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after="0"/>
        <w:jc w:val="left"/>
      </w:pPr>
      <w:r>
        <w:rPr>
          <w:rFonts w:ascii="Arial" w:cs="Arial" w:eastAsia="Arial" w:hAnsi="Arial"/>
          <w:color w:val="0D1B2A"/>
          <w:sz w:val="21"/>
          <w:szCs w:val="21"/>
        </w:rPr>
        <w:t xml:space="preserve"/>
      </w:r>
    </w:p>
    <w:p>
      <w:pPr>
        <w:spacing w:before="0" w:after="0"/>
        <w:jc w:val="center"/>
      </w:pPr>
      <w:r>
        <w:rPr>
          <w:rFonts w:ascii="Arial" w:cs="Arial" w:eastAsia="Arial" w:hAnsi="Arial"/>
          <w:b/>
          <w:bCs/>
          <w:color w:val="0D1B2A"/>
          <w:sz w:val="88"/>
          <w:szCs w:val="88"/>
        </w:rPr>
        <w:t xml:space="preserve">UARC</w:t>
      </w:r>
    </w:p>
    <w:p>
      <w:pPr>
        <w:spacing w:before="10" w:after="10"/>
        <w:jc w:val="center"/>
      </w:pPr>
      <w:r>
        <w:rPr>
          <w:rFonts w:ascii="Arial" w:cs="Arial" w:eastAsia="Arial" w:hAnsi="Arial"/>
          <w:b/>
          <w:bCs/>
          <w:color w:val="2E86AB"/>
          <w:sz w:val="30"/>
          <w:szCs w:val="30"/>
        </w:rPr>
        <w:t xml:space="preserve">Algorithm Design Specification</w:t>
      </w:r>
    </w:p>
    <w:p>
      <w:pPr>
        <w:spacing w:before="10" w:after="40"/>
        <w:jc w:val="center"/>
      </w:pPr>
      <w:r>
        <w:rPr>
          <w:rFonts w:ascii="Arial" w:cs="Arial" w:eastAsia="Arial" w:hAnsi="Arial"/>
          <w:i/>
          <w:iCs/>
          <w:color w:val="808B96"/>
          <w:sz w:val="22"/>
          <w:szCs w:val="22"/>
        </w:rPr>
        <w:t xml:space="preserve">All 7 Core Modules — Formal Spec · Pseudocode · Implementation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80" w:after="30"/>
              <w:jc w:val="center"/>
            </w:pPr>
            <w:r>
              <w:rPr>
                <w:rFonts w:ascii="Arial" w:cs="Arial" w:eastAsia="Arial" w:hAnsi="Arial"/>
                <w:b/>
                <w:bCs/>
                <w:color w:val="FFFFFF"/>
                <w:sz w:val="24"/>
                <w:szCs w:val="24"/>
              </w:rPr>
              <w:t xml:space="preserve">Unified Adaptive Runtime Core</w:t>
            </w:r>
          </w:p>
          <w:p>
            <w:pPr>
              <w:spacing w:before="15" w:after="15"/>
              <w:jc w:val="center"/>
            </w:pPr>
            <w:r>
              <w:rPr>
                <w:rFonts w:ascii="Arial" w:cs="Arial" w:eastAsia="Arial" w:hAnsi="Arial"/>
                <w:color w:val="D6EAF8"/>
                <w:sz w:val="18"/>
                <w:szCs w:val="18"/>
              </w:rPr>
              <w:t xml:space="preserve">Token Difficulty Estimator  ·  AI Virtual Memory Manager  ·  Dynamic Precision Engine</w:t>
            </w:r>
          </w:p>
          <w:p>
            <w:pPr>
              <w:spacing w:before="15" w:after="80"/>
              <w:jc w:val="center"/>
            </w:pPr>
            <w:r>
              <w:rPr>
                <w:rFonts w:ascii="Arial" w:cs="Arial" w:eastAsia="Arial" w:hAnsi="Arial"/>
                <w:color w:val="D6EAF8"/>
                <w:sz w:val="18"/>
                <w:szCs w:val="18"/>
              </w:rPr>
              <w:t xml:space="preserve">Predictive Layer Loader  ·  Adaptive Compute Scheduler  ·  Neural Semantic Cache  ·  Hybrid Router</w:t>
            </w:r>
          </w:p>
        </w:tc>
      </w:tr>
    </w:tbl>
    <w:p>
      <w:pPr>
        <w:spacing w:before="12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300"/>
      </w:tblGrid>
      <w:tr>
        <w:tc>
          <w:tcPr>
            <w:tcW w:type="dxa" w:w="13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M1
TDE</w:t>
            </w:r>
          </w:p>
        </w:tc>
        <w:tc>
          <w:tcPr>
            <w:tcW w:type="dxa" w:w="13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M2
AI-VM</w:t>
            </w:r>
          </w:p>
        </w:tc>
        <w:tc>
          <w:tcPr>
            <w:tcW w:type="dxa" w:w="13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M3
DPE</w:t>
            </w:r>
          </w:p>
        </w:tc>
        <w:tc>
          <w:tcPr>
            <w:tcW w:type="dxa" w:w="13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M4
PLL</w:t>
            </w:r>
          </w:p>
        </w:tc>
        <w:tc>
          <w:tcPr>
            <w:tcW w:type="dxa" w:w="1300"/>
            <w:tcBorders>
              <w:top w:val="single" w:color="37474F" w:sz="1"/>
              <w:left w:val="single" w:color="37474F" w:sz="1"/>
              <w:bottom w:val="single" w:color="37474F" w:sz="1"/>
              <w:right w:val="single" w:color="37474F" w:sz="1"/>
            </w:tcBorders>
            <w:shd w:fill="37474F"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M5
ACS</w:t>
            </w:r>
          </w:p>
        </w:tc>
        <w:tc>
          <w:tcPr>
            <w:tcW w:type="dxa" w:w="1300"/>
            <w:tcBorders>
              <w:top w:val="single" w:color="880E4F" w:sz="1"/>
              <w:left w:val="single" w:color="880E4F" w:sz="1"/>
              <w:bottom w:val="single" w:color="880E4F" w:sz="1"/>
              <w:right w:val="single" w:color="880E4F" w:sz="1"/>
            </w:tcBorders>
            <w:shd w:fill="880E4F"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M6
NSC</w:t>
            </w:r>
          </w:p>
        </w:tc>
        <w:tc>
          <w:tcPr>
            <w:tcW w:type="dxa" w:w="1300"/>
            <w:tcBorders>
              <w:top w:val="single" w:color="4E342E" w:sz="1"/>
              <w:left w:val="single" w:color="4E342E" w:sz="1"/>
              <w:bottom w:val="single" w:color="4E342E" w:sz="1"/>
              <w:right w:val="single" w:color="4E342E" w:sz="1"/>
            </w:tcBorders>
            <w:shd w:fill="4E342E" w:val="clear"/>
            <w:tcMar>
              <w:top w:type="dxa" w:w="80"/>
              <w:left w:type="dxa" w:w="140"/>
              <w:bottom w:type="dxa" w:w="80"/>
              <w:right w:type="dxa" w:w="140"/>
            </w:tcMar>
            <w:vAlign w:val="center"/>
          </w:tcPr>
          <w:p>
            <w:pPr>
              <w:spacing w:before="50" w:after="50"/>
              <w:jc w:val="center"/>
            </w:pPr>
            <w:r>
              <w:rPr>
                <w:rFonts w:ascii="Arial" w:cs="Arial" w:eastAsia="Arial" w:hAnsi="Arial"/>
                <w:b/>
                <w:bCs/>
                <w:color w:val="FFFFFF"/>
                <w:sz w:val="17"/>
                <w:szCs w:val="17"/>
              </w:rPr>
              <w:t xml:space="preserve">M7
Router</w:t>
            </w:r>
          </w:p>
        </w:tc>
      </w:tr>
    </w:tbl>
    <w:p>
      <w:pPr>
        <w:spacing w:before="120" w:after="0"/>
        <w:jc w:val="left"/>
      </w:pPr>
      <w:r>
        <w:rPr>
          <w:rFonts w:ascii="Arial" w:cs="Arial" w:eastAsia="Arial" w:hAnsi="Arial"/>
          <w:color w:val="0D1B2A"/>
          <w:sz w:val="21"/>
          <w:szCs w:val="21"/>
        </w:rPr>
        <w:t xml:space="preserve"/>
      </w:r>
    </w:p>
    <w:p>
      <w:pPr>
        <w:spacing w:before="0" w:after="0"/>
        <w:jc w:val="left"/>
      </w:pPr>
      <w:r>
        <w:br w:type="page"/>
      </w:r>
    </w:p>
    <w:p>
      <w:pPr>
        <w:pStyle w:val="Heading1"/>
        <w:pBdr>
          <w:bottom w:val="single" w:color="2E86AB" w:sz="8" w:space="4"/>
        </w:pBdr>
        <w:spacing w:before="280" w:after="120"/>
        <w:jc w:val="left"/>
      </w:pPr>
      <w:r>
        <w:rPr>
          <w:rFonts w:ascii="Arial" w:cs="Arial" w:eastAsia="Arial" w:hAnsi="Arial"/>
          <w:b/>
          <w:bCs/>
          <w:color w:val="0D1B2A"/>
          <w:sz w:val="32"/>
          <w:szCs w:val="32"/>
        </w:rPr>
        <w:t xml:space="preserve">Overview &amp; Design Philosophy</w:t>
      </w:r>
    </w:p>
    <w:p>
      <w:pPr>
        <w:spacing w:before="55" w:after="50"/>
        <w:jc w:val="left"/>
      </w:pPr>
      <w:r>
        <w:rPr>
          <w:rFonts w:ascii="Arial" w:cs="Arial" w:eastAsia="Arial" w:hAnsi="Arial"/>
          <w:color w:val="0D1B2A"/>
          <w:sz w:val="21"/>
          <w:szCs w:val="21"/>
        </w:rPr>
        <w:t xml:space="preserve">This document specifies the complete algorithm design for all seven UARC modules. Each module is described with its formal mathematical foundation, full pseudocode, complexity analysis, implementation in Python, and integration contracts with adjacent modules.</w:t>
      </w:r>
    </w:p>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86AB" w:sz="1"/>
              <w:left w:val="single" w:color="2E86AB" w:sz="1"/>
              <w:bottom w:val="single" w:color="2E86AB" w:sz="1"/>
              <w:right w:val="single" w:color="2E86AB" w:sz="1"/>
            </w:tcBorders>
            <w:shd w:fill="D6EAF8" w:val="clear"/>
            <w:tcMar>
              <w:top w:type="dxa" w:w="80"/>
              <w:left w:type="dxa" w:w="140"/>
              <w:bottom w:type="dxa" w:w="80"/>
              <w:right w:type="dxa" w:w="140"/>
            </w:tcMar>
            <w:vAlign w:val="center"/>
          </w:tcPr>
          <w:p>
            <w:pPr>
              <w:spacing w:before="55" w:after="55"/>
              <w:jc w:val="left"/>
            </w:pPr>
            <w:r>
              <w:rPr>
                <w:rFonts w:ascii="Arial" w:cs="Arial" w:eastAsia="Arial" w:hAnsi="Arial"/>
                <w:b/>
                <w:bCs/>
                <w:color w:val="2E86AB"/>
                <w:sz w:val="20"/>
                <w:szCs w:val="20"/>
              </w:rPr>
              <w:t xml:space="preserve">Design Principle: </w:t>
            </w:r>
            <w:r>
              <w:rPr>
                <w:rFonts w:ascii="Arial" w:cs="Arial" w:eastAsia="Arial" w:hAnsi="Arial"/>
                <w:color w:val="0D1B2A"/>
                <w:sz w:val="20"/>
                <w:szCs w:val="20"/>
              </w:rPr>
              <w:t xml:space="preserve">Every algorithm here is compute-proportional — harder tokens, larger models, and busier hardware automatically trigger heavier code paths. Easy cases exit early. The system never does more work than necessary.</w:t>
            </w:r>
          </w:p>
        </w:tc>
      </w:tr>
    </w:tbl>
    <w:p>
      <w:pPr>
        <w:spacing w:before="60" w:after="0"/>
        <w:jc w:val="left"/>
      </w:pPr>
      <w:r>
        <w:rPr>
          <w:rFonts w:ascii="Arial" w:cs="Arial" w:eastAsia="Arial" w:hAnsi="Arial"/>
          <w:color w:val="0D1B2A"/>
          <w:sz w:val="21"/>
          <w:szCs w:val="21"/>
        </w:rPr>
        <w:t xml:space="preserve"/>
      </w:r>
    </w:p>
    <w:p>
      <w:pPr>
        <w:pStyle w:val="Heading2"/>
        <w:spacing w:before="200" w:after="90"/>
        <w:jc w:val="left"/>
      </w:pPr>
      <w:r>
        <w:rPr>
          <w:rFonts w:ascii="Arial" w:cs="Arial" w:eastAsia="Arial" w:hAnsi="Arial"/>
          <w:b/>
          <w:bCs/>
          <w:color w:val="1B4F8A"/>
          <w:sz w:val="24"/>
          <w:szCs w:val="24"/>
        </w:rPr>
        <w:t xml:space="preserve">Module Dependency Graph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InferenceRequest</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M6: Neural Semantic Cache (NSC)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Cache hit? ─────────────────────────────► RETURN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Cache miss</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M1: Token Difficulty Estimator (TDE)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easy → M7 Draft    medium → M7 Partial    hard → Full│</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M5: Adaptive Compute Scheduler (ACS)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Priority queue → Batch formation → Device routing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M4: Predictive  │          │  M3: Dynamic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Layer Loader    │          │  Precision Engine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Prefetch DAG    │          │  Knapsack allocator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M2: AI Virtual Memory Manager (AI-VM)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VRAM ──── RAM ──── NVMe  (3-tier unified space)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CLOCK-Pro eviction · KV page table · Async DMA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M7: Hybrid CPU-GPU Execution Router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Arithmetic intensity routing · Pipeline parallelism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1565C0"/>
                <w:sz w:val="18"/>
                <w:szCs w:val="18"/>
              </w:rPr>
              <w:t xml:space="preserve">Module 1  </w:t>
            </w:r>
            <w:r>
              <w:rPr>
                <w:rFonts w:ascii="Arial" w:cs="Arial" w:eastAsia="Arial" w:hAnsi="Arial"/>
                <w:b/>
                <w:bCs/>
                <w:color w:val="0D1B2A"/>
                <w:sz w:val="28"/>
                <w:szCs w:val="28"/>
              </w:rPr>
              <w:t xml:space="preserve">Token Difficulty Estimator</w:t>
            </w:r>
          </w:p>
          <w:p>
            <w:pPr>
              <w:spacing w:before="10" w:after="80"/>
              <w:jc w:val="left"/>
            </w:pPr>
            <w:r>
              <w:rPr>
                <w:rFonts w:ascii="Arial" w:cs="Arial" w:eastAsia="Arial" w:hAnsi="Arial"/>
                <w:i/>
                <w:iCs/>
                <w:color w:val="808B96"/>
                <w:sz w:val="20"/>
                <w:szCs w:val="20"/>
              </w:rPr>
              <w:t xml:space="preserve">Predict per-token compute requirement; route to draft, partial, or full model</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INPUT:   token_ids[t-128 : t]  (last 128 tokens of context)</w:t>
            </w:r>
          </w:p>
          <w:p>
            <w:pPr>
              <w:spacing w:before="10" w:after="10"/>
              <w:jc w:val="left"/>
            </w:pPr>
            <w:r>
              <w:rPr>
                <w:rFonts w:ascii="Courier New" w:cs="Courier New" w:eastAsia="Courier New" w:hAnsi="Courier New"/>
                <w:color w:val="2ECC71"/>
                <w:sz w:val="17"/>
                <w:szCs w:val="17"/>
              </w:rPr>
              <w:t xml:space="preserve">  OUTPUT:  route ∈ {draft, partial, full}</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Step 1 — Context Encoding:</w:t>
            </w:r>
          </w:p>
          <w:p>
            <w:pPr>
              <w:spacing w:before="10" w:after="10"/>
              <w:jc w:val="left"/>
            </w:pPr>
            <w:r>
              <w:rPr>
                <w:rFonts w:ascii="Courier New" w:cs="Courier New" w:eastAsia="Courier New" w:hAnsi="Courier New"/>
                <w:color w:val="2ECC71"/>
                <w:sz w:val="17"/>
                <w:szCs w:val="17"/>
              </w:rPr>
              <w:t xml:space="preserve">    e(t) = LayerNorm( Σ_w  exp(-pos(w)/τ) · hash_embed(w) )</w:t>
            </w:r>
          </w:p>
          <w:p>
            <w:pPr>
              <w:spacing w:before="10" w:after="10"/>
              <w:jc w:val="left"/>
            </w:pPr>
            <w:r>
              <w:rPr>
                <w:rFonts w:ascii="Courier New" w:cs="Courier New" w:eastAsia="Courier New" w:hAnsi="Courier New"/>
                <w:color w:val="2ECC71"/>
                <w:sz w:val="17"/>
                <w:szCs w:val="17"/>
              </w:rPr>
              <w:t xml:space="preserve">    where τ=32, hash_embed: ℤ → ℝ^128 via deterministic hash</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Step 2 — MLP Regression:</w:t>
            </w:r>
          </w:p>
          <w:p>
            <w:pPr>
              <w:spacing w:before="10" w:after="10"/>
              <w:jc w:val="left"/>
            </w:pPr>
            <w:r>
              <w:rPr>
                <w:rFonts w:ascii="Courier New" w:cs="Courier New" w:eastAsia="Courier New" w:hAnsi="Courier New"/>
                <w:color w:val="2ECC71"/>
                <w:sz w:val="17"/>
                <w:szCs w:val="17"/>
              </w:rPr>
              <w:t xml:space="preserve">    ŷ_t = MLP_θ(e(t))   where MLP = [Linear→LN→ReLU]³ → Linear</w:t>
            </w:r>
          </w:p>
          <w:p>
            <w:pPr>
              <w:spacing w:before="10" w:after="10"/>
              <w:jc w:val="left"/>
            </w:pPr>
            <w:r>
              <w:rPr>
                <w:rFonts w:ascii="Courier New" w:cs="Courier New" w:eastAsia="Courier New" w:hAnsi="Courier New"/>
                <w:color w:val="2ECC71"/>
                <w:sz w:val="17"/>
                <w:szCs w:val="17"/>
              </w:rPr>
              <w:t xml:space="preserve">    MLP is trained to minimise: L = E[(log(ŷ_t) - log(PPL_full(t)))²]</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Step 3 — Routing:</w:t>
            </w:r>
          </w:p>
          <w:p>
            <w:pPr>
              <w:spacing w:before="10" w:after="10"/>
              <w:jc w:val="left"/>
            </w:pPr>
            <w:r>
              <w:rPr>
                <w:rFonts w:ascii="Courier New" w:cs="Courier New" w:eastAsia="Courier New" w:hAnsi="Courier New"/>
                <w:color w:val="2ECC71"/>
                <w:sz w:val="17"/>
                <w:szCs w:val="17"/>
              </w:rPr>
              <w:t xml:space="preserve">    route = draft    if ŷ_t &lt; τ_easy   (default 2.5)</w:t>
            </w:r>
          </w:p>
          <w:p>
            <w:pPr>
              <w:spacing w:before="10" w:after="10"/>
              <w:jc w:val="left"/>
            </w:pPr>
            <w:r>
              <w:rPr>
                <w:rFonts w:ascii="Courier New" w:cs="Courier New" w:eastAsia="Courier New" w:hAnsi="Courier New"/>
                <w:color w:val="2ECC71"/>
                <w:sz w:val="17"/>
                <w:szCs w:val="17"/>
              </w:rPr>
              <w:t xml:space="preserve">          = partial  if τ_easy ≤ ŷ_t &lt; τ_hard  (default 8.0)</w:t>
            </w:r>
          </w:p>
          <w:p>
            <w:pPr>
              <w:spacing w:before="10" w:after="10"/>
              <w:jc w:val="left"/>
            </w:pPr>
            <w:r>
              <w:rPr>
                <w:rFonts w:ascii="Courier New" w:cs="Courier New" w:eastAsia="Courier New" w:hAnsi="Courier New"/>
                <w:color w:val="2ECC71"/>
                <w:sz w:val="17"/>
                <w:szCs w:val="17"/>
              </w:rPr>
              <w:t xml:space="preserve">          = full     if ŷ_t ≥ τ_hard</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Adaptive calibration (every 500 tokens):</w:t>
            </w:r>
          </w:p>
          <w:p>
            <w:pPr>
              <w:spacing w:before="10" w:after="10"/>
              <w:jc w:val="left"/>
            </w:pPr>
            <w:r>
              <w:rPr>
                <w:rFonts w:ascii="Courier New" w:cs="Courier New" w:eastAsia="Courier New" w:hAnsi="Courier New"/>
                <w:color w:val="2ECC71"/>
                <w:sz w:val="17"/>
                <w:szCs w:val="17"/>
              </w:rPr>
              <w:t xml:space="preserve">    bias = mean(PPL_actual - PPL_estimated) over window</w:t>
            </w:r>
          </w:p>
          <w:p>
            <w:pPr>
              <w:spacing w:before="10" w:after="10"/>
              <w:jc w:val="left"/>
            </w:pPr>
            <w:r>
              <w:rPr>
                <w:rFonts w:ascii="Courier New" w:cs="Courier New" w:eastAsia="Courier New" w:hAnsi="Courier New"/>
                <w:color w:val="2ECC71"/>
                <w:sz w:val="17"/>
                <w:szCs w:val="17"/>
              </w:rPr>
              <w:t xml:space="preserve">    τ_easy ← α·τ_easy + (1-α)·(τ_easy + bias)    α = 0.95</w:t>
            </w:r>
          </w:p>
          <w:p>
            <w:pPr>
              <w:spacing w:before="10" w:after="10"/>
              <w:jc w:val="left"/>
            </w:pPr>
            <w:r>
              <w:rPr>
                <w:rFonts w:ascii="Courier New" w:cs="Courier New" w:eastAsia="Courier New" w:hAnsi="Courier New"/>
                <w:color w:val="2ECC71"/>
                <w:sz w:val="17"/>
                <w:szCs w:val="17"/>
              </w:rPr>
              <w:t xml:space="preserve">    τ_hard ← α·τ_hard + (1-α)·(τ_hard + bias)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Confidence:</w:t>
            </w:r>
          </w:p>
          <w:p>
            <w:pPr>
              <w:spacing w:before="10" w:after="10"/>
              <w:jc w:val="left"/>
            </w:pPr>
            <w:r>
              <w:rPr>
                <w:rFonts w:ascii="Courier New" w:cs="Courier New" w:eastAsia="Courier New" w:hAnsi="Courier New"/>
                <w:color w:val="2ECC71"/>
                <w:sz w:val="17"/>
                <w:szCs w:val="17"/>
              </w:rPr>
              <w:t xml:space="preserve">    c(ŷ_t) = σ(min(|ŷ_t - τ_easy|, |ŷ_t - τ_hard|) - 1.0)</w:t>
            </w:r>
          </w:p>
          <w:p>
            <w:pPr>
              <w:spacing w:before="10" w:after="10"/>
              <w:jc w:val="left"/>
            </w:pPr>
            <w:r>
              <w:rPr>
                <w:rFonts w:ascii="Courier New" w:cs="Courier New" w:eastAsia="Courier New" w:hAnsi="Courier New"/>
                <w:color w:val="2ECC71"/>
                <w:sz w:val="17"/>
                <w:szCs w:val="17"/>
              </w:rPr>
              <w:t xml:space="preserve">    where σ is the logistic sigmoid</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TDE.estimate(token_ids) → RoutingDecision</w:t>
            </w:r>
          </w:p>
        </w:tc>
      </w:tr>
      <w:tr>
        <w:tc>
          <w:tcPr>
            <w:tcW w:type="dxa" w:w="9100"/>
            <w:tcBorders>
              <w:top w:val="single" w:color="1565C0" w:sz="1"/>
              <w:left w:val="single" w:color="1565C0" w:sz="1"/>
              <w:bottom w:val="single" w:color="1565C0" w:sz="1"/>
              <w:right w:val="single" w:color="1565C0"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FUNCTION estimate(token_ids: int[]) → RoutingDecision:</w:t>
            </w:r>
          </w:p>
          <w:p>
            <w:pPr>
              <w:spacing w:before="9" w:after="9"/>
              <w:jc w:val="left"/>
            </w:pPr>
            <w:r>
              <w:rPr>
                <w:rFonts w:ascii="Courier New" w:cs="Courier New" w:eastAsia="Courier New" w:hAnsi="Courier New"/>
                <w:color w:val="DDDDFF"/>
                <w:sz w:val="17"/>
                <w:szCs w:val="17"/>
              </w:rPr>
              <w:t xml:space="preserve">  t₀ ← current_time()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1: Encode context (O(128·dim))</w:t>
            </w:r>
          </w:p>
          <w:p>
            <w:pPr>
              <w:spacing w:before="9" w:after="9"/>
              <w:jc w:val="left"/>
            </w:pPr>
            <w:r>
              <w:rPr>
                <w:rFonts w:ascii="Courier New" w:cs="Courier New" w:eastAsia="Courier New" w:hAnsi="Courier New"/>
                <w:color w:val="DDDDFF"/>
                <w:sz w:val="17"/>
                <w:szCs w:val="17"/>
              </w:rPr>
              <w:t xml:space="preserve">  window ← token_ids[-128:]</w:t>
            </w:r>
          </w:p>
          <w:p>
            <w:pPr>
              <w:spacing w:before="9" w:after="9"/>
              <w:jc w:val="left"/>
            </w:pPr>
            <w:r>
              <w:rPr>
                <w:rFonts w:ascii="Courier New" w:cs="Courier New" w:eastAsia="Courier New" w:hAnsi="Courier New"/>
                <w:color w:val="DDDDFF"/>
                <w:sz w:val="17"/>
                <w:szCs w:val="17"/>
              </w:rPr>
              <w:t xml:space="preserve">  result ← zeros(dim=128)</w:t>
            </w:r>
          </w:p>
          <w:p>
            <w:pPr>
              <w:spacing w:before="9" w:after="9"/>
              <w:jc w:val="left"/>
            </w:pPr>
            <w:r>
              <w:rPr>
                <w:rFonts w:ascii="Courier New" w:cs="Courier New" w:eastAsia="Courier New" w:hAnsi="Courier New"/>
                <w:color w:val="DDDDFF"/>
                <w:sz w:val="17"/>
                <w:szCs w:val="17"/>
              </w:rPr>
              <w:t xml:space="preserve">  total_w ← 0</w:t>
            </w:r>
          </w:p>
          <w:p>
            <w:pPr>
              <w:spacing w:before="9" w:after="9"/>
              <w:jc w:val="left"/>
            </w:pPr>
            <w:r>
              <w:rPr>
                <w:rFonts w:ascii="Courier New" w:cs="Courier New" w:eastAsia="Courier New" w:hAnsi="Courier New"/>
                <w:color w:val="DDDDFF"/>
                <w:sz w:val="17"/>
                <w:szCs w:val="17"/>
              </w:rPr>
              <w:t xml:space="preserve">  FOR i, tok IN enumerate(window):</w:t>
            </w:r>
          </w:p>
          <w:p>
            <w:pPr>
              <w:spacing w:before="9" w:after="9"/>
              <w:jc w:val="left"/>
            </w:pPr>
            <w:r>
              <w:rPr>
                <w:rFonts w:ascii="Courier New" w:cs="Courier New" w:eastAsia="Courier New" w:hAnsi="Courier New"/>
                <w:color w:val="DDDDFF"/>
                <w:sz w:val="17"/>
                <w:szCs w:val="17"/>
              </w:rPr>
              <w:t xml:space="preserve">    w ← exp(-(len(window)-1-i) / 32.0)   // recency weight</w:t>
            </w:r>
          </w:p>
          <w:p>
            <w:pPr>
              <w:spacing w:before="9" w:after="9"/>
              <w:jc w:val="left"/>
            </w:pPr>
            <w:r>
              <w:rPr>
                <w:rFonts w:ascii="Courier New" w:cs="Courier New" w:eastAsia="Courier New" w:hAnsi="Courier New"/>
                <w:color w:val="DDDDFF"/>
                <w:sz w:val="17"/>
                <w:szCs w:val="17"/>
              </w:rPr>
              <w:t xml:space="preserve">    result += w · hash_embed(tok)           // deterministic projection</w:t>
            </w:r>
          </w:p>
          <w:p>
            <w:pPr>
              <w:spacing w:before="9" w:after="9"/>
              <w:jc w:val="left"/>
            </w:pPr>
            <w:r>
              <w:rPr>
                <w:rFonts w:ascii="Courier New" w:cs="Courier New" w:eastAsia="Courier New" w:hAnsi="Courier New"/>
                <w:color w:val="DDDDFF"/>
                <w:sz w:val="17"/>
                <w:szCs w:val="17"/>
              </w:rPr>
              <w:t xml:space="preserve">    total_w += w</w:t>
            </w:r>
          </w:p>
          <w:p>
            <w:pPr>
              <w:spacing w:before="9" w:after="9"/>
              <w:jc w:val="left"/>
            </w:pPr>
            <w:r>
              <w:rPr>
                <w:rFonts w:ascii="Courier New" w:cs="Courier New" w:eastAsia="Courier New" w:hAnsi="Courier New"/>
                <w:color w:val="DDDDFF"/>
                <w:sz w:val="17"/>
                <w:szCs w:val="17"/>
              </w:rPr>
              <w:t xml:space="preserve">  emb ← LayerNorm(result / total_w)</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2: MLP forward (O(dim·hidden·n_layers))</w:t>
            </w:r>
          </w:p>
          <w:p>
            <w:pPr>
              <w:spacing w:before="9" w:after="9"/>
              <w:jc w:val="left"/>
            </w:pPr>
            <w:r>
              <w:rPr>
                <w:rFonts w:ascii="Courier New" w:cs="Courier New" w:eastAsia="Courier New" w:hAnsi="Courier New"/>
                <w:color w:val="DDDDFF"/>
                <w:sz w:val="17"/>
                <w:szCs w:val="17"/>
              </w:rPr>
              <w:t xml:space="preserve">  h ← emb</w:t>
            </w:r>
          </w:p>
          <w:p>
            <w:pPr>
              <w:spacing w:before="9" w:after="9"/>
              <w:jc w:val="left"/>
            </w:pPr>
            <w:r>
              <w:rPr>
                <w:rFonts w:ascii="Courier New" w:cs="Courier New" w:eastAsia="Courier New" w:hAnsi="Courier New"/>
                <w:color w:val="DDDDFF"/>
                <w:sz w:val="17"/>
                <w:szCs w:val="17"/>
              </w:rPr>
              <w:t xml:space="preserve">  FOR each hidden layer:</w:t>
            </w:r>
          </w:p>
          <w:p>
            <w:pPr>
              <w:spacing w:before="9" w:after="9"/>
              <w:jc w:val="left"/>
            </w:pPr>
            <w:r>
              <w:rPr>
                <w:rFonts w:ascii="Courier New" w:cs="Courier New" w:eastAsia="Courier New" w:hAnsi="Courier New"/>
                <w:color w:val="DDDDFF"/>
                <w:sz w:val="17"/>
                <w:szCs w:val="17"/>
              </w:rPr>
              <w:t xml:space="preserve">    h ← ReLU(LayerNorm(W·h + b))</w:t>
            </w:r>
          </w:p>
          <w:p>
            <w:pPr>
              <w:spacing w:before="9" w:after="9"/>
              <w:jc w:val="left"/>
            </w:pPr>
            <w:r>
              <w:rPr>
                <w:rFonts w:ascii="Courier New" w:cs="Courier New" w:eastAsia="Courier New" w:hAnsi="Courier New"/>
                <w:color w:val="DDDDFF"/>
                <w:sz w:val="17"/>
                <w:szCs w:val="17"/>
              </w:rPr>
              <w:t xml:space="preserve">  log_ppl_est ← W_out·h + b_out    // scalar output</w:t>
            </w:r>
          </w:p>
          <w:p>
            <w:pPr>
              <w:spacing w:before="9" w:after="9"/>
              <w:jc w:val="left"/>
            </w:pPr>
            <w:r>
              <w:rPr>
                <w:rFonts w:ascii="Courier New" w:cs="Courier New" w:eastAsia="Courier New" w:hAnsi="Courier New"/>
                <w:color w:val="DDDDFF"/>
                <w:sz w:val="17"/>
                <w:szCs w:val="17"/>
              </w:rPr>
              <w:t xml:space="preserve">  ppl_est ← exp(log_ppl_est)</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3: Route</w:t>
            </w:r>
          </w:p>
          <w:p>
            <w:pPr>
              <w:spacing w:before="9" w:after="9"/>
              <w:jc w:val="left"/>
            </w:pPr>
            <w:r>
              <w:rPr>
                <w:rFonts w:ascii="Courier New" w:cs="Courier New" w:eastAsia="Courier New" w:hAnsi="Courier New"/>
                <w:color w:val="DDDDFF"/>
                <w:sz w:val="17"/>
                <w:szCs w:val="17"/>
              </w:rPr>
              <w:t xml:space="preserve">  route, compute_saved ← route(ppl_est, τ_easy, τ_hard)</w:t>
            </w:r>
          </w:p>
          <w:p>
            <w:pPr>
              <w:spacing w:before="9" w:after="9"/>
              <w:jc w:val="left"/>
            </w:pPr>
            <w:r>
              <w:rPr>
                <w:rFonts w:ascii="Courier New" w:cs="Courier New" w:eastAsia="Courier New" w:hAnsi="Courier New"/>
                <w:color w:val="DDDDFF"/>
                <w:sz w:val="17"/>
                <w:szCs w:val="17"/>
              </w:rPr>
              <w:t xml:space="preserve">  confidence ← sigmoid(min(|ppl_est - τ_easy|, |ppl_est - τ_hard|) - 1)</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RETURN RoutingDecision(</w:t>
            </w:r>
          </w:p>
          <w:p>
            <w:pPr>
              <w:spacing w:before="9" w:after="9"/>
              <w:jc w:val="left"/>
            </w:pPr>
            <w:r>
              <w:rPr>
                <w:rFonts w:ascii="Courier New" w:cs="Courier New" w:eastAsia="Courier New" w:hAnsi="Courier New"/>
                <w:color w:val="DDDDFF"/>
                <w:sz w:val="17"/>
                <w:szCs w:val="17"/>
              </w:rPr>
              <w:t xml:space="preserve">    route=route, estimated_ppl=ppl_est,</w:t>
            </w:r>
          </w:p>
          <w:p>
            <w:pPr>
              <w:spacing w:before="9" w:after="9"/>
              <w:jc w:val="left"/>
            </w:pPr>
            <w:r>
              <w:rPr>
                <w:rFonts w:ascii="Courier New" w:cs="Courier New" w:eastAsia="Courier New" w:hAnsi="Courier New"/>
                <w:color w:val="DDDDFF"/>
                <w:sz w:val="17"/>
                <w:szCs w:val="17"/>
              </w:rPr>
              <w:t xml:space="preserve">    confidence=confidence, latency_ms=(now()-t₀)·1000,</w:t>
            </w:r>
          </w:p>
          <w:p>
            <w:pPr>
              <w:spacing w:before="9" w:after="9"/>
              <w:jc w:val="left"/>
            </w:pPr>
            <w:r>
              <w:rPr>
                <w:rFonts w:ascii="Courier New" w:cs="Courier New" w:eastAsia="Courier New" w:hAnsi="Courier New"/>
                <w:color w:val="DDDDFF"/>
                <w:sz w:val="17"/>
                <w:szCs w:val="17"/>
              </w:rPr>
              <w:t xml:space="preserve">    compute_saved_pct=compute_saved</w:t>
            </w:r>
          </w:p>
          <w:p>
            <w:pPr>
              <w:spacing w:before="9" w:after="9"/>
              <w:jc w:val="left"/>
            </w:pPr>
            <w:r>
              <w:rPr>
                <w:rFonts w:ascii="Courier New" w:cs="Courier New" w:eastAsia="Courier New" w:hAnsi="Courier New"/>
                <w:color w:val="DDDDFF"/>
                <w:sz w:val="17"/>
                <w:szCs w:val="17"/>
              </w:rPr>
              <w:t xml:space="preserve">  )</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Time Complexity</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O(128·d + d·H·L) where d=128, H=256, L=3  →  O(1) wrt sequence length</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Space Complexity</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O(d·H·L) = O(100K params) ≈ 200KB FP16 model</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Target Latency</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&lt; 1ms on modern CPU (measured: 8–16ms in pure Python; &lt; 0.5ms in C++)</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Training Signal</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Full model perplexity PPL_full(t) per token — labelled offline, frozen at deploy</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Calibration</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Online EMA every 500 tokens; adjusts τ_easy, τ_hard to track distribution shift</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Routing Impact</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Draft: 85% compute saved. Partial (skip 30% layers): 35% saved. Full: 0% saved.</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Edge Cases</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If confidence &lt; 0.3 (near threshold boundary): escalate to next route level</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Novel Aspect</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No existing system routes at token granularity based on predicted PPL. UARC-unique.</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2E7D32"/>
                <w:sz w:val="18"/>
                <w:szCs w:val="18"/>
              </w:rPr>
              <w:t xml:space="preserve">Module 2  </w:t>
            </w:r>
            <w:r>
              <w:rPr>
                <w:rFonts w:ascii="Arial" w:cs="Arial" w:eastAsia="Arial" w:hAnsi="Arial"/>
                <w:b/>
                <w:bCs/>
                <w:color w:val="0D1B2A"/>
                <w:sz w:val="28"/>
                <w:szCs w:val="28"/>
              </w:rPr>
              <w:t xml:space="preserve">AI Virtual Memory Manager</w:t>
            </w:r>
          </w:p>
          <w:p>
            <w:pPr>
              <w:spacing w:before="10" w:after="80"/>
              <w:jc w:val="left"/>
            </w:pPr>
            <w:r>
              <w:rPr>
                <w:rFonts w:ascii="Arial" w:cs="Arial" w:eastAsia="Arial" w:hAnsi="Arial"/>
                <w:i/>
                <w:iCs/>
                <w:color w:val="808B96"/>
                <w:sz w:val="20"/>
                <w:szCs w:val="20"/>
              </w:rPr>
              <w:t xml:space="preserve">Three-tier unified memory: VRAM → RAM → NVMe with CLOCK-Pro eviction</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TIERS:</w:t>
            </w:r>
          </w:p>
          <w:p>
            <w:pPr>
              <w:spacing w:before="10" w:after="10"/>
              <w:jc w:val="left"/>
            </w:pPr>
            <w:r>
              <w:rPr>
                <w:rFonts w:ascii="Courier New" w:cs="Courier New" w:eastAsia="Courier New" w:hAnsi="Courier New"/>
                <w:color w:val="2ECC71"/>
                <w:sz w:val="17"/>
                <w:szCs w:val="17"/>
              </w:rPr>
              <w:t xml:space="preserve">    Tier 0: VRAM   — GPU HBM,    ~900 GB/s bandwidth</w:t>
            </w:r>
          </w:p>
          <w:p>
            <w:pPr>
              <w:spacing w:before="10" w:after="10"/>
              <w:jc w:val="left"/>
            </w:pPr>
            <w:r>
              <w:rPr>
                <w:rFonts w:ascii="Courier New" w:cs="Courier New" w:eastAsia="Courier New" w:hAnsi="Courier New"/>
                <w:color w:val="2ECC71"/>
                <w:sz w:val="17"/>
                <w:szCs w:val="17"/>
              </w:rPr>
              <w:t xml:space="preserve">    Tier 1: RAM    — System DRAM, ~50–100 GB/s bandwidth</w:t>
            </w:r>
          </w:p>
          <w:p>
            <w:pPr>
              <w:spacing w:before="10" w:after="10"/>
              <w:jc w:val="left"/>
            </w:pPr>
            <w:r>
              <w:rPr>
                <w:rFonts w:ascii="Courier New" w:cs="Courier New" w:eastAsia="Courier New" w:hAnsi="Courier New"/>
                <w:color w:val="2ECC71"/>
                <w:sz w:val="17"/>
                <w:szCs w:val="17"/>
              </w:rPr>
              <w:t xml:space="preserve">    Tier 2: NVMe   — SSD,        ~5–12 GB/s sequential</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PAGE SCORE FUNCTION:</w:t>
            </w:r>
          </w:p>
          <w:p>
            <w:pPr>
              <w:spacing w:before="10" w:after="10"/>
              <w:jc w:val="left"/>
            </w:pPr>
            <w:r>
              <w:rPr>
                <w:rFonts w:ascii="Courier New" w:cs="Courier New" w:eastAsia="Courier New" w:hAnsi="Courier New"/>
                <w:color w:val="2ECC71"/>
                <w:sz w:val="17"/>
                <w:szCs w:val="17"/>
              </w:rPr>
              <w:t xml:space="preserve">    S(p) = α·log(1 + f(p))          // frequency term</w:t>
            </w:r>
          </w:p>
          <w:p>
            <w:pPr>
              <w:spacing w:before="10" w:after="10"/>
              <w:jc w:val="left"/>
            </w:pPr>
            <w:r>
              <w:rPr>
                <w:rFonts w:ascii="Courier New" w:cs="Courier New" w:eastAsia="Courier New" w:hAnsi="Courier New"/>
                <w:color w:val="2ECC71"/>
                <w:sz w:val="17"/>
                <w:szCs w:val="17"/>
              </w:rPr>
              <w:t xml:space="preserve">         + β·exp(-age(p) / τ_decay)  // recency term</w:t>
            </w:r>
          </w:p>
          <w:p>
            <w:pPr>
              <w:spacing w:before="10" w:after="10"/>
              <w:jc w:val="left"/>
            </w:pPr>
            <w:r>
              <w:rPr>
                <w:rFonts w:ascii="Courier New" w:cs="Courier New" w:eastAsia="Courier New" w:hAnsi="Courier New"/>
                <w:color w:val="2ECC71"/>
                <w:sz w:val="17"/>
                <w:szCs w:val="17"/>
              </w:rPr>
              <w:t xml:space="preserve">         - γ·tier(p)                 // location penalty</w:t>
            </w:r>
          </w:p>
          <w:p>
            <w:pPr>
              <w:spacing w:before="10" w:after="10"/>
              <w:jc w:val="left"/>
            </w:pPr>
            <w:r>
              <w:rPr>
                <w:rFonts w:ascii="Courier New" w:cs="Courier New" w:eastAsia="Courier New" w:hAnsi="Courier New"/>
                <w:color w:val="2ECC71"/>
                <w:sz w:val="17"/>
                <w:szCs w:val="17"/>
              </w:rPr>
              <w:t xml:space="preserve">    where α=4, β=2, γ=1, τ_decay=30s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EVICTION CONDITION:</w:t>
            </w:r>
          </w:p>
          <w:p>
            <w:pPr>
              <w:spacing w:before="10" w:after="10"/>
              <w:jc w:val="left"/>
            </w:pPr>
            <w:r>
              <w:rPr>
                <w:rFonts w:ascii="Courier New" w:cs="Courier New" w:eastAsia="Courier New" w:hAnsi="Courier New"/>
                <w:color w:val="2ECC71"/>
                <w:sz w:val="17"/>
                <w:szCs w:val="17"/>
              </w:rPr>
              <w:t xml:space="preserve">    Evict page p from tier T if:</w:t>
            </w:r>
          </w:p>
          <w:p>
            <w:pPr>
              <w:spacing w:before="10" w:after="10"/>
              <w:jc w:val="left"/>
            </w:pPr>
            <w:r>
              <w:rPr>
                <w:rFonts w:ascii="Courier New" w:cs="Courier New" w:eastAsia="Courier New" w:hAnsi="Courier New"/>
                <w:color w:val="2ECC71"/>
                <w:sz w:val="17"/>
                <w:szCs w:val="17"/>
              </w:rPr>
              <w:t xml:space="preserve">      S(p) &lt; S_threshold  AND  pressure(T) &gt; 0.85  AND  NOT pinned(p)</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TRANSFER TIME MODEL:</w:t>
            </w:r>
          </w:p>
          <w:p>
            <w:pPr>
              <w:spacing w:before="10" w:after="10"/>
              <w:jc w:val="left"/>
            </w:pPr>
            <w:r>
              <w:rPr>
                <w:rFonts w:ascii="Courier New" w:cs="Courier New" w:eastAsia="Courier New" w:hAnsi="Courier New"/>
                <w:color w:val="2ECC71"/>
                <w:sz w:val="17"/>
                <w:szCs w:val="17"/>
              </w:rPr>
              <w:t xml:space="preserve">    t_transfer(p, Δtier) = size(p) / BW(src → dst)   (seconds)</w:t>
            </w:r>
          </w:p>
          <w:p>
            <w:pPr>
              <w:spacing w:before="10" w:after="10"/>
              <w:jc w:val="left"/>
            </w:pPr>
            <w:r>
              <w:rPr>
                <w:rFonts w:ascii="Courier New" w:cs="Courier New" w:eastAsia="Courier New" w:hAnsi="Courier New"/>
                <w:color w:val="2ECC71"/>
                <w:sz w:val="17"/>
                <w:szCs w:val="17"/>
              </w:rPr>
              <w:t xml:space="preserve">    BW(VRAM→RAM) = BW(RAM→VRAM) = 900 GB/s  (NVLink)</w:t>
            </w:r>
          </w:p>
          <w:p>
            <w:pPr>
              <w:spacing w:before="10" w:after="10"/>
              <w:jc w:val="left"/>
            </w:pPr>
            <w:r>
              <w:rPr>
                <w:rFonts w:ascii="Courier New" w:cs="Courier New" w:eastAsia="Courier New" w:hAnsi="Courier New"/>
                <w:color w:val="2ECC71"/>
                <w:sz w:val="17"/>
                <w:szCs w:val="17"/>
              </w:rPr>
              <w:t xml:space="preserve">    BW(RAM→NVMe) = 12 GB/s,  BW(NVMe→RAM) = 7 GB/s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KV-CACHE PAGING (vLLM-style):</w:t>
            </w:r>
          </w:p>
          <w:p>
            <w:pPr>
              <w:spacing w:before="10" w:after="10"/>
              <w:jc w:val="left"/>
            </w:pPr>
            <w:r>
              <w:rPr>
                <w:rFonts w:ascii="Courier New" w:cs="Courier New" w:eastAsia="Courier New" w:hAnsi="Courier New"/>
                <w:color w:val="2ECC71"/>
                <w:sz w:val="17"/>
                <w:szCs w:val="17"/>
              </w:rPr>
              <w:t xml:space="preserve">    Logical:  (seq_id, block_idx)  →  block_id     (page table)</w:t>
            </w:r>
          </w:p>
          <w:p>
            <w:pPr>
              <w:spacing w:before="10" w:after="10"/>
              <w:jc w:val="left"/>
            </w:pPr>
            <w:r>
              <w:rPr>
                <w:rFonts w:ascii="Courier New" w:cs="Courier New" w:eastAsia="Courier New" w:hAnsi="Courier New"/>
                <w:color w:val="2ECC71"/>
                <w:sz w:val="17"/>
                <w:szCs w:val="17"/>
              </w:rPr>
              <w:t xml:space="preserve">    Physical: block_id             →  AIPage        (slab allocator)</w:t>
            </w:r>
          </w:p>
          <w:p>
            <w:pPr>
              <w:spacing w:before="10" w:after="10"/>
              <w:jc w:val="left"/>
            </w:pPr>
            <w:r>
              <w:rPr>
                <w:rFonts w:ascii="Courier New" w:cs="Courier New" w:eastAsia="Courier New" w:hAnsi="Courier New"/>
                <w:color w:val="2ECC71"/>
                <w:sz w:val="17"/>
                <w:szCs w:val="17"/>
              </w:rPr>
              <w:t xml:space="preserve">    Block size = 16 tokens  ≈  2MB per block (70B model)</w:t>
            </w:r>
          </w:p>
          <w:p>
            <w:pPr>
              <w:spacing w:before="10" w:after="10"/>
              <w:jc w:val="left"/>
            </w:pPr>
            <w:r>
              <w:rPr>
                <w:rFonts w:ascii="Courier New" w:cs="Courier New" w:eastAsia="Courier New" w:hAnsi="Courier New"/>
                <w:color w:val="2ECC71"/>
                <w:sz w:val="17"/>
                <w:szCs w:val="17"/>
              </w:rPr>
              <w:t xml:space="preserve">    COW sharing: ref_count &gt; 1 → copy on write</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CLOCK-Pro Eviction Algorithm</w:t>
            </w:r>
          </w:p>
        </w:tc>
      </w:tr>
      <w:tr>
        <w:tc>
          <w:tcPr>
            <w:tcW w:type="dxa" w:w="9100"/>
            <w:tcBorders>
              <w:top w:val="single" w:color="2E7D32" w:sz="1"/>
              <w:left w:val="single" w:color="2E7D32" w:sz="1"/>
              <w:bottom w:val="single" w:color="2E7D32" w:sz="1"/>
              <w:right w:val="single" w:color="2E7D32"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 Two rings: hot (recently promoted) and cold (eviction candidates)</w:t>
            </w:r>
          </w:p>
          <w:p>
            <w:pPr>
              <w:spacing w:before="9" w:after="9"/>
              <w:jc w:val="left"/>
            </w:pPr>
            <w:r>
              <w:rPr>
                <w:rFonts w:ascii="Courier New" w:cs="Courier New" w:eastAsia="Courier New" w:hAnsi="Courier New"/>
                <w:color w:val="DDDDFF"/>
                <w:sz w:val="17"/>
                <w:szCs w:val="17"/>
              </w:rPr>
              <w:t xml:space="preserve">CLOCK_PRO_EVICT(tier T, need_mb):    // called when pressure(T) &gt; 0.85</w:t>
            </w:r>
          </w:p>
          <w:p>
            <w:pPr>
              <w:spacing w:before="9" w:after="9"/>
              <w:jc w:val="left"/>
            </w:pPr>
            <w:r>
              <w:rPr>
                <w:rFonts w:ascii="Courier New" w:cs="Courier New" w:eastAsia="Courier New" w:hAnsi="Courier New"/>
                <w:color w:val="DDDDFF"/>
                <w:sz w:val="17"/>
                <w:szCs w:val="17"/>
              </w:rPr>
              <w:t xml:space="preserve">  freed_mb ← 0</w:t>
            </w:r>
          </w:p>
          <w:p>
            <w:pPr>
              <w:spacing w:before="9" w:after="9"/>
              <w:jc w:val="left"/>
            </w:pPr>
            <w:r>
              <w:rPr>
                <w:rFonts w:ascii="Courier New" w:cs="Courier New" w:eastAsia="Courier New" w:hAnsi="Courier New"/>
                <w:color w:val="DDDDFF"/>
                <w:sz w:val="17"/>
                <w:szCs w:val="17"/>
              </w:rPr>
              <w:t xml:space="preserve">  WHILE freed_mb &lt; need_mb:</w:t>
            </w:r>
          </w:p>
          <w:p>
            <w:pPr>
              <w:spacing w:before="9" w:after="9"/>
              <w:jc w:val="left"/>
            </w:pPr>
            <w:r>
              <w:rPr>
                <w:rFonts w:ascii="Courier New" w:cs="Courier New" w:eastAsia="Courier New" w:hAnsi="Courier New"/>
                <w:color w:val="DDDDFF"/>
                <w:sz w:val="17"/>
                <w:szCs w:val="17"/>
              </w:rPr>
              <w:t xml:space="preserve">    page ← cold_ring.next()          // cold hand advances</w:t>
            </w:r>
          </w:p>
          <w:p>
            <w:pPr>
              <w:spacing w:before="9" w:after="9"/>
              <w:jc w:val="left"/>
            </w:pPr>
            <w:r>
              <w:rPr>
                <w:rFonts w:ascii="Courier New" w:cs="Courier New" w:eastAsia="Courier New" w:hAnsi="Courier New"/>
                <w:color w:val="DDDDFF"/>
                <w:sz w:val="17"/>
                <w:szCs w:val="17"/>
              </w:rPr>
              <w:t xml:space="preserve">    IF page.pinned OR page.transfer_in_progress:</w:t>
            </w:r>
          </w:p>
          <w:p>
            <w:pPr>
              <w:spacing w:before="9" w:after="9"/>
              <w:jc w:val="left"/>
            </w:pPr>
            <w:r>
              <w:rPr>
                <w:rFonts w:ascii="Courier New" w:cs="Courier New" w:eastAsia="Courier New" w:hAnsi="Courier New"/>
                <w:color w:val="DDDDFF"/>
                <w:sz w:val="17"/>
                <w:szCs w:val="17"/>
              </w:rPr>
              <w:t xml:space="preserve">      CONTINUE</w:t>
            </w:r>
          </w:p>
          <w:p>
            <w:pPr>
              <w:spacing w:before="9" w:after="9"/>
              <w:jc w:val="left"/>
            </w:pPr>
            <w:r>
              <w:rPr>
                <w:rFonts w:ascii="Courier New" w:cs="Courier New" w:eastAsia="Courier New" w:hAnsi="Courier New"/>
                <w:color w:val="DDDDFF"/>
                <w:sz w:val="17"/>
                <w:szCs w:val="17"/>
              </w:rPr>
              <w:t xml:space="preserve">    IF page.referenced:</w:t>
            </w:r>
          </w:p>
          <w:p>
            <w:pPr>
              <w:spacing w:before="9" w:after="9"/>
              <w:jc w:val="left"/>
            </w:pPr>
            <w:r>
              <w:rPr>
                <w:rFonts w:ascii="Courier New" w:cs="Courier New" w:eastAsia="Courier New" w:hAnsi="Courier New"/>
                <w:color w:val="DDDDFF"/>
                <w:sz w:val="17"/>
                <w:szCs w:val="17"/>
              </w:rPr>
              <w:t xml:space="preserve">      page.referenced ← False         // give second chance</w:t>
            </w:r>
          </w:p>
          <w:p>
            <w:pPr>
              <w:spacing w:before="9" w:after="9"/>
              <w:jc w:val="left"/>
            </w:pPr>
            <w:r>
              <w:rPr>
                <w:rFonts w:ascii="Courier New" w:cs="Courier New" w:eastAsia="Courier New" w:hAnsi="Courier New"/>
                <w:color w:val="DDDDFF"/>
                <w:sz w:val="17"/>
                <w:szCs w:val="17"/>
              </w:rPr>
              <w:t xml:space="preserve">      hot_ring.add(page)              // promote to hot</w:t>
            </w:r>
          </w:p>
          <w:p>
            <w:pPr>
              <w:spacing w:before="9" w:after="9"/>
              <w:jc w:val="left"/>
            </w:pPr>
            <w:r>
              <w:rPr>
                <w:rFonts w:ascii="Courier New" w:cs="Courier New" w:eastAsia="Courier New" w:hAnsi="Courier New"/>
                <w:color w:val="DDDDFF"/>
                <w:sz w:val="17"/>
                <w:szCs w:val="17"/>
              </w:rPr>
              <w:t xml:space="preserve">      cold_ring.remove(page)</w:t>
            </w:r>
          </w:p>
          <w:p>
            <w:pPr>
              <w:spacing w:before="9" w:after="9"/>
              <w:jc w:val="left"/>
            </w:pPr>
            <w:r>
              <w:rPr>
                <w:rFonts w:ascii="Courier New" w:cs="Courier New" w:eastAsia="Courier New" w:hAnsi="Courier New"/>
                <w:color w:val="DDDDFF"/>
                <w:sz w:val="17"/>
                <w:szCs w:val="17"/>
              </w:rPr>
              <w:t xml:space="preserve">    ELSE IF score(page) &lt; S_threshold:</w:t>
            </w:r>
          </w:p>
          <w:p>
            <w:pPr>
              <w:spacing w:before="9" w:after="9"/>
              <w:jc w:val="left"/>
            </w:pPr>
            <w:r>
              <w:rPr>
                <w:rFonts w:ascii="Courier New" w:cs="Courier New" w:eastAsia="Courier New" w:hAnsi="Courier New"/>
                <w:color w:val="DDDDFF"/>
                <w:sz w:val="17"/>
                <w:szCs w:val="17"/>
              </w:rPr>
              <w:t xml:space="preserve">      next_tier ← tier(page) + 1</w:t>
            </w:r>
          </w:p>
          <w:p>
            <w:pPr>
              <w:spacing w:before="9" w:after="9"/>
              <w:jc w:val="left"/>
            </w:pPr>
            <w:r>
              <w:rPr>
                <w:rFonts w:ascii="Courier New" w:cs="Courier New" w:eastAsia="Courier New" w:hAnsi="Courier New"/>
                <w:color w:val="DDDDFF"/>
                <w:sz w:val="17"/>
                <w:szCs w:val="17"/>
              </w:rPr>
              <w:t xml:space="preserve">      async_dma(page, dst=next_tier)  // non-blocking eviction</w:t>
            </w:r>
          </w:p>
          <w:p>
            <w:pPr>
              <w:spacing w:before="9" w:after="9"/>
              <w:jc w:val="left"/>
            </w:pPr>
            <w:r>
              <w:rPr>
                <w:rFonts w:ascii="Courier New" w:cs="Courier New" w:eastAsia="Courier New" w:hAnsi="Courier New"/>
                <w:color w:val="DDDDFF"/>
                <w:sz w:val="17"/>
                <w:szCs w:val="17"/>
              </w:rPr>
              <w:t xml:space="preserve">      freed_mb += page.size_mb</w:t>
            </w:r>
          </w:p>
          <w:p>
            <w:pPr>
              <w:spacing w:before="9" w:after="9"/>
              <w:jc w:val="left"/>
            </w:pPr>
            <w:r>
              <w:rPr>
                <w:rFonts w:ascii="Courier New" w:cs="Courier New" w:eastAsia="Courier New" w:hAnsi="Courier New"/>
                <w:color w:val="DDDDFF"/>
                <w:sz w:val="17"/>
                <w:szCs w:val="17"/>
              </w:rPr>
              <w:t xml:space="preserve">    // else: skip (high score, don't evict yet)</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Hot hand runs periodically (every 100ms):</w:t>
            </w:r>
          </w:p>
          <w:p>
            <w:pPr>
              <w:spacing w:before="9" w:after="9"/>
              <w:jc w:val="left"/>
            </w:pPr>
            <w:r>
              <w:rPr>
                <w:rFonts w:ascii="Courier New" w:cs="Courier New" w:eastAsia="Courier New" w:hAnsi="Courier New"/>
                <w:color w:val="DDDDFF"/>
                <w:sz w:val="17"/>
                <w:szCs w:val="17"/>
              </w:rPr>
              <w:t xml:space="preserve">CLOCK_PRO_HOT_SCAN():</w:t>
            </w:r>
          </w:p>
          <w:p>
            <w:pPr>
              <w:spacing w:before="9" w:after="9"/>
              <w:jc w:val="left"/>
            </w:pPr>
            <w:r>
              <w:rPr>
                <w:rFonts w:ascii="Courier New" w:cs="Courier New" w:eastAsia="Courier New" w:hAnsi="Courier New"/>
                <w:color w:val="DDDDFF"/>
                <w:sz w:val="17"/>
                <w:szCs w:val="17"/>
              </w:rPr>
              <w:t xml:space="preserve">  FOR page IN hot_ring:</w:t>
            </w:r>
          </w:p>
          <w:p>
            <w:pPr>
              <w:spacing w:before="9" w:after="9"/>
              <w:jc w:val="left"/>
            </w:pPr>
            <w:r>
              <w:rPr>
                <w:rFonts w:ascii="Courier New" w:cs="Courier New" w:eastAsia="Courier New" w:hAnsi="Courier New"/>
                <w:color w:val="DDDDFF"/>
                <w:sz w:val="17"/>
                <w:szCs w:val="17"/>
              </w:rPr>
              <w:t xml:space="preserve">    IF score(page) &lt; HOT_THRESHOLD:   // cooled down</w:t>
            </w:r>
          </w:p>
          <w:p>
            <w:pPr>
              <w:spacing w:before="9" w:after="9"/>
              <w:jc w:val="left"/>
            </w:pPr>
            <w:r>
              <w:rPr>
                <w:rFonts w:ascii="Courier New" w:cs="Courier New" w:eastAsia="Courier New" w:hAnsi="Courier New"/>
                <w:color w:val="DDDDFF"/>
                <w:sz w:val="17"/>
                <w:szCs w:val="17"/>
              </w:rPr>
              <w:t xml:space="preserve">      hot_ring.remove(page)</w:t>
            </w:r>
          </w:p>
          <w:p>
            <w:pPr>
              <w:spacing w:before="9" w:after="9"/>
              <w:jc w:val="left"/>
            </w:pPr>
            <w:r>
              <w:rPr>
                <w:rFonts w:ascii="Courier New" w:cs="Courier New" w:eastAsia="Courier New" w:hAnsi="Courier New"/>
                <w:color w:val="DDDDFF"/>
                <w:sz w:val="17"/>
                <w:szCs w:val="17"/>
              </w:rPr>
              <w:t xml:space="preserve">      cold_ring.add(page)             // demote to cold</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KV Page Table: Copy-on-Write Prefix Sharing</w:t>
            </w:r>
          </w:p>
        </w:tc>
      </w:tr>
      <w:tr>
        <w:tc>
          <w:tcPr>
            <w:tcW w:type="dxa" w:w="9100"/>
            <w:tcBorders>
              <w:top w:val="single" w:color="2E7D32" w:sz="1"/>
              <w:left w:val="single" w:color="2E7D32" w:sz="1"/>
              <w:bottom w:val="single" w:color="2E7D32" w:sz="1"/>
              <w:right w:val="single" w:color="2E7D32"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 Prefix sharing: zero-copy fork of KV cache</w:t>
            </w:r>
          </w:p>
          <w:p>
            <w:pPr>
              <w:spacing w:before="9" w:after="9"/>
              <w:jc w:val="left"/>
            </w:pPr>
            <w:r>
              <w:rPr>
                <w:rFonts w:ascii="Courier New" w:cs="Courier New" w:eastAsia="Courier New" w:hAnsi="Courier New"/>
                <w:color w:val="DDDDFF"/>
                <w:sz w:val="17"/>
                <w:szCs w:val="17"/>
              </w:rPr>
              <w:t xml:space="preserve">SHARE_PREFIX(src_seq, dst_seq, n_blocks):</w:t>
            </w:r>
          </w:p>
          <w:p>
            <w:pPr>
              <w:spacing w:before="9" w:after="9"/>
              <w:jc w:val="left"/>
            </w:pPr>
            <w:r>
              <w:rPr>
                <w:rFonts w:ascii="Courier New" w:cs="Courier New" w:eastAsia="Courier New" w:hAnsi="Courier New"/>
                <w:color w:val="DDDDFF"/>
                <w:sz w:val="17"/>
                <w:szCs w:val="17"/>
              </w:rPr>
              <w:t xml:space="preserve">  FOR i IN range(n_blocks):</w:t>
            </w:r>
          </w:p>
          <w:p>
            <w:pPr>
              <w:spacing w:before="9" w:after="9"/>
              <w:jc w:val="left"/>
            </w:pPr>
            <w:r>
              <w:rPr>
                <w:rFonts w:ascii="Courier New" w:cs="Courier New" w:eastAsia="Courier New" w:hAnsi="Courier New"/>
                <w:color w:val="DDDDFF"/>
                <w:sz w:val="17"/>
                <w:szCs w:val="17"/>
              </w:rPr>
              <w:t xml:space="preserve">    block ← page_table[(src_seq, i)]</w:t>
            </w:r>
          </w:p>
          <w:p>
            <w:pPr>
              <w:spacing w:before="9" w:after="9"/>
              <w:jc w:val="left"/>
            </w:pPr>
            <w:r>
              <w:rPr>
                <w:rFonts w:ascii="Courier New" w:cs="Courier New" w:eastAsia="Courier New" w:hAnsi="Courier New"/>
                <w:color w:val="DDDDFF"/>
                <w:sz w:val="17"/>
                <w:szCs w:val="17"/>
              </w:rPr>
              <w:t xml:space="preserve">    block.ref_count += 1              // increment shared ref</w:t>
            </w:r>
          </w:p>
          <w:p>
            <w:pPr>
              <w:spacing w:before="9" w:after="9"/>
              <w:jc w:val="left"/>
            </w:pPr>
            <w:r>
              <w:rPr>
                <w:rFonts w:ascii="Courier New" w:cs="Courier New" w:eastAsia="Courier New" w:hAnsi="Courier New"/>
                <w:color w:val="DDDDFF"/>
                <w:sz w:val="17"/>
                <w:szCs w:val="17"/>
              </w:rPr>
              <w:t xml:space="preserve">    page_table[(dst_seq, i)] ← block  // point to same physical page</w:t>
            </w:r>
          </w:p>
          <w:p>
            <w:pPr>
              <w:spacing w:before="9" w:after="9"/>
              <w:jc w:val="left"/>
            </w:pPr>
            <w:r>
              <w:rPr>
                <w:rFonts w:ascii="Courier New" w:cs="Courier New" w:eastAsia="Courier New" w:hAnsi="Courier New"/>
                <w:color w:val="DDDDFF"/>
                <w:sz w:val="17"/>
                <w:szCs w:val="17"/>
              </w:rPr>
              <w:t xml:space="preserve">  // O(n_blocks) time, O(1) extra memory</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Copy-on-write: triggered when shared block is written</w:t>
            </w:r>
          </w:p>
          <w:p>
            <w:pPr>
              <w:spacing w:before="9" w:after="9"/>
              <w:jc w:val="left"/>
            </w:pPr>
            <w:r>
              <w:rPr>
                <w:rFonts w:ascii="Courier New" w:cs="Courier New" w:eastAsia="Courier New" w:hAnsi="Courier New"/>
                <w:color w:val="DDDDFF"/>
                <w:sz w:val="17"/>
                <w:szCs w:val="17"/>
              </w:rPr>
              <w:t xml:space="preserve">COW_ON_WRITE(seq_id, block_idx):</w:t>
            </w:r>
          </w:p>
          <w:p>
            <w:pPr>
              <w:spacing w:before="9" w:after="9"/>
              <w:jc w:val="left"/>
            </w:pPr>
            <w:r>
              <w:rPr>
                <w:rFonts w:ascii="Courier New" w:cs="Courier New" w:eastAsia="Courier New" w:hAnsi="Courier New"/>
                <w:color w:val="DDDDFF"/>
                <w:sz w:val="17"/>
                <w:szCs w:val="17"/>
              </w:rPr>
              <w:t xml:space="preserve">  block ← page_table[(seq_id, block_idx)]</w:t>
            </w:r>
          </w:p>
          <w:p>
            <w:pPr>
              <w:spacing w:before="9" w:after="9"/>
              <w:jc w:val="left"/>
            </w:pPr>
            <w:r>
              <w:rPr>
                <w:rFonts w:ascii="Courier New" w:cs="Courier New" w:eastAsia="Courier New" w:hAnsi="Courier New"/>
                <w:color w:val="DDDDFF"/>
                <w:sz w:val="17"/>
                <w:szCs w:val="17"/>
              </w:rPr>
              <w:t xml:space="preserve">  IF block.ref_count &gt; 1:</w:t>
            </w:r>
          </w:p>
          <w:p>
            <w:pPr>
              <w:spacing w:before="9" w:after="9"/>
              <w:jc w:val="left"/>
            </w:pPr>
            <w:r>
              <w:rPr>
                <w:rFonts w:ascii="Courier New" w:cs="Courier New" w:eastAsia="Courier New" w:hAnsi="Courier New"/>
                <w:color w:val="DDDDFF"/>
                <w:sz w:val="17"/>
                <w:szCs w:val="17"/>
              </w:rPr>
              <w:t xml:space="preserve">    new_page ← allocate(2MB, preferred=VRAM)  // new physical page</w:t>
            </w:r>
          </w:p>
          <w:p>
            <w:pPr>
              <w:spacing w:before="9" w:after="9"/>
              <w:jc w:val="left"/>
            </w:pPr>
            <w:r>
              <w:rPr>
                <w:rFonts w:ascii="Courier New" w:cs="Courier New" w:eastAsia="Courier New" w:hAnsi="Courier New"/>
                <w:color w:val="DDDDFF"/>
                <w:sz w:val="17"/>
                <w:szCs w:val="17"/>
              </w:rPr>
              <w:t xml:space="preserve">    copy(src=block.page, dst=new_page)          // actual copy</w:t>
            </w:r>
          </w:p>
          <w:p>
            <w:pPr>
              <w:spacing w:before="9" w:after="9"/>
              <w:jc w:val="left"/>
            </w:pPr>
            <w:r>
              <w:rPr>
                <w:rFonts w:ascii="Courier New" w:cs="Courier New" w:eastAsia="Courier New" w:hAnsi="Courier New"/>
                <w:color w:val="DDDDFF"/>
                <w:sz w:val="17"/>
                <w:szCs w:val="17"/>
              </w:rPr>
              <w:t xml:space="preserve">    block.ref_count -= 1</w:t>
            </w:r>
          </w:p>
          <w:p>
            <w:pPr>
              <w:spacing w:before="9" w:after="9"/>
              <w:jc w:val="left"/>
            </w:pPr>
            <w:r>
              <w:rPr>
                <w:rFonts w:ascii="Courier New" w:cs="Courier New" w:eastAsia="Courier New" w:hAnsi="Courier New"/>
                <w:color w:val="DDDDFF"/>
                <w:sz w:val="17"/>
                <w:szCs w:val="17"/>
              </w:rPr>
              <w:t xml:space="preserve">    new_block ← KVBlock(page=new_page, ref_count=1)</w:t>
            </w:r>
          </w:p>
          <w:p>
            <w:pPr>
              <w:spacing w:before="9" w:after="9"/>
              <w:jc w:val="left"/>
            </w:pPr>
            <w:r>
              <w:rPr>
                <w:rFonts w:ascii="Courier New" w:cs="Courier New" w:eastAsia="Courier New" w:hAnsi="Courier New"/>
                <w:color w:val="DDDDFF"/>
                <w:sz w:val="17"/>
                <w:szCs w:val="17"/>
              </w:rPr>
              <w:t xml:space="preserve">    page_table[(seq_id, block_idx)] ← new_block</w:t>
            </w:r>
          </w:p>
          <w:p>
            <w:pPr>
              <w:spacing w:before="9" w:after="9"/>
              <w:jc w:val="left"/>
            </w:pPr>
            <w:r>
              <w:rPr>
                <w:rFonts w:ascii="Courier New" w:cs="Courier New" w:eastAsia="Courier New" w:hAnsi="Courier New"/>
                <w:color w:val="DDDDFF"/>
                <w:sz w:val="17"/>
                <w:szCs w:val="17"/>
              </w:rPr>
              <w:t xml:space="preserve">  // Else: sole owner, write in-place</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Page Size</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2MB (aligned to GPU page size; supports huge-page TLB on CPU)</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Eviction Policy</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CLOCK-Pro: O(1) amortised. Better than LRU for one-time-access patterns</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KV Block Size</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16 tokens per block. Fragmentation &lt; 4% (vs 60–80% in naïve allocation)</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Prefix Sharing</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Copy-on-write; zero memory overhead for shared prefixes</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DMA Strategy</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Async non-blocking; compute and data movement overlap at CUDA stream level</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Pinned Pages</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Embedding table, output projection pinned in Tier 0 permanently</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Score Decay τ</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30 seconds. After 30s without access, recency term drops to e⁻¹ ≈ 37% of peak</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Novel Aspect</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AI-aware score: weights layer position + access frequency, unlike generic OS LRU</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6A1B9A"/>
                <w:sz w:val="18"/>
                <w:szCs w:val="18"/>
              </w:rPr>
              <w:t xml:space="preserve">Module 3  </w:t>
            </w:r>
            <w:r>
              <w:rPr>
                <w:rFonts w:ascii="Arial" w:cs="Arial" w:eastAsia="Arial" w:hAnsi="Arial"/>
                <w:b/>
                <w:bCs/>
                <w:color w:val="0D1B2A"/>
                <w:sz w:val="28"/>
                <w:szCs w:val="28"/>
              </w:rPr>
              <w:t xml:space="preserve">Dynamic Precision Engine</w:t>
            </w:r>
          </w:p>
          <w:p>
            <w:pPr>
              <w:spacing w:before="10" w:after="80"/>
              <w:jc w:val="left"/>
            </w:pPr>
            <w:r>
              <w:rPr>
                <w:rFonts w:ascii="Arial" w:cs="Arial" w:eastAsia="Arial" w:hAnsi="Arial"/>
                <w:i/>
                <w:iCs/>
                <w:color w:val="808B96"/>
                <w:sz w:val="20"/>
                <w:szCs w:val="20"/>
              </w:rPr>
              <w:t xml:space="preserve">Runtime per-layer bit-width allocation via greedy knapsack optimisation</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PRECISION SET:  P = {INT4, INT8, FP16, FP32}</w:t>
            </w:r>
          </w:p>
          <w:p>
            <w:pPr>
              <w:spacing w:before="10" w:after="10"/>
              <w:jc w:val="left"/>
            </w:pPr>
            <w:r>
              <w:rPr>
                <w:rFonts w:ascii="Courier New" w:cs="Courier New" w:eastAsia="Courier New" w:hAnsi="Courier New"/>
                <w:color w:val="2ECC71"/>
                <w:sz w:val="17"/>
                <w:szCs w:val="17"/>
              </w:rPr>
              <w:t xml:space="preserve">  BITS:           b(p) = {4, 8, 16, 32}</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Layer size (bytes):  size(l, p) = n_params(l) · b(p) / 8</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Layer sensitivity:   sens(l, p) = ΔPPL when layer l uses precision p</w:t>
            </w:r>
          </w:p>
          <w:p>
            <w:pPr>
              <w:spacing w:before="10" w:after="10"/>
              <w:jc w:val="left"/>
            </w:pPr>
            <w:r>
              <w:rPr>
                <w:rFonts w:ascii="Courier New" w:cs="Courier New" w:eastAsia="Courier New" w:hAnsi="Courier New"/>
                <w:color w:val="2ECC71"/>
                <w:sz w:val="17"/>
                <w:szCs w:val="17"/>
              </w:rPr>
              <w:t xml:space="preserve">    (measured offline via gradient-free probing)</w:t>
            </w:r>
          </w:p>
          <w:p>
            <w:pPr>
              <w:spacing w:before="10" w:after="10"/>
              <w:jc w:val="left"/>
            </w:pPr>
            <w:r>
              <w:rPr>
                <w:rFonts w:ascii="Courier New" w:cs="Courier New" w:eastAsia="Courier New" w:hAnsi="Courier New"/>
                <w:color w:val="2ECC71"/>
                <w:sz w:val="17"/>
                <w:szCs w:val="17"/>
              </w:rPr>
              <w:t xml:space="preserve">    Empirical pattern: sens(l, INT4) is U-shaped — high at layers 0 and L,</w:t>
            </w:r>
          </w:p>
          <w:p>
            <w:pPr>
              <w:spacing w:before="10" w:after="10"/>
              <w:jc w:val="left"/>
            </w:pPr>
            <w:r>
              <w:rPr>
                <w:rFonts w:ascii="Courier New" w:cs="Courier New" w:eastAsia="Courier New" w:hAnsi="Courier New"/>
                <w:color w:val="2ECC71"/>
                <w:sz w:val="17"/>
                <w:szCs w:val="17"/>
              </w:rPr>
              <w:t xml:space="preserve">                       low in the middle third of the network</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OPTIMISATION PROBLEM (continuous knapsack variant):</w:t>
            </w:r>
          </w:p>
          <w:p>
            <w:pPr>
              <w:spacing w:before="10" w:after="10"/>
              <w:jc w:val="left"/>
            </w:pPr>
            <w:r>
              <w:rPr>
                <w:rFonts w:ascii="Courier New" w:cs="Courier New" w:eastAsia="Courier New" w:hAnsi="Courier New"/>
                <w:color w:val="2ECC71"/>
                <w:sz w:val="17"/>
                <w:szCs w:val="17"/>
              </w:rPr>
              <w:t xml:space="preserve">    maximise   Σ_l  quality(l, assignment[l])</w:t>
            </w:r>
          </w:p>
          <w:p>
            <w:pPr>
              <w:spacing w:before="10" w:after="10"/>
              <w:jc w:val="left"/>
            </w:pPr>
            <w:r>
              <w:rPr>
                <w:rFonts w:ascii="Courier New" w:cs="Courier New" w:eastAsia="Courier New" w:hAnsi="Courier New"/>
                <w:color w:val="2ECC71"/>
                <w:sz w:val="17"/>
                <w:szCs w:val="17"/>
              </w:rPr>
              <w:t xml:space="preserve">    subject to Σ_l  size(l, assignment[l]) ≤ M  (memory budget)</w:t>
            </w:r>
          </w:p>
          <w:p>
            <w:pPr>
              <w:spacing w:before="10" w:after="10"/>
              <w:jc w:val="left"/>
            </w:pPr>
            <w:r>
              <w:rPr>
                <w:rFonts w:ascii="Courier New" w:cs="Courier New" w:eastAsia="Courier New" w:hAnsi="Courier New"/>
                <w:color w:val="2ECC71"/>
                <w:sz w:val="17"/>
                <w:szCs w:val="17"/>
              </w:rPr>
              <w:t xml:space="preserve">    where quality(l,p) = FP16_baseline_ppl - sens(l, p)</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GREEDY SOLUTION:</w:t>
            </w:r>
          </w:p>
          <w:p>
            <w:pPr>
              <w:spacing w:before="10" w:after="10"/>
              <w:jc w:val="left"/>
            </w:pPr>
            <w:r>
              <w:rPr>
                <w:rFonts w:ascii="Courier New" w:cs="Courier New" w:eastAsia="Courier New" w:hAnsi="Courier New"/>
                <w:color w:val="2ECC71"/>
                <w:sz w:val="17"/>
                <w:szCs w:val="17"/>
              </w:rPr>
              <w:t xml:space="preserve">    Initialise: assignment[l] ← INT4  for all l  (minimum cost)</w:t>
            </w:r>
          </w:p>
          <w:p>
            <w:pPr>
              <w:spacing w:before="10" w:after="10"/>
              <w:jc w:val="left"/>
            </w:pPr>
            <w:r>
              <w:rPr>
                <w:rFonts w:ascii="Courier New" w:cs="Courier New" w:eastAsia="Courier New" w:hAnsi="Courier New"/>
                <w:color w:val="2ECC71"/>
                <w:sz w:val="17"/>
                <w:szCs w:val="17"/>
              </w:rPr>
              <w:t xml:space="preserve">    Repeat until budget exhausted:</w:t>
            </w:r>
          </w:p>
          <w:p>
            <w:pPr>
              <w:spacing w:before="10" w:after="10"/>
              <w:jc w:val="left"/>
            </w:pPr>
            <w:r>
              <w:rPr>
                <w:rFonts w:ascii="Courier New" w:cs="Courier New" w:eastAsia="Courier New" w:hAnsi="Courier New"/>
                <w:color w:val="2ECC71"/>
                <w:sz w:val="17"/>
                <w:szCs w:val="17"/>
              </w:rPr>
              <w:t xml:space="preserve">      l*, p* ← argmax_{l,p} (sens(l,cur_p) - sens(l,p)) / (size(l,p) - size(l,cur_p))</w:t>
            </w:r>
          </w:p>
          <w:p>
            <w:pPr>
              <w:spacing w:before="10" w:after="10"/>
              <w:jc w:val="left"/>
            </w:pPr>
            <w:r>
              <w:rPr>
                <w:rFonts w:ascii="Courier New" w:cs="Courier New" w:eastAsia="Courier New" w:hAnsi="Courier New"/>
                <w:color w:val="2ECC71"/>
                <w:sz w:val="17"/>
                <w:szCs w:val="17"/>
              </w:rPr>
              <w:t xml:space="preserve">                              ─────────────────────────────────────────────────────────</w:t>
            </w:r>
          </w:p>
          <w:p>
            <w:pPr>
              <w:spacing w:before="10" w:after="10"/>
              <w:jc w:val="left"/>
            </w:pPr>
            <w:r>
              <w:rPr>
                <w:rFonts w:ascii="Courier New" w:cs="Courier New" w:eastAsia="Courier New" w:hAnsi="Courier New"/>
                <w:color w:val="2ECC71"/>
                <w:sz w:val="17"/>
                <w:szCs w:val="17"/>
              </w:rPr>
              <w:t xml:space="preserve">                                          quality_gain_per_byte</w:t>
            </w:r>
          </w:p>
          <w:p>
            <w:pPr>
              <w:spacing w:before="10" w:after="10"/>
              <w:jc w:val="left"/>
            </w:pPr>
            <w:r>
              <w:rPr>
                <w:rFonts w:ascii="Courier New" w:cs="Courier New" w:eastAsia="Courier New" w:hAnsi="Courier New"/>
                <w:color w:val="2ECC71"/>
                <w:sz w:val="17"/>
                <w:szCs w:val="17"/>
              </w:rPr>
              <w:t xml:space="preserve">      assignment[l*] ← p*</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APPROXIMATION RATIO: greedy achieves ≥ (1 - 1/e) ≈ 63% of optimal</w:t>
            </w:r>
          </w:p>
          <w:p>
            <w:pPr>
              <w:spacing w:before="10" w:after="10"/>
              <w:jc w:val="left"/>
            </w:pPr>
            <w:r>
              <w:rPr>
                <w:rFonts w:ascii="Courier New" w:cs="Courier New" w:eastAsia="Courier New" w:hAnsi="Courier New"/>
                <w:color w:val="2ECC71"/>
                <w:sz w:val="17"/>
                <w:szCs w:val="17"/>
              </w:rPr>
              <w:t xml:space="preserve">  (standard fractional knapsack result; sufficient for our accuracy targets)</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DPE.allocate(memory_budget_bytes) → PrecisionPlan</w:t>
            </w:r>
          </w:p>
        </w:tc>
      </w:tr>
      <w:tr>
        <w:tc>
          <w:tcPr>
            <w:tcW w:type="dxa" w:w="9100"/>
            <w:tcBorders>
              <w:top w:val="single" w:color="6A1B9A" w:sz="1"/>
              <w:left w:val="single" w:color="6A1B9A" w:sz="1"/>
              <w:bottom w:val="single" w:color="6A1B9A" w:sz="1"/>
              <w:right w:val="single" w:color="6A1B9A"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FUNCTION allocate(M: int) → PrecisionPlan:</w:t>
            </w:r>
          </w:p>
          <w:p>
            <w:pPr>
              <w:spacing w:before="9" w:after="9"/>
              <w:jc w:val="left"/>
            </w:pPr>
            <w:r>
              <w:rPr>
                <w:rFonts w:ascii="Courier New" w:cs="Courier New" w:eastAsia="Courier New" w:hAnsi="Courier New"/>
                <w:color w:val="DDDDFF"/>
                <w:sz w:val="17"/>
                <w:szCs w:val="17"/>
              </w:rPr>
              <w:t xml:space="preserve">  // Step 1: initialise all layers at INT4</w:t>
            </w:r>
          </w:p>
          <w:p>
            <w:pPr>
              <w:spacing w:before="9" w:after="9"/>
              <w:jc w:val="left"/>
            </w:pPr>
            <w:r>
              <w:rPr>
                <w:rFonts w:ascii="Courier New" w:cs="Courier New" w:eastAsia="Courier New" w:hAnsi="Courier New"/>
                <w:color w:val="DDDDFF"/>
                <w:sz w:val="17"/>
                <w:szCs w:val="17"/>
              </w:rPr>
              <w:t xml:space="preserve">  assignment ← {l: INT4  for l in 0..L-1}</w:t>
            </w:r>
          </w:p>
          <w:p>
            <w:pPr>
              <w:spacing w:before="9" w:after="9"/>
              <w:jc w:val="left"/>
            </w:pPr>
            <w:r>
              <w:rPr>
                <w:rFonts w:ascii="Courier New" w:cs="Courier New" w:eastAsia="Courier New" w:hAnsi="Courier New"/>
                <w:color w:val="DDDDFF"/>
                <w:sz w:val="17"/>
                <w:szCs w:val="17"/>
              </w:rPr>
              <w:t xml:space="preserve">  current_bytes ← Σ_l size(l, INT4)</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2: greedy upgrade loop</w:t>
            </w:r>
          </w:p>
          <w:p>
            <w:pPr>
              <w:spacing w:before="9" w:after="9"/>
              <w:jc w:val="left"/>
            </w:pPr>
            <w:r>
              <w:rPr>
                <w:rFonts w:ascii="Courier New" w:cs="Courier New" w:eastAsia="Courier New" w:hAnsi="Courier New"/>
                <w:color w:val="DDDDFF"/>
                <w:sz w:val="17"/>
                <w:szCs w:val="17"/>
              </w:rPr>
              <w:t xml:space="preserve">  WHILE True:</w:t>
            </w:r>
          </w:p>
          <w:p>
            <w:pPr>
              <w:spacing w:before="9" w:after="9"/>
              <w:jc w:val="left"/>
            </w:pPr>
            <w:r>
              <w:rPr>
                <w:rFonts w:ascii="Courier New" w:cs="Courier New" w:eastAsia="Courier New" w:hAnsi="Courier New"/>
                <w:color w:val="DDDDFF"/>
                <w:sz w:val="17"/>
                <w:szCs w:val="17"/>
              </w:rPr>
              <w:t xml:space="preserve">    best_gpb ← -∞     // best gain-per-byte</w:t>
            </w:r>
          </w:p>
          <w:p>
            <w:pPr>
              <w:spacing w:before="9" w:after="9"/>
              <w:jc w:val="left"/>
            </w:pPr>
            <w:r>
              <w:rPr>
                <w:rFonts w:ascii="Courier New" w:cs="Courier New" w:eastAsia="Courier New" w:hAnsi="Courier New"/>
                <w:color w:val="DDDDFF"/>
                <w:sz w:val="17"/>
                <w:szCs w:val="17"/>
              </w:rPr>
              <w:t xml:space="preserve">    best_l   ← None</w:t>
            </w:r>
          </w:p>
          <w:p>
            <w:pPr>
              <w:spacing w:before="9" w:after="9"/>
              <w:jc w:val="left"/>
            </w:pPr>
            <w:r>
              <w:rPr>
                <w:rFonts w:ascii="Courier New" w:cs="Courier New" w:eastAsia="Courier New" w:hAnsi="Courier New"/>
                <w:color w:val="DDDDFF"/>
                <w:sz w:val="17"/>
                <w:szCs w:val="17"/>
              </w:rPr>
              <w:t xml:space="preserve">    best_p   ← None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FOR l IN 0..L-1:</w:t>
            </w:r>
          </w:p>
          <w:p>
            <w:pPr>
              <w:spacing w:before="9" w:after="9"/>
              <w:jc w:val="left"/>
            </w:pPr>
            <w:r>
              <w:rPr>
                <w:rFonts w:ascii="Courier New" w:cs="Courier New" w:eastAsia="Courier New" w:hAnsi="Courier New"/>
                <w:color w:val="DDDDFF"/>
                <w:sz w:val="17"/>
                <w:szCs w:val="17"/>
              </w:rPr>
              <w:t xml:space="preserve">      cur_p  ← assignment[l]</w:t>
            </w:r>
          </w:p>
          <w:p>
            <w:pPr>
              <w:spacing w:before="9" w:after="9"/>
              <w:jc w:val="left"/>
            </w:pPr>
            <w:r>
              <w:rPr>
                <w:rFonts w:ascii="Courier New" w:cs="Courier New" w:eastAsia="Courier New" w:hAnsi="Courier New"/>
                <w:color w:val="DDDDFF"/>
                <w:sz w:val="17"/>
                <w:szCs w:val="17"/>
              </w:rPr>
              <w:t xml:space="preserve">      next_p ← upgrade(cur_p)          // INT4→INT8→FP16→FP32</w:t>
            </w:r>
          </w:p>
          <w:p>
            <w:pPr>
              <w:spacing w:before="9" w:after="9"/>
              <w:jc w:val="left"/>
            </w:pPr>
            <w:r>
              <w:rPr>
                <w:rFonts w:ascii="Courier New" w:cs="Courier New" w:eastAsia="Courier New" w:hAnsi="Courier New"/>
                <w:color w:val="DDDDFF"/>
                <w:sz w:val="17"/>
                <w:szCs w:val="17"/>
              </w:rPr>
              <w:t xml:space="preserve">      IF next_p is None: CONTINUE      // already at FP32</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Δbytes ← size(l, next_p) - size(l, cur_p)</w:t>
            </w:r>
          </w:p>
          <w:p>
            <w:pPr>
              <w:spacing w:before="9" w:after="9"/>
              <w:jc w:val="left"/>
            </w:pPr>
            <w:r>
              <w:rPr>
                <w:rFonts w:ascii="Courier New" w:cs="Courier New" w:eastAsia="Courier New" w:hAnsi="Courier New"/>
                <w:color w:val="DDDDFF"/>
                <w:sz w:val="17"/>
                <w:szCs w:val="17"/>
              </w:rPr>
              <w:t xml:space="preserve">      IF current_bytes + Δbytes &gt; M: CONTINUE   // budget overflow</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gain ← sens(l, cur_p) - sens(l, next_p)  // ppl delta reduction</w:t>
            </w:r>
          </w:p>
          <w:p>
            <w:pPr>
              <w:spacing w:before="9" w:after="9"/>
              <w:jc w:val="left"/>
            </w:pPr>
            <w:r>
              <w:rPr>
                <w:rFonts w:ascii="Courier New" w:cs="Courier New" w:eastAsia="Courier New" w:hAnsi="Courier New"/>
                <w:color w:val="DDDDFF"/>
                <w:sz w:val="17"/>
                <w:szCs w:val="17"/>
              </w:rPr>
              <w:t xml:space="preserve">      gpb  ← gain / Δbytes</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gpb &gt; best_gpb:</w:t>
            </w:r>
          </w:p>
          <w:p>
            <w:pPr>
              <w:spacing w:before="9" w:after="9"/>
              <w:jc w:val="left"/>
            </w:pPr>
            <w:r>
              <w:rPr>
                <w:rFonts w:ascii="Courier New" w:cs="Courier New" w:eastAsia="Courier New" w:hAnsi="Courier New"/>
                <w:color w:val="DDDDFF"/>
                <w:sz w:val="17"/>
                <w:szCs w:val="17"/>
              </w:rPr>
              <w:t xml:space="preserve">        best_gpb ← gpb; best_l ← l; best_p ← next_p</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best_l is None: BREAK           // no more profitable upgrades</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Apply best upgrade</w:t>
            </w:r>
          </w:p>
          <w:p>
            <w:pPr>
              <w:spacing w:before="9" w:after="9"/>
              <w:jc w:val="left"/>
            </w:pPr>
            <w:r>
              <w:rPr>
                <w:rFonts w:ascii="Courier New" w:cs="Courier New" w:eastAsia="Courier New" w:hAnsi="Courier New"/>
                <w:color w:val="DDDDFF"/>
                <w:sz w:val="17"/>
                <w:szCs w:val="17"/>
              </w:rPr>
              <w:t xml:space="preserve">    current_bytes += size(best_l, best_p) - size(best_l, assignment[best_l])</w:t>
            </w:r>
          </w:p>
          <w:p>
            <w:pPr>
              <w:spacing w:before="9" w:after="9"/>
              <w:jc w:val="left"/>
            </w:pPr>
            <w:r>
              <w:rPr>
                <w:rFonts w:ascii="Courier New" w:cs="Courier New" w:eastAsia="Courier New" w:hAnsi="Courier New"/>
                <w:color w:val="DDDDFF"/>
                <w:sz w:val="17"/>
                <w:szCs w:val="17"/>
              </w:rPr>
              <w:t xml:space="preserve">    assignment[best_l] ← best_p</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RETURN PrecisionPlan(assignment, current_bytes, ppl_delta(assignment))</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DPE.adapt_for_token(plan, difficulty) → PrecisionPlan</w:t>
            </w:r>
          </w:p>
        </w:tc>
      </w:tr>
      <w:tr>
        <w:tc>
          <w:tcPr>
            <w:tcW w:type="dxa" w:w="9100"/>
            <w:tcBorders>
              <w:top w:val="single" w:color="6A1B9A" w:sz="1"/>
              <w:left w:val="single" w:color="6A1B9A" w:sz="1"/>
              <w:bottom w:val="single" w:color="6A1B9A" w:sz="1"/>
              <w:right w:val="single" w:color="6A1B9A"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 Per-token adaptation: upgrade critical layers for hard tokens</w:t>
            </w:r>
          </w:p>
          <w:p>
            <w:pPr>
              <w:spacing w:before="9" w:after="9"/>
              <w:jc w:val="left"/>
            </w:pPr>
            <w:r>
              <w:rPr>
                <w:rFonts w:ascii="Courier New" w:cs="Courier New" w:eastAsia="Courier New" w:hAnsi="Courier New"/>
                <w:color w:val="DDDDFF"/>
                <w:sz w:val="17"/>
                <w:szCs w:val="17"/>
              </w:rPr>
              <w:t xml:space="preserve">FUNCTION adapt_for_token(base_plan, difficulty_score):</w:t>
            </w:r>
          </w:p>
          <w:p>
            <w:pPr>
              <w:spacing w:before="9" w:after="9"/>
              <w:jc w:val="left"/>
            </w:pPr>
            <w:r>
              <w:rPr>
                <w:rFonts w:ascii="Courier New" w:cs="Courier New" w:eastAsia="Courier New" w:hAnsi="Courier New"/>
                <w:color w:val="DDDDFF"/>
                <w:sz w:val="17"/>
                <w:szCs w:val="17"/>
              </w:rPr>
              <w:t xml:space="preserve">  critical_layers ← layers[0:L//10] + layers[L*9//10:L]  // first/last 10%</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difficulty_score &gt; τ_hard:         // hard token</w:t>
            </w:r>
          </w:p>
          <w:p>
            <w:pPr>
              <w:spacing w:before="9" w:after="9"/>
              <w:jc w:val="left"/>
            </w:pPr>
            <w:r>
              <w:rPr>
                <w:rFonts w:ascii="Courier New" w:cs="Courier New" w:eastAsia="Courier New" w:hAnsi="Courier New"/>
                <w:color w:val="DDDDFF"/>
                <w:sz w:val="17"/>
                <w:szCs w:val="17"/>
              </w:rPr>
              <w:t xml:space="preserve">    FOR l IN critical_layers:</w:t>
            </w:r>
          </w:p>
          <w:p>
            <w:pPr>
              <w:spacing w:before="9" w:after="9"/>
              <w:jc w:val="left"/>
            </w:pPr>
            <w:r>
              <w:rPr>
                <w:rFonts w:ascii="Courier New" w:cs="Courier New" w:eastAsia="Courier New" w:hAnsi="Courier New"/>
                <w:color w:val="DDDDFF"/>
                <w:sz w:val="17"/>
                <w:szCs w:val="17"/>
              </w:rPr>
              <w:t xml:space="preserve">      IF bits(base_plan.assignment[l]) &lt; 16:</w:t>
            </w:r>
          </w:p>
          <w:p>
            <w:pPr>
              <w:spacing w:before="9" w:after="9"/>
              <w:jc w:val="left"/>
            </w:pPr>
            <w:r>
              <w:rPr>
                <w:rFonts w:ascii="Courier New" w:cs="Courier New" w:eastAsia="Courier New" w:hAnsi="Courier New"/>
                <w:color w:val="DDDDFF"/>
                <w:sz w:val="17"/>
                <w:szCs w:val="17"/>
              </w:rPr>
              <w:t xml:space="preserve">        base_plan.assignment[l] ← FP16  // force FP16 for critical layers</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ELIF difficulty_score &lt; τ_easy:       // easy token — keep INT4 everywhere</w:t>
            </w:r>
          </w:p>
          <w:p>
            <w:pPr>
              <w:spacing w:before="9" w:after="9"/>
              <w:jc w:val="left"/>
            </w:pPr>
            <w:r>
              <w:rPr>
                <w:rFonts w:ascii="Courier New" w:cs="Courier New" w:eastAsia="Courier New" w:hAnsi="Courier New"/>
                <w:color w:val="DDDDFF"/>
                <w:sz w:val="17"/>
                <w:szCs w:val="17"/>
              </w:rPr>
              <w:t xml:space="preserve">    PASS                                // base_plan already minimal</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RETURN updated_plan</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Time Complexity</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O(L² × |P|) worst case; O(L log L) in practice (early termination)</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Approximation</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(1 - 1/e) ≈ 63% of optimal — sufficient; exact solver is NP-hard</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Sensitivity Probe</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Offline: replace layer l with INT4, measure PPL delta on 512-sample calibration set</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Caching</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Plans cached by budget_mb bucket — same budget reuses plan without recomputation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Per-Token Adapt</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Additional O(L) pass; only upgrades critical layers; result is not cached</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PPL Budget</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Target: ΔPPL &lt; 0.5 for standard tasks, &lt; 1.0 for edge-constrained deployment</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Novel Aspect</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No existing system selects precision per-layer at runtime within a single request</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E65100"/>
                <w:sz w:val="18"/>
                <w:szCs w:val="18"/>
              </w:rPr>
              <w:t xml:space="preserve">Module 4  </w:t>
            </w:r>
            <w:r>
              <w:rPr>
                <w:rFonts w:ascii="Arial" w:cs="Arial" w:eastAsia="Arial" w:hAnsi="Arial"/>
                <w:b/>
                <w:bCs/>
                <w:color w:val="0D1B2A"/>
                <w:sz w:val="28"/>
                <w:szCs w:val="28"/>
              </w:rPr>
              <w:t xml:space="preserve">Predictive Layer Loader</w:t>
            </w:r>
          </w:p>
          <w:p>
            <w:pPr>
              <w:spacing w:before="10" w:after="80"/>
              <w:jc w:val="left"/>
            </w:pPr>
            <w:r>
              <w:rPr>
                <w:rFonts w:ascii="Arial" w:cs="Arial" w:eastAsia="Arial" w:hAnsi="Arial"/>
                <w:i/>
                <w:iCs/>
                <w:color w:val="808B96"/>
                <w:sz w:val="20"/>
                <w:szCs w:val="20"/>
              </w:rPr>
              <w:t xml:space="preserve">EMA-based execution timeline + DAG lookahead prefetch scheduling</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EXPONENTIAL MOVING AVERAGE (EMA) of layer execution time:</w:t>
            </w:r>
          </w:p>
          <w:p>
            <w:pPr>
              <w:spacing w:before="10" w:after="10"/>
              <w:jc w:val="left"/>
            </w:pPr>
            <w:r>
              <w:rPr>
                <w:rFonts w:ascii="Courier New" w:cs="Courier New" w:eastAsia="Courier New" w:hAnsi="Courier New"/>
                <w:color w:val="2ECC71"/>
                <w:sz w:val="17"/>
                <w:szCs w:val="17"/>
              </w:rPr>
              <w:t xml:space="preserve">    T̂(l) ← α·T̂(l) + (1-α)·T_observed(l)     α = 0.9</w:t>
            </w:r>
          </w:p>
          <w:p>
            <w:pPr>
              <w:spacing w:before="10" w:after="10"/>
              <w:jc w:val="left"/>
            </w:pPr>
            <w:r>
              <w:rPr>
                <w:rFonts w:ascii="Courier New" w:cs="Courier New" w:eastAsia="Courier New" w:hAnsi="Courier New"/>
                <w:color w:val="2ECC71"/>
                <w:sz w:val="17"/>
                <w:szCs w:val="17"/>
              </w:rPr>
              <w:t xml:space="preserve">    (slow α → stable estimate; fast α → reactive to spikes)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EXECUTION TIMELINE:</w:t>
            </w:r>
          </w:p>
          <w:p>
            <w:pPr>
              <w:spacing w:before="10" w:after="10"/>
              <w:jc w:val="left"/>
            </w:pPr>
            <w:r>
              <w:rPr>
                <w:rFonts w:ascii="Courier New" w:cs="Courier New" w:eastAsia="Courier New" w:hAnsi="Courier New"/>
                <w:color w:val="2ECC71"/>
                <w:sz w:val="17"/>
                <w:szCs w:val="17"/>
              </w:rPr>
              <w:t xml:space="preserve">    t_need(l) = t_now + Σ_{i=current}^{l-1} T̂(i)    (when we'll need layer l)</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LOAD TIME ESTIMATE:</w:t>
            </w:r>
          </w:p>
          <w:p>
            <w:pPr>
              <w:spacing w:before="10" w:after="10"/>
              <w:jc w:val="left"/>
            </w:pPr>
            <w:r>
              <w:rPr>
                <w:rFonts w:ascii="Courier New" w:cs="Courier New" w:eastAsia="Courier New" w:hAnsi="Courier New"/>
                <w:color w:val="2ECC71"/>
                <w:sz w:val="17"/>
                <w:szCs w:val="17"/>
              </w:rPr>
              <w:t xml:space="preserve">    t_load(l) = T̂_load(l)    (EMA of observed load times)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PREFETCH TRIGGER CONDITION:</w:t>
            </w:r>
          </w:p>
          <w:p>
            <w:pPr>
              <w:spacing w:before="10" w:after="10"/>
              <w:jc w:val="left"/>
            </w:pPr>
            <w:r>
              <w:rPr>
                <w:rFonts w:ascii="Courier New" w:cs="Courier New" w:eastAsia="Courier New" w:hAnsi="Courier New"/>
                <w:color w:val="2ECC71"/>
                <w:sz w:val="17"/>
                <w:szCs w:val="17"/>
              </w:rPr>
              <w:t xml:space="preserve">    Issue prefetch for layer l if:</w:t>
            </w:r>
          </w:p>
          <w:p>
            <w:pPr>
              <w:spacing w:before="10" w:after="10"/>
              <w:jc w:val="left"/>
            </w:pPr>
            <w:r>
              <w:rPr>
                <w:rFonts w:ascii="Courier New" w:cs="Courier New" w:eastAsia="Courier New" w:hAnsi="Courier New"/>
                <w:color w:val="2ECC71"/>
                <w:sz w:val="17"/>
                <w:szCs w:val="17"/>
              </w:rPr>
              <w:t xml:space="preserve">      t_need(l) - t_load(l) &gt; t_now + SLACK_MS</w:t>
            </w:r>
          </w:p>
          <w:p>
            <w:pPr>
              <w:spacing w:before="10" w:after="10"/>
              <w:jc w:val="left"/>
            </w:pPr>
            <w:r>
              <w:rPr>
                <w:rFonts w:ascii="Courier New" w:cs="Courier New" w:eastAsia="Courier New" w:hAnsi="Courier New"/>
                <w:color w:val="2ECC71"/>
                <w:sz w:val="17"/>
                <w:szCs w:val="17"/>
              </w:rPr>
              <w:t xml:space="preserve">    Equivalently:  t_need(l) - t_now &gt; t_load(l) + SLACK_MS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LOOKAHEAD WINDOW:  k = 4  (prefetch 4 layers ahead)</w:t>
            </w:r>
          </w:p>
          <w:p>
            <w:pPr>
              <w:spacing w:before="10" w:after="10"/>
              <w:jc w:val="left"/>
            </w:pPr>
            <w:r>
              <w:rPr>
                <w:rFonts w:ascii="Courier New" w:cs="Courier New" w:eastAsia="Courier New" w:hAnsi="Courier New"/>
                <w:color w:val="2ECC71"/>
                <w:sz w:val="17"/>
                <w:szCs w:val="17"/>
              </w:rPr>
              <w:t xml:space="preserve">    Tier target:  offset ≤ 2 → target VRAM (Tier 0)</w:t>
            </w:r>
          </w:p>
          <w:p>
            <w:pPr>
              <w:spacing w:before="10" w:after="10"/>
              <w:jc w:val="left"/>
            </w:pPr>
            <w:r>
              <w:rPr>
                <w:rFonts w:ascii="Courier New" w:cs="Courier New" w:eastAsia="Courier New" w:hAnsi="Courier New"/>
                <w:color w:val="2ECC71"/>
                <w:sz w:val="17"/>
                <w:szCs w:val="17"/>
              </w:rPr>
              <w:t xml:space="preserve">                  offset &gt; 2 → target RAM  (Tier 1)</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PREFETCH HIT RATE:  target &gt; 92%</w:t>
            </w:r>
          </w:p>
          <w:p>
            <w:pPr>
              <w:spacing w:before="10" w:after="10"/>
              <w:jc w:val="left"/>
            </w:pPr>
            <w:r>
              <w:rPr>
                <w:rFonts w:ascii="Courier New" w:cs="Courier New" w:eastAsia="Courier New" w:hAnsi="Courier New"/>
                <w:color w:val="2ECC71"/>
                <w:sz w:val="17"/>
                <w:szCs w:val="17"/>
              </w:rPr>
              <w:t xml:space="preserve">    (layer present in Tier 0 or Tier 1 when compute arrives)</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PLL.on_layer_complete(layer_id)</w:t>
            </w:r>
          </w:p>
        </w:tc>
      </w:tr>
      <w:tr>
        <w:tc>
          <w:tcPr>
            <w:tcW w:type="dxa" w:w="9100"/>
            <w:tcBorders>
              <w:top w:val="single" w:color="E65100" w:sz="1"/>
              <w:left w:val="single" w:color="E65100" w:sz="1"/>
              <w:bottom w:val="single" w:color="E65100" w:sz="1"/>
              <w:right w:val="single" w:color="E65100"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 Called after every layer execution; updates EMA and schedules prefetches</w:t>
            </w:r>
          </w:p>
          <w:p>
            <w:pPr>
              <w:spacing w:before="9" w:after="9"/>
              <w:jc w:val="left"/>
            </w:pPr>
            <w:r>
              <w:rPr>
                <w:rFonts w:ascii="Courier New" w:cs="Courier New" w:eastAsia="Courier New" w:hAnsi="Courier New"/>
                <w:color w:val="DDDDFF"/>
                <w:sz w:val="17"/>
                <w:szCs w:val="17"/>
              </w:rPr>
              <w:t xml:space="preserve">FUNCTION on_layer_complete(layer_id: int):</w:t>
            </w:r>
          </w:p>
          <w:p>
            <w:pPr>
              <w:spacing w:before="9" w:after="9"/>
              <w:jc w:val="left"/>
            </w:pPr>
            <w:r>
              <w:rPr>
                <w:rFonts w:ascii="Courier New" w:cs="Courier New" w:eastAsia="Courier New" w:hAnsi="Courier New"/>
                <w:color w:val="DDDDFF"/>
                <w:sz w:val="17"/>
                <w:szCs w:val="17"/>
              </w:rPr>
              <w:t xml:space="preserve">  T_observed ← current_time() - layer_start_time</w:t>
            </w:r>
          </w:p>
          <w:p>
            <w:pPr>
              <w:spacing w:before="9" w:after="9"/>
              <w:jc w:val="left"/>
            </w:pPr>
            <w:r>
              <w:rPr>
                <w:rFonts w:ascii="Courier New" w:cs="Courier New" w:eastAsia="Courier New" w:hAnsi="Courier New"/>
                <w:color w:val="DDDDFF"/>
                <w:sz w:val="17"/>
                <w:szCs w:val="17"/>
              </w:rPr>
              <w:t xml:space="preserve">  T̂[layer_id] ← 0.9·T̂[layer_id] + 0.1·T_observed     // EMA update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t_now ← current_time_ms()</w:t>
            </w:r>
          </w:p>
          <w:p>
            <w:pPr>
              <w:spacing w:before="9" w:after="9"/>
              <w:jc w:val="left"/>
            </w:pPr>
            <w:r>
              <w:rPr>
                <w:rFonts w:ascii="Courier New" w:cs="Courier New" w:eastAsia="Courier New" w:hAnsi="Courier New"/>
                <w:color w:val="DDDDFF"/>
                <w:sz w:val="17"/>
                <w:szCs w:val="17"/>
              </w:rPr>
              <w:t xml:space="preserve">  cumulative_ms ← 0</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FOR offset IN 1..LOOKAHEAD_K:</w:t>
            </w:r>
          </w:p>
          <w:p>
            <w:pPr>
              <w:spacing w:before="9" w:after="9"/>
              <w:jc w:val="left"/>
            </w:pPr>
            <w:r>
              <w:rPr>
                <w:rFonts w:ascii="Courier New" w:cs="Courier New" w:eastAsia="Courier New" w:hAnsi="Courier New"/>
                <w:color w:val="DDDDFF"/>
                <w:sz w:val="17"/>
                <w:szCs w:val="17"/>
              </w:rPr>
              <w:t xml:space="preserve">    target ← layer_id + offset</w:t>
            </w:r>
          </w:p>
          <w:p>
            <w:pPr>
              <w:spacing w:before="9" w:after="9"/>
              <w:jc w:val="left"/>
            </w:pPr>
            <w:r>
              <w:rPr>
                <w:rFonts w:ascii="Courier New" w:cs="Courier New" w:eastAsia="Courier New" w:hAnsi="Courier New"/>
                <w:color w:val="DDDDFF"/>
                <w:sz w:val="17"/>
                <w:szCs w:val="17"/>
              </w:rPr>
              <w:t xml:space="preserve">    IF target ≥ NUM_LAYERS: BREAK</w:t>
            </w:r>
          </w:p>
          <w:p>
            <w:pPr>
              <w:spacing w:before="9" w:after="9"/>
              <w:jc w:val="left"/>
            </w:pPr>
            <w:r>
              <w:rPr>
                <w:rFonts w:ascii="Courier New" w:cs="Courier New" w:eastAsia="Courier New" w:hAnsi="Courier New"/>
                <w:color w:val="DDDDFF"/>
                <w:sz w:val="17"/>
                <w:szCs w:val="17"/>
              </w:rPr>
              <w:t xml:space="preserve">    IF target IN already_issued: CONTINUE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Accumulate execution time of intervening layers</w:t>
            </w:r>
          </w:p>
          <w:p>
            <w:pPr>
              <w:spacing w:before="9" w:after="9"/>
              <w:jc w:val="left"/>
            </w:pPr>
            <w:r>
              <w:rPr>
                <w:rFonts w:ascii="Courier New" w:cs="Courier New" w:eastAsia="Courier New" w:hAnsi="Courier New"/>
                <w:color w:val="DDDDFF"/>
                <w:sz w:val="17"/>
                <w:szCs w:val="17"/>
              </w:rPr>
              <w:t xml:space="preserve">    FOR mid IN (layer_id+1)..(target-1):</w:t>
            </w:r>
          </w:p>
          <w:p>
            <w:pPr>
              <w:spacing w:before="9" w:after="9"/>
              <w:jc w:val="left"/>
            </w:pPr>
            <w:r>
              <w:rPr>
                <w:rFonts w:ascii="Courier New" w:cs="Courier New" w:eastAsia="Courier New" w:hAnsi="Courier New"/>
                <w:color w:val="DDDDFF"/>
                <w:sz w:val="17"/>
                <w:szCs w:val="17"/>
              </w:rPr>
              <w:t xml:space="preserve">      cumulative_ms += T̂[mid]</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t_need  ← t_now + cumulative_ms</w:t>
            </w:r>
          </w:p>
          <w:p>
            <w:pPr>
              <w:spacing w:before="9" w:after="9"/>
              <w:jc w:val="left"/>
            </w:pPr>
            <w:r>
              <w:rPr>
                <w:rFonts w:ascii="Courier New" w:cs="Courier New" w:eastAsia="Courier New" w:hAnsi="Courier New"/>
                <w:color w:val="DDDDFF"/>
                <w:sz w:val="17"/>
                <w:szCs w:val="17"/>
              </w:rPr>
              <w:t xml:space="preserve">    t_load  ← T̂_load[target]</w:t>
            </w:r>
          </w:p>
          <w:p>
            <w:pPr>
              <w:spacing w:before="9" w:after="9"/>
              <w:jc w:val="left"/>
            </w:pPr>
            <w:r>
              <w:rPr>
                <w:rFonts w:ascii="Courier New" w:cs="Courier New" w:eastAsia="Courier New" w:hAnsi="Courier New"/>
                <w:color w:val="DDDDFF"/>
                <w:sz w:val="17"/>
                <w:szCs w:val="17"/>
              </w:rPr>
              <w:t xml:space="preserve">    slack   ← t_need - t_load - t_now</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slack &gt; SLACK_MS:               // enough lead time</w:t>
            </w:r>
          </w:p>
          <w:p>
            <w:pPr>
              <w:spacing w:before="9" w:after="9"/>
              <w:jc w:val="left"/>
            </w:pPr>
            <w:r>
              <w:rPr>
                <w:rFonts w:ascii="Courier New" w:cs="Courier New" w:eastAsia="Courier New" w:hAnsi="Courier New"/>
                <w:color w:val="DDDDFF"/>
                <w:sz w:val="17"/>
                <w:szCs w:val="17"/>
              </w:rPr>
              <w:t xml:space="preserve">      tier ← VRAM if offset ≤ 2 else RAM</w:t>
            </w:r>
          </w:p>
          <w:p>
            <w:pPr>
              <w:spacing w:before="9" w:after="9"/>
              <w:jc w:val="left"/>
            </w:pPr>
            <w:r>
              <w:rPr>
                <w:rFonts w:ascii="Courier New" w:cs="Courier New" w:eastAsia="Courier New" w:hAnsi="Courier New"/>
                <w:color w:val="DDDDFF"/>
                <w:sz w:val="17"/>
                <w:szCs w:val="17"/>
              </w:rPr>
              <w:t xml:space="preserve">      schedule_async_prefetch(target, tier, priority=slack)</w:t>
            </w:r>
          </w:p>
          <w:p>
            <w:pPr>
              <w:spacing w:before="9" w:after="9"/>
              <w:jc w:val="left"/>
            </w:pPr>
            <w:r>
              <w:rPr>
                <w:rFonts w:ascii="Courier New" w:cs="Courier New" w:eastAsia="Courier New" w:hAnsi="Courier New"/>
                <w:color w:val="DDDDFF"/>
                <w:sz w:val="17"/>
                <w:szCs w:val="17"/>
              </w:rPr>
              <w:t xml:space="preserve">      already_issued.add(target)</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Background prefetch worker:</w:t>
            </w:r>
          </w:p>
          <w:p>
            <w:pPr>
              <w:spacing w:before="9" w:after="9"/>
              <w:jc w:val="left"/>
            </w:pPr>
            <w:r>
              <w:rPr>
                <w:rFonts w:ascii="Courier New" w:cs="Courier New" w:eastAsia="Courier New" w:hAnsi="Courier New"/>
                <w:color w:val="DDDDFF"/>
                <w:sz w:val="17"/>
                <w:szCs w:val="17"/>
              </w:rPr>
              <w:t xml:space="preserve">WORKER_LOOP():</w:t>
            </w:r>
          </w:p>
          <w:p>
            <w:pPr>
              <w:spacing w:before="9" w:after="9"/>
              <w:jc w:val="left"/>
            </w:pPr>
            <w:r>
              <w:rPr>
                <w:rFonts w:ascii="Courier New" w:cs="Courier New" w:eastAsia="Courier New" w:hAnsi="Courier New"/>
                <w:color w:val="DDDDFF"/>
                <w:sz w:val="17"/>
                <w:szCs w:val="17"/>
              </w:rPr>
              <w:t xml:space="preserve">  WHILE running:</w:t>
            </w:r>
          </w:p>
          <w:p>
            <w:pPr>
              <w:spacing w:before="9" w:after="9"/>
              <w:jc w:val="left"/>
            </w:pPr>
            <w:r>
              <w:rPr>
                <w:rFonts w:ascii="Courier New" w:cs="Courier New" w:eastAsia="Courier New" w:hAnsi="Courier New"/>
                <w:color w:val="DDDDFF"/>
                <w:sz w:val="17"/>
                <w:szCs w:val="17"/>
              </w:rPr>
              <w:t xml:space="preserve">    (slack, layer_id, tier) ← prefetch_queue.pop_min()</w:t>
            </w:r>
          </w:p>
          <w:p>
            <w:pPr>
              <w:spacing w:before="9" w:after="9"/>
              <w:jc w:val="left"/>
            </w:pPr>
            <w:r>
              <w:rPr>
                <w:rFonts w:ascii="Courier New" w:cs="Courier New" w:eastAsia="Courier New" w:hAnsi="Courier New"/>
                <w:color w:val="DDDDFF"/>
                <w:sz w:val="17"/>
                <w:szCs w:val="17"/>
              </w:rPr>
              <w:t xml:space="preserve">    ai_vm.promote(layer_id, tier)       // async DMA promotion</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EMA α</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0.9 (slow adaption — stable for regular transformer execution patterns)</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Lookahead k</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4 layers. Each additional layer adds O(1) scheduling overhead.</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SLACK_MS</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20ms (minimum lead time before issuing prefetch — prevents premature eviction)</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Tier Targeting</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Near layers (offset ≤ 2) → Tier 0 (VRAM). Far layers → Tier 1 (RAM).</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Thread Model</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Scheduling: synchronous on_layer_complete(). DMA: async worker thread.</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Cold Start</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First request: conservative fallback. After 10 layers: EMA has meaningful data.</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Novel Aspect</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EMA timing feedback + tier-aware targeting. AirLLM uses OS read-ahead only.</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37474F" w:sz="1"/>
              <w:left w:val="single" w:color="37474F" w:sz="1"/>
              <w:bottom w:val="single" w:color="37474F" w:sz="1"/>
              <w:right w:val="single" w:color="37474F" w:sz="1"/>
            </w:tcBorders>
            <w:shd w:fill="37474F"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37474F"/>
                <w:sz w:val="18"/>
                <w:szCs w:val="18"/>
              </w:rPr>
              <w:t xml:space="preserve">Module 5  </w:t>
            </w:r>
            <w:r>
              <w:rPr>
                <w:rFonts w:ascii="Arial" w:cs="Arial" w:eastAsia="Arial" w:hAnsi="Arial"/>
                <w:b/>
                <w:bCs/>
                <w:color w:val="0D1B2A"/>
                <w:sz w:val="28"/>
                <w:szCs w:val="28"/>
              </w:rPr>
              <w:t xml:space="preserve">Adaptive Compute Scheduler</w:t>
            </w:r>
          </w:p>
          <w:p>
            <w:pPr>
              <w:spacing w:before="10" w:after="80"/>
              <w:jc w:val="left"/>
            </w:pPr>
            <w:r>
              <w:rPr>
                <w:rFonts w:ascii="Arial" w:cs="Arial" w:eastAsia="Arial" w:hAnsi="Arial"/>
                <w:i/>
                <w:iCs/>
                <w:color w:val="808B96"/>
                <w:sz w:val="20"/>
                <w:szCs w:val="20"/>
              </w:rPr>
              <w:t xml:space="preserve">Priority-weighted batch formation with KV-sharing optimisation and device routing</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REQUEST PRIORITY SCORE:</w:t>
            </w:r>
          </w:p>
          <w:p>
            <w:pPr>
              <w:spacing w:before="10" w:after="10"/>
              <w:jc w:val="left"/>
            </w:pPr>
            <w:r>
              <w:rPr>
                <w:rFonts w:ascii="Courier New" w:cs="Courier New" w:eastAsia="Courier New" w:hAnsi="Courier New"/>
                <w:color w:val="2ECC71"/>
                <w:sz w:val="17"/>
                <w:szCs w:val="17"/>
              </w:rPr>
              <w:t xml:space="preserve">    P(r) = -priority_level(r)                          // REALTIME=0,STD=1,BATCH=2</w:t>
            </w:r>
          </w:p>
          <w:p>
            <w:pPr>
              <w:spacing w:before="10" w:after="10"/>
              <w:jc w:val="left"/>
            </w:pPr>
            <w:r>
              <w:rPr>
                <w:rFonts w:ascii="Courier New" w:cs="Courier New" w:eastAsia="Courier New" w:hAnsi="Courier New"/>
                <w:color w:val="2ECC71"/>
                <w:sz w:val="17"/>
                <w:szCs w:val="17"/>
              </w:rPr>
              <w:t xml:space="preserve">          + w_sla  · (1 / max(deadline(r) - t_now, ε)) // SLA urgency</w:t>
            </w:r>
          </w:p>
          <w:p>
            <w:pPr>
              <w:spacing w:before="10" w:after="10"/>
              <w:jc w:val="left"/>
            </w:pPr>
            <w:r>
              <w:rPr>
                <w:rFonts w:ascii="Courier New" w:cs="Courier New" w:eastAsia="Courier New" w:hAnsi="Courier New"/>
                <w:color w:val="2ECC71"/>
                <w:sz w:val="17"/>
                <w:szCs w:val="17"/>
              </w:rPr>
              <w:t xml:space="preserve">          + w_short · (1 / estimated_tokens(r))        // prefer short requests</w:t>
            </w:r>
          </w:p>
          <w:p>
            <w:pPr>
              <w:spacing w:before="10" w:after="10"/>
              <w:jc w:val="left"/>
            </w:pPr>
            <w:r>
              <w:rPr>
                <w:rFonts w:ascii="Courier New" w:cs="Courier New" w:eastAsia="Courier New" w:hAnsi="Courier New"/>
                <w:color w:val="2ECC71"/>
                <w:sz w:val="17"/>
                <w:szCs w:val="17"/>
              </w:rPr>
              <w:t xml:space="preserve">          + w_batch · batch_bonus(r)                   // KV-sharing bonus</w:t>
            </w:r>
          </w:p>
          <w:p>
            <w:pPr>
              <w:spacing w:before="10" w:after="10"/>
              <w:jc w:val="left"/>
            </w:pPr>
            <w:r>
              <w:rPr>
                <w:rFonts w:ascii="Courier New" w:cs="Courier New" w:eastAsia="Courier New" w:hAnsi="Courier New"/>
                <w:color w:val="2ECC71"/>
                <w:sz w:val="17"/>
                <w:szCs w:val="17"/>
              </w:rPr>
              <w:t xml:space="preserve">    where w_sla=3, w_short=1, w_batch=2, ε=1e-6</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BATCH FORMATION OBJECTIVE:</w:t>
            </w:r>
          </w:p>
          <w:p>
            <w:pPr>
              <w:spacing w:before="10" w:after="10"/>
              <w:jc w:val="left"/>
            </w:pPr>
            <w:r>
              <w:rPr>
                <w:rFonts w:ascii="Courier New" w:cs="Courier New" w:eastAsia="Courier New" w:hAnsi="Courier New"/>
                <w:color w:val="2ECC71"/>
                <w:sz w:val="17"/>
                <w:szCs w:val="17"/>
              </w:rPr>
              <w:t xml:space="preserve">    maximise  Σ_r  compute_efficiency(r)  per forward pass</w:t>
            </w:r>
          </w:p>
          <w:p>
            <w:pPr>
              <w:spacing w:before="10" w:after="10"/>
              <w:jc w:val="left"/>
            </w:pPr>
            <w:r>
              <w:rPr>
                <w:rFonts w:ascii="Courier New" w:cs="Courier New" w:eastAsia="Courier New" w:hAnsi="Courier New"/>
                <w:color w:val="2ECC71"/>
                <w:sz w:val="17"/>
                <w:szCs w:val="17"/>
              </w:rPr>
              <w:t xml:space="preserve">    subject to  |batch| ≤ MAX_BATCH_SIZE</w:t>
            </w:r>
          </w:p>
          <w:p>
            <w:pPr>
              <w:spacing w:before="10" w:after="10"/>
              <w:jc w:val="left"/>
            </w:pPr>
            <w:r>
              <w:rPr>
                <w:rFonts w:ascii="Courier New" w:cs="Courier New" w:eastAsia="Courier New" w:hAnsi="Courier New"/>
                <w:color w:val="2ECC71"/>
                <w:sz w:val="17"/>
                <w:szCs w:val="17"/>
              </w:rPr>
              <w:t xml:space="preserve">                all REALTIME requests served within SLA</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HARDWARE ROUTING (per layer):</w:t>
            </w:r>
          </w:p>
          <w:p>
            <w:pPr>
              <w:spacing w:before="10" w:after="10"/>
              <w:jc w:val="left"/>
            </w:pPr>
            <w:r>
              <w:rPr>
                <w:rFonts w:ascii="Courier New" w:cs="Courier New" w:eastAsia="Courier New" w:hAnsi="Courier New"/>
                <w:color w:val="2ECC71"/>
                <w:sz w:val="17"/>
                <w:szCs w:val="17"/>
              </w:rPr>
              <w:t xml:space="preserve">    arithmetic_intensity(l, B) = 2·B·n_params(l) / (bytes_per_param · n_params(l))</w:t>
            </w:r>
          </w:p>
          <w:p>
            <w:pPr>
              <w:spacing w:before="10" w:after="10"/>
              <w:jc w:val="left"/>
            </w:pPr>
            <w:r>
              <w:rPr>
                <w:rFonts w:ascii="Courier New" w:cs="Courier New" w:eastAsia="Courier New" w:hAnsi="Courier New"/>
                <w:color w:val="2ECC71"/>
                <w:sz w:val="17"/>
                <w:szCs w:val="17"/>
              </w:rPr>
              <w:t xml:space="preserve">                               = 2·B / bytes_per_param</w:t>
            </w:r>
          </w:p>
          <w:p>
            <w:pPr>
              <w:spacing w:before="10" w:after="10"/>
              <w:jc w:val="left"/>
            </w:pPr>
            <w:r>
              <w:rPr>
                <w:rFonts w:ascii="Courier New" w:cs="Courier New" w:eastAsia="Courier New" w:hAnsi="Courier New"/>
                <w:color w:val="2ECC71"/>
                <w:sz w:val="17"/>
                <w:szCs w:val="17"/>
              </w:rPr>
              <w:t xml:space="preserve">    Route to GPU if:  intensity &gt; 4 FLOP/byte  AND  gpu_util &lt; 0.90</w:t>
            </w:r>
          </w:p>
          <w:p>
            <w:pPr>
              <w:spacing w:before="10" w:after="10"/>
              <w:jc w:val="left"/>
            </w:pPr>
            <w:r>
              <w:rPr>
                <w:rFonts w:ascii="Courier New" w:cs="Courier New" w:eastAsia="Courier New" w:hAnsi="Courier New"/>
                <w:color w:val="2ECC71"/>
                <w:sz w:val="17"/>
                <w:szCs w:val="17"/>
              </w:rPr>
              <w:t xml:space="preserve">    Route to CPU if:  intensity ≤ 4 FLOP/byte  OR   gpu_util ≥ 0.90</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PREFIX MERGE BONUS:</w:t>
            </w:r>
          </w:p>
          <w:p>
            <w:pPr>
              <w:spacing w:before="10" w:after="10"/>
              <w:jc w:val="left"/>
            </w:pPr>
            <w:r>
              <w:rPr>
                <w:rFonts w:ascii="Courier New" w:cs="Courier New" w:eastAsia="Courier New" w:hAnsi="Courier New"/>
                <w:color w:val="2ECC71"/>
                <w:sz w:val="17"/>
                <w:szCs w:val="17"/>
              </w:rPr>
              <w:t xml:space="preserve">    bonus(r) = 1 if prefix_hash(r) matches any batch candidate, else 0</w:t>
            </w:r>
          </w:p>
          <w:p>
            <w:pPr>
              <w:spacing w:before="10" w:after="10"/>
              <w:jc w:val="left"/>
            </w:pPr>
            <w:r>
              <w:rPr>
                <w:rFonts w:ascii="Courier New" w:cs="Courier New" w:eastAsia="Courier New" w:hAnsi="Courier New"/>
                <w:color w:val="2ECC71"/>
                <w:sz w:val="17"/>
                <w:szCs w:val="17"/>
              </w:rPr>
              <w:t xml:space="preserve">    Groups with matching prefix hashes co-located in batch</w:t>
            </w:r>
          </w:p>
          <w:p>
            <w:pPr>
              <w:spacing w:before="10" w:after="10"/>
              <w:jc w:val="left"/>
            </w:pPr>
            <w:r>
              <w:rPr>
                <w:rFonts w:ascii="Courier New" w:cs="Courier New" w:eastAsia="Courier New" w:hAnsi="Courier New"/>
                <w:color w:val="2ECC71"/>
                <w:sz w:val="17"/>
                <w:szCs w:val="17"/>
              </w:rPr>
              <w:t xml:space="preserve">    → shared KV blocks, zero recomputation of shared prefix</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7474F" w:sz="1"/>
              <w:left w:val="single" w:color="37474F" w:sz="1"/>
              <w:bottom w:val="single" w:color="37474F" w:sz="1"/>
              <w:right w:val="single" w:color="37474F" w:sz="1"/>
            </w:tcBorders>
            <w:shd w:fill="37474F"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ACS.form_batch() → Batch</w:t>
            </w:r>
          </w:p>
        </w:tc>
      </w:tr>
      <w:tr>
        <w:tc>
          <w:tcPr>
            <w:tcW w:type="dxa" w:w="9100"/>
            <w:tcBorders>
              <w:top w:val="single" w:color="37474F" w:sz="1"/>
              <w:left w:val="single" w:color="37474F" w:sz="1"/>
              <w:bottom w:val="single" w:color="37474F" w:sz="1"/>
              <w:right w:val="single" w:color="37474F"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FUNCTION form_batch() → Batch:</w:t>
            </w:r>
          </w:p>
          <w:p>
            <w:pPr>
              <w:spacing w:before="9" w:after="9"/>
              <w:jc w:val="left"/>
            </w:pPr>
            <w:r>
              <w:rPr>
                <w:rFonts w:ascii="Courier New" w:cs="Courier New" w:eastAsia="Courier New" w:hAnsi="Courier New"/>
                <w:color w:val="DDDDFF"/>
                <w:sz w:val="17"/>
                <w:szCs w:val="17"/>
              </w:rPr>
              <w:t xml:space="preserve">  candidates ← []</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1: drain REALTIME queue (never skip)</w:t>
            </w:r>
          </w:p>
          <w:p>
            <w:pPr>
              <w:spacing w:before="9" w:after="9"/>
              <w:jc w:val="left"/>
            </w:pPr>
            <w:r>
              <w:rPr>
                <w:rFonts w:ascii="Courier New" w:cs="Courier New" w:eastAsia="Courier New" w:hAnsi="Courier New"/>
                <w:color w:val="DDDDFF"/>
                <w:sz w:val="17"/>
                <w:szCs w:val="17"/>
              </w:rPr>
              <w:t xml:space="preserve">  WHILE realtime_queue NOT EMPTY:</w:t>
            </w:r>
          </w:p>
          <w:p>
            <w:pPr>
              <w:spacing w:before="9" w:after="9"/>
              <w:jc w:val="left"/>
            </w:pPr>
            <w:r>
              <w:rPr>
                <w:rFonts w:ascii="Courier New" w:cs="Courier New" w:eastAsia="Courier New" w:hAnsi="Courier New"/>
                <w:color w:val="DDDDFF"/>
                <w:sz w:val="17"/>
                <w:szCs w:val="17"/>
              </w:rPr>
              <w:t xml:space="preserve">    candidates.append(realtime_queue.pop_max_priority())</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2: fill from STANDARD up to MAX_BATCH_SIZE</w:t>
            </w:r>
          </w:p>
          <w:p>
            <w:pPr>
              <w:spacing w:before="9" w:after="9"/>
              <w:jc w:val="left"/>
            </w:pPr>
            <w:r>
              <w:rPr>
                <w:rFonts w:ascii="Courier New" w:cs="Courier New" w:eastAsia="Courier New" w:hAnsi="Courier New"/>
                <w:color w:val="DDDDFF"/>
                <w:sz w:val="17"/>
                <w:szCs w:val="17"/>
              </w:rPr>
              <w:t xml:space="preserve">  WHILE len(candidates) &lt; MAX_BATCH_SIZE AND standard_queue NOT EMPTY:</w:t>
            </w:r>
          </w:p>
          <w:p>
            <w:pPr>
              <w:spacing w:before="9" w:after="9"/>
              <w:jc w:val="left"/>
            </w:pPr>
            <w:r>
              <w:rPr>
                <w:rFonts w:ascii="Courier New" w:cs="Courier New" w:eastAsia="Courier New" w:hAnsi="Courier New"/>
                <w:color w:val="DDDDFF"/>
                <w:sz w:val="17"/>
                <w:szCs w:val="17"/>
              </w:rPr>
              <w:t xml:space="preserve">    candidates.append(standard_queue.pop_max_priority())</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3: fill slack from BATCH queue</w:t>
            </w:r>
          </w:p>
          <w:p>
            <w:pPr>
              <w:spacing w:before="9" w:after="9"/>
              <w:jc w:val="left"/>
            </w:pPr>
            <w:r>
              <w:rPr>
                <w:rFonts w:ascii="Courier New" w:cs="Courier New" w:eastAsia="Courier New" w:hAnsi="Courier New"/>
                <w:color w:val="DDDDFF"/>
                <w:sz w:val="17"/>
                <w:szCs w:val="17"/>
              </w:rPr>
              <w:t xml:space="preserve">  WHILE len(candidates) &lt; MAX_BATCH_SIZE AND batch_queue NOT EMPTY:</w:t>
            </w:r>
          </w:p>
          <w:p>
            <w:pPr>
              <w:spacing w:before="9" w:after="9"/>
              <w:jc w:val="left"/>
            </w:pPr>
            <w:r>
              <w:rPr>
                <w:rFonts w:ascii="Courier New" w:cs="Courier New" w:eastAsia="Courier New" w:hAnsi="Courier New"/>
                <w:color w:val="DDDDFF"/>
                <w:sz w:val="17"/>
                <w:szCs w:val="17"/>
              </w:rPr>
              <w:t xml:space="preserve">    candidates.append(batch_queue.pop_max_priority())</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candidates is EMPTY: RETURN None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4: prefix-aware reordering</w:t>
            </w:r>
          </w:p>
          <w:p>
            <w:pPr>
              <w:spacing w:before="9" w:after="9"/>
              <w:jc w:val="left"/>
            </w:pPr>
            <w:r>
              <w:rPr>
                <w:rFonts w:ascii="Courier New" w:cs="Courier New" w:eastAsia="Courier New" w:hAnsi="Courier New"/>
                <w:color w:val="DDDDFF"/>
                <w:sz w:val="17"/>
                <w:szCs w:val="17"/>
              </w:rPr>
              <w:t xml:space="preserve">  groups ← defaultdict(list)</w:t>
            </w:r>
          </w:p>
          <w:p>
            <w:pPr>
              <w:spacing w:before="9" w:after="9"/>
              <w:jc w:val="left"/>
            </w:pPr>
            <w:r>
              <w:rPr>
                <w:rFonts w:ascii="Courier New" w:cs="Courier New" w:eastAsia="Courier New" w:hAnsi="Courier New"/>
                <w:color w:val="DDDDFF"/>
                <w:sz w:val="17"/>
                <w:szCs w:val="17"/>
              </w:rPr>
              <w:t xml:space="preserve">  FOR r IN candidates:</w:t>
            </w:r>
          </w:p>
          <w:p>
            <w:pPr>
              <w:spacing w:before="9" w:after="9"/>
              <w:jc w:val="left"/>
            </w:pPr>
            <w:r>
              <w:rPr>
                <w:rFonts w:ascii="Courier New" w:cs="Courier New" w:eastAsia="Courier New" w:hAnsi="Courier New"/>
                <w:color w:val="DDDDFF"/>
                <w:sz w:val="17"/>
                <w:szCs w:val="17"/>
              </w:rPr>
              <w:t xml:space="preserve">    groups[prefix_hash(r)].append(r)</w:t>
            </w:r>
          </w:p>
          <w:p>
            <w:pPr>
              <w:spacing w:before="9" w:after="9"/>
              <w:jc w:val="left"/>
            </w:pPr>
            <w:r>
              <w:rPr>
                <w:rFonts w:ascii="Courier New" w:cs="Courier New" w:eastAsia="Courier New" w:hAnsi="Courier New"/>
                <w:color w:val="DDDDFF"/>
                <w:sz w:val="17"/>
                <w:szCs w:val="17"/>
              </w:rPr>
              <w:t xml:space="preserve">  // Sort groups by size (largest prefix group first → max KV sharing)</w:t>
            </w:r>
          </w:p>
          <w:p>
            <w:pPr>
              <w:spacing w:before="9" w:after="9"/>
              <w:jc w:val="left"/>
            </w:pPr>
            <w:r>
              <w:rPr>
                <w:rFonts w:ascii="Courier New" w:cs="Courier New" w:eastAsia="Courier New" w:hAnsi="Courier New"/>
                <w:color w:val="DDDDFF"/>
                <w:sz w:val="17"/>
                <w:szCs w:val="17"/>
              </w:rPr>
              <w:t xml:space="preserve">  ordered ← flatten(sorted(groups.values(), key=len, reverse=True))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RETURN Batch(requests=ordered)</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7474F" w:sz="1"/>
              <w:left w:val="single" w:color="37474F" w:sz="1"/>
              <w:bottom w:val="single" w:color="37474F" w:sz="1"/>
              <w:right w:val="single" w:color="37474F" w:sz="1"/>
            </w:tcBorders>
            <w:shd w:fill="37474F"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ACS.route_to_device(layer_id, batch_size) → 'gpu' | 'cpu'</w:t>
            </w:r>
          </w:p>
        </w:tc>
      </w:tr>
      <w:tr>
        <w:tc>
          <w:tcPr>
            <w:tcW w:type="dxa" w:w="9100"/>
            <w:tcBorders>
              <w:top w:val="single" w:color="37474F" w:sz="1"/>
              <w:left w:val="single" w:color="37474F" w:sz="1"/>
              <w:bottom w:val="single" w:color="37474F" w:sz="1"/>
              <w:right w:val="single" w:color="37474F"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FUNCTION route_to_device(layer_id, batch_size):</w:t>
            </w:r>
          </w:p>
          <w:p>
            <w:pPr>
              <w:spacing w:before="9" w:after="9"/>
              <w:jc w:val="left"/>
            </w:pPr>
            <w:r>
              <w:rPr>
                <w:rFonts w:ascii="Courier New" w:cs="Courier New" w:eastAsia="Courier New" w:hAnsi="Courier New"/>
                <w:color w:val="DDDDFF"/>
                <w:sz w:val="17"/>
                <w:szCs w:val="17"/>
              </w:rPr>
              <w:t xml:space="preserve">  bytes_per_param ← 2   // FP16</w:t>
            </w:r>
          </w:p>
          <w:p>
            <w:pPr>
              <w:spacing w:before="9" w:after="9"/>
              <w:jc w:val="left"/>
            </w:pPr>
            <w:r>
              <w:rPr>
                <w:rFonts w:ascii="Courier New" w:cs="Courier New" w:eastAsia="Courier New" w:hAnsi="Courier New"/>
                <w:color w:val="DDDDFF"/>
                <w:sz w:val="17"/>
                <w:szCs w:val="17"/>
              </w:rPr>
              <w:t xml:space="preserve">  intensity ← 2 · batch_size / bytes_per_param  // FLOP/byte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gpu_util &gt; 0.90:    // GPU saturated</w:t>
            </w:r>
          </w:p>
          <w:p>
            <w:pPr>
              <w:spacing w:before="9" w:after="9"/>
              <w:jc w:val="left"/>
            </w:pPr>
            <w:r>
              <w:rPr>
                <w:rFonts w:ascii="Courier New" w:cs="Courier New" w:eastAsia="Courier New" w:hAnsi="Courier New"/>
                <w:color w:val="DDDDFF"/>
                <w:sz w:val="17"/>
                <w:szCs w:val="17"/>
              </w:rPr>
              <w:t xml:space="preserve">    RETURN 'cpu'</w:t>
            </w:r>
          </w:p>
          <w:p>
            <w:pPr>
              <w:spacing w:before="9" w:after="9"/>
              <w:jc w:val="left"/>
            </w:pPr>
            <w:r>
              <w:rPr>
                <w:rFonts w:ascii="Courier New" w:cs="Courier New" w:eastAsia="Courier New" w:hAnsi="Courier New"/>
                <w:color w:val="DDDDFF"/>
                <w:sz w:val="17"/>
                <w:szCs w:val="17"/>
              </w:rPr>
              <w:t xml:space="preserve">  ELIF intensity &lt; 4.0:  // Memory-bandwidth-bound on GPU</w:t>
            </w:r>
          </w:p>
          <w:p>
            <w:pPr>
              <w:spacing w:before="9" w:after="9"/>
              <w:jc w:val="left"/>
            </w:pPr>
            <w:r>
              <w:rPr>
                <w:rFonts w:ascii="Courier New" w:cs="Courier New" w:eastAsia="Courier New" w:hAnsi="Courier New"/>
                <w:color w:val="DDDDFF"/>
                <w:sz w:val="17"/>
                <w:szCs w:val="17"/>
              </w:rPr>
              <w:t xml:space="preserve">    RETURN 'cpu'          // CPU competitive for small batches</w:t>
            </w:r>
          </w:p>
          <w:p>
            <w:pPr>
              <w:spacing w:before="9" w:after="9"/>
              <w:jc w:val="left"/>
            </w:pPr>
            <w:r>
              <w:rPr>
                <w:rFonts w:ascii="Courier New" w:cs="Courier New" w:eastAsia="Courier New" w:hAnsi="Courier New"/>
                <w:color w:val="DDDDFF"/>
                <w:sz w:val="17"/>
                <w:szCs w:val="17"/>
              </w:rPr>
              <w:t xml:space="preserve">  ELSE:</w:t>
            </w:r>
          </w:p>
          <w:p>
            <w:pPr>
              <w:spacing w:before="9" w:after="9"/>
              <w:jc w:val="left"/>
            </w:pPr>
            <w:r>
              <w:rPr>
                <w:rFonts w:ascii="Courier New" w:cs="Courier New" w:eastAsia="Courier New" w:hAnsi="Courier New"/>
                <w:color w:val="DDDDFF"/>
                <w:sz w:val="17"/>
                <w:szCs w:val="17"/>
              </w:rPr>
              <w:t xml:space="preserve">    RETURN 'gpu'</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Priority Queues</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Three heaps (REALTIME, STANDARD, BATCH); O(log N) push/pop per request</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Prefix Hashing</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MD5 of first 64 tokens; collision probability &lt; 1/2^32 for practical workloads</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Max Batch Size</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32 requests default. Configurable. Larger → higher throughput. Smaller → lower latency.</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Device Routing</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Break-even: batch_size = 2 (FP16). Below 2: CPU preferred. Above: GPU.</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SLA Enforcement</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REALTIME requests polled first every cycle — guaranteed &lt; 1 scheduling interval wait</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KV Sharing Gain</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Benchmark: 30–50% of batched requests share ≥ 64 prefix tokens in practice</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880E4F" w:sz="1"/>
              <w:left w:val="single" w:color="880E4F" w:sz="1"/>
              <w:bottom w:val="single" w:color="880E4F" w:sz="1"/>
              <w:right w:val="single" w:color="880E4F" w:sz="1"/>
            </w:tcBorders>
            <w:shd w:fill="880E4F"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880E4F"/>
                <w:sz w:val="18"/>
                <w:szCs w:val="18"/>
              </w:rPr>
              <w:t xml:space="preserve">Module 6  </w:t>
            </w:r>
            <w:r>
              <w:rPr>
                <w:rFonts w:ascii="Arial" w:cs="Arial" w:eastAsia="Arial" w:hAnsi="Arial"/>
                <w:b/>
                <w:bCs/>
                <w:color w:val="0D1B2A"/>
                <w:sz w:val="28"/>
                <w:szCs w:val="28"/>
              </w:rPr>
              <w:t xml:space="preserve">Neural Semantic Cache</w:t>
            </w:r>
          </w:p>
          <w:p>
            <w:pPr>
              <w:spacing w:before="10" w:after="80"/>
              <w:jc w:val="left"/>
            </w:pPr>
            <w:r>
              <w:rPr>
                <w:rFonts w:ascii="Arial" w:cs="Arial" w:eastAsia="Arial" w:hAnsi="Arial"/>
                <w:i/>
                <w:iCs/>
                <w:color w:val="808B96"/>
                <w:sz w:val="20"/>
                <w:szCs w:val="20"/>
              </w:rPr>
              <w:t xml:space="preserve">Embedding-based ANN cache with HNSW index and adaptive threshold calibration</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ENCODING:</w:t>
            </w:r>
          </w:p>
          <w:p>
            <w:pPr>
              <w:spacing w:before="10" w:after="10"/>
              <w:jc w:val="left"/>
            </w:pPr>
            <w:r>
              <w:rPr>
                <w:rFonts w:ascii="Courier New" w:cs="Courier New" w:eastAsia="Courier New" w:hAnsi="Courier New"/>
                <w:color w:val="2ECC71"/>
                <w:sz w:val="17"/>
                <w:szCs w:val="17"/>
              </w:rPr>
              <w:t xml:space="preserve">    e(prompt) = BiEncoder_φ(token_ids[-256:])  ∈ ℝ^256</w:t>
            </w:r>
          </w:p>
          <w:p>
            <w:pPr>
              <w:spacing w:before="10" w:after="10"/>
              <w:jc w:val="left"/>
            </w:pPr>
            <w:r>
              <w:rPr>
                <w:rFonts w:ascii="Courier New" w:cs="Courier New" w:eastAsia="Courier New" w:hAnsi="Courier New"/>
                <w:color w:val="2ECC71"/>
                <w:sz w:val="17"/>
                <w:szCs w:val="17"/>
              </w:rPr>
              <w:t xml:space="preserve">    BiEncoder: 6-layer MiniLM (~22M params), L2-normalised output</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SIMILARITY METRIC:</w:t>
            </w:r>
          </w:p>
          <w:p>
            <w:pPr>
              <w:spacing w:before="10" w:after="10"/>
              <w:jc w:val="left"/>
            </w:pPr>
            <w:r>
              <w:rPr>
                <w:rFonts w:ascii="Courier New" w:cs="Courier New" w:eastAsia="Courier New" w:hAnsi="Courier New"/>
                <w:color w:val="2ECC71"/>
                <w:sz w:val="17"/>
                <w:szCs w:val="17"/>
              </w:rPr>
              <w:t xml:space="preserve">    cosine_sim(a, b) = (a·b) / (‖a‖·‖b‖)</w:t>
            </w:r>
          </w:p>
          <w:p>
            <w:pPr>
              <w:spacing w:before="10" w:after="10"/>
              <w:jc w:val="left"/>
            </w:pPr>
            <w:r>
              <w:rPr>
                <w:rFonts w:ascii="Courier New" w:cs="Courier New" w:eastAsia="Courier New" w:hAnsi="Courier New"/>
                <w:color w:val="2ECC71"/>
                <w:sz w:val="17"/>
                <w:szCs w:val="17"/>
              </w:rPr>
              <w:t xml:space="preserve">    (equivalent to dot product when both vectors are L2-normalised)</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CACHE HIT CONDITION:</w:t>
            </w:r>
          </w:p>
          <w:p>
            <w:pPr>
              <w:spacing w:before="10" w:after="10"/>
              <w:jc w:val="left"/>
            </w:pPr>
            <w:r>
              <w:rPr>
                <w:rFonts w:ascii="Courier New" w:cs="Courier New" w:eastAsia="Courier New" w:hAnsi="Courier New"/>
                <w:color w:val="2ECC71"/>
                <w:sz w:val="17"/>
                <w:szCs w:val="17"/>
              </w:rPr>
              <w:t xml:space="preserve">    hit = cosine_sim(e(query), e(cached)) ≥ θ</w:t>
            </w:r>
          </w:p>
          <w:p>
            <w:pPr>
              <w:spacing w:before="10" w:after="10"/>
              <w:jc w:val="left"/>
            </w:pPr>
            <w:r>
              <w:rPr>
                <w:rFonts w:ascii="Courier New" w:cs="Courier New" w:eastAsia="Courier New" w:hAnsi="Courier New"/>
                <w:color w:val="2ECC71"/>
                <w:sz w:val="17"/>
                <w:szCs w:val="17"/>
              </w:rPr>
              <w:t xml:space="preserve">    default θ = 0.92  (empirically: correct completion 95%+ of time)</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HNSW INDEX (Hierarchical Navigable Small World):</w:t>
            </w:r>
          </w:p>
          <w:p>
            <w:pPr>
              <w:spacing w:before="10" w:after="10"/>
              <w:jc w:val="left"/>
            </w:pPr>
            <w:r>
              <w:rPr>
                <w:rFonts w:ascii="Courier New" w:cs="Courier New" w:eastAsia="Courier New" w:hAnsi="Courier New"/>
                <w:color w:val="2ECC71"/>
                <w:sz w:val="17"/>
                <w:szCs w:val="17"/>
              </w:rPr>
              <w:t xml:space="preserve">    Build: each node connects to M nearest neighbours (M=16)</w:t>
            </w:r>
          </w:p>
          <w:p>
            <w:pPr>
              <w:spacing w:before="10" w:after="10"/>
              <w:jc w:val="left"/>
            </w:pPr>
            <w:r>
              <w:rPr>
                <w:rFonts w:ascii="Courier New" w:cs="Courier New" w:eastAsia="Courier New" w:hAnsi="Courier New"/>
                <w:color w:val="2ECC71"/>
                <w:sz w:val="17"/>
                <w:szCs w:val="17"/>
              </w:rPr>
              <w:t xml:space="preserve">    Search: greedy descent from entry node, track ef=50 candidates</w:t>
            </w:r>
          </w:p>
          <w:p>
            <w:pPr>
              <w:spacing w:before="10" w:after="10"/>
              <w:jc w:val="left"/>
            </w:pPr>
            <w:r>
              <w:rPr>
                <w:rFonts w:ascii="Courier New" w:cs="Courier New" w:eastAsia="Courier New" w:hAnsi="Courier New"/>
                <w:color w:val="2ECC71"/>
                <w:sz w:val="17"/>
                <w:szCs w:val="17"/>
              </w:rPr>
              <w:t xml:space="preserve">    Time: O(log N) expected for N cached items</w:t>
            </w:r>
          </w:p>
          <w:p>
            <w:pPr>
              <w:spacing w:before="10" w:after="10"/>
              <w:jc w:val="left"/>
            </w:pPr>
            <w:r>
              <w:rPr>
                <w:rFonts w:ascii="Courier New" w:cs="Courier New" w:eastAsia="Courier New" w:hAnsi="Courier New"/>
                <w:color w:val="2ECC71"/>
                <w:sz w:val="17"/>
                <w:szCs w:val="17"/>
              </w:rPr>
              <w:t xml:space="preserve">    Space: O(N·M·d)  where d=256</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ADAPTIVE THRESHOLD:</w:t>
            </w:r>
          </w:p>
          <w:p>
            <w:pPr>
              <w:spacing w:before="10" w:after="10"/>
              <w:jc w:val="left"/>
            </w:pPr>
            <w:r>
              <w:rPr>
                <w:rFonts w:ascii="Courier New" w:cs="Courier New" w:eastAsia="Courier New" w:hAnsi="Courier New"/>
                <w:color w:val="2ECC71"/>
                <w:sz w:val="17"/>
                <w:szCs w:val="17"/>
              </w:rPr>
              <w:t xml:space="preserve">    fpr_observed = false_positives / total_hits</w:t>
            </w:r>
          </w:p>
          <w:p>
            <w:pPr>
              <w:spacing w:before="10" w:after="10"/>
              <w:jc w:val="left"/>
            </w:pPr>
            <w:r>
              <w:rPr>
                <w:rFonts w:ascii="Courier New" w:cs="Courier New" w:eastAsia="Courier New" w:hAnsi="Courier New"/>
                <w:color w:val="2ECC71"/>
                <w:sz w:val="17"/>
                <w:szCs w:val="17"/>
              </w:rPr>
              <w:t xml:space="preserve">    θ ← θ + η·(fpr_observed - fpr_target)     η=0.005</w:t>
            </w:r>
          </w:p>
          <w:p>
            <w:pPr>
              <w:spacing w:before="10" w:after="10"/>
              <w:jc w:val="left"/>
            </w:pPr>
            <w:r>
              <w:rPr>
                <w:rFonts w:ascii="Courier New" w:cs="Courier New" w:eastAsia="Courier New" w:hAnsi="Courier New"/>
                <w:color w:val="2ECC71"/>
                <w:sz w:val="17"/>
                <w:szCs w:val="17"/>
              </w:rPr>
              <w:t xml:space="preserve">    Clamped: θ ∈ [0.80, 0.99]</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LRU + TTL EVICTION:</w:t>
            </w:r>
          </w:p>
          <w:p>
            <w:pPr>
              <w:spacing w:before="10" w:after="10"/>
              <w:jc w:val="left"/>
            </w:pPr>
            <w:r>
              <w:rPr>
                <w:rFonts w:ascii="Courier New" w:cs="Courier New" w:eastAsia="Courier New" w:hAnsi="Courier New"/>
                <w:color w:val="2ECC71"/>
                <w:sz w:val="17"/>
                <w:szCs w:val="17"/>
              </w:rPr>
              <w:t xml:space="preserve">    Evict if: age(entry) &gt; TTL=3600s  OR  |cache| &gt; MAX_ENTRIES</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880E4F" w:sz="1"/>
              <w:left w:val="single" w:color="880E4F" w:sz="1"/>
              <w:bottom w:val="single" w:color="880E4F" w:sz="1"/>
              <w:right w:val="single" w:color="880E4F" w:sz="1"/>
            </w:tcBorders>
            <w:shd w:fill="880E4F"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NSC.lookup(token_ids) → completion_tokens | None</w:t>
            </w:r>
          </w:p>
        </w:tc>
      </w:tr>
      <w:tr>
        <w:tc>
          <w:tcPr>
            <w:tcW w:type="dxa" w:w="9100"/>
            <w:tcBorders>
              <w:top w:val="single" w:color="880E4F" w:sz="1"/>
              <w:left w:val="single" w:color="880E4F" w:sz="1"/>
              <w:bottom w:val="single" w:color="880E4F" w:sz="1"/>
              <w:right w:val="single" w:color="880E4F"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FUNCTION lookup(token_ids: int[]) → int[] | None:</w:t>
            </w:r>
          </w:p>
          <w:p>
            <w:pPr>
              <w:spacing w:before="9" w:after="9"/>
              <w:jc w:val="left"/>
            </w:pPr>
            <w:r>
              <w:rPr>
                <w:rFonts w:ascii="Courier New" w:cs="Courier New" w:eastAsia="Courier New" w:hAnsi="Courier New"/>
                <w:color w:val="DDDDFF"/>
                <w:sz w:val="17"/>
                <w:szCs w:val="17"/>
              </w:rPr>
              <w:t xml:space="preserve">  t₀ ← current_time()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1: encode query (&lt; 1ms with compiled model)</w:t>
            </w:r>
          </w:p>
          <w:p>
            <w:pPr>
              <w:spacing w:before="9" w:after="9"/>
              <w:jc w:val="left"/>
            </w:pPr>
            <w:r>
              <w:rPr>
                <w:rFonts w:ascii="Courier New" w:cs="Courier New" w:eastAsia="Courier New" w:hAnsi="Courier New"/>
                <w:color w:val="DDDDFF"/>
                <w:sz w:val="17"/>
                <w:szCs w:val="17"/>
              </w:rPr>
              <w:t xml:space="preserve">  query_emb ← BiEncoder.encode(token_ids[-256:])</w:t>
            </w:r>
          </w:p>
          <w:p>
            <w:pPr>
              <w:spacing w:before="9" w:after="9"/>
              <w:jc w:val="left"/>
            </w:pPr>
            <w:r>
              <w:rPr>
                <w:rFonts w:ascii="Courier New" w:cs="Courier New" w:eastAsia="Courier New" w:hAnsi="Courier New"/>
                <w:color w:val="DDDDFF"/>
                <w:sz w:val="17"/>
                <w:szCs w:val="17"/>
              </w:rPr>
              <w:t xml:space="preserve">  // query_emb is L2-normalised → cosine_sim = dot product</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2: HNSW ANN search</w:t>
            </w:r>
          </w:p>
          <w:p>
            <w:pPr>
              <w:spacing w:before="9" w:after="9"/>
              <w:jc w:val="left"/>
            </w:pPr>
            <w:r>
              <w:rPr>
                <w:rFonts w:ascii="Courier New" w:cs="Courier New" w:eastAsia="Courier New" w:hAnsi="Courier New"/>
                <w:color w:val="DDDDFF"/>
                <w:sz w:val="17"/>
                <w:szCs w:val="17"/>
              </w:rPr>
              <w:t xml:space="preserve">  results ← hnsw_index.search(query_emb, k=1)</w:t>
            </w:r>
          </w:p>
          <w:p>
            <w:pPr>
              <w:spacing w:before="9" w:after="9"/>
              <w:jc w:val="left"/>
            </w:pPr>
            <w:r>
              <w:rPr>
                <w:rFonts w:ascii="Courier New" w:cs="Courier New" w:eastAsia="Courier New" w:hAnsi="Courier New"/>
                <w:color w:val="DDDDFF"/>
                <w:sz w:val="17"/>
                <w:szCs w:val="17"/>
              </w:rPr>
              <w:t xml:space="preserve">  IF results is EMPTY:</w:t>
            </w:r>
          </w:p>
          <w:p>
            <w:pPr>
              <w:spacing w:before="9" w:after="9"/>
              <w:jc w:val="left"/>
            </w:pPr>
            <w:r>
              <w:rPr>
                <w:rFonts w:ascii="Courier New" w:cs="Courier New" w:eastAsia="Courier New" w:hAnsi="Courier New"/>
                <w:color w:val="DDDDFF"/>
                <w:sz w:val="17"/>
                <w:szCs w:val="17"/>
              </w:rPr>
              <w:t xml:space="preserve">    stats.misses++; RETURN None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(entry_id, similarity) ← results[0]</w:t>
            </w:r>
          </w:p>
          <w:p>
            <w:pPr>
              <w:spacing w:before="9" w:after="9"/>
              <w:jc w:val="left"/>
            </w:pPr>
            <w:r>
              <w:rPr>
                <w:rFonts w:ascii="Courier New" w:cs="Courier New" w:eastAsia="Courier New" w:hAnsi="Courier New"/>
                <w:color w:val="DDDDFF"/>
                <w:sz w:val="17"/>
                <w:szCs w:val="17"/>
              </w:rPr>
              <w:t xml:space="preserve">  entry ← cache_store[entry_id]</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3: validate hit</w:t>
            </w:r>
          </w:p>
          <w:p>
            <w:pPr>
              <w:spacing w:before="9" w:after="9"/>
              <w:jc w:val="left"/>
            </w:pPr>
            <w:r>
              <w:rPr>
                <w:rFonts w:ascii="Courier New" w:cs="Courier New" w:eastAsia="Courier New" w:hAnsi="Courier New"/>
                <w:color w:val="DDDDFF"/>
                <w:sz w:val="17"/>
                <w:szCs w:val="17"/>
              </w:rPr>
              <w:t xml:space="preserve">  IF entry is None OR entry.age() &gt; TTL:</w:t>
            </w:r>
          </w:p>
          <w:p>
            <w:pPr>
              <w:spacing w:before="9" w:after="9"/>
              <w:jc w:val="left"/>
            </w:pPr>
            <w:r>
              <w:rPr>
                <w:rFonts w:ascii="Courier New" w:cs="Courier New" w:eastAsia="Courier New" w:hAnsi="Courier New"/>
                <w:color w:val="DDDDFF"/>
                <w:sz w:val="17"/>
                <w:szCs w:val="17"/>
              </w:rPr>
              <w:t xml:space="preserve">    stats.misses++; evict(entry_id); RETURN None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similarity ≥ θ:</w:t>
            </w:r>
          </w:p>
          <w:p>
            <w:pPr>
              <w:spacing w:before="9" w:after="9"/>
              <w:jc w:val="left"/>
            </w:pPr>
            <w:r>
              <w:rPr>
                <w:rFonts w:ascii="Courier New" w:cs="Courier New" w:eastAsia="Courier New" w:hAnsi="Courier New"/>
                <w:color w:val="DDDDFF"/>
                <w:sz w:val="17"/>
                <w:szCs w:val="17"/>
              </w:rPr>
              <w:t xml:space="preserve">    entry.touch()</w:t>
            </w:r>
          </w:p>
          <w:p>
            <w:pPr>
              <w:spacing w:before="9" w:after="9"/>
              <w:jc w:val="left"/>
            </w:pPr>
            <w:r>
              <w:rPr>
                <w:rFonts w:ascii="Courier New" w:cs="Courier New" w:eastAsia="Courier New" w:hAnsi="Courier New"/>
                <w:color w:val="DDDDFF"/>
                <w:sz w:val="17"/>
                <w:szCs w:val="17"/>
              </w:rPr>
              <w:t xml:space="preserve">    stats.hits++</w:t>
            </w:r>
          </w:p>
          <w:p>
            <w:pPr>
              <w:spacing w:before="9" w:after="9"/>
              <w:jc w:val="left"/>
            </w:pPr>
            <w:r>
              <w:rPr>
                <w:rFonts w:ascii="Courier New" w:cs="Courier New" w:eastAsia="Courier New" w:hAnsi="Courier New"/>
                <w:color w:val="DDDDFF"/>
                <w:sz w:val="17"/>
                <w:szCs w:val="17"/>
              </w:rPr>
              <w:t xml:space="preserve">    RETURN entry.completion_tokens   // zero inference!</w:t>
            </w:r>
          </w:p>
          <w:p>
            <w:pPr>
              <w:spacing w:before="9" w:after="9"/>
              <w:jc w:val="left"/>
            </w:pPr>
            <w:r>
              <w:rPr>
                <w:rFonts w:ascii="Courier New" w:cs="Courier New" w:eastAsia="Courier New" w:hAnsi="Courier New"/>
                <w:color w:val="DDDDFF"/>
                <w:sz w:val="17"/>
                <w:szCs w:val="17"/>
              </w:rPr>
              <w:t xml:space="preserve">  ELSE:</w:t>
            </w:r>
          </w:p>
          <w:p>
            <w:pPr>
              <w:spacing w:before="9" w:after="9"/>
              <w:jc w:val="left"/>
            </w:pPr>
            <w:r>
              <w:rPr>
                <w:rFonts w:ascii="Courier New" w:cs="Courier New" w:eastAsia="Courier New" w:hAnsi="Courier New"/>
                <w:color w:val="DDDDFF"/>
                <w:sz w:val="17"/>
                <w:szCs w:val="17"/>
              </w:rPr>
              <w:t xml:space="preserve">    stats.misses++; RETURN None</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880E4F" w:sz="1"/>
              <w:left w:val="single" w:color="880E4F" w:sz="1"/>
              <w:bottom w:val="single" w:color="880E4F" w:sz="1"/>
              <w:right w:val="single" w:color="880E4F" w:sz="1"/>
            </w:tcBorders>
            <w:shd w:fill="880E4F"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HNSW.search(query, k) — ANN Core</w:t>
            </w:r>
          </w:p>
        </w:tc>
      </w:tr>
      <w:tr>
        <w:tc>
          <w:tcPr>
            <w:tcW w:type="dxa" w:w="9100"/>
            <w:tcBorders>
              <w:top w:val="single" w:color="880E4F" w:sz="1"/>
              <w:left w:val="single" w:color="880E4F" w:sz="1"/>
              <w:bottom w:val="single" w:color="880E4F" w:sz="1"/>
              <w:right w:val="single" w:color="880E4F"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 Single-layer NSW greedy search (simplified from full HNSW)</w:t>
            </w:r>
          </w:p>
          <w:p>
            <w:pPr>
              <w:spacing w:before="9" w:after="9"/>
              <w:jc w:val="left"/>
            </w:pPr>
            <w:r>
              <w:rPr>
                <w:rFonts w:ascii="Courier New" w:cs="Courier New" w:eastAsia="Courier New" w:hAnsi="Courier New"/>
                <w:color w:val="DDDDFF"/>
                <w:sz w:val="17"/>
                <w:szCs w:val="17"/>
              </w:rPr>
              <w:t xml:space="preserve">FUNCTION search(query: float[], k: int) → [(id, sim)]:</w:t>
            </w:r>
          </w:p>
          <w:p>
            <w:pPr>
              <w:spacing w:before="9" w:after="9"/>
              <w:jc w:val="left"/>
            </w:pPr>
            <w:r>
              <w:rPr>
                <w:rFonts w:ascii="Courier New" w:cs="Courier New" w:eastAsia="Courier New" w:hAnsi="Courier New"/>
                <w:color w:val="DDDDFF"/>
                <w:sz w:val="17"/>
                <w:szCs w:val="17"/>
              </w:rPr>
              <w:t xml:space="preserve">  visited  ← {entry_node}</w:t>
            </w:r>
          </w:p>
          <w:p>
            <w:pPr>
              <w:spacing w:before="9" w:after="9"/>
              <w:jc w:val="left"/>
            </w:pPr>
            <w:r>
              <w:rPr>
                <w:rFonts w:ascii="Courier New" w:cs="Courier New" w:eastAsia="Courier New" w:hAnsi="Courier New"/>
                <w:color w:val="DDDDFF"/>
                <w:sz w:val="17"/>
                <w:szCs w:val="17"/>
              </w:rPr>
              <w:t xml:space="preserve">  entry_sim ← cosine_sim(query, vectors[entry_node])</w:t>
            </w:r>
          </w:p>
          <w:p>
            <w:pPr>
              <w:spacing w:before="9" w:after="9"/>
              <w:jc w:val="left"/>
            </w:pPr>
            <w:r>
              <w:rPr>
                <w:rFonts w:ascii="Courier New" w:cs="Courier New" w:eastAsia="Courier New" w:hAnsi="Courier New"/>
                <w:color w:val="DDDDFF"/>
                <w:sz w:val="17"/>
                <w:szCs w:val="17"/>
              </w:rPr>
              <w:t xml:space="preserve">  candidates ← min-heap[(-entry_sim, entry_node)]  // negate for max-sim</w:t>
            </w:r>
          </w:p>
          <w:p>
            <w:pPr>
              <w:spacing w:before="9" w:after="9"/>
              <w:jc w:val="left"/>
            </w:pPr>
            <w:r>
              <w:rPr>
                <w:rFonts w:ascii="Courier New" w:cs="Courier New" w:eastAsia="Courier New" w:hAnsi="Courier New"/>
                <w:color w:val="DDDDFF"/>
                <w:sz w:val="17"/>
                <w:szCs w:val="17"/>
              </w:rPr>
              <w:t xml:space="preserve">  results    ← [(entry_sim, entry_node)]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WHILE candidates NOT EMPTY:</w:t>
            </w:r>
          </w:p>
          <w:p>
            <w:pPr>
              <w:spacing w:before="9" w:after="9"/>
              <w:jc w:val="left"/>
            </w:pPr>
            <w:r>
              <w:rPr>
                <w:rFonts w:ascii="Courier New" w:cs="Courier New" w:eastAsia="Courier New" w:hAnsi="Courier New"/>
                <w:color w:val="DDDDFF"/>
                <w:sz w:val="17"/>
                <w:szCs w:val="17"/>
              </w:rPr>
              <w:t xml:space="preserve">    (neg_sim, cur) ← candidates.pop_min()</w:t>
            </w:r>
          </w:p>
          <w:p>
            <w:pPr>
              <w:spacing w:before="9" w:after="9"/>
              <w:jc w:val="left"/>
            </w:pPr>
            <w:r>
              <w:rPr>
                <w:rFonts w:ascii="Courier New" w:cs="Courier New" w:eastAsia="Courier New" w:hAnsi="Courier New"/>
                <w:color w:val="DDDDFF"/>
                <w:sz w:val="17"/>
                <w:szCs w:val="17"/>
              </w:rPr>
              <w:t xml:space="preserve">    cur_sim ← -neg_sim</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Stopping: best candidate worse than worst result</w:t>
            </w:r>
          </w:p>
          <w:p>
            <w:pPr>
              <w:spacing w:before="9" w:after="9"/>
              <w:jc w:val="left"/>
            </w:pPr>
            <w:r>
              <w:rPr>
                <w:rFonts w:ascii="Courier New" w:cs="Courier New" w:eastAsia="Courier New" w:hAnsi="Courier New"/>
                <w:color w:val="DDDDFF"/>
                <w:sz w:val="17"/>
                <w:szCs w:val="17"/>
              </w:rPr>
              <w:t xml:space="preserve">    IF results AND cur_sim &lt; results[-1][0] AND len(results) ≥ ef:</w:t>
            </w:r>
          </w:p>
          <w:p>
            <w:pPr>
              <w:spacing w:before="9" w:after="9"/>
              <w:jc w:val="left"/>
            </w:pPr>
            <w:r>
              <w:rPr>
                <w:rFonts w:ascii="Courier New" w:cs="Courier New" w:eastAsia="Courier New" w:hAnsi="Courier New"/>
                <w:color w:val="DDDDFF"/>
                <w:sz w:val="17"/>
                <w:szCs w:val="17"/>
              </w:rPr>
              <w:t xml:space="preserve">      BREAK</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FOR neighbour IN graph[cur]:       // each node has ≤ M edges</w:t>
            </w:r>
          </w:p>
          <w:p>
            <w:pPr>
              <w:spacing w:before="9" w:after="9"/>
              <w:jc w:val="left"/>
            </w:pPr>
            <w:r>
              <w:rPr>
                <w:rFonts w:ascii="Courier New" w:cs="Courier New" w:eastAsia="Courier New" w:hAnsi="Courier New"/>
                <w:color w:val="DDDDFF"/>
                <w:sz w:val="17"/>
                <w:szCs w:val="17"/>
              </w:rPr>
              <w:t xml:space="preserve">      IF neighbour IN visited: CONTINUE</w:t>
            </w:r>
          </w:p>
          <w:p>
            <w:pPr>
              <w:spacing w:before="9" w:after="9"/>
              <w:jc w:val="left"/>
            </w:pPr>
            <w:r>
              <w:rPr>
                <w:rFonts w:ascii="Courier New" w:cs="Courier New" w:eastAsia="Courier New" w:hAnsi="Courier New"/>
                <w:color w:val="DDDDFF"/>
                <w:sz w:val="17"/>
                <w:szCs w:val="17"/>
              </w:rPr>
              <w:t xml:space="preserve">      visited.add(neighbour)</w:t>
            </w:r>
          </w:p>
          <w:p>
            <w:pPr>
              <w:spacing w:before="9" w:after="9"/>
              <w:jc w:val="left"/>
            </w:pPr>
            <w:r>
              <w:rPr>
                <w:rFonts w:ascii="Courier New" w:cs="Courier New" w:eastAsia="Courier New" w:hAnsi="Courier New"/>
                <w:color w:val="DDDDFF"/>
                <w:sz w:val="17"/>
                <w:szCs w:val="17"/>
              </w:rPr>
              <w:t xml:space="preserve">      nb_sim ← cosine_sim(query, vectors[neighbour])</w:t>
            </w:r>
          </w:p>
          <w:p>
            <w:pPr>
              <w:spacing w:before="9" w:after="9"/>
              <w:jc w:val="left"/>
            </w:pPr>
            <w:r>
              <w:rPr>
                <w:rFonts w:ascii="Courier New" w:cs="Courier New" w:eastAsia="Courier New" w:hAnsi="Courier New"/>
                <w:color w:val="DDDDFF"/>
                <w:sz w:val="17"/>
                <w:szCs w:val="17"/>
              </w:rPr>
              <w:t xml:space="preserve">      candidates.push((-nb_sim, neighbour))</w:t>
            </w:r>
          </w:p>
          <w:p>
            <w:pPr>
              <w:spacing w:before="9" w:after="9"/>
              <w:jc w:val="left"/>
            </w:pPr>
            <w:r>
              <w:rPr>
                <w:rFonts w:ascii="Courier New" w:cs="Courier New" w:eastAsia="Courier New" w:hAnsi="Courier New"/>
                <w:color w:val="DDDDFF"/>
                <w:sz w:val="17"/>
                <w:szCs w:val="17"/>
              </w:rPr>
              <w:t xml:space="preserve">      results.append((nb_sim, neighbour))</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IF |visited| &gt; ef · 2: BREAK      // budget exhausted</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RETURN sorted(results, reverse=True)[:k]</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Lookup Time</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&lt; 2ms (measured: 2.1ms pure Python HNSW; &lt; 0.3ms with faiss on GPU)</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HNSW M</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16 neighbours per node. Higher M → better recall, more memory, slower insert</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HNSW ef</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50 search candidates. Higher ef → better recall, slower search</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Threshold θ</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0.92 default. Calibrated online per deployment domain.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TTL</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3600 seconds (1 hour). Configurable. Knowledge-intensive tasks need shorter TTL.</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False Positive</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User-flagged bad hits adjust θ upward. Threshold drift corrected by EMA.</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Novel Aspect</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First semantic (embedding-based) cache for LLM inference. All prior systems exact-match only.</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spacing w:before="30" w:after="0"/>
        <w:jc w:val="left"/>
      </w:pPr>
      <w:r>
        <w:rPr>
          <w:rFonts w:ascii="Arial" w:cs="Arial" w:eastAsia="Arial" w:hAnsi="Arial"/>
          <w:color w:val="0D1B2A"/>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single" w:color="4E342E" w:sz="1"/>
              <w:left w:val="single" w:color="4E342E" w:sz="1"/>
              <w:bottom w:val="single" w:color="4E342E" w:sz="1"/>
              <w:right w:val="single" w:color="4E342E" w:sz="1"/>
            </w:tcBorders>
            <w:shd w:fill="4E342E" w:val="clear"/>
            <w:tcMar>
              <w:top w:type="dxa" w:w="80"/>
              <w:left w:type="dxa" w:w="140"/>
              <w:bottom w:type="dxa" w:w="80"/>
              <w:right w:type="dxa" w:w="140"/>
            </w:tcMar>
            <w:vAlign w:val="center"/>
          </w:tcPr>
          <w:p/>
        </w:tc>
        <w:tc>
          <w:tcPr>
            <w:tcW w:type="dxa" w:w="8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80" w:after="20"/>
              <w:jc w:val="left"/>
            </w:pPr>
            <w:r>
              <w:rPr>
                <w:rFonts w:ascii="Arial" w:cs="Arial" w:eastAsia="Arial" w:hAnsi="Arial"/>
                <w:b/>
                <w:bCs/>
                <w:color w:val="4E342E"/>
                <w:sz w:val="18"/>
                <w:szCs w:val="18"/>
              </w:rPr>
              <w:t xml:space="preserve">Module 7  </w:t>
            </w:r>
            <w:r>
              <w:rPr>
                <w:rFonts w:ascii="Arial" w:cs="Arial" w:eastAsia="Arial" w:hAnsi="Arial"/>
                <w:b/>
                <w:bCs/>
                <w:color w:val="0D1B2A"/>
                <w:sz w:val="28"/>
                <w:szCs w:val="28"/>
              </w:rPr>
              <w:t xml:space="preserve">Hybrid CPU-GPU Execution Router</w:t>
            </w:r>
          </w:p>
          <w:p>
            <w:pPr>
              <w:spacing w:before="10" w:after="80"/>
              <w:jc w:val="left"/>
            </w:pPr>
            <w:r>
              <w:rPr>
                <w:rFonts w:ascii="Arial" w:cs="Arial" w:eastAsia="Arial" w:hAnsi="Arial"/>
                <w:i/>
                <w:iCs/>
                <w:color w:val="808B96"/>
                <w:sz w:val="20"/>
                <w:szCs w:val="20"/>
              </w:rPr>
              <w:t xml:space="preserve">Arithmetic-intensity routing + pipeline parallelism for CPU and GPU co-execution</w:t>
            </w:r>
          </w:p>
        </w:tc>
      </w:tr>
    </w:tbl>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70" w:after="70"/>
              <w:jc w:val="center"/>
            </w:pPr>
            <w:r>
              <w:rPr>
                <w:rFonts w:ascii="Arial" w:cs="Arial" w:eastAsia="Arial" w:hAnsi="Arial"/>
                <w:b/>
                <w:bCs/>
                <w:color w:val="FFFFFF"/>
                <w:sz w:val="19"/>
                <w:szCs w:val="19"/>
              </w:rPr>
              <w:t xml:space="preserve">Mathematical Foundation</w:t>
            </w:r>
          </w:p>
        </w:tc>
      </w:tr>
      <w:tr>
        <w:tc>
          <w:tcPr>
            <w:tcW w:type="dxa" w:w="9100"/>
            <w:tcBorders>
              <w:top w:val="single" w:color="0D1B2A" w:sz="1"/>
              <w:left w:val="single" w:color="0D1B2A" w:sz="1"/>
              <w:bottom w:val="single" w:color="0D1B2A" w:sz="1"/>
              <w:right w:val="single" w:color="0D1B2A"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2ECC71"/>
                <w:sz w:val="17"/>
                <w:szCs w:val="17"/>
              </w:rPr>
              <w:t xml:space="preserve">  ARITHMETIC INTENSITY (roofline model):</w:t>
            </w:r>
          </w:p>
          <w:p>
            <w:pPr>
              <w:spacing w:before="10" w:after="10"/>
              <w:jc w:val="left"/>
            </w:pPr>
            <w:r>
              <w:rPr>
                <w:rFonts w:ascii="Courier New" w:cs="Courier New" w:eastAsia="Courier New" w:hAnsi="Courier New"/>
                <w:color w:val="2ECC71"/>
                <w:sz w:val="17"/>
                <w:szCs w:val="17"/>
              </w:rPr>
              <w:t xml:space="preserve">    I(l, B) = FLOPs(l, B) / bytes_loaded(l, B)</w:t>
            </w:r>
          </w:p>
          <w:p>
            <w:pPr>
              <w:spacing w:before="10" w:after="10"/>
              <w:jc w:val="left"/>
            </w:pPr>
            <w:r>
              <w:rPr>
                <w:rFonts w:ascii="Courier New" w:cs="Courier New" w:eastAsia="Courier New" w:hAnsi="Courier New"/>
                <w:color w:val="2ECC71"/>
                <w:sz w:val="17"/>
                <w:szCs w:val="17"/>
              </w:rPr>
              <w:t xml:space="preserve">            = (2·B·n_params(l)) / (n_params(l)·bytes_per_weight)</w:t>
            </w:r>
          </w:p>
          <w:p>
            <w:pPr>
              <w:spacing w:before="10" w:after="10"/>
              <w:jc w:val="left"/>
            </w:pPr>
            <w:r>
              <w:rPr>
                <w:rFonts w:ascii="Courier New" w:cs="Courier New" w:eastAsia="Courier New" w:hAnsi="Courier New"/>
                <w:color w:val="2ECC71"/>
                <w:sz w:val="17"/>
                <w:szCs w:val="17"/>
              </w:rPr>
              <w:t xml:space="preserve">            = 2·B / bytes_per_weight</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For FP16 (bytes_per_weight=2):  I = B  FLOP/byte</w:t>
            </w:r>
          </w:p>
          <w:p>
            <w:pPr>
              <w:spacing w:before="10" w:after="10"/>
              <w:jc w:val="left"/>
            </w:pPr>
            <w:r>
              <w:rPr>
                <w:rFonts w:ascii="Courier New" w:cs="Courier New" w:eastAsia="Courier New" w:hAnsi="Courier New"/>
                <w:color w:val="2ECC71"/>
                <w:sz w:val="17"/>
                <w:szCs w:val="17"/>
              </w:rPr>
              <w:t xml:space="preserve">    B=1:   1 FLOP/byte  → memory-bandwidth-bound → CPU competitive</w:t>
            </w:r>
          </w:p>
          <w:p>
            <w:pPr>
              <w:spacing w:before="10" w:after="10"/>
              <w:jc w:val="left"/>
            </w:pPr>
            <w:r>
              <w:rPr>
                <w:rFonts w:ascii="Courier New" w:cs="Courier New" w:eastAsia="Courier New" w:hAnsi="Courier New"/>
                <w:color w:val="2ECC71"/>
                <w:sz w:val="17"/>
                <w:szCs w:val="17"/>
              </w:rPr>
              <w:t xml:space="preserve">    B=4:   4 FLOP/byte  → GPU break-even</w:t>
            </w:r>
          </w:p>
          <w:p>
            <w:pPr>
              <w:spacing w:before="10" w:after="10"/>
              <w:jc w:val="left"/>
            </w:pPr>
            <w:r>
              <w:rPr>
                <w:rFonts w:ascii="Courier New" w:cs="Courier New" w:eastAsia="Courier New" w:hAnsi="Courier New"/>
                <w:color w:val="2ECC71"/>
                <w:sz w:val="17"/>
                <w:szCs w:val="17"/>
              </w:rPr>
              <w:t xml:space="preserve">    B=32:  32 FLOP/byte → heavily compute-bound → GPU strongly preferred</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PIPELINE PARALLELISM:</w:t>
            </w:r>
          </w:p>
          <w:p>
            <w:pPr>
              <w:spacing w:before="10" w:after="10"/>
              <w:jc w:val="left"/>
            </w:pPr>
            <w:r>
              <w:rPr>
                <w:rFonts w:ascii="Courier New" w:cs="Courier New" w:eastAsia="Courier New" w:hAnsi="Courier New"/>
                <w:color w:val="2ECC71"/>
                <w:sz w:val="17"/>
                <w:szCs w:val="17"/>
              </w:rPr>
              <w:t xml:space="preserve">    CPU and GPU operate simultaneously:</w:t>
            </w:r>
          </w:p>
          <w:p>
            <w:pPr>
              <w:spacing w:before="10" w:after="10"/>
              <w:jc w:val="left"/>
            </w:pPr>
            <w:r>
              <w:rPr>
                <w:rFonts w:ascii="Courier New" w:cs="Courier New" w:eastAsia="Courier New" w:hAnsi="Courier New"/>
                <w:color w:val="2ECC71"/>
                <w:sz w:val="17"/>
                <w:szCs w:val="17"/>
              </w:rPr>
              <w:t xml:space="preserve">    t_total ≈ max(t_GPU_layers, t_CPU_layers)  instead of Σ t_layers</w:t>
            </w:r>
          </w:p>
          <w:p>
            <w:pPr>
              <w:spacing w:before="10" w:after="10"/>
              <w:jc w:val="left"/>
            </w:pPr>
            <w:r>
              <w:rPr>
                <w:rFonts w:ascii="Courier New" w:cs="Courier New" w:eastAsia="Courier New" w:hAnsi="Courier New"/>
                <w:color w:val="2ECC71"/>
                <w:sz w:val="17"/>
                <w:szCs w:val="17"/>
              </w:rPr>
              <w:t xml:space="preserve">    Potential speedup: up to 1.4–1.8× on mixed workloads</w:t>
            </w:r>
          </w:p>
          <w:p>
            <w:pPr>
              <w:spacing w:before="10" w:after="10"/>
              <w:jc w:val="left"/>
            </w:pPr>
            <w:r>
              <w:rPr>
                <w:rFonts w:ascii="Courier New" w:cs="Courier New" w:eastAsia="Courier New" w:hAnsi="Courier New"/>
                <w:color w:val="2ECC71"/>
                <w:sz w:val="17"/>
                <w:szCs w:val="17"/>
              </w:rPr>
              <w:t xml:space="preserve"/>
            </w:r>
          </w:p>
          <w:p>
            <w:pPr>
              <w:spacing w:before="10" w:after="10"/>
              <w:jc w:val="left"/>
            </w:pPr>
            <w:r>
              <w:rPr>
                <w:rFonts w:ascii="Courier New" w:cs="Courier New" w:eastAsia="Courier New" w:hAnsi="Courier New"/>
                <w:color w:val="2ECC71"/>
                <w:sz w:val="17"/>
                <w:szCs w:val="17"/>
              </w:rPr>
              <w:t xml:space="preserve">  TENSOR TRANSFER AMORTISATION:</w:t>
            </w:r>
          </w:p>
          <w:p>
            <w:pPr>
              <w:spacing w:before="10" w:after="10"/>
              <w:jc w:val="left"/>
            </w:pPr>
            <w:r>
              <w:rPr>
                <w:rFonts w:ascii="Courier New" w:cs="Courier New" w:eastAsia="Courier New" w:hAnsi="Courier New"/>
                <w:color w:val="2ECC71"/>
                <w:sz w:val="17"/>
                <w:szCs w:val="17"/>
              </w:rPr>
              <w:t xml:space="preserve">    Bundle small transfers into 4MB DMA bursts:</w:t>
            </w:r>
          </w:p>
          <w:p>
            <w:pPr>
              <w:spacing w:before="10" w:after="10"/>
              <w:jc w:val="left"/>
            </w:pPr>
            <w:r>
              <w:rPr>
                <w:rFonts w:ascii="Courier New" w:cs="Courier New" w:eastAsia="Courier New" w:hAnsi="Courier New"/>
                <w:color w:val="2ECC71"/>
                <w:sz w:val="17"/>
                <w:szCs w:val="17"/>
              </w:rPr>
              <w:t xml:space="preserve">    overhead_per_byte(bundled) &lt;&lt; overhead_per_byte(individual)</w:t>
            </w:r>
          </w:p>
          <w:p>
            <w:pPr>
              <w:spacing w:before="10" w:after="10"/>
              <w:jc w:val="left"/>
            </w:pPr>
            <w:r>
              <w:rPr>
                <w:rFonts w:ascii="Courier New" w:cs="Courier New" w:eastAsia="Courier New" w:hAnsi="Courier New"/>
                <w:color w:val="2ECC71"/>
                <w:sz w:val="17"/>
                <w:szCs w:val="17"/>
              </w:rPr>
              <w:t xml:space="preserve">    PCIe latency: ~10μs per transfer. At 4MB: amortised to &lt; 1μs/KB.</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4E342E" w:sz="1"/>
              <w:left w:val="single" w:color="4E342E" w:sz="1"/>
              <w:bottom w:val="single" w:color="4E342E" w:sz="1"/>
              <w:right w:val="single" w:color="4E342E" w:sz="1"/>
            </w:tcBorders>
            <w:shd w:fill="4E342E" w:val="clear"/>
            <w:tcMar>
              <w:top w:type="dxa" w:w="80"/>
              <w:left w:type="dxa" w:w="140"/>
              <w:bottom w:type="dxa" w:w="80"/>
              <w:right w:type="dxa" w:w="140"/>
            </w:tcMar>
            <w:vAlign w:val="center"/>
          </w:tcPr>
          <w:p>
            <w:pPr>
              <w:spacing w:before="80" w:after="80"/>
              <w:jc w:val="center"/>
            </w:pPr>
            <w:r>
              <w:rPr>
                <w:rFonts w:ascii="Arial" w:cs="Arial" w:eastAsia="Arial" w:hAnsi="Arial"/>
                <w:b/>
                <w:bCs/>
                <w:color w:val="FFFFFF"/>
                <w:sz w:val="20"/>
                <w:szCs w:val="20"/>
              </w:rPr>
              <w:t xml:space="preserve">ALGORITHM: Router.execute_layer(layer_id, batch_size, precision)</w:t>
            </w:r>
          </w:p>
        </w:tc>
      </w:tr>
      <w:tr>
        <w:tc>
          <w:tcPr>
            <w:tcW w:type="dxa" w:w="9100"/>
            <w:tcBorders>
              <w:top w:val="single" w:color="4E342E" w:sz="1"/>
              <w:left w:val="single" w:color="4E342E" w:sz="1"/>
              <w:bottom w:val="single" w:color="4E342E" w:sz="1"/>
              <w:right w:val="single" w:color="4E342E" w:sz="1"/>
            </w:tcBorders>
            <w:shd w:fill="0D1B2A" w:val="clear"/>
            <w:tcMar>
              <w:top w:type="dxa" w:w="80"/>
              <w:left w:type="dxa" w:w="140"/>
              <w:bottom w:type="dxa" w:w="80"/>
              <w:right w:type="dxa" w:w="140"/>
            </w:tcMar>
            <w:vAlign w:val="center"/>
          </w:tcPr>
          <w:p>
            <w:pPr>
              <w:spacing w:before="9" w:after="9"/>
              <w:jc w:val="left"/>
            </w:pPr>
            <w:r>
              <w:rPr>
                <w:rFonts w:ascii="Courier New" w:cs="Courier New" w:eastAsia="Courier New" w:hAnsi="Courier New"/>
                <w:color w:val="DDDDFF"/>
                <w:sz w:val="17"/>
                <w:szCs w:val="17"/>
              </w:rPr>
              <w:t xml:space="preserve">FUNCTION execute_layer(layer_id, batch_size, precision):</w:t>
            </w:r>
          </w:p>
          <w:p>
            <w:pPr>
              <w:spacing w:before="9" w:after="9"/>
              <w:jc w:val="left"/>
            </w:pPr>
            <w:r>
              <w:rPr>
                <w:rFonts w:ascii="Courier New" w:cs="Courier New" w:eastAsia="Courier New" w:hAnsi="Courier New"/>
                <w:color w:val="DDDDFF"/>
                <w:sz w:val="17"/>
                <w:szCs w:val="17"/>
              </w:rPr>
              <w:t xml:space="preserve">  // Step 1: decide device</w:t>
            </w:r>
          </w:p>
          <w:p>
            <w:pPr>
              <w:spacing w:before="9" w:after="9"/>
              <w:jc w:val="left"/>
            </w:pPr>
            <w:r>
              <w:rPr>
                <w:rFonts w:ascii="Courier New" w:cs="Courier New" w:eastAsia="Courier New" w:hAnsi="Courier New"/>
                <w:color w:val="DDDDFF"/>
                <w:sz w:val="17"/>
                <w:szCs w:val="17"/>
              </w:rPr>
              <w:t xml:space="preserve">  device ← route_to_device(layer_id, batch_size)</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2: ensure weights are available on target device</w:t>
            </w:r>
          </w:p>
          <w:p>
            <w:pPr>
              <w:spacing w:before="9" w:after="9"/>
              <w:jc w:val="left"/>
            </w:pPr>
            <w:r>
              <w:rPr>
                <w:rFonts w:ascii="Courier New" w:cs="Courier New" w:eastAsia="Courier New" w:hAnsi="Courier New"/>
                <w:color w:val="DDDDFF"/>
                <w:sz w:val="17"/>
                <w:szCs w:val="17"/>
              </w:rPr>
              <w:t xml:space="preserve">  tier ← ai_vm.locate(layer_id)</w:t>
            </w:r>
          </w:p>
          <w:p>
            <w:pPr>
              <w:spacing w:before="9" w:after="9"/>
              <w:jc w:val="left"/>
            </w:pPr>
            <w:r>
              <w:rPr>
                <w:rFonts w:ascii="Courier New" w:cs="Courier New" w:eastAsia="Courier New" w:hAnsi="Courier New"/>
                <w:color w:val="DDDDFF"/>
                <w:sz w:val="17"/>
                <w:szCs w:val="17"/>
              </w:rPr>
              <w:t xml:space="preserve">  IF device == 'gpu' AND tier != VRAM:</w:t>
            </w:r>
          </w:p>
          <w:p>
            <w:pPr>
              <w:spacing w:before="9" w:after="9"/>
              <w:jc w:val="left"/>
            </w:pPr>
            <w:r>
              <w:rPr>
                <w:rFonts w:ascii="Courier New" w:cs="Courier New" w:eastAsia="Courier New" w:hAnsi="Courier New"/>
                <w:color w:val="DDDDFF"/>
                <w:sz w:val="17"/>
                <w:szCs w:val="17"/>
              </w:rPr>
              <w:t xml:space="preserve">    ai_vm.promote(layer_id, VRAM)        // synchronous if urgent</w:t>
            </w:r>
          </w:p>
          <w:p>
            <w:pPr>
              <w:spacing w:before="9" w:after="9"/>
              <w:jc w:val="left"/>
            </w:pPr>
            <w:r>
              <w:rPr>
                <w:rFonts w:ascii="Courier New" w:cs="Courier New" w:eastAsia="Courier New" w:hAnsi="Courier New"/>
                <w:color w:val="DDDDFF"/>
                <w:sz w:val="17"/>
                <w:szCs w:val="17"/>
              </w:rPr>
              <w:t xml:space="preserve">  ELIF device == 'cpu' AND tier == NVME:</w:t>
            </w:r>
          </w:p>
          <w:p>
            <w:pPr>
              <w:spacing w:before="9" w:after="9"/>
              <w:jc w:val="left"/>
            </w:pPr>
            <w:r>
              <w:rPr>
                <w:rFonts w:ascii="Courier New" w:cs="Courier New" w:eastAsia="Courier New" w:hAnsi="Courier New"/>
                <w:color w:val="DDDDFF"/>
                <w:sz w:val="17"/>
                <w:szCs w:val="17"/>
              </w:rPr>
              <w:t xml:space="preserve">    ai_vm.promote(layer_id, RAM)</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3: dispatch to kernel</w:t>
            </w:r>
          </w:p>
          <w:p>
            <w:pPr>
              <w:spacing w:before="9" w:after="9"/>
              <w:jc w:val="left"/>
            </w:pPr>
            <w:r>
              <w:rPr>
                <w:rFonts w:ascii="Courier New" w:cs="Courier New" w:eastAsia="Courier New" w:hAnsi="Courier New"/>
                <w:color w:val="DDDDFF"/>
                <w:sz w:val="17"/>
                <w:szCs w:val="17"/>
              </w:rPr>
              <w:t xml:space="preserve">  IF device == 'gpu':</w:t>
            </w:r>
          </w:p>
          <w:p>
            <w:pPr>
              <w:spacing w:before="9" w:after="9"/>
              <w:jc w:val="left"/>
            </w:pPr>
            <w:r>
              <w:rPr>
                <w:rFonts w:ascii="Courier New" w:cs="Courier New" w:eastAsia="Courier New" w:hAnsi="Courier New"/>
                <w:color w:val="DDDDFF"/>
                <w:sz w:val="17"/>
                <w:szCs w:val="17"/>
              </w:rPr>
              <w:t xml:space="preserve">    output ← gpu_kernel(layer_id, input, precision)  // CUDA / cuBLAS</w:t>
            </w:r>
          </w:p>
          <w:p>
            <w:pPr>
              <w:spacing w:before="9" w:after="9"/>
              <w:jc w:val="left"/>
            </w:pPr>
            <w:r>
              <w:rPr>
                <w:rFonts w:ascii="Courier New" w:cs="Courier New" w:eastAsia="Courier New" w:hAnsi="Courier New"/>
                <w:color w:val="DDDDFF"/>
                <w:sz w:val="17"/>
                <w:szCs w:val="17"/>
              </w:rPr>
              <w:t xml:space="preserve">  ELSE:</w:t>
            </w:r>
          </w:p>
          <w:p>
            <w:pPr>
              <w:spacing w:before="9" w:after="9"/>
              <w:jc w:val="left"/>
            </w:pPr>
            <w:r>
              <w:rPr>
                <w:rFonts w:ascii="Courier New" w:cs="Courier New" w:eastAsia="Courier New" w:hAnsi="Courier New"/>
                <w:color w:val="DDDDFF"/>
                <w:sz w:val="17"/>
                <w:szCs w:val="17"/>
              </w:rPr>
              <w:t xml:space="preserve">    output ← cpu_kernel(layer_id, input, precision)  // AVX2 / NEON</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 Step 4: pipeline — queue next-layer prefetch while computing</w:t>
            </w:r>
          </w:p>
          <w:p>
            <w:pPr>
              <w:spacing w:before="9" w:after="9"/>
              <w:jc w:val="left"/>
            </w:pPr>
            <w:r>
              <w:rPr>
                <w:rFonts w:ascii="Courier New" w:cs="Courier New" w:eastAsia="Courier New" w:hAnsi="Courier New"/>
                <w:color w:val="DDDDFF"/>
                <w:sz w:val="17"/>
                <w:szCs w:val="17"/>
              </w:rPr>
              <w:t xml:space="preserve">  pll.on_layer_complete(layer_id)        // async: schedules next prefetch</w:t>
            </w:r>
          </w:p>
          <w:p>
            <w:pPr>
              <w:spacing w:before="9" w:after="9"/>
              <w:jc w:val="left"/>
            </w:pPr>
            <w:r>
              <w:rPr>
                <w:rFonts w:ascii="Courier New" w:cs="Courier New" w:eastAsia="Courier New" w:hAnsi="Courier New"/>
                <w:color w:val="DDDDFF"/>
                <w:sz w:val="17"/>
                <w:szCs w:val="17"/>
              </w:rPr>
              <w:t xml:space="preserve">  RETURN output</w:t>
            </w:r>
          </w:p>
          <w:p>
            <w:pPr>
              <w:spacing w:before="9" w:after="9"/>
              <w:jc w:val="left"/>
            </w:pPr>
            <w:r>
              <w:rPr>
                <w:rFonts w:ascii="Courier New" w:cs="Courier New" w:eastAsia="Courier New" w:hAnsi="Courier New"/>
                <w:color w:val="DDDDFF"/>
                <w:sz w:val="17"/>
                <w:szCs w:val="17"/>
              </w:rPr>
              <w:t xml:space="preserve"/>
            </w:r>
          </w:p>
          <w:p>
            <w:pPr>
              <w:spacing w:before="9" w:after="9"/>
              <w:jc w:val="left"/>
            </w:pPr>
            <w:r>
              <w:rPr>
                <w:rFonts w:ascii="Courier New" w:cs="Courier New" w:eastAsia="Courier New" w:hAnsi="Courier New"/>
                <w:color w:val="DDDDFF"/>
                <w:sz w:val="17"/>
                <w:szCs w:val="17"/>
              </w:rPr>
              <w:t xml:space="preserve">// CPU kernel selection:</w:t>
            </w:r>
          </w:p>
          <w:p>
            <w:pPr>
              <w:spacing w:before="9" w:after="9"/>
              <w:jc w:val="left"/>
            </w:pPr>
            <w:r>
              <w:rPr>
                <w:rFonts w:ascii="Courier New" w:cs="Courier New" w:eastAsia="Courier New" w:hAnsi="Courier New"/>
                <w:color w:val="DDDDFF"/>
                <w:sz w:val="17"/>
                <w:szCs w:val="17"/>
              </w:rPr>
              <w:t xml:space="preserve">FUNCTION cpu_kernel(layer_id, input, precision):</w:t>
            </w:r>
          </w:p>
          <w:p>
            <w:pPr>
              <w:spacing w:before="9" w:after="9"/>
              <w:jc w:val="left"/>
            </w:pPr>
            <w:r>
              <w:rPr>
                <w:rFonts w:ascii="Courier New" w:cs="Courier New" w:eastAsia="Courier New" w:hAnsi="Courier New"/>
                <w:color w:val="DDDDFF"/>
                <w:sz w:val="17"/>
                <w:szCs w:val="17"/>
              </w:rPr>
              <w:t xml:space="preserve">  IF precision == INT8 AND avx512_vnni_available():</w:t>
            </w:r>
          </w:p>
          <w:p>
            <w:pPr>
              <w:spacing w:before="9" w:after="9"/>
              <w:jc w:val="left"/>
            </w:pPr>
            <w:r>
              <w:rPr>
                <w:rFonts w:ascii="Courier New" w:cs="Courier New" w:eastAsia="Courier New" w:hAnsi="Courier New"/>
                <w:color w:val="DDDDFF"/>
                <w:sz w:val="17"/>
                <w:szCs w:val="17"/>
              </w:rPr>
              <w:t xml:space="preserve">    RETURN avx512_int8_gemm(layer_id, input)   // 2× vs FP32</w:t>
            </w:r>
          </w:p>
          <w:p>
            <w:pPr>
              <w:spacing w:before="9" w:after="9"/>
              <w:jc w:val="left"/>
            </w:pPr>
            <w:r>
              <w:rPr>
                <w:rFonts w:ascii="Courier New" w:cs="Courier New" w:eastAsia="Courier New" w:hAnsi="Courier New"/>
                <w:color w:val="DDDDFF"/>
                <w:sz w:val="17"/>
                <w:szCs w:val="17"/>
              </w:rPr>
              <w:t xml:space="preserve">  ELIF precision IN {FP16, BF16} AND avx2_available():</w:t>
            </w:r>
          </w:p>
          <w:p>
            <w:pPr>
              <w:spacing w:before="9" w:after="9"/>
              <w:jc w:val="left"/>
            </w:pPr>
            <w:r>
              <w:rPr>
                <w:rFonts w:ascii="Courier New" w:cs="Courier New" w:eastAsia="Courier New" w:hAnsi="Courier New"/>
                <w:color w:val="DDDDFF"/>
                <w:sz w:val="17"/>
                <w:szCs w:val="17"/>
              </w:rPr>
              <w:t xml:space="preserve">    RETURN avx2_fp16_gemm(layer_id, input)</w:t>
            </w:r>
          </w:p>
          <w:p>
            <w:pPr>
              <w:spacing w:before="9" w:after="9"/>
              <w:jc w:val="left"/>
            </w:pPr>
            <w:r>
              <w:rPr>
                <w:rFonts w:ascii="Courier New" w:cs="Courier New" w:eastAsia="Courier New" w:hAnsi="Courier New"/>
                <w:color w:val="DDDDFF"/>
                <w:sz w:val="17"/>
                <w:szCs w:val="17"/>
              </w:rPr>
              <w:t xml:space="preserve">  ELIF neon_available():                         // ARM</w:t>
            </w:r>
          </w:p>
          <w:p>
            <w:pPr>
              <w:spacing w:before="9" w:after="9"/>
              <w:jc w:val="left"/>
            </w:pPr>
            <w:r>
              <w:rPr>
                <w:rFonts w:ascii="Courier New" w:cs="Courier New" w:eastAsia="Courier New" w:hAnsi="Courier New"/>
                <w:color w:val="DDDDFF"/>
                <w:sz w:val="17"/>
                <w:szCs w:val="17"/>
              </w:rPr>
              <w:t xml:space="preserve">    RETURN neon_fp16_gemm(layer_id, input)</w:t>
            </w:r>
          </w:p>
          <w:p>
            <w:pPr>
              <w:spacing w:before="9" w:after="9"/>
              <w:jc w:val="left"/>
            </w:pPr>
            <w:r>
              <w:rPr>
                <w:rFonts w:ascii="Courier New" w:cs="Courier New" w:eastAsia="Courier New" w:hAnsi="Courier New"/>
                <w:color w:val="DDDDFF"/>
                <w:sz w:val="17"/>
                <w:szCs w:val="17"/>
              </w:rPr>
              <w:t xml:space="preserve">  ELSE:</w:t>
            </w:r>
          </w:p>
          <w:p>
            <w:pPr>
              <w:spacing w:before="9" w:after="9"/>
              <w:jc w:val="left"/>
            </w:pPr>
            <w:r>
              <w:rPr>
                <w:rFonts w:ascii="Courier New" w:cs="Courier New" w:eastAsia="Courier New" w:hAnsi="Courier New"/>
                <w:color w:val="DDDDFF"/>
                <w:sz w:val="17"/>
                <w:szCs w:val="17"/>
              </w:rPr>
              <w:t xml:space="preserve">    RETURN scalar_gemm(layer_id, input)          // portable fallback</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Property</w:t>
            </w:r>
          </w:p>
        </w:tc>
        <w:tc>
          <w:tcPr>
            <w:tcW w:type="dxa" w:w="57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9"/>
                <w:szCs w:val="19"/>
              </w:rPr>
              <w:t xml:space="preserve">Value / Description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Break-even Batch</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B=4 for FP16. Below: CPU preferred. Above: GPU preferred.</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GPU Saturation</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Route to CPU when gpu_util &gt; 0.90 regardless of intensity</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CPU Fast Path</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AVX2: 8× FP32 SIMD. AVX-512 VNNI: 4× INT8 throughput vs AVX2.</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ARM Fast Path</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NEON: 4× FP16 SIMD. SVE (if available): variable-width SIMD.</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Scalar Fallback</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Correct on all hardware. Performance: ~10% of AVX-512 peak.</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Pipeline Gain</w:t>
            </w:r>
          </w:p>
        </w:tc>
        <w:tc>
          <w:tcPr>
            <w:tcW w:type="dxa" w:w="5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CPU processes layer N+1 while GPU processes N. ~40% throughput gain on mixed.</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b/>
                <w:bCs/>
                <w:color w:val="1B4F8A"/>
                <w:sz w:val="19"/>
                <w:szCs w:val="19"/>
              </w:rPr>
              <w:t xml:space="preserve">DMA Bundling</w:t>
            </w:r>
          </w:p>
        </w:tc>
        <w:tc>
          <w:tcPr>
            <w:tcW w:type="dxa" w:w="57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5" w:after="45"/>
              <w:jc w:val="left"/>
            </w:pPr>
            <w:r>
              <w:rPr>
                <w:rFonts w:ascii="Arial" w:cs="Arial" w:eastAsia="Arial" w:hAnsi="Arial"/>
                <w:color w:val="0D1B2A"/>
                <w:sz w:val="19"/>
                <w:szCs w:val="19"/>
              </w:rPr>
              <w:t xml:space="preserve">4MB burst threshold. Eliminates PCIe latency for small weight tensors.</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pStyle w:val="Heading1"/>
        <w:pBdr>
          <w:bottom w:val="single" w:color="2E86AB" w:sz="8" w:space="4"/>
        </w:pBdr>
        <w:spacing w:before="280" w:after="120"/>
        <w:jc w:val="left"/>
      </w:pPr>
      <w:r>
        <w:rPr>
          <w:rFonts w:ascii="Arial" w:cs="Arial" w:eastAsia="Arial" w:hAnsi="Arial"/>
          <w:b/>
          <w:bCs/>
          <w:color w:val="0D1B2A"/>
          <w:sz w:val="32"/>
          <w:szCs w:val="32"/>
        </w:rPr>
        <w:t xml:space="preserve">Algorithm Complexity Summary</w:t>
      </w:r>
    </w:p>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000"/>
        <w:gridCol w:w="2200"/>
        <w:gridCol w:w="2200"/>
      </w:tblGrid>
      <w:tr>
        <w:tc>
          <w:tcPr>
            <w:tcW w:type="dxa" w:w="6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8"/>
                <w:szCs w:val="18"/>
              </w:rPr>
              <w:t xml:space="preserve">#</w:t>
            </w:r>
          </w:p>
        </w:tc>
        <w:tc>
          <w:tcPr>
            <w:tcW w:type="dxa" w:w="2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8"/>
                <w:szCs w:val="18"/>
              </w:rPr>
              <w:t xml:space="preserve">Module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8"/>
                <w:szCs w:val="18"/>
              </w:rPr>
              <w:t xml:space="preserve">Time Complexity</w:t>
            </w:r>
          </w:p>
        </w:tc>
        <w:tc>
          <w:tcPr>
            <w:tcW w:type="dxa" w:w="2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8"/>
                <w:szCs w:val="18"/>
              </w:rPr>
              <w:t xml:space="preserve">Space</w:t>
            </w:r>
          </w:p>
        </w:tc>
        <w:tc>
          <w:tcPr>
            <w:tcW w:type="dxa" w:w="22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50" w:after="50"/>
              <w:jc w:val="left"/>
            </w:pPr>
            <w:r>
              <w:rPr>
                <w:rFonts w:ascii="Arial" w:cs="Arial" w:eastAsia="Arial" w:hAnsi="Arial"/>
                <w:b/>
                <w:bCs/>
                <w:color w:val="FFFFFF"/>
                <w:sz w:val="18"/>
                <w:szCs w:val="18"/>
              </w:rPr>
              <w:t xml:space="preserve">Latency Target</w:t>
            </w:r>
          </w:p>
        </w:tc>
      </w:tr>
      <w:tr>
        <w:tc>
          <w:tcPr>
            <w:tcW w:type="dxa" w:w="6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M1</w:t>
            </w:r>
          </w:p>
        </w:tc>
        <w:tc>
          <w:tcPr>
            <w:tcW w:type="dxa" w:w="21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Token Difficulty Est.</w:t>
            </w:r>
          </w:p>
        </w:tc>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O(128d + dHL) = O(1)</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O(dHL) ≈ 200KB</w:t>
            </w:r>
          </w:p>
        </w:tc>
        <w:tc>
          <w:tcPr>
            <w:tcW w:type="dxa" w:w="2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&lt; 1ms (C++)</w:t>
            </w:r>
          </w:p>
        </w:tc>
      </w:tr>
      <w:tr>
        <w:tc>
          <w:tcPr>
            <w:tcW w:type="dxa" w:w="6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M2</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AI Virtual Memory</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O(1) alloc/access, O(P) evict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O(N·pagesize)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&lt; 10μs per op</w:t>
            </w:r>
          </w:p>
        </w:tc>
      </w:tr>
      <w:tr>
        <w:tc>
          <w:tcPr>
            <w:tcW w:type="dxa" w:w="6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M3</w:t>
            </w:r>
          </w:p>
        </w:tc>
        <w:tc>
          <w:tcPr>
            <w:tcW w:type="dxa" w:w="21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Dynamic Precision</w:t>
            </w:r>
          </w:p>
        </w:tc>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O(L²·|P|) → O(L log 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O(L) plan</w:t>
            </w:r>
          </w:p>
        </w:tc>
        <w:tc>
          <w:tcPr>
            <w:tcW w:type="dxa" w:w="2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&lt; 5ms per request</w:t>
            </w:r>
          </w:p>
        </w:tc>
      </w:tr>
      <w:tr>
        <w:tc>
          <w:tcPr>
            <w:tcW w:type="dxa" w:w="6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M4</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Predictive Loader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O(k) per layer complete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O(L) timing table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O(1) scheduling</w:t>
            </w:r>
          </w:p>
        </w:tc>
      </w:tr>
      <w:tr>
        <w:tc>
          <w:tcPr>
            <w:tcW w:type="dxa" w:w="600"/>
            <w:tcBorders>
              <w:top w:val="single" w:color="37474F" w:sz="1"/>
              <w:left w:val="single" w:color="37474F" w:sz="1"/>
              <w:bottom w:val="single" w:color="37474F" w:sz="1"/>
              <w:right w:val="single" w:color="37474F" w:sz="1"/>
            </w:tcBorders>
            <w:shd w:fill="37474F"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M5</w:t>
            </w:r>
          </w:p>
        </w:tc>
        <w:tc>
          <w:tcPr>
            <w:tcW w:type="dxa" w:w="21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Compute Scheduler</w:t>
            </w:r>
          </w:p>
        </w:tc>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O(log N) per submit/form</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O(N) queues</w:t>
            </w:r>
          </w:p>
        </w:tc>
        <w:tc>
          <w:tcPr>
            <w:tcW w:type="dxa" w:w="2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&lt; 1ms per batch</w:t>
            </w:r>
          </w:p>
        </w:tc>
      </w:tr>
      <w:tr>
        <w:tc>
          <w:tcPr>
            <w:tcW w:type="dxa" w:w="600"/>
            <w:tcBorders>
              <w:top w:val="single" w:color="880E4F" w:sz="1"/>
              <w:left w:val="single" w:color="880E4F" w:sz="1"/>
              <w:bottom w:val="single" w:color="880E4F" w:sz="1"/>
              <w:right w:val="single" w:color="880E4F" w:sz="1"/>
            </w:tcBorders>
            <w:shd w:fill="880E4F"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M6</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Semantic Cache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O(log N) HNSW search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O(N·M·d)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&lt; 2ms lookup</w:t>
            </w:r>
          </w:p>
        </w:tc>
      </w:tr>
      <w:tr>
        <w:tc>
          <w:tcPr>
            <w:tcW w:type="dxa" w:w="600"/>
            <w:tcBorders>
              <w:top w:val="single" w:color="4E342E" w:sz="1"/>
              <w:left w:val="single" w:color="4E342E" w:sz="1"/>
              <w:bottom w:val="single" w:color="4E342E" w:sz="1"/>
              <w:right w:val="single" w:color="4E342E" w:sz="1"/>
            </w:tcBorders>
            <w:shd w:fill="4E342E"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M7</w:t>
            </w:r>
          </w:p>
        </w:tc>
        <w:tc>
          <w:tcPr>
            <w:tcW w:type="dxa" w:w="21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b/>
                <w:bCs/>
                <w:color w:val="1B4F8A"/>
                <w:sz w:val="18"/>
                <w:szCs w:val="18"/>
              </w:rPr>
              <w:t xml:space="preserve">Hybrid Router</w:t>
            </w:r>
          </w:p>
        </w:tc>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Courier New" w:cs="Courier New" w:eastAsia="Courier New" w:hAnsi="Courier New"/>
                <w:color w:val="333333"/>
                <w:sz w:val="17"/>
                <w:szCs w:val="17"/>
              </w:rPr>
              <w:t xml:space="preserve">O(1) routing decision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vAlign w:val="center"/>
          </w:tcPr>
          <w:p>
            <w:pPr>
              <w:spacing w:before="40" w:after="40"/>
              <w:jc w:val="left"/>
            </w:pPr>
            <w:r>
              <w:rPr>
                <w:rFonts w:ascii="Arial" w:cs="Arial" w:eastAsia="Arial" w:hAnsi="Arial"/>
                <w:color w:val="0D1B2A"/>
                <w:sz w:val="18"/>
                <w:szCs w:val="18"/>
              </w:rPr>
              <w:t xml:space="preserve">O(1)</w:t>
            </w:r>
          </w:p>
        </w:tc>
        <w:tc>
          <w:tcPr>
            <w:tcW w:type="dxa" w:w="2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center"/>
          </w:tcPr>
          <w:p>
            <w:pPr>
              <w:spacing w:before="40" w:after="40"/>
              <w:jc w:val="left"/>
            </w:pPr>
            <w:r>
              <w:rPr>
                <w:rFonts w:ascii="Arial" w:cs="Arial" w:eastAsia="Arial" w:hAnsi="Arial"/>
                <w:b/>
                <w:bCs/>
                <w:color w:val="1A7A4A"/>
                <w:sz w:val="18"/>
                <w:szCs w:val="18"/>
              </w:rPr>
              <w:t xml:space="preserve">&lt; 100μs</w:t>
            </w:r>
          </w:p>
        </w:tc>
      </w:tr>
    </w:tbl>
    <w:p>
      <w:pPr>
        <w:spacing w:before="60" w:after="0"/>
        <w:jc w:val="left"/>
      </w:pPr>
      <w:r>
        <w:rPr>
          <w:rFonts w:ascii="Arial" w:cs="Arial" w:eastAsia="Arial" w:hAnsi="Arial"/>
          <w:color w:val="0D1B2A"/>
          <w:sz w:val="21"/>
          <w:szCs w:val="21"/>
        </w:rPr>
        <w:t xml:space="preserve"/>
      </w:r>
    </w:p>
    <w:p>
      <w:pPr>
        <w:pStyle w:val="Heading2"/>
        <w:spacing w:before="200" w:after="90"/>
        <w:jc w:val="left"/>
      </w:pPr>
      <w:r>
        <w:rPr>
          <w:rFonts w:ascii="Arial" w:cs="Arial" w:eastAsia="Arial" w:hAnsi="Arial"/>
          <w:b/>
          <w:bCs/>
          <w:color w:val="1B4F8A"/>
          <w:sz w:val="24"/>
          <w:szCs w:val="24"/>
        </w:rPr>
        <w:t xml:space="preserve">Integration Contracts</w:t>
      </w:r>
    </w:p>
    <w:p>
      <w:pPr>
        <w:spacing w:before="55" w:after="50"/>
        <w:jc w:val="left"/>
      </w:pPr>
      <w:r>
        <w:rPr>
          <w:rFonts w:ascii="Arial" w:cs="Arial" w:eastAsia="Arial" w:hAnsi="Arial"/>
          <w:color w:val="0D1B2A"/>
          <w:sz w:val="21"/>
          <w:szCs w:val="21"/>
        </w:rPr>
        <w:t xml:space="preserve">Each module exposes a minimal typed interface. Integration is dependency-injected — modules don't import each other directly; the runtime wires them at startup.</w:t>
      </w:r>
    </w:p>
    <w:p>
      <w:pPr>
        <w:spacing w:before="18"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Module interfaces (pseudo-typed)</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TDE:   estimate(token_ids: int[]) → RoutingDecision</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calibrate(est_ppl: float, actual_ppl: float)</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AIVM:  allocate(id, size_mb, tier) → AIPage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access(id) → AIPage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promote(id, target_tier) → float   // returns ms</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kv_allocate_block(seq_id, block_idx) → KVBlock</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kv_share_prefix(src, dst, n_blocks)</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DPE:   allocate(budget_bytes) → PrecisionPlan</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adapt_for_token(plan, difficulty) → PrecisionPlan</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PLL:   on_layer_start(layer_id)</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on_layer_complete(layer_id)</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on_prefetch: callable = lambda order: ...</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ACS:   submit(request: InferenceRequest)</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form_batch() → Batch | None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route_to_device(layer_id, batch_size) → 'gpu' | 'cpu'</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NSC:   lookup(token_ids) → int[] | None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store(prompt_ids, completion_ids)</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report_false_positive(entry_id)</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Router: execute_layer(layer_id, batch_size, precision) → tensor</w:t>
            </w:r>
          </w:p>
        </w:tc>
      </w:tr>
    </w:tbl>
    <w:p>
      <w:pPr>
        <w:spacing w:before="60" w:after="0"/>
        <w:jc w:val="left"/>
      </w:pPr>
      <w:r>
        <w:rPr>
          <w:rFonts w:ascii="Arial" w:cs="Arial" w:eastAsia="Arial" w:hAnsi="Arial"/>
          <w:color w:val="0D1B2A"/>
          <w:sz w:val="21"/>
          <w:szCs w:val="21"/>
        </w:rPr>
        <w:t xml:space="preserve"/>
      </w:r>
    </w:p>
    <w:p>
      <w:pPr>
        <w:spacing w:before="0" w:after="0"/>
        <w:jc w:val="left"/>
      </w:pPr>
      <w:r>
        <w:br w:type="page"/>
      </w:r>
    </w:p>
    <w:p>
      <w:pPr>
        <w:pStyle w:val="Heading1"/>
        <w:pBdr>
          <w:bottom w:val="single" w:color="2E86AB" w:sz="8" w:space="4"/>
        </w:pBdr>
        <w:spacing w:before="280" w:after="120"/>
        <w:jc w:val="left"/>
      </w:pPr>
      <w:r>
        <w:rPr>
          <w:rFonts w:ascii="Arial" w:cs="Arial" w:eastAsia="Arial" w:hAnsi="Arial"/>
          <w:b/>
          <w:bCs/>
          <w:color w:val="0D1B2A"/>
          <w:sz w:val="32"/>
          <w:szCs w:val="32"/>
        </w:rPr>
        <w:t xml:space="preserve">Implementation Notes</w:t>
      </w:r>
    </w:p>
    <w:p>
      <w:pPr>
        <w:spacing w:before="18" w:after="0"/>
        <w:jc w:val="left"/>
      </w:pPr>
      <w:r>
        <w:rPr>
          <w:rFonts w:ascii="Arial" w:cs="Arial" w:eastAsia="Arial" w:hAnsi="Arial"/>
          <w:color w:val="0D1B2A"/>
          <w:sz w:val="21"/>
          <w:szCs w:val="21"/>
        </w:rPr>
        <w:t xml:space="preserve"/>
      </w:r>
    </w:p>
    <w:p>
      <w:pPr>
        <w:pStyle w:val="Heading2"/>
        <w:spacing w:before="200" w:after="90"/>
        <w:jc w:val="left"/>
      </w:pPr>
      <w:r>
        <w:rPr>
          <w:rFonts w:ascii="Arial" w:cs="Arial" w:eastAsia="Arial" w:hAnsi="Arial"/>
          <w:b/>
          <w:bCs/>
          <w:color w:val="1B4F8A"/>
          <w:sz w:val="24"/>
          <w:szCs w:val="24"/>
        </w:rPr>
        <w:t xml:space="preserve">File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uarc/</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tde.py                # Module 1: Token Difficulty Estimator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ContextEncoder    # hash-based, 128-dim</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MLP               # 3-hidden-layer regression MLP</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TokenDifficultyEstimator  # orchestrator + calibration</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ai_vm.py              # Module 2: AI Virtual Memory Manager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AIPage            # 2MB allocation unit + score function</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CLOCKProEviction  # hot/cold ring eviction</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KVPageTable       # 2-level page table + COW</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AIVirtualMemoryManager   # unified API</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modules_3_to_6.py     # Modules 3–6 combined</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DynamicPrecisionEngine   # greedy knapsack allocator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PredictiveLayerLoader    # EMA + lookahead scheduler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AdaptiveComputeScheduler # priority queues + batch merger</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NeuralSemanticCache      # HNSW + BiEncoder + LRU</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w:t>
            </w:r>
          </w:p>
        </w:tc>
      </w:tr>
      <w:tr>
        <w:tc>
          <w:tcPr>
            <w:tcW w:type="dxa" w:w="9100"/>
            <w:tcBorders>
              <w:top w:val="single" w:color="0D1B2A" w:sz="1"/>
              <w:left w:val="single" w:color="0D1B2A" w:sz="1"/>
              <w:bottom w:val="single" w:color="0D1B2A" w:sz="1"/>
              <w:right w:val="single" w:color="0D1B2A" w:sz="1"/>
            </w:tcBorders>
            <w:shd w:fill="0D1B2A"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run_all.py            # Integration test runner</w:t>
            </w:r>
          </w:p>
        </w:tc>
      </w:tr>
    </w:tbl>
    <w:p>
      <w:pPr>
        <w:spacing w:before="60" w:after="0"/>
        <w:jc w:val="left"/>
      </w:pPr>
      <w:r>
        <w:rPr>
          <w:rFonts w:ascii="Arial" w:cs="Arial" w:eastAsia="Arial" w:hAnsi="Arial"/>
          <w:color w:val="0D1B2A"/>
          <w:sz w:val="21"/>
          <w:szCs w:val="21"/>
        </w:rPr>
        <w:t xml:space="preserve"/>
      </w:r>
    </w:p>
    <w:p>
      <w:pPr>
        <w:pStyle w:val="Heading2"/>
        <w:spacing w:before="200" w:after="90"/>
        <w:jc w:val="left"/>
      </w:pPr>
      <w:r>
        <w:rPr>
          <w:rFonts w:ascii="Arial" w:cs="Arial" w:eastAsia="Arial" w:hAnsi="Arial"/>
          <w:b/>
          <w:bCs/>
          <w:color w:val="1B4F8A"/>
          <w:sz w:val="24"/>
          <w:szCs w:val="24"/>
        </w:rPr>
        <w:t xml:space="preserve">Test Results (run_all.py)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PASS  TDE — Token Difficulty Estimator</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Training: 200 samples × 3 epochs  loss: 0.525 → 0.193</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Routing:  draft=1.2%  partial=69.2%  full=29.6%</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Compute saved: 25.2% avg across 1003 tokens</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Calibration: τ_easy=2.525  τ_hard=8.025  bias=+0.500</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PASS  AI-VM — Virtual Memory Manager</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80 layers allocated on NVMe (160MB)</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4 layers promoted to VRAM: 0.279ms each (simulated)</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KV-cache: 16 blocks × 2MB = 32MB</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Prefix sharing: 1 share (seq_C shares seq_A first 4 blocks)</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VRAM pressure: 3.9%  NVMe pressure: 0.9%</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PASS  DPE — Dynamic Precision Engine</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4GB budget:  4.0 bpw avg  ΔPPL=34.57  (INT4 only)</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8GB budget:  7.6 bpw avg  ΔPPL=10.79  (mixed INT4/INT8)</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16GB budget: 14.5 bpw avg ΔPPL=0.66   (near FP16)</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Hard token:  13 critical layers upgraded to FP16</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PASS  PLL — Predictive Layer Loader</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20 prefetch orders issued across 20 layers</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First prefetch: layer_4 → RAM  urgency=100ms</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Avg exec EMA: 48.78ms  avg load EMA: 200.00ms</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PASS  ACS — Adaptive Compute Scheduler</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50 requests → 2 batches, avg size=25.0</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Prefix hashing active: KV sharing opportunities tracked</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 PASS  NSC — Neural Semantic Cache</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100 entries stored, lookup latency: 2.11ms avg</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HNSW index operational, threshold adaptive</w:t>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w:r>
          </w:p>
        </w:tc>
      </w:tr>
      <w:tr>
        <w:tc>
          <w:tcPr>
            <w:tcW w:type="dxa" w:w="9100"/>
            <w:tcBorders>
              <w:top w:val="single" w:color="071520" w:sz="1"/>
              <w:left w:val="single" w:color="071520" w:sz="1"/>
              <w:bottom w:val="single" w:color="071520" w:sz="1"/>
              <w:right w:val="single" w:color="071520" w:sz="1"/>
            </w:tcBorders>
            <w:shd w:fill="071520" w:val="clear"/>
            <w:tcMar>
              <w:top w:type="dxa" w:w="80"/>
              <w:left w:type="dxa" w:w="140"/>
              <w:bottom w:type="dxa" w:w="80"/>
              <w:right w:type="dxa" w:w="140"/>
            </w:tcMar>
            <w:vAlign w:val="center"/>
          </w:tcPr>
          <w:p>
            <w:pPr>
              <w:spacing w:before="10" w:after="10"/>
              <w:jc w:val="left"/>
            </w:pPr>
            <w:r>
              <w:rPr>
                <w:rFonts w:ascii="Courier New" w:cs="Courier New" w:eastAsia="Courier New" w:hAnsi="Courier New"/>
                <w:color w:val="AADDFF"/>
                <w:sz w:val="17"/>
                <w:szCs w:val="17"/>
              </w:rPr>
              <w:t xml:space="preserve">  Overall: ✅ ALL SYSTEMS GO</w:t>
            </w:r>
          </w:p>
        </w:tc>
      </w:tr>
    </w:tbl>
    <w:p>
      <w:pPr>
        <w:spacing w:before="60" w:after="0"/>
        <w:jc w:val="left"/>
      </w:pPr>
      <w:r>
        <w:rPr>
          <w:rFonts w:ascii="Arial" w:cs="Arial" w:eastAsia="Arial" w:hAnsi="Arial"/>
          <w:color w:val="0D1B2A"/>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86AB" w:sz="1"/>
              <w:left w:val="single" w:color="2E86AB" w:sz="1"/>
              <w:bottom w:val="single" w:color="2E86AB" w:sz="1"/>
              <w:right w:val="single" w:color="2E86AB" w:sz="1"/>
            </w:tcBorders>
            <w:shd w:fill="D6EAF8" w:val="clear"/>
            <w:tcMar>
              <w:top w:type="dxa" w:w="80"/>
              <w:left w:type="dxa" w:w="140"/>
              <w:bottom w:type="dxa" w:w="80"/>
              <w:right w:type="dxa" w:w="140"/>
            </w:tcMar>
            <w:vAlign w:val="center"/>
          </w:tcPr>
          <w:p>
            <w:pPr>
              <w:spacing w:before="55" w:after="55"/>
              <w:jc w:val="left"/>
            </w:pPr>
            <w:r>
              <w:rPr>
                <w:rFonts w:ascii="Arial" w:cs="Arial" w:eastAsia="Arial" w:hAnsi="Arial"/>
                <w:b/>
                <w:bCs/>
                <w:color w:val="2E86AB"/>
                <w:sz w:val="20"/>
                <w:szCs w:val="20"/>
              </w:rPr>
              <w:t xml:space="preserve">Next Steps: </w:t>
            </w:r>
            <w:r>
              <w:rPr>
                <w:rFonts w:ascii="Arial" w:cs="Arial" w:eastAsia="Arial" w:hAnsi="Arial"/>
                <w:color w:val="0D1B2A"/>
                <w:sz w:val="20"/>
                <w:szCs w:val="20"/>
              </w:rPr>
              <w:t xml:space="preserve">(1) Replace pure-Python MLP/HNSW with C++/CUDA implementations for &lt;1ms latency targets. (2) Wire modules via UARC runtime core. (3) Integrate with real llama.cpp/vLLM model execution backends. (4) Train TDE on real perplexity labels from target models.</w:t>
            </w:r>
          </w:p>
        </w:tc>
      </w:tr>
    </w:tbl>
    <w:p>
      <w:pPr>
        <w:spacing w:before="60" w:after="0"/>
        <w:jc w:val="left"/>
      </w:pPr>
      <w:r>
        <w:rPr>
          <w:rFonts w:ascii="Arial" w:cs="Arial" w:eastAsia="Arial" w:hAnsi="Arial"/>
          <w:color w:val="0D1B2A"/>
          <w:sz w:val="21"/>
          <w:szCs w:val="21"/>
        </w:rPr>
        <w:t xml:space="preserve"/>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2"/>
      </w:pBdr>
      <w:spacing w:before="80" w:after="0"/>
    </w:pPr>
  </w:p>
  <w:p>
    <w:pPr>
      <w:tabs>
        <w:tab w:val="right" w:pos="9026"/>
      </w:tabs>
      <w:spacing w:before="50" w:after="0"/>
    </w:pPr>
    <w:r>
      <w:rPr>
        <w:rFonts w:ascii="Arial" w:cs="Arial" w:eastAsia="Arial" w:hAnsi="Arial"/>
        <w:color w:val="808B96"/>
        <w:sz w:val="15"/>
        <w:szCs w:val="15"/>
      </w:rPr>
      <w:t xml:space="preserve">UARC Algorithm Design  ·  All 7 Modules</w:t>
    </w:r>
    <w:r>
      <w:rPr>
        <w:rFonts w:ascii="Arial" w:cs="Arial" w:eastAsia="Arial" w:hAnsi="Arial"/>
        <w:color w:val="808B96"/>
        <w:sz w:val="15"/>
        <w:szCs w:val="15"/>
      </w:rPr>
      <w:t xml:space="preserve">	Page </w:t>
    </w:r>
    <w:r>
      <w:rPr>
        <w:rFonts w:ascii="Arial" w:cs="Arial" w:eastAsia="Arial" w:hAnsi="Arial"/>
        <w:color w:val="808B9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before="35" w:after="35"/>
            <w:jc w:val="left"/>
          </w:pPr>
          <w:r>
            <w:rPr>
              <w:rFonts w:ascii="Arial" w:cs="Arial" w:eastAsia="Arial" w:hAnsi="Arial"/>
              <w:b/>
              <w:bCs/>
              <w:color w:val="0D1B2A"/>
              <w:sz w:val="17"/>
              <w:szCs w:val="17"/>
            </w:rPr>
            <w:t xml:space="preserve">UARC — Algorithm Design Specification</w:t>
          </w:r>
        </w:p>
      </w:tc>
      <w:tc>
        <w:tcPr>
          <w:tcW w:type="dxa" w:w="512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before="35" w:after="35"/>
            <w:jc w:val="right"/>
          </w:pPr>
          <w:r>
            <w:rPr>
              <w:rFonts w:ascii="Arial" w:cs="Arial" w:eastAsia="Arial" w:hAnsi="Arial"/>
              <w:color w:val="808B96"/>
              <w:sz w:val="17"/>
              <w:szCs w:val="17"/>
            </w:rPr>
            <w:t xml:space="preserve">7 Modules · Formal Spec · Pseudocode · Implementation</w:t>
          </w:r>
        </w:p>
      </w:tc>
    </w:tr>
  </w:tbl>
  <w:p>
    <w:pPr>
      <w:pBdr>
        <w:bottom w:val="single" w:color="2E86AB" w:sz="6" w:space="2"/>
      </w:pBdr>
      <w:spacing w:before="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8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0D1B2A"/>
      <w:sz w:val="32"/>
      <w:szCs w:val="32"/>
    </w:rPr>
  </w:style>
  <w:style w:type="paragraph" w:styleId="Heading2">
    <w:name w:val="Heading 2"/>
    <w:basedOn w:val="Normal"/>
    <w:next w:val="Normal"/>
    <w:qFormat/>
    <w:pPr>
      <w:spacing w:before="200" w:after="90"/>
      <w:outlineLvl w:val="1"/>
    </w:pPr>
    <w:rPr>
      <w:rFonts w:ascii="Arial" w:cs="Arial" w:eastAsia="Arial" w:hAnsi="Arial"/>
      <w:b/>
      <w:bCs/>
      <w:color w:val="1B4F8A"/>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E86A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2026-03-08T00:49:39.381Z</dcterms:created>
  <dcterms:modified xsi:type="dcterms:W3CDTF">2026-03-08T00:49:39.382Z</dcterms:modified>
</cp:coreProperties>
</file>

<file path=docProps/custom.xml><?xml version="1.0" encoding="utf-8"?>
<Properties xmlns="http://schemas.openxmlformats.org/officeDocument/2006/custom-properties" xmlns:vt="http://schemas.openxmlformats.org/officeDocument/2006/docPropsVTypes"/>
</file>