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Activation Function:</w:t>
      </w:r>
    </w:p>
    <w:p>
      <w:r>
        <w:t>An activation function is a non-linear function applied by a neuron to introduce non-linear properties in the network.</w:t>
      </w:r>
    </w:p>
    <w:p>
      <w:r>
        <w:t>Activation Function behaves like gate and normalizes the data.</w:t>
      </w:r>
    </w:p>
    <w:p>
      <w:r>
        <w:t>Activation function understands the complex data because of non-linearity.</w:t>
      </w:r>
    </w:p>
    <w:p>
      <w:r>
        <w:rPr>
          <w:b/>
        </w:rPr>
        <w:t>Linear:</w:t>
      </w:r>
      <w:r>
        <w:t xml:space="preserve"> A relationship is linear if a change in the first variable corresponds to a constant change in the second variable. Linear Activation function does not capture complex pattern. The input and output values are very large. Equation is: f(z)=</w:t>
      </w:r>
      <w:r>
        <w:rPr>
          <w:rFonts w:cstheme="minorHAnsi"/>
        </w:rPr>
        <w:t>α</w:t>
      </w:r>
      <w:r>
        <w:t xml:space="preserve">z. where </w:t>
      </w:r>
      <w:r>
        <w:rPr>
          <w:rFonts w:cstheme="minorHAnsi"/>
        </w:rPr>
        <w:t>α is constant.</w:t>
      </w:r>
    </w:p>
    <w:p>
      <w:r>
        <w:rPr>
          <w:b/>
        </w:rPr>
        <w:t xml:space="preserve">Non Linear: </w:t>
      </w:r>
      <w:r>
        <w:t>A relationship is nonlinear if first variable doesn’t necessarily correspond with a constant change in the second. It may impact each other but it appears to be unpredictable.</w:t>
      </w:r>
    </w:p>
    <w:p/>
    <w:p>
      <w:r>
        <w:rPr>
          <w:lang w:eastAsia="en-IN"/>
        </w:rPr>
        <w:drawing>
          <wp:inline distT="0" distB="0" distL="0" distR="0">
            <wp:extent cx="5731510" cy="19558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4"/>
                    <a:stretch>
                      <a:fillRect/>
                    </a:stretch>
                  </pic:blipFill>
                  <pic:spPr>
                    <a:xfrm>
                      <a:off x="0" y="0"/>
                      <a:ext cx="5731510" cy="1955800"/>
                    </a:xfrm>
                    <a:prstGeom prst="rect">
                      <a:avLst/>
                    </a:prstGeom>
                  </pic:spPr>
                </pic:pic>
              </a:graphicData>
            </a:graphic>
          </wp:inline>
        </w:drawing>
      </w:r>
    </w:p>
    <w:p>
      <w:r>
        <w:t>Why Zero Centric function is preferred in Neural Network?</w:t>
      </w:r>
    </w:p>
    <w:p>
      <w:r>
        <w:t>Zero Centric Functions will always ensure that the mean activation value is centred around zero.</w:t>
      </w:r>
    </w:p>
    <w:p>
      <w:r>
        <w:t>This is important in deep learning because models operating on normalized data (Input or latest activations) converges faster.</w:t>
      </w:r>
    </w:p>
    <w:p>
      <w:r>
        <w:t>There is an exception in this category like tanh where it will saturate at their asymptotes and gradient will get vanish smaller over the time leading to the weak training signal.</w:t>
      </w:r>
    </w:p>
    <w:p>
      <w:r>
        <w:t>Relu, although is not zero centric, avoids this problem.</w:t>
      </w:r>
    </w:p>
    <w:p>
      <w:r>
        <w:t>There are several techniques like batch normalization, weight normalization to mitigate this type of issue.</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8"/>
        <w:gridCol w:w="3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Non Linear Activation Functions:</w:t>
            </w:r>
          </w:p>
          <w:p>
            <w:pPr>
              <w:spacing w:after="0" w:line="240" w:lineRule="auto"/>
            </w:pPr>
          </w:p>
        </w:tc>
        <w:tc>
          <w:tcPr>
            <w:tcW w:w="3868" w:type="dxa"/>
          </w:tcPr>
          <w:p>
            <w:pPr>
              <w:shd w:val="clear" w:color="auto" w:fill="FFFFFF"/>
              <w:spacing w:before="240" w:after="0" w:line="240" w:lineRule="auto"/>
              <w:rPr>
                <w:rFonts w:ascii="Helvetica" w:hAnsi="Helvetica" w:eastAsia="Times New Roman" w:cs="Times New Roman"/>
                <w:color w:val="000000"/>
                <w:sz w:val="21"/>
                <w:szCs w:val="21"/>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Sigmoid:</w:t>
            </w:r>
          </w:p>
        </w:tc>
        <w:tc>
          <w:tcPr>
            <w:tcW w:w="3868" w:type="dxa"/>
          </w:tcPr>
          <w:p>
            <w:pPr>
              <w:shd w:val="clear" w:color="auto" w:fill="FFFFFF"/>
              <w:spacing w:before="240" w:after="0" w:line="240" w:lineRule="auto"/>
              <w:rPr>
                <w:rFonts w:ascii="Helvetica" w:hAnsi="Helvetica" w:eastAsia="Times New Roman" w:cs="Times New Roman"/>
                <w:color w:val="000000"/>
                <w:sz w:val="21"/>
                <w:szCs w:val="21"/>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rPr>
                <w:lang w:eastAsia="en-IN"/>
              </w:rPr>
              <w:drawing>
                <wp:inline distT="0" distB="0" distL="0" distR="0">
                  <wp:extent cx="449580" cy="240665"/>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454801" cy="244040"/>
                          </a:xfrm>
                          <a:prstGeom prst="rect">
                            <a:avLst/>
                          </a:prstGeom>
                        </pic:spPr>
                      </pic:pic>
                    </a:graphicData>
                  </a:graphic>
                </wp:inline>
              </w:drawing>
            </w:r>
          </w:p>
          <w:p>
            <w:pPr>
              <w:spacing w:after="0" w:line="240" w:lineRule="auto"/>
            </w:pPr>
            <w:r>
              <w:rPr>
                <w:lang w:eastAsia="en-IN"/>
              </w:rPr>
              <w:drawing>
                <wp:inline distT="0" distB="0" distL="0" distR="0">
                  <wp:extent cx="2606040" cy="1851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06040" cy="1851660"/>
                          </a:xfrm>
                          <a:prstGeom prst="rect">
                            <a:avLst/>
                          </a:prstGeom>
                        </pic:spPr>
                      </pic:pic>
                    </a:graphicData>
                  </a:graphic>
                </wp:inline>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lang w:eastAsia="en-IN"/>
              </w:rPr>
              <w:drawing>
                <wp:inline distT="0" distB="0" distL="0" distR="0">
                  <wp:extent cx="588010" cy="182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95065" cy="185020"/>
                          </a:xfrm>
                          <a:prstGeom prst="rect">
                            <a:avLst/>
                          </a:prstGeom>
                        </pic:spPr>
                      </pic:pic>
                    </a:graphicData>
                  </a:graphic>
                </wp:inline>
              </w:drawing>
            </w:r>
          </w:p>
          <w:p>
            <w:pPr>
              <w:spacing w:after="0" w:line="240" w:lineRule="auto"/>
            </w:pPr>
            <w:r>
              <w:rPr>
                <w:lang w:eastAsia="en-IN"/>
              </w:rPr>
              <w:drawing>
                <wp:inline distT="0" distB="0" distL="0" distR="0">
                  <wp:extent cx="2720340" cy="13481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2745059" cy="1360514"/>
                          </a:xfrm>
                          <a:prstGeom prst="rect">
                            <a:avLst/>
                          </a:prstGeom>
                        </pic:spPr>
                      </pic:pic>
                    </a:graphicData>
                  </a:graphic>
                </wp:inline>
              </w:drawing>
            </w:r>
          </w:p>
        </w:tc>
        <w:tc>
          <w:tcPr>
            <w:tcW w:w="3868" w:type="dxa"/>
          </w:tcPr>
          <w:p>
            <w:pPr>
              <w:pStyle w:val="15"/>
              <w:numPr>
                <w:ilvl w:val="0"/>
                <w:numId w:val="1"/>
              </w:numPr>
              <w:spacing w:after="0" w:line="240" w:lineRule="auto"/>
            </w:pPr>
            <w:r>
              <w:t xml:space="preserve">Sigmoid is non-linear function therefore it can capture more complex patterns. </w:t>
            </w:r>
          </w:p>
          <w:p>
            <w:pPr>
              <w:pStyle w:val="15"/>
              <w:numPr>
                <w:ilvl w:val="0"/>
                <w:numId w:val="1"/>
              </w:numPr>
              <w:spacing w:after="0" w:line="240" w:lineRule="auto"/>
            </w:pPr>
            <w:r>
              <w:t>Sigmoid function can be defined as firing rate of neuron. In middle of slope it is large and sensitive to neuron. Whereas on the side of slope is gentle and is inhibitory area.</w:t>
            </w:r>
          </w:p>
          <w:p>
            <w:pPr>
              <w:pStyle w:val="15"/>
              <w:numPr>
                <w:ilvl w:val="0"/>
                <w:numId w:val="1"/>
              </w:numPr>
              <w:spacing w:after="0" w:line="240" w:lineRule="auto"/>
            </w:pPr>
            <w:r>
              <w:t>Sigmoid is smoothing function and easy to derive.</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t>Equation:</w:t>
            </w:r>
          </w:p>
          <w:p>
            <w:pPr>
              <w:spacing w:after="0" w:line="240" w:lineRule="auto"/>
            </w:pPr>
            <w:r>
              <w:drawing>
                <wp:inline distT="0" distB="0" distL="0" distR="0">
                  <wp:extent cx="1135380" cy="661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141615" cy="664737"/>
                          </a:xfrm>
                          <a:prstGeom prst="rect">
                            <a:avLst/>
                          </a:prstGeom>
                        </pic:spPr>
                      </pic:pic>
                    </a:graphicData>
                  </a:graphic>
                </wp:inline>
              </w:drawing>
            </w:r>
          </w:p>
          <w:p>
            <w:pPr>
              <w:spacing w:after="0" w:line="240" w:lineRule="auto"/>
            </w:pPr>
            <w:r>
              <w:t>Output Range: 0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 xml:space="preserve">Sigmoid is smooth function and thereby preventing fluctuations in output values </w:t>
            </w:r>
          </w:p>
          <w:p>
            <w:pPr>
              <w:pStyle w:val="15"/>
              <w:numPr>
                <w:ilvl w:val="0"/>
                <w:numId w:val="2"/>
              </w:numPr>
              <w:shd w:val="clear" w:color="auto" w:fill="FFFFFF"/>
              <w:spacing w:before="100" w:beforeAutospacing="1" w:after="100" w:afterAutospacing="1" w:line="240" w:lineRule="auto"/>
            </w:pPr>
            <w:r>
              <w:t>The output of sigmoid is stable and between 0 and 1. Sigmoid ensures the normalization of output of coming out from each neuron.</w:t>
            </w:r>
          </w:p>
          <w:p>
            <w:pPr>
              <w:pStyle w:val="15"/>
              <w:numPr>
                <w:ilvl w:val="0"/>
                <w:numId w:val="2"/>
              </w:numPr>
              <w:shd w:val="clear" w:color="auto" w:fill="FFFFFF"/>
              <w:spacing w:before="100" w:beforeAutospacing="1" w:after="100" w:afterAutospacing="1" w:line="240" w:lineRule="auto"/>
            </w:pPr>
            <w:r>
              <w:t>By looking at the Sigmoid output in left, we can say that got the x range between -2 and 2, y values are close to 0 and 1 respectively. Therefore Sigmoid provides clear prediction.</w:t>
            </w:r>
          </w:p>
        </w:tc>
        <w:tc>
          <w:tcPr>
            <w:tcW w:w="3868" w:type="dxa"/>
          </w:tcPr>
          <w:p>
            <w:pPr>
              <w:spacing w:after="0"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The function output is not zero centred, which reduces weight updation efficiency.</w:t>
            </w:r>
          </w:p>
          <w:p>
            <w:pPr>
              <w:pStyle w:val="15"/>
              <w:numPr>
                <w:ilvl w:val="0"/>
                <w:numId w:val="2"/>
              </w:numPr>
              <w:shd w:val="clear" w:color="auto" w:fill="FFFFFF"/>
              <w:spacing w:before="100" w:beforeAutospacing="1" w:after="100" w:afterAutospacing="1" w:line="240" w:lineRule="auto"/>
            </w:pPr>
            <w:r>
              <w:t>As we see from the mathematical equation, sigmoid have exponential function, which takes larger time for computation, which makes the operation slow and increasing power consumption</w:t>
            </w:r>
          </w:p>
          <w:p>
            <w:pPr>
              <w:pStyle w:val="15"/>
              <w:numPr>
                <w:ilvl w:val="0"/>
                <w:numId w:val="2"/>
              </w:numPr>
              <w:shd w:val="clear" w:color="auto" w:fill="FFFFFF"/>
              <w:spacing w:before="240" w:beforeAutospacing="1" w:after="0" w:afterAutospacing="1" w:line="240" w:lineRule="auto"/>
              <w:rPr>
                <w:rFonts w:ascii="Helvetica" w:hAnsi="Helvetica" w:eastAsia="Times New Roman" w:cs="Times New Roman"/>
                <w:color w:val="000000"/>
                <w:sz w:val="21"/>
                <w:szCs w:val="21"/>
                <w:lang w:eastAsia="en-IN"/>
              </w:rPr>
            </w:pPr>
            <w:r>
              <w:rPr>
                <w:b/>
              </w:rPr>
              <w:t>Vanishing Gradient:</w:t>
            </w:r>
            <w:r>
              <w:t xml:space="preserve"> There is no or negligible change in prediction for very small values of input. This will lead to non-convergence of output to global minima and network stops learning thereby giving incorrect prediction.</w:t>
            </w:r>
          </w:p>
          <w:p>
            <w:pPr>
              <w:pStyle w:val="15"/>
              <w:numPr>
                <w:ilvl w:val="0"/>
                <w:numId w:val="2"/>
              </w:numPr>
              <w:shd w:val="clear" w:color="auto" w:fill="FFFFFF"/>
              <w:spacing w:before="240" w:beforeAutospacing="1" w:after="0" w:afterAutospacing="1" w:line="240" w:lineRule="auto"/>
            </w:pPr>
            <w:r>
              <w:rPr>
                <w:b/>
              </w:rPr>
              <w:t xml:space="preserve">Gradient saturation or Gradient dispersion: </w:t>
            </w:r>
            <w:r>
              <w:t>When there is slight shift from coordinate origin, the gradient becomes very negligible near to zero. In back propagation, differential of chain rule is applied to calculate derivative of weight and biases. During the calculation, we pass the derivative to sigmoid function, the output coming becomes very small, thereby making differential chain becomes very negligible. When it passes through multiple layer, it passes through many sigmoid functions, which will make little or no effect on loss function. Therefore weight optimization becomes difficult.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Tanh:</w:t>
            </w:r>
          </w:p>
        </w:tc>
        <w:tc>
          <w:tcPr>
            <w:tcW w:w="3868" w:type="dxa"/>
          </w:tcPr>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Tanh(x)</w:t>
            </w:r>
          </w:p>
          <w:p>
            <w:pPr>
              <w:spacing w:after="0" w:line="240" w:lineRule="auto"/>
            </w:pPr>
          </w:p>
          <w:p>
            <w:pPr>
              <w:spacing w:after="0" w:line="240" w:lineRule="auto"/>
            </w:pPr>
            <w:r>
              <w:rPr>
                <w:lang w:eastAsia="en-IN"/>
              </w:rPr>
              <w:drawing>
                <wp:inline distT="0" distB="0" distL="0" distR="0">
                  <wp:extent cx="2659380" cy="17900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730762" cy="1838113"/>
                          </a:xfrm>
                          <a:prstGeom prst="rect">
                            <a:avLst/>
                          </a:prstGeom>
                        </pic:spPr>
                      </pic:pic>
                    </a:graphicData>
                  </a:graphic>
                </wp:inline>
              </w:drawing>
            </w:r>
          </w:p>
          <w:p>
            <w:pPr>
              <w:spacing w:after="0" w:line="240" w:lineRule="auto"/>
            </w:pPr>
          </w:p>
          <w:p>
            <w:pPr>
              <w:spacing w:after="0" w:line="240" w:lineRule="auto"/>
            </w:pPr>
            <w:r>
              <w:t>d(tanh(x)/dx</w:t>
            </w:r>
          </w:p>
          <w:p>
            <w:pPr>
              <w:spacing w:after="0" w:line="240" w:lineRule="auto"/>
            </w:pPr>
            <w:r>
              <w:rPr>
                <w:lang w:eastAsia="en-IN"/>
              </w:rPr>
              <w:drawing>
                <wp:inline distT="0" distB="0" distL="0" distR="0">
                  <wp:extent cx="2636520" cy="1843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706984" cy="1892672"/>
                          </a:xfrm>
                          <a:prstGeom prst="rect">
                            <a:avLst/>
                          </a:prstGeom>
                        </pic:spPr>
                      </pic:pic>
                    </a:graphicData>
                  </a:graphic>
                </wp:inline>
              </w:drawing>
            </w:r>
          </w:p>
        </w:tc>
        <w:tc>
          <w:tcPr>
            <w:tcW w:w="3868" w:type="dxa"/>
          </w:tcPr>
          <w:p>
            <w:pPr>
              <w:pStyle w:val="15"/>
              <w:numPr>
                <w:ilvl w:val="0"/>
                <w:numId w:val="1"/>
              </w:numPr>
              <w:spacing w:after="0" w:line="240" w:lineRule="auto"/>
            </w:pPr>
            <w:r>
              <w:t>Tanh (hyperbolic tangent) is non-linear function therefore it can capture more complex patterns. This is better than sigmoid and most of features are similar with Sigmoid.</w:t>
            </w:r>
          </w:p>
          <w:p>
            <w:pPr>
              <w:pStyle w:val="15"/>
              <w:spacing w:after="0" w:line="240" w:lineRule="auto"/>
              <w:ind w:left="360"/>
            </w:pPr>
          </w:p>
          <w:p>
            <w:pPr>
              <w:spacing w:after="0" w:line="240" w:lineRule="auto"/>
            </w:pPr>
          </w:p>
          <w:p>
            <w:pPr>
              <w:spacing w:after="0" w:line="240" w:lineRule="auto"/>
            </w:pPr>
          </w:p>
          <w:p>
            <w:pPr>
              <w:spacing w:after="0" w:line="240" w:lineRule="auto"/>
            </w:pPr>
            <w:r>
              <w:t>Equation:</w:t>
            </w:r>
          </w:p>
          <w:p>
            <w:pPr>
              <w:shd w:val="clear" w:color="auto" w:fill="FFFFFF"/>
              <w:spacing w:before="240" w:after="0" w:line="240" w:lineRule="auto"/>
            </w:pPr>
            <w:r>
              <w:rPr>
                <w:lang w:eastAsia="en-IN"/>
              </w:rPr>
              <w:drawing>
                <wp:inline distT="0" distB="0" distL="0" distR="0">
                  <wp:extent cx="14478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1447800" cy="962025"/>
                          </a:xfrm>
                          <a:prstGeom prst="rect">
                            <a:avLst/>
                          </a:prstGeom>
                        </pic:spPr>
                      </pic:pic>
                    </a:graphicData>
                  </a:graphic>
                </wp:inline>
              </w:drawing>
            </w:r>
          </w:p>
          <w:p>
            <w:pPr>
              <w:shd w:val="clear" w:color="auto" w:fill="FFFFFF"/>
              <w:spacing w:before="240" w:after="0" w:line="240" w:lineRule="auto"/>
            </w:pPr>
            <w:r>
              <w:t>Output Range: -1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Better than Sigmoid</w:t>
            </w:r>
          </w:p>
          <w:p>
            <w:pPr>
              <w:pStyle w:val="15"/>
              <w:numPr>
                <w:ilvl w:val="0"/>
                <w:numId w:val="2"/>
              </w:numPr>
              <w:shd w:val="clear" w:color="auto" w:fill="FFFFFF"/>
              <w:spacing w:before="100" w:beforeAutospacing="1" w:after="100" w:afterAutospacing="1" w:line="240" w:lineRule="auto"/>
            </w:pPr>
            <w:r>
              <w:t>Unlike Sigmoid, Tanh is zero centric function.</w:t>
            </w:r>
          </w:p>
          <w:p>
            <w:pPr>
              <w:pStyle w:val="15"/>
              <w:numPr>
                <w:ilvl w:val="0"/>
                <w:numId w:val="2"/>
              </w:numPr>
              <w:shd w:val="clear" w:color="auto" w:fill="FFFFFF"/>
              <w:spacing w:before="100" w:beforeAutospacing="1" w:after="100" w:afterAutospacing="1" w:line="240" w:lineRule="auto"/>
            </w:pPr>
            <w:r>
              <w:t xml:space="preserve">The output is bounded which prevents getting large values </w:t>
            </w:r>
          </w:p>
          <w:p>
            <w:pPr>
              <w:pStyle w:val="15"/>
              <w:numPr>
                <w:ilvl w:val="0"/>
                <w:numId w:val="2"/>
              </w:numPr>
              <w:shd w:val="clear" w:color="auto" w:fill="FFFFFF"/>
              <w:spacing w:before="100" w:beforeAutospacing="1" w:after="100" w:afterAutospacing="1" w:line="240" w:lineRule="auto"/>
            </w:pPr>
            <w:r>
              <w:t>This is zero cantered which makes model input to have strong positive, strong negative and neutral values.</w:t>
            </w:r>
          </w:p>
          <w:p>
            <w:pPr>
              <w:pStyle w:val="15"/>
              <w:numPr>
                <w:ilvl w:val="0"/>
                <w:numId w:val="2"/>
              </w:numPr>
              <w:shd w:val="clear" w:color="auto" w:fill="FFFFFF"/>
              <w:spacing w:before="100" w:beforeAutospacing="1" w:after="100" w:afterAutospacing="1" w:line="240" w:lineRule="auto"/>
            </w:pPr>
            <w:r>
              <w:t xml:space="preserve">Used in binary Classification with Tanh as hidden layer and sigmoid as output layer. </w:t>
            </w:r>
          </w:p>
        </w:tc>
        <w:tc>
          <w:tcPr>
            <w:tcW w:w="3868" w:type="dxa"/>
          </w:tcPr>
          <w:p>
            <w:pPr>
              <w:spacing w:after="0"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All disadvantages of Sigmoid are applicable.</w:t>
            </w:r>
          </w:p>
          <w:p>
            <w:pPr>
              <w:pStyle w:val="15"/>
              <w:numPr>
                <w:ilvl w:val="0"/>
                <w:numId w:val="2"/>
              </w:numPr>
              <w:shd w:val="clear" w:color="auto" w:fill="FFFFFF"/>
              <w:spacing w:before="100" w:beforeAutospacing="1" w:after="100" w:afterAutospacing="1" w:line="240" w:lineRule="auto"/>
            </w:pPr>
            <w:r>
              <w:t>Tanh is not good for DNN because of vanishing gradient issue.</w:t>
            </w:r>
          </w:p>
          <w:p>
            <w:pPr>
              <w:pStyle w:val="15"/>
              <w:numPr>
                <w:ilvl w:val="0"/>
                <w:numId w:val="2"/>
              </w:numPr>
              <w:shd w:val="clear" w:color="auto" w:fill="FFFFFF"/>
              <w:spacing w:before="100" w:beforeAutospacing="1" w:after="100" w:afterAutospacing="1" w:line="240" w:lineRule="auto"/>
            </w:pPr>
            <w:r>
              <w:t>Although Tanh is Zero centred, but for large or small input, the output becomes smooth and gradient is small which is unfavourable for weight update during back propagation.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RELU(Rectified Linear Unit)</w:t>
            </w:r>
          </w:p>
        </w:tc>
        <w:tc>
          <w:tcPr>
            <w:tcW w:w="3868" w:type="dxa"/>
          </w:tcPr>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Relu</w:t>
            </w:r>
          </w:p>
          <w:p>
            <w:pPr>
              <w:spacing w:after="0" w:line="240" w:lineRule="auto"/>
            </w:pPr>
            <w:r>
              <w:rPr>
                <w:lang w:eastAsia="en-IN"/>
              </w:rPr>
              <w:drawing>
                <wp:inline distT="0" distB="0" distL="0" distR="0">
                  <wp:extent cx="2557145" cy="145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562359" cy="1458325"/>
                          </a:xfrm>
                          <a:prstGeom prst="rect">
                            <a:avLst/>
                          </a:prstGeom>
                        </pic:spPr>
                      </pic:pic>
                    </a:graphicData>
                  </a:graphic>
                </wp:inline>
              </w:drawing>
            </w:r>
          </w:p>
          <w:p>
            <w:pPr>
              <w:spacing w:after="0" w:line="240" w:lineRule="auto"/>
            </w:pPr>
          </w:p>
          <w:p>
            <w:pPr>
              <w:spacing w:after="0" w:line="240" w:lineRule="auto"/>
            </w:pPr>
            <w:r>
              <w:t>dRelu/dx</w:t>
            </w:r>
          </w:p>
          <w:p>
            <w:pPr>
              <w:spacing w:after="0" w:line="240" w:lineRule="auto"/>
            </w:pPr>
          </w:p>
          <w:p>
            <w:pPr>
              <w:spacing w:after="0" w:line="240" w:lineRule="auto"/>
            </w:pPr>
            <w:r>
              <w:rPr>
                <w:lang w:eastAsia="en-IN"/>
              </w:rPr>
              <w:drawing>
                <wp:inline distT="0" distB="0" distL="0" distR="0">
                  <wp:extent cx="2644140" cy="191960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668953" cy="1938024"/>
                          </a:xfrm>
                          <a:prstGeom prst="rect">
                            <a:avLst/>
                          </a:prstGeom>
                        </pic:spPr>
                      </pic:pic>
                    </a:graphicData>
                  </a:graphic>
                </wp:inline>
              </w:drawing>
            </w:r>
          </w:p>
        </w:tc>
        <w:tc>
          <w:tcPr>
            <w:tcW w:w="3868" w:type="dxa"/>
          </w:tcPr>
          <w:p>
            <w:pPr>
              <w:pStyle w:val="15"/>
              <w:numPr>
                <w:ilvl w:val="0"/>
                <w:numId w:val="2"/>
              </w:numPr>
              <w:shd w:val="clear" w:color="auto" w:fill="FFFFFF"/>
              <w:spacing w:before="100" w:beforeAutospacing="1" w:after="100" w:afterAutospacing="1" w:line="240" w:lineRule="auto"/>
            </w:pPr>
            <w:r>
              <w:t>Relu is one of most popular function which filled all the shortcomings of its predecessor like sigmoid and Tanh.</w:t>
            </w:r>
          </w:p>
          <w:p>
            <w:pPr>
              <w:pStyle w:val="15"/>
              <w:numPr>
                <w:ilvl w:val="0"/>
                <w:numId w:val="2"/>
              </w:numPr>
              <w:shd w:val="clear" w:color="auto" w:fill="FFFFFF"/>
              <w:spacing w:before="100" w:beforeAutospacing="1" w:after="100" w:afterAutospacing="1" w:line="240" w:lineRule="auto"/>
            </w:pPr>
            <w:r>
              <w:t>Major problem of gradient saturation in deep neural network is solved by relu. Now DNN with more than 100 layers can easily be trained.</w:t>
            </w:r>
          </w:p>
          <w:p>
            <w:pPr>
              <w:pStyle w:val="15"/>
              <w:numPr>
                <w:ilvl w:val="0"/>
                <w:numId w:val="2"/>
              </w:numPr>
              <w:shd w:val="clear" w:color="auto" w:fill="FFFFFF"/>
              <w:spacing w:before="100" w:beforeAutospacing="1" w:after="100" w:afterAutospacing="1" w:line="240" w:lineRule="auto"/>
            </w:pPr>
            <w:r>
              <w:t>Mathematically it takes maximum value and is not fully interval derivable, but can take sub-gradient.</w:t>
            </w:r>
          </w:p>
          <w:p>
            <w:pPr>
              <w:pStyle w:val="15"/>
              <w:shd w:val="clear" w:color="auto" w:fill="FFFFFF"/>
              <w:spacing w:before="100" w:beforeAutospacing="1" w:after="100" w:afterAutospacing="1" w:line="240" w:lineRule="auto"/>
              <w:ind w:left="360"/>
            </w:pPr>
          </w:p>
          <w:p>
            <w:pPr>
              <w:pStyle w:val="15"/>
              <w:shd w:val="clear" w:color="auto" w:fill="FFFFFF"/>
              <w:spacing w:before="100" w:beforeAutospacing="1" w:after="100" w:afterAutospacing="1" w:line="240" w:lineRule="auto"/>
              <w:ind w:left="360"/>
            </w:pPr>
          </w:p>
          <w:p>
            <w:pPr>
              <w:pStyle w:val="15"/>
              <w:numPr>
                <w:ilvl w:val="0"/>
                <w:numId w:val="2"/>
              </w:numPr>
              <w:shd w:val="clear" w:color="auto" w:fill="FFFFFF"/>
              <w:spacing w:before="100" w:beforeAutospacing="1" w:after="100" w:afterAutospacing="1" w:line="240" w:lineRule="auto"/>
            </w:pPr>
            <w:r>
              <w:t>Equation:Max(0,x)</w:t>
            </w:r>
          </w:p>
          <w:p>
            <w:pPr>
              <w:pStyle w:val="15"/>
              <w:shd w:val="clear" w:color="auto" w:fill="FFFFFF"/>
              <w:spacing w:before="100" w:beforeAutospacing="1" w:after="100" w:afterAutospacing="1" w:line="240" w:lineRule="auto"/>
              <w:ind w:left="360"/>
            </w:pPr>
          </w:p>
          <w:p>
            <w:pPr>
              <w:shd w:val="clear" w:color="auto" w:fill="FFFFFF"/>
              <w:spacing w:before="100" w:beforeAutospacing="1" w:after="100" w:afterAutospacing="1" w:line="240" w:lineRule="auto"/>
            </w:pPr>
            <w:r>
              <w:t>Output Range: 0 to positive 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No gradient saturation problem because the value is always positive.</w:t>
            </w:r>
          </w:p>
          <w:p>
            <w:pPr>
              <w:pStyle w:val="15"/>
              <w:numPr>
                <w:ilvl w:val="0"/>
                <w:numId w:val="2"/>
              </w:numPr>
              <w:shd w:val="clear" w:color="auto" w:fill="FFFFFF"/>
              <w:spacing w:before="100" w:beforeAutospacing="1" w:after="100" w:afterAutospacing="1" w:line="240" w:lineRule="auto"/>
            </w:pPr>
            <w:r>
              <w:t>This is computationally efficient in both directions because it allows network to converge vary fast. The derivate of Relu is Step out which is used in back propagation</w:t>
            </w:r>
          </w:p>
        </w:tc>
        <w:tc>
          <w:tcPr>
            <w:tcW w:w="3868" w:type="dxa"/>
          </w:tcPr>
          <w:p>
            <w:pPr>
              <w:spacing w:after="0"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 xml:space="preserve">Dead Neuron/Dyeing ReLu problem: When the input is negative, the gradient becomes zero. The network can perform back propagation, but cannot learn. </w:t>
            </w:r>
          </w:p>
          <w:p>
            <w:pPr>
              <w:pStyle w:val="15"/>
              <w:numPr>
                <w:ilvl w:val="0"/>
                <w:numId w:val="2"/>
              </w:numPr>
              <w:shd w:val="clear" w:color="auto" w:fill="FFFFFF"/>
              <w:spacing w:before="100" w:beforeAutospacing="1" w:after="100" w:afterAutospacing="1" w:line="240" w:lineRule="auto"/>
            </w:pPr>
            <w:r>
              <w:t>The neuron is completely useless- it outputs 0 regardless of which training example comes in, and no matter how much training, it will always output 0</w:t>
            </w:r>
          </w:p>
          <w:p>
            <w:pPr>
              <w:pStyle w:val="15"/>
              <w:numPr>
                <w:ilvl w:val="0"/>
                <w:numId w:val="2"/>
              </w:numPr>
              <w:shd w:val="clear" w:color="auto" w:fill="FFFFFF"/>
              <w:spacing w:before="100" w:beforeAutospacing="1" w:after="100" w:afterAutospacing="1" w:line="240" w:lineRule="auto"/>
            </w:pPr>
            <w:r>
              <w:t>This is non centric function because the input is always 0 or positive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Leaky RELU(Leaky Rectified Linear Unit)</w:t>
            </w:r>
          </w:p>
        </w:tc>
        <w:tc>
          <w:tcPr>
            <w:tcW w:w="3868" w:type="dxa"/>
          </w:tcPr>
          <w:p>
            <w:pPr>
              <w:pStyle w:val="15"/>
              <w:shd w:val="clear" w:color="auto" w:fill="FFFFFF"/>
              <w:spacing w:before="100" w:beforeAutospacing="1" w:after="100" w:afterAutospacing="1" w:line="240" w:lineRule="auto"/>
              <w:ind w:left="3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Leaky RELU</w:t>
            </w:r>
          </w:p>
          <w:p>
            <w:pPr>
              <w:spacing w:after="0" w:line="240" w:lineRule="auto"/>
            </w:pPr>
            <w:r>
              <w:rPr>
                <w:lang w:eastAsia="en-IN"/>
              </w:rPr>
              <w:drawing>
                <wp:inline distT="0" distB="0" distL="0" distR="0">
                  <wp:extent cx="2735580" cy="17297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739270" cy="1732073"/>
                          </a:xfrm>
                          <a:prstGeom prst="rect">
                            <a:avLst/>
                          </a:prstGeom>
                        </pic:spPr>
                      </pic:pic>
                    </a:graphicData>
                  </a:graphic>
                </wp:inline>
              </w:drawing>
            </w:r>
          </w:p>
          <w:p>
            <w:pPr>
              <w:spacing w:after="0" w:line="240" w:lineRule="auto"/>
            </w:pPr>
            <w:r>
              <w:t>d(Leaky Relu)/dx</w:t>
            </w:r>
          </w:p>
          <w:p>
            <w:pPr>
              <w:spacing w:after="0" w:line="240" w:lineRule="auto"/>
            </w:pPr>
          </w:p>
          <w:p>
            <w:pPr>
              <w:spacing w:after="0" w:line="240" w:lineRule="auto"/>
            </w:pPr>
            <w:r>
              <w:rPr>
                <w:lang w:eastAsia="en-IN"/>
              </w:rPr>
              <w:drawing>
                <wp:inline distT="0" distB="0" distL="0" distR="0">
                  <wp:extent cx="2735580" cy="1919605"/>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2755490" cy="1933980"/>
                          </a:xfrm>
                          <a:prstGeom prst="rect">
                            <a:avLst/>
                          </a:prstGeom>
                        </pic:spPr>
                      </pic:pic>
                    </a:graphicData>
                  </a:graphic>
                </wp:inline>
              </w:drawing>
            </w:r>
          </w:p>
        </w:tc>
        <w:tc>
          <w:tcPr>
            <w:tcW w:w="3868" w:type="dxa"/>
          </w:tcPr>
          <w:p>
            <w:pPr>
              <w:pStyle w:val="15"/>
              <w:numPr>
                <w:ilvl w:val="0"/>
                <w:numId w:val="2"/>
              </w:numPr>
              <w:shd w:val="clear" w:color="auto" w:fill="FFFFFF"/>
              <w:spacing w:before="100" w:beforeAutospacing="1" w:after="100" w:afterAutospacing="1" w:line="240" w:lineRule="auto"/>
            </w:pPr>
            <w:r>
              <w:t>To Overcome the issue with Dead Neuron/Dead ReLU problem, researchers proposed that values from 0 to negative infinity should have 0.01x in place of 0.</w:t>
            </w:r>
          </w:p>
          <w:p>
            <w:pPr>
              <w:pStyle w:val="15"/>
              <w:shd w:val="clear" w:color="auto" w:fill="FFFFFF"/>
              <w:spacing w:before="100" w:beforeAutospacing="1" w:after="100" w:afterAutospacing="1" w:line="240" w:lineRule="auto"/>
              <w:ind w:left="360"/>
            </w:pPr>
          </w:p>
          <w:p>
            <w:pPr>
              <w:pStyle w:val="15"/>
              <w:numPr>
                <w:ilvl w:val="0"/>
                <w:numId w:val="2"/>
              </w:numPr>
              <w:shd w:val="clear" w:color="auto" w:fill="FFFFFF"/>
              <w:spacing w:before="100" w:beforeAutospacing="1" w:after="100" w:afterAutospacing="1" w:line="240" w:lineRule="auto"/>
            </w:pPr>
            <w:r>
              <w:t>It inherits all the features from ReLu</w:t>
            </w:r>
          </w:p>
          <w:p>
            <w:pPr>
              <w:pStyle w:val="15"/>
              <w:shd w:val="clear" w:color="auto" w:fill="FFFFFF"/>
              <w:spacing w:before="100" w:beforeAutospacing="1" w:after="100" w:afterAutospacing="1" w:line="240" w:lineRule="auto"/>
              <w:ind w:left="360"/>
            </w:pPr>
          </w:p>
          <w:p>
            <w:pPr>
              <w:pStyle w:val="15"/>
              <w:numPr>
                <w:ilvl w:val="0"/>
                <w:numId w:val="2"/>
              </w:numPr>
              <w:shd w:val="clear" w:color="auto" w:fill="FFFFFF"/>
              <w:spacing w:before="100" w:beforeAutospacing="1" w:after="100" w:afterAutospacing="1" w:line="240" w:lineRule="auto"/>
            </w:pPr>
            <w:r>
              <w:t>Theoretically, it solved the issues with Dead Neuron/Dead Rely issue but practically it was not fully proved.</w:t>
            </w:r>
          </w:p>
          <w:p>
            <w:pPr>
              <w:shd w:val="clear" w:color="auto" w:fill="FFFFFF"/>
              <w:spacing w:before="100" w:beforeAutospacing="1" w:after="100" w:afterAutospacing="1" w:line="240" w:lineRule="auto"/>
            </w:pPr>
            <w:r>
              <w:t>Equation:  Max(001x,x)</w:t>
            </w:r>
          </w:p>
          <w:p>
            <w:pPr>
              <w:shd w:val="clear" w:color="auto" w:fill="FFFFFF"/>
              <w:spacing w:before="100" w:beforeAutospacing="1" w:after="100" w:afterAutospacing="1" w:line="240" w:lineRule="auto"/>
            </w:pPr>
            <w:r>
              <w:t>Output Range: negative infinity to positive 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5148" w:type="dxa"/>
          </w:tcPr>
          <w:p>
            <w:pPr>
              <w:shd w:val="clear" w:color="auto" w:fill="FFFFFF"/>
              <w:spacing w:before="100" w:beforeAutospacing="1" w:after="100" w:afterAutospacing="1"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Prevents the dying ReLu problem with the introduction of small positive slope in negative area, thereby enabling back propagation even for negative values.</w:t>
            </w:r>
          </w:p>
        </w:tc>
        <w:tc>
          <w:tcPr>
            <w:tcW w:w="3868" w:type="dxa"/>
          </w:tcPr>
          <w:p>
            <w:pPr>
              <w:shd w:val="clear" w:color="auto" w:fill="FFFFFF"/>
              <w:spacing w:before="100" w:beforeAutospacing="1" w:after="100" w:afterAutospacing="1"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Although it enabled the back propagation for negative values but failed to provide the provide consistent predictions for negative input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5148" w:type="dxa"/>
          </w:tcPr>
          <w:p>
            <w:pPr>
              <w:shd w:val="clear" w:color="auto" w:fill="FFFFFF"/>
              <w:spacing w:before="100" w:beforeAutospacing="1" w:after="100" w:afterAutospacing="1" w:line="240" w:lineRule="auto"/>
              <w:rPr>
                <w:b/>
              </w:rPr>
            </w:pPr>
            <w:r>
              <w:rPr>
                <w:b/>
              </w:rPr>
              <w:t>Parametric ReLU(Parametric Linear Unit):</w:t>
            </w:r>
          </w:p>
        </w:tc>
        <w:tc>
          <w:tcPr>
            <w:tcW w:w="3868" w:type="dxa"/>
          </w:tcPr>
          <w:p>
            <w:pPr>
              <w:shd w:val="clear" w:color="auto" w:fill="FFFFFF"/>
              <w:spacing w:before="100" w:beforeAutospacing="1" w:after="100" w:afterAutospacing="1"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Parametric RELU</w:t>
            </w:r>
          </w:p>
          <w:p>
            <w:pPr>
              <w:spacing w:after="0" w:line="240" w:lineRule="auto"/>
            </w:pPr>
            <w:r>
              <w:rPr>
                <w:lang w:eastAsia="en-IN"/>
              </w:rPr>
              <w:drawing>
                <wp:inline distT="0" distB="0" distL="0" distR="0">
                  <wp:extent cx="2735580" cy="17297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2739270" cy="1732073"/>
                          </a:xfrm>
                          <a:prstGeom prst="rect">
                            <a:avLst/>
                          </a:prstGeom>
                        </pic:spPr>
                      </pic:pic>
                    </a:graphicData>
                  </a:graphic>
                </wp:inline>
              </w:drawing>
            </w:r>
          </w:p>
          <w:p>
            <w:pPr>
              <w:spacing w:after="0" w:line="240" w:lineRule="auto"/>
            </w:pPr>
            <w:r>
              <w:t>d(Parametric Relu)/dx</w:t>
            </w:r>
          </w:p>
          <w:p>
            <w:pPr>
              <w:spacing w:after="0" w:line="240" w:lineRule="auto"/>
            </w:pPr>
            <w:r>
              <w:rPr>
                <w:lang w:eastAsia="en-IN"/>
              </w:rPr>
              <w:drawing>
                <wp:inline distT="0" distB="0" distL="0" distR="0">
                  <wp:extent cx="2735580" cy="1919605"/>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2755490" cy="1933980"/>
                          </a:xfrm>
                          <a:prstGeom prst="rect">
                            <a:avLst/>
                          </a:prstGeom>
                        </pic:spPr>
                      </pic:pic>
                    </a:graphicData>
                  </a:graphic>
                </wp:inline>
              </w:drawing>
            </w:r>
          </w:p>
          <w:p>
            <w:pPr>
              <w:shd w:val="clear" w:color="auto" w:fill="FFFFFF"/>
              <w:spacing w:before="100" w:beforeAutospacing="1" w:after="100" w:afterAutospacing="1" w:line="240" w:lineRule="auto"/>
            </w:pPr>
          </w:p>
        </w:tc>
        <w:tc>
          <w:tcPr>
            <w:tcW w:w="3868" w:type="dxa"/>
          </w:tcPr>
          <w:p>
            <w:pPr>
              <w:pStyle w:val="15"/>
              <w:numPr>
                <w:ilvl w:val="0"/>
                <w:numId w:val="2"/>
              </w:numPr>
              <w:shd w:val="clear" w:color="auto" w:fill="FFFFFF"/>
              <w:spacing w:before="100" w:beforeAutospacing="1" w:after="100" w:afterAutospacing="1" w:line="240" w:lineRule="auto"/>
            </w:pPr>
            <w:r>
              <w:t>Parametric ReLu is one step ahead of Leaky where it introduced learnable parameter α, which is learnt in back propogation.</w:t>
            </w:r>
          </w:p>
          <w:p>
            <w:pPr>
              <w:shd w:val="clear" w:color="auto" w:fill="FFFFFF"/>
              <w:spacing w:before="100" w:beforeAutospacing="1" w:after="100" w:afterAutospacing="1" w:line="240" w:lineRule="auto"/>
              <w:rPr>
                <w:lang w:eastAsia="en-IN"/>
              </w:rPr>
            </w:pPr>
            <w:r>
              <w:t>Equation:  Max(</w:t>
            </w:r>
            <w:r>
              <w:rPr>
                <w:rFonts w:cstheme="minorHAnsi"/>
                <w:lang w:eastAsia="en-IN"/>
              </w:rPr>
              <w:t>α</w:t>
            </w:r>
            <w:r>
              <w:t>(x), x)</w:t>
            </w:r>
            <w:r>
              <w:rPr>
                <w:lang w:eastAsia="en-IN"/>
              </w:rPr>
              <w:t xml:space="preserve"> </w:t>
            </w:r>
          </w:p>
          <w:p>
            <w:pPr>
              <w:shd w:val="clear" w:color="auto" w:fill="FFFFFF"/>
              <w:spacing w:before="100" w:beforeAutospacing="1" w:after="100" w:afterAutospacing="1" w:line="240" w:lineRule="auto"/>
            </w:pPr>
            <w:r>
              <w:t>Output Range: negative infinity to positive 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hd w:val="clear" w:color="auto" w:fill="FFFFFF"/>
              <w:spacing w:before="100" w:beforeAutospacing="1" w:after="100" w:afterAutospacing="1" w:line="240" w:lineRule="auto"/>
              <w:outlineLvl w:val="5"/>
              <w:rPr>
                <w:b/>
              </w:rPr>
            </w:pPr>
            <w:r>
              <w:rPr>
                <w:b/>
              </w:rPr>
              <w:t>Advantages:</w:t>
            </w:r>
          </w:p>
          <w:p>
            <w:pPr>
              <w:pStyle w:val="15"/>
              <w:numPr>
                <w:ilvl w:val="0"/>
                <w:numId w:val="2"/>
              </w:numPr>
              <w:shd w:val="clear" w:color="auto" w:fill="FFFFFF"/>
              <w:spacing w:before="100" w:beforeAutospacing="1" w:after="100" w:afterAutospacing="1" w:line="240" w:lineRule="auto"/>
            </w:pPr>
            <w:r>
              <w:t>Parametric Relu provided learnable parameter α for the negative part of the slope. Therefore in back propogation it learnt most of the values of α</w:t>
            </w:r>
          </w:p>
          <w:p>
            <w:pPr>
              <w:pStyle w:val="15"/>
              <w:numPr>
                <w:ilvl w:val="0"/>
                <w:numId w:val="2"/>
              </w:numPr>
              <w:shd w:val="clear" w:color="auto" w:fill="FFFFFF"/>
              <w:spacing w:before="100" w:beforeAutospacing="1" w:after="100" w:afterAutospacing="1" w:line="240" w:lineRule="auto"/>
              <w:rPr>
                <w:rFonts w:ascii="Helvetica" w:hAnsi="Helvetica"/>
                <w:color w:val="000000"/>
                <w:sz w:val="21"/>
                <w:szCs w:val="21"/>
                <w:shd w:val="clear" w:color="auto" w:fill="FFFFFF"/>
              </w:rPr>
            </w:pPr>
            <w:r>
              <w:t>Inherits all the features of ReLu</w:t>
            </w:r>
          </w:p>
        </w:tc>
        <w:tc>
          <w:tcPr>
            <w:tcW w:w="3868" w:type="dxa"/>
          </w:tcPr>
          <w:p>
            <w:pPr>
              <w:shd w:val="clear" w:color="auto" w:fill="FFFFFF"/>
              <w:spacing w:before="100" w:beforeAutospacing="1" w:after="100" w:afterAutospacing="1" w:line="240" w:lineRule="auto"/>
              <w:outlineLvl w:val="5"/>
              <w:rPr>
                <w:b/>
              </w:rPr>
            </w:pPr>
            <w:r>
              <w:rPr>
                <w:b/>
              </w:rPr>
              <w:t>Disadvantages:</w:t>
            </w:r>
          </w:p>
          <w:p>
            <w:pPr>
              <w:pStyle w:val="15"/>
              <w:numPr>
                <w:ilvl w:val="0"/>
                <w:numId w:val="2"/>
              </w:numPr>
              <w:shd w:val="clear" w:color="auto" w:fill="FFFFFF"/>
              <w:spacing w:before="100" w:beforeAutospacing="1" w:after="100" w:afterAutospacing="1" w:line="240" w:lineRule="auto"/>
            </w:pPr>
            <w:r>
              <w:t xml:space="preserve">The result varies from problem to problem and is not consistent.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ELU(Exponential Linear Unit)</w:t>
            </w:r>
          </w:p>
        </w:tc>
        <w:tc>
          <w:tcPr>
            <w:tcW w:w="3868" w:type="dxa"/>
          </w:tcPr>
          <w:p>
            <w:pPr>
              <w:pStyle w:val="15"/>
              <w:numPr>
                <w:ilvl w:val="0"/>
                <w:numId w:val="2"/>
              </w:numPr>
              <w:shd w:val="clear" w:color="auto" w:fill="FFFFFF"/>
              <w:spacing w:before="100" w:beforeAutospacing="1" w:after="100" w:afterAutospacing="1"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ELU(Exponential Linear Unit)</w:t>
            </w:r>
          </w:p>
          <w:p>
            <w:pPr>
              <w:spacing w:after="0" w:line="240" w:lineRule="auto"/>
            </w:pPr>
            <w:r>
              <w:rPr>
                <w:lang w:eastAsia="en-IN"/>
              </w:rPr>
              <w:drawing>
                <wp:inline distT="0" distB="0" distL="0" distR="0">
                  <wp:extent cx="2705100" cy="1424940"/>
                  <wp:effectExtent l="0" t="0" r="0" b="3810"/>
                  <wp:docPr id="19" name="Picture 19" descr="C:\Users\shivd\Downloads\IMG-3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shivd\Downloads\IMG-336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16863" cy="1431136"/>
                          </a:xfrm>
                          <a:prstGeom prst="rect">
                            <a:avLst/>
                          </a:prstGeom>
                          <a:noFill/>
                          <a:ln>
                            <a:noFill/>
                          </a:ln>
                        </pic:spPr>
                      </pic:pic>
                    </a:graphicData>
                  </a:graphic>
                </wp:inline>
              </w:drawing>
            </w:r>
            <w:r>
              <w:t>\</w:t>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r>
              <w:rPr>
                <w:lang w:eastAsia="en-IN"/>
              </w:rPr>
              <w:drawing>
                <wp:inline distT="0" distB="0" distL="0" distR="0">
                  <wp:extent cx="2720340" cy="1790065"/>
                  <wp:effectExtent l="0" t="0" r="3810" b="635"/>
                  <wp:docPr id="20" name="Picture 20" descr="C:\Users\shivd\Downloads\IMG-3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shivd\Downloads\IMG-336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45546" cy="1807243"/>
                          </a:xfrm>
                          <a:prstGeom prst="rect">
                            <a:avLst/>
                          </a:prstGeom>
                          <a:noFill/>
                          <a:ln>
                            <a:noFill/>
                          </a:ln>
                        </pic:spPr>
                      </pic:pic>
                    </a:graphicData>
                  </a:graphic>
                </wp:inline>
              </w:drawing>
            </w:r>
          </w:p>
        </w:tc>
        <w:tc>
          <w:tcPr>
            <w:tcW w:w="3868" w:type="dxa"/>
          </w:tcPr>
          <w:p>
            <w:pPr>
              <w:pStyle w:val="15"/>
              <w:numPr>
                <w:ilvl w:val="0"/>
                <w:numId w:val="2"/>
              </w:numPr>
              <w:shd w:val="clear" w:color="auto" w:fill="FFFFFF"/>
              <w:spacing w:before="100" w:beforeAutospacing="1" w:after="100" w:afterAutospacing="1" w:line="240" w:lineRule="auto"/>
            </w:pPr>
            <w:r>
              <w:t>ELu inherits all features of ReLu and is designed to solve the problem of Dead Relu</w:t>
            </w:r>
          </w:p>
          <w:p>
            <w:pPr>
              <w:shd w:val="clear" w:color="auto" w:fill="FFFFFF"/>
              <w:spacing w:before="100" w:beforeAutospacing="1" w:after="100" w:afterAutospacing="1" w:line="240" w:lineRule="auto"/>
            </w:pPr>
            <w:r>
              <w:t>Equation: refer to diagram</w:t>
            </w:r>
          </w:p>
          <w:p>
            <w:pPr>
              <w:shd w:val="clear" w:color="auto" w:fill="FFFFFF"/>
              <w:spacing w:before="100" w:beforeAutospacing="1" w:after="100" w:afterAutospacing="1" w:line="240" w:lineRule="auto"/>
            </w:pPr>
            <w:r>
              <w:t>Output Range: negative infinity to positive 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No Dead Relu/Dead Neuron issues.</w:t>
            </w:r>
          </w:p>
          <w:p>
            <w:pPr>
              <w:pStyle w:val="15"/>
              <w:numPr>
                <w:ilvl w:val="0"/>
                <w:numId w:val="2"/>
              </w:numPr>
              <w:shd w:val="clear" w:color="auto" w:fill="FFFFFF"/>
              <w:spacing w:before="100" w:beforeAutospacing="1" w:after="100" w:afterAutospacing="1" w:line="240" w:lineRule="auto"/>
            </w:pPr>
            <w:r>
              <w:t>Gradient Clipping (output close to zero) is avoided.</w:t>
            </w:r>
          </w:p>
          <w:p>
            <w:pPr>
              <w:pStyle w:val="15"/>
              <w:numPr>
                <w:ilvl w:val="0"/>
                <w:numId w:val="2"/>
              </w:numPr>
              <w:shd w:val="clear" w:color="auto" w:fill="FFFFFF"/>
              <w:spacing w:before="100" w:beforeAutospacing="1" w:after="100" w:afterAutospacing="1" w:line="240" w:lineRule="auto"/>
            </w:pPr>
            <w:r>
              <w:t>Zero centred Mean</w:t>
            </w:r>
          </w:p>
          <w:p>
            <w:pPr>
              <w:pStyle w:val="15"/>
              <w:shd w:val="clear" w:color="auto" w:fill="FFFFFF"/>
              <w:spacing w:before="100" w:beforeAutospacing="1" w:after="100" w:afterAutospacing="1" w:line="240" w:lineRule="auto"/>
              <w:ind w:left="360"/>
            </w:pPr>
          </w:p>
        </w:tc>
        <w:tc>
          <w:tcPr>
            <w:tcW w:w="3868" w:type="dxa"/>
          </w:tcPr>
          <w:p>
            <w:pPr>
              <w:spacing w:after="0"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Computationally intensive</w:t>
            </w:r>
          </w:p>
          <w:p>
            <w:pPr>
              <w:pStyle w:val="15"/>
              <w:numPr>
                <w:ilvl w:val="0"/>
                <w:numId w:val="2"/>
              </w:numPr>
              <w:shd w:val="clear" w:color="auto" w:fill="FFFFFF"/>
              <w:spacing w:before="100" w:beforeAutospacing="1" w:after="100" w:afterAutospacing="1" w:line="240" w:lineRule="auto"/>
            </w:pPr>
            <w:r>
              <w:t>The result varies from problem to problem and is not 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Softmax/Logit</w:t>
            </w:r>
          </w:p>
          <w:p>
            <w:pPr>
              <w:spacing w:after="0" w:line="240" w:lineRule="auto"/>
              <w:rPr>
                <w:b/>
              </w:rPr>
            </w:pPr>
          </w:p>
        </w:tc>
        <w:tc>
          <w:tcPr>
            <w:tcW w:w="3868" w:type="dxa"/>
          </w:tcPr>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Softmax/Logit</w:t>
            </w:r>
          </w:p>
          <w:p>
            <w:pPr>
              <w:spacing w:after="0" w:line="240" w:lineRule="auto"/>
            </w:pPr>
            <w:r>
              <w:rPr>
                <w:lang w:eastAsia="en-IN"/>
              </w:rPr>
              <w:drawing>
                <wp:inline distT="0" distB="0" distL="0" distR="0">
                  <wp:extent cx="3131820" cy="1653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3131820" cy="1653540"/>
                          </a:xfrm>
                          <a:prstGeom prst="rect">
                            <a:avLst/>
                          </a:prstGeom>
                        </pic:spPr>
                      </pic:pic>
                    </a:graphicData>
                  </a:graphic>
                </wp:inline>
              </w:drawing>
            </w:r>
          </w:p>
        </w:tc>
        <w:tc>
          <w:tcPr>
            <w:tcW w:w="3868" w:type="dxa"/>
          </w:tcPr>
          <w:p>
            <w:pPr>
              <w:pStyle w:val="15"/>
              <w:numPr>
                <w:ilvl w:val="0"/>
                <w:numId w:val="1"/>
              </w:numPr>
              <w:shd w:val="clear" w:color="auto" w:fill="FFFFFF"/>
              <w:spacing w:before="240" w:after="0" w:line="240" w:lineRule="auto"/>
            </w:pPr>
            <w:r>
              <w:t>Softmax is probabilistic function which takes considers smallest and largest value as an output. Softmax consider smaller value should have smaller probability and is different from normal max function.(refer to mage in left)</w:t>
            </w:r>
          </w:p>
          <w:p>
            <w:pPr>
              <w:pStyle w:val="15"/>
              <w:numPr>
                <w:ilvl w:val="0"/>
                <w:numId w:val="1"/>
              </w:numPr>
              <w:shd w:val="clear" w:color="auto" w:fill="FFFFFF"/>
              <w:spacing w:before="240" w:after="0" w:line="240" w:lineRule="auto"/>
            </w:pPr>
            <w:r>
              <w:t>Softmax is mainly used in Multiclass Classification.</w:t>
            </w:r>
          </w:p>
          <w:p>
            <w:pPr>
              <w:pStyle w:val="15"/>
              <w:numPr>
                <w:ilvl w:val="0"/>
                <w:numId w:val="1"/>
              </w:numPr>
              <w:shd w:val="clear" w:color="auto" w:fill="FFFFFF"/>
              <w:spacing w:before="240" w:after="0" w:line="240" w:lineRule="auto"/>
            </w:pPr>
            <w:r>
              <w:t>Softmax behaves like Sigmoid in binary classification</w:t>
            </w:r>
          </w:p>
          <w:p>
            <w:pPr>
              <w:shd w:val="clear" w:color="auto" w:fill="FFFFFF"/>
              <w:spacing w:before="100" w:beforeAutospacing="1" w:after="100" w:afterAutospacing="1" w:line="240" w:lineRule="auto"/>
            </w:pPr>
            <w:r>
              <w:t>Equation: refer to diagram</w:t>
            </w:r>
          </w:p>
          <w:p>
            <w:pPr>
              <w:shd w:val="clear" w:color="auto" w:fill="FFFFFF"/>
              <w:spacing w:before="240" w:after="0" w:line="240" w:lineRule="auto"/>
            </w:pPr>
            <w:r>
              <w:t>Output Range: 0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1"/>
              </w:numPr>
              <w:spacing w:after="0" w:line="240" w:lineRule="auto"/>
            </w:pPr>
            <w:r>
              <w:t>Softmax is able to handle multiple class and only one class in other activation functions, normalizes the output between 0 and 1, divides the sum, thereby giving probability of input value to specific class.</w:t>
            </w:r>
          </w:p>
          <w:p>
            <w:pPr>
              <w:spacing w:after="0" w:line="240" w:lineRule="auto"/>
            </w:pPr>
          </w:p>
          <w:p>
            <w:pPr>
              <w:pStyle w:val="15"/>
              <w:numPr>
                <w:ilvl w:val="0"/>
                <w:numId w:val="1"/>
              </w:numPr>
              <w:spacing w:after="0" w:line="240" w:lineRule="auto"/>
            </w:pPr>
            <w:r>
              <w:t>Softmax is used in output layer for multiple categories.</w:t>
            </w:r>
          </w:p>
        </w:tc>
        <w:tc>
          <w:tcPr>
            <w:tcW w:w="3868" w:type="dxa"/>
          </w:tcPr>
          <w:p>
            <w:pPr>
              <w:spacing w:after="0" w:line="240" w:lineRule="auto"/>
              <w:rPr>
                <w:b/>
              </w:rPr>
            </w:pPr>
            <w:r>
              <w:rPr>
                <w:b/>
              </w:rPr>
              <w:t>Disadvantages:</w:t>
            </w:r>
          </w:p>
          <w:p>
            <w:pPr>
              <w:pStyle w:val="15"/>
              <w:numPr>
                <w:ilvl w:val="0"/>
                <w:numId w:val="1"/>
              </w:numPr>
              <w:spacing w:after="0" w:line="240" w:lineRule="auto"/>
            </w:pPr>
            <w:r>
              <w:t>Softmax in outer layer should become risky for medical and mission critical prediction. Because probability of 0.03 can be fatal.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Swish</w:t>
            </w:r>
          </w:p>
        </w:tc>
        <w:tc>
          <w:tcPr>
            <w:tcW w:w="3868" w:type="dxa"/>
          </w:tcPr>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pPr>
            <w:r>
              <w:t>Swish</w:t>
            </w:r>
          </w:p>
          <w:p>
            <w:pPr>
              <w:spacing w:after="0" w:line="240" w:lineRule="auto"/>
            </w:pPr>
            <w:r>
              <w:rPr>
                <w:lang w:eastAsia="en-IN"/>
              </w:rPr>
              <w:drawing>
                <wp:inline distT="0" distB="0" distL="0" distR="0">
                  <wp:extent cx="2834640" cy="1493520"/>
                  <wp:effectExtent l="0" t="0" r="3810" b="0"/>
                  <wp:docPr id="21" name="Picture 21" descr="C:\Users\shivd\Downloads\IMG-3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shivd\Downloads\IMG-336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34640" cy="1493520"/>
                          </a:xfrm>
                          <a:prstGeom prst="rect">
                            <a:avLst/>
                          </a:prstGeom>
                          <a:noFill/>
                          <a:ln>
                            <a:noFill/>
                          </a:ln>
                        </pic:spPr>
                      </pic:pic>
                    </a:graphicData>
                  </a:graphic>
                </wp:inline>
              </w:drawing>
            </w:r>
          </w:p>
        </w:tc>
        <w:tc>
          <w:tcPr>
            <w:tcW w:w="3868" w:type="dxa"/>
          </w:tcPr>
          <w:p>
            <w:pPr>
              <w:pStyle w:val="15"/>
              <w:numPr>
                <w:ilvl w:val="0"/>
                <w:numId w:val="2"/>
              </w:numPr>
              <w:shd w:val="clear" w:color="auto" w:fill="FFFFFF"/>
              <w:spacing w:before="100" w:beforeAutospacing="1" w:after="100" w:afterAutospacing="1" w:line="240" w:lineRule="auto"/>
            </w:pPr>
            <w:r>
              <w:t>Swish is self-gated activation function used  in LSTM and higher network.</w:t>
            </w:r>
          </w:p>
          <w:p>
            <w:pPr>
              <w:pStyle w:val="15"/>
              <w:numPr>
                <w:ilvl w:val="0"/>
                <w:numId w:val="2"/>
              </w:numPr>
              <w:shd w:val="clear" w:color="auto" w:fill="FFFFFF"/>
              <w:spacing w:before="100" w:beforeAutospacing="1" w:after="100" w:afterAutospacing="1" w:line="240" w:lineRule="auto"/>
            </w:pPr>
            <w:r>
              <w:t>Seft gating is mechanism where same value is used</w:t>
            </w:r>
          </w:p>
          <w:p>
            <w:pPr>
              <w:pStyle w:val="15"/>
              <w:numPr>
                <w:ilvl w:val="0"/>
                <w:numId w:val="2"/>
              </w:numPr>
              <w:shd w:val="clear" w:color="auto" w:fill="FFFFFF"/>
              <w:spacing w:before="100" w:beforeAutospacing="1" w:after="100" w:afterAutospacing="1" w:line="240" w:lineRule="auto"/>
            </w:pPr>
            <w:r>
              <w:t>Swish was discovered by researchers at google. Swish performs better than ReLu with similar.</w:t>
            </w:r>
          </w:p>
          <w:p>
            <w:pPr>
              <w:pStyle w:val="15"/>
              <w:numPr>
                <w:ilvl w:val="0"/>
                <w:numId w:val="2"/>
              </w:numPr>
              <w:shd w:val="clear" w:color="auto" w:fill="FFFFFF"/>
              <w:spacing w:before="100" w:beforeAutospacing="1" w:after="100" w:afterAutospacing="1" w:line="240" w:lineRule="auto"/>
            </w:pPr>
            <w:r>
              <w:t>In ImageNet competition, it performed better in achieving accuracy of 0.6 to 0.9 higher.</w:t>
            </w:r>
          </w:p>
          <w:p>
            <w:pPr>
              <w:shd w:val="clear" w:color="auto" w:fill="FFFFFF"/>
              <w:spacing w:before="100" w:beforeAutospacing="1" w:after="100" w:afterAutospacing="1" w:line="240" w:lineRule="auto"/>
            </w:pPr>
            <w:r>
              <w:t>Equation: x*sigmoid(x)</w:t>
            </w:r>
          </w:p>
          <w:p>
            <w:pPr>
              <w:shd w:val="clear" w:color="auto" w:fill="FFFFFF"/>
              <w:spacing w:before="240" w:after="0" w:line="240" w:lineRule="auto"/>
            </w:pPr>
            <w:r>
              <w:t>Output Range: negative infinity to positive 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The derivate of function will always give changing some value which makes back propagation smooth and better than Relu.</w:t>
            </w:r>
          </w:p>
          <w:p>
            <w:pPr>
              <w:pStyle w:val="15"/>
              <w:numPr>
                <w:ilvl w:val="0"/>
                <w:numId w:val="2"/>
              </w:numPr>
              <w:shd w:val="clear" w:color="auto" w:fill="FFFFFF"/>
              <w:spacing w:before="100" w:beforeAutospacing="1" w:after="100" w:afterAutospacing="1" w:line="240" w:lineRule="auto"/>
            </w:pPr>
            <w:r>
              <w:t>Single scalar input is used in self-gating rather than normal gating requires multiple inputs, which makes Swish function to easily replaceable like Relu, without disturbing the function internal working</w:t>
            </w:r>
          </w:p>
          <w:p>
            <w:pPr>
              <w:pStyle w:val="15"/>
              <w:numPr>
                <w:ilvl w:val="0"/>
                <w:numId w:val="2"/>
              </w:numPr>
              <w:shd w:val="clear" w:color="auto" w:fill="FFFFFF"/>
              <w:spacing w:before="100" w:beforeAutospacing="1" w:after="100" w:afterAutospacing="1" w:line="240" w:lineRule="auto"/>
            </w:pPr>
            <w:r>
              <w:t>No vanishing Gradient and always give smooth curve which helps in optimization and generalization</w:t>
            </w:r>
          </w:p>
          <w:p>
            <w:pPr>
              <w:pStyle w:val="15"/>
              <w:numPr>
                <w:ilvl w:val="0"/>
                <w:numId w:val="2"/>
              </w:numPr>
              <w:shd w:val="clear" w:color="auto" w:fill="FFFFFF"/>
              <w:spacing w:before="100" w:beforeAutospacing="1" w:after="100" w:afterAutospacing="1" w:line="240" w:lineRule="auto"/>
            </w:pPr>
            <w:r>
              <w:t>The output is not bounded which prevents the gradient approaching to zero in slow training causing saturation.</w:t>
            </w:r>
          </w:p>
        </w:tc>
        <w:tc>
          <w:tcPr>
            <w:tcW w:w="3868" w:type="dxa"/>
          </w:tcPr>
          <w:p>
            <w:pPr>
              <w:spacing w:after="0" w:line="240" w:lineRule="auto"/>
              <w:rPr>
                <w:b/>
              </w:rPr>
            </w:pPr>
            <w:r>
              <w:rPr>
                <w:b/>
              </w:rPr>
              <w:t>Disadvantages:</w:t>
            </w:r>
          </w:p>
          <w:p>
            <w:pPr>
              <w:pStyle w:val="15"/>
              <w:numPr>
                <w:ilvl w:val="0"/>
                <w:numId w:val="2"/>
              </w:numPr>
              <w:shd w:val="clear" w:color="auto" w:fill="FFFFFF"/>
              <w:spacing w:before="100" w:beforeAutospacing="1" w:after="100" w:afterAutospacing="1" w:line="240" w:lineRule="auto"/>
            </w:pPr>
            <w:r>
              <w:t>The output is not bounded which prevents in attaining strong regularization and resolution of larger negative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Maxout</w:t>
            </w:r>
          </w:p>
        </w:tc>
        <w:tc>
          <w:tcPr>
            <w:tcW w:w="3868" w:type="dxa"/>
          </w:tcPr>
          <w:p>
            <w:pPr>
              <w:shd w:val="clear" w:color="auto" w:fill="FFFFFF"/>
              <w:spacing w:before="100" w:beforeAutospacing="1" w:after="100" w:afterAutospacing="1"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p>
        </w:tc>
        <w:tc>
          <w:tcPr>
            <w:tcW w:w="3868" w:type="dxa"/>
          </w:tcPr>
          <w:p>
            <w:pPr>
              <w:pStyle w:val="15"/>
              <w:numPr>
                <w:ilvl w:val="0"/>
                <w:numId w:val="1"/>
              </w:numPr>
              <w:shd w:val="clear" w:color="auto" w:fill="FFFFFF"/>
              <w:spacing w:before="100" w:beforeAutospacing="1" w:after="100" w:afterAutospacing="1" w:line="240" w:lineRule="auto"/>
            </w:pPr>
            <w:r>
              <w:t>Maxout was introduced by GoodFellow and it generalizes Relu and Leaky ReLu.</w:t>
            </w:r>
          </w:p>
          <w:p>
            <w:pPr>
              <w:pStyle w:val="15"/>
              <w:numPr>
                <w:ilvl w:val="0"/>
                <w:numId w:val="1"/>
              </w:numPr>
              <w:shd w:val="clear" w:color="auto" w:fill="FFFFFF"/>
              <w:spacing w:before="100" w:beforeAutospacing="1" w:after="100" w:afterAutospacing="1" w:line="240" w:lineRule="auto"/>
            </w:pPr>
            <w:r>
              <w:t>The Maxout neuron has all the benefits of a ReLU unit (linear regime of operation, no saturation) and does not have its drawbacks</w:t>
            </w:r>
          </w:p>
          <w:p>
            <w:pPr>
              <w:pStyle w:val="15"/>
              <w:numPr>
                <w:ilvl w:val="0"/>
                <w:numId w:val="1"/>
              </w:numPr>
              <w:shd w:val="clear" w:color="auto" w:fill="FFFFFF"/>
              <w:spacing w:before="100" w:beforeAutospacing="1" w:after="100" w:afterAutospacing="1" w:line="240" w:lineRule="auto"/>
            </w:pPr>
            <w:r>
              <w:t>This is learnable activation function.</w:t>
            </w:r>
          </w:p>
          <w:p>
            <w:pPr>
              <w:pStyle w:val="15"/>
              <w:numPr>
                <w:ilvl w:val="0"/>
                <w:numId w:val="1"/>
              </w:numPr>
              <w:shd w:val="clear" w:color="auto" w:fill="FFFFFF"/>
              <w:spacing w:before="100" w:beforeAutospacing="1" w:after="100" w:afterAutospacing="1" w:line="240" w:lineRule="auto"/>
            </w:pPr>
            <w:r>
              <w:t>Maxout can be seen as adding a layer of activation function to the deep learning network, which contains a parameter k.</w:t>
            </w:r>
          </w:p>
          <w:p>
            <w:pPr>
              <w:pStyle w:val="15"/>
              <w:numPr>
                <w:ilvl w:val="0"/>
                <w:numId w:val="1"/>
              </w:numPr>
              <w:shd w:val="clear" w:color="auto" w:fill="FFFFFF"/>
              <w:spacing w:before="100" w:beforeAutospacing="1" w:after="100" w:afterAutospacing="1" w:line="240" w:lineRule="auto"/>
            </w:pPr>
            <w:r>
              <w:t>Compared with ReLU, sigmoid, etc., this layer is special in that it adds k neurons and then outputs the largest activation value.</w:t>
            </w:r>
          </w:p>
          <w:p>
            <w:pPr>
              <w:shd w:val="clear" w:color="auto" w:fill="FFFFFF"/>
              <w:spacing w:before="100" w:beforeAutospacing="1" w:after="100" w:afterAutospacing="1" w:line="240" w:lineRule="auto"/>
            </w:pPr>
            <w:r>
              <w:t>Equation:</w:t>
            </w:r>
            <w:r>
              <w:rPr>
                <w:lang w:eastAsia="en-IN"/>
              </w:rPr>
              <w:drawing>
                <wp:inline distT="0" distB="0" distL="0" distR="0">
                  <wp:extent cx="2063115" cy="3009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2063115" cy="3009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1"/>
              </w:numPr>
              <w:shd w:val="clear" w:color="auto" w:fill="FFFFFF"/>
              <w:spacing w:before="100" w:beforeAutospacing="1" w:after="100" w:afterAutospacing="1" w:line="240" w:lineRule="auto"/>
            </w:pPr>
            <w:r>
              <w:t>The Maxout neuron therefore enjoys all the benefits of a ReLU unit (linear regime of operation, no saturation) and does not have its drawbacks</w:t>
            </w:r>
          </w:p>
          <w:p>
            <w:pPr>
              <w:pStyle w:val="15"/>
              <w:numPr>
                <w:ilvl w:val="0"/>
                <w:numId w:val="1"/>
              </w:numPr>
              <w:shd w:val="clear" w:color="auto" w:fill="FFFFFF"/>
              <w:spacing w:before="100" w:beforeAutospacing="1" w:after="100" w:afterAutospacing="1" w:line="240" w:lineRule="auto"/>
            </w:pPr>
            <w:r>
              <w:t>This is learnable activation function.</w:t>
            </w:r>
          </w:p>
        </w:tc>
        <w:tc>
          <w:tcPr>
            <w:tcW w:w="3868" w:type="dxa"/>
          </w:tcPr>
          <w:p>
            <w:pPr>
              <w:spacing w:after="0" w:line="240" w:lineRule="auto"/>
              <w:rPr>
                <w:b/>
              </w:rPr>
            </w:pPr>
            <w:r>
              <w:rPr>
                <w:b/>
              </w:rPr>
              <w:t>Disadvantages:</w:t>
            </w:r>
          </w:p>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5148" w:type="dxa"/>
          </w:tcPr>
          <w:p>
            <w:pPr>
              <w:spacing w:after="0" w:line="240" w:lineRule="auto"/>
            </w:pPr>
            <w:r>
              <w:rPr>
                <w:b/>
              </w:rPr>
              <w:t>Softplus</w:t>
            </w:r>
          </w:p>
        </w:tc>
        <w:tc>
          <w:tcPr>
            <w:tcW w:w="3868" w:type="dxa"/>
          </w:tcPr>
          <w:p>
            <w:pPr>
              <w:shd w:val="clear" w:color="auto" w:fill="FFFFFF"/>
              <w:spacing w:before="24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lang w:eastAsia="en-IN"/>
              </w:rPr>
            </w:pPr>
            <w:r>
              <w:t>Softplus</w:t>
            </w:r>
          </w:p>
          <w:p>
            <w:pPr>
              <w:spacing w:after="0" w:line="240" w:lineRule="auto"/>
            </w:pPr>
            <w:r>
              <w:rPr>
                <w:lang w:eastAsia="en-IN"/>
              </w:rPr>
              <w:drawing>
                <wp:inline distT="0" distB="0" distL="0" distR="0">
                  <wp:extent cx="2773680" cy="1846580"/>
                  <wp:effectExtent l="0" t="0" r="7620" b="1270"/>
                  <wp:docPr id="22" name="Picture 22" descr="C:\Users\shivd\Downloads\IMG-3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ivd\Downloads\IMG-336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98051" cy="1862874"/>
                          </a:xfrm>
                          <a:prstGeom prst="rect">
                            <a:avLst/>
                          </a:prstGeom>
                          <a:noFill/>
                          <a:ln>
                            <a:noFill/>
                          </a:ln>
                        </pic:spPr>
                      </pic:pic>
                    </a:graphicData>
                  </a:graphic>
                </wp:inline>
              </w:drawing>
            </w:r>
          </w:p>
        </w:tc>
        <w:tc>
          <w:tcPr>
            <w:tcW w:w="3868" w:type="dxa"/>
          </w:tcPr>
          <w:p>
            <w:pPr>
              <w:pStyle w:val="15"/>
              <w:numPr>
                <w:ilvl w:val="0"/>
                <w:numId w:val="2"/>
              </w:numPr>
              <w:shd w:val="clear" w:color="auto" w:fill="FFFFFF"/>
              <w:spacing w:before="100" w:beforeAutospacing="1" w:after="100" w:afterAutospacing="1" w:line="240" w:lineRule="auto"/>
            </w:pPr>
            <w:r>
              <w:t>The Soft plus is similar to ReLu and relatively smooth.</w:t>
            </w:r>
          </w:p>
          <w:p>
            <w:pPr>
              <w:pStyle w:val="15"/>
              <w:numPr>
                <w:ilvl w:val="0"/>
                <w:numId w:val="2"/>
              </w:numPr>
              <w:shd w:val="clear" w:color="auto" w:fill="FFFFFF"/>
              <w:spacing w:before="100" w:beforeAutospacing="1" w:after="100" w:afterAutospacing="1" w:line="240" w:lineRule="auto"/>
            </w:pPr>
            <w:r>
              <w:t>Soft plus supresses negative value like Relu.</w:t>
            </w:r>
          </w:p>
          <w:p>
            <w:pPr>
              <w:pStyle w:val="15"/>
              <w:shd w:val="clear" w:color="auto" w:fill="FFFFFF"/>
              <w:spacing w:before="100" w:beforeAutospacing="1" w:after="100" w:afterAutospacing="1" w:line="240" w:lineRule="auto"/>
              <w:ind w:left="360"/>
            </w:pPr>
          </w:p>
          <w:p>
            <w:pPr>
              <w:shd w:val="clear" w:color="auto" w:fill="FFFFFF"/>
              <w:spacing w:before="100" w:beforeAutospacing="1" w:after="100" w:afterAutospacing="1" w:line="240" w:lineRule="auto"/>
            </w:pPr>
            <w:r>
              <w:t>Equation: f(x) = ln(1+exp x)</w:t>
            </w:r>
          </w:p>
          <w:p>
            <w:pPr>
              <w:shd w:val="clear" w:color="auto" w:fill="FFFFFF"/>
              <w:spacing w:before="100" w:beforeAutospacing="1" w:after="100" w:afterAutospacing="1" w:line="240" w:lineRule="auto"/>
            </w:pPr>
            <w:r>
              <w:t xml:space="preserve">Output Range: 0 to positive infinity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spacing w:after="0" w:line="240" w:lineRule="auto"/>
              <w:rPr>
                <w:b/>
              </w:rPr>
            </w:pPr>
            <w:r>
              <w:rPr>
                <w:b/>
              </w:rPr>
              <w:t>Advantages:</w:t>
            </w:r>
          </w:p>
          <w:p>
            <w:pPr>
              <w:pStyle w:val="15"/>
              <w:numPr>
                <w:ilvl w:val="0"/>
                <w:numId w:val="2"/>
              </w:numPr>
              <w:shd w:val="clear" w:color="auto" w:fill="FFFFFF"/>
              <w:spacing w:before="100" w:beforeAutospacing="1" w:after="100" w:afterAutospacing="1" w:line="240" w:lineRule="auto"/>
            </w:pPr>
            <w:r>
              <w:t>Inherits all features of Relu.</w:t>
            </w:r>
          </w:p>
          <w:p>
            <w:pPr>
              <w:pStyle w:val="15"/>
              <w:numPr>
                <w:ilvl w:val="0"/>
                <w:numId w:val="2"/>
              </w:numPr>
              <w:shd w:val="clear" w:color="auto" w:fill="FFFFFF"/>
              <w:spacing w:before="100" w:beforeAutospacing="1" w:after="100" w:afterAutospacing="1" w:line="240" w:lineRule="auto"/>
            </w:pPr>
            <w:r>
              <w:t>Relatively smooth curve.</w:t>
            </w:r>
          </w:p>
          <w:p>
            <w:pPr>
              <w:pStyle w:val="15"/>
              <w:numPr>
                <w:ilvl w:val="0"/>
                <w:numId w:val="2"/>
              </w:numPr>
              <w:shd w:val="clear" w:color="auto" w:fill="FFFFFF"/>
              <w:spacing w:before="100" w:beforeAutospacing="1" w:after="100" w:afterAutospacing="1" w:line="240" w:lineRule="auto"/>
            </w:pPr>
            <w:r>
              <w:t>Output is always positive</w:t>
            </w:r>
          </w:p>
        </w:tc>
        <w:tc>
          <w:tcPr>
            <w:tcW w:w="3868" w:type="dxa"/>
          </w:tcPr>
          <w:p>
            <w:pPr>
              <w:spacing w:after="0" w:line="240" w:lineRule="auto"/>
              <w:rPr>
                <w:b/>
              </w:rPr>
            </w:pPr>
            <w:r>
              <w:rPr>
                <w:b/>
              </w:rPr>
              <w:t>Disadvantages:</w:t>
            </w:r>
          </w:p>
          <w:p>
            <w:pPr>
              <w:pStyle w:val="15"/>
              <w:shd w:val="clear" w:color="auto" w:fill="FFFFFF"/>
              <w:spacing w:before="100" w:beforeAutospacing="1" w:after="100" w:afterAutospacing="1" w:line="240" w:lineRule="auto"/>
              <w:ind w:left="3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rPr>
                <w:b/>
              </w:rPr>
            </w:pPr>
            <w:r>
              <w:rPr>
                <w:b/>
              </w:rPr>
              <w:t>Best Practices:</w:t>
            </w:r>
          </w:p>
          <w:p>
            <w:pPr>
              <w:numPr>
                <w:ilvl w:val="0"/>
                <w:numId w:val="3"/>
              </w:numPr>
              <w:shd w:val="clear" w:color="auto" w:fill="FFFFFF"/>
              <w:spacing w:before="100" w:beforeAutospacing="1" w:after="100" w:afterAutospacing="1" w:line="240" w:lineRule="auto"/>
            </w:pPr>
            <w:r>
              <w:t>Sigmoid functions and their combinations generally work better in the case of classifiers</w:t>
            </w:r>
          </w:p>
          <w:p>
            <w:pPr>
              <w:numPr>
                <w:ilvl w:val="0"/>
                <w:numId w:val="3"/>
              </w:numPr>
              <w:shd w:val="clear" w:color="auto" w:fill="FFFFFF"/>
              <w:spacing w:before="100" w:beforeAutospacing="1" w:after="100" w:afterAutospacing="1" w:line="240" w:lineRule="auto"/>
            </w:pPr>
            <w:r>
              <w:t>Sigmoids and tanh functions are sometimes avoided due to the vanishing gradient problem</w:t>
            </w:r>
          </w:p>
          <w:p>
            <w:pPr>
              <w:numPr>
                <w:ilvl w:val="0"/>
                <w:numId w:val="3"/>
              </w:numPr>
              <w:shd w:val="clear" w:color="auto" w:fill="FFFFFF"/>
              <w:spacing w:before="100" w:beforeAutospacing="1" w:after="100" w:afterAutospacing="1" w:line="240" w:lineRule="auto"/>
            </w:pPr>
            <w:r>
              <w:t>ReLU function is a general activation function and is used in most cases these days</w:t>
            </w:r>
          </w:p>
          <w:p>
            <w:pPr>
              <w:numPr>
                <w:ilvl w:val="0"/>
                <w:numId w:val="3"/>
              </w:numPr>
              <w:shd w:val="clear" w:color="auto" w:fill="FFFFFF"/>
              <w:spacing w:before="100" w:beforeAutospacing="1" w:after="100" w:afterAutospacing="1" w:line="240" w:lineRule="auto"/>
            </w:pPr>
            <w:r>
              <w:t>In case of dead neurons in our networks the leaky ReLU function is the best choice</w:t>
            </w:r>
          </w:p>
          <w:p>
            <w:pPr>
              <w:numPr>
                <w:ilvl w:val="0"/>
                <w:numId w:val="3"/>
              </w:numPr>
              <w:shd w:val="clear" w:color="auto" w:fill="FFFFFF"/>
              <w:spacing w:before="100" w:beforeAutospacing="1" w:after="100" w:afterAutospacing="1" w:line="240" w:lineRule="auto"/>
            </w:pPr>
            <w:r>
              <w:t>ReLU function should only be used in the hidden layers</w:t>
            </w:r>
          </w:p>
          <w:p>
            <w:pPr>
              <w:numPr>
                <w:ilvl w:val="0"/>
                <w:numId w:val="3"/>
              </w:numPr>
              <w:shd w:val="clear" w:color="auto" w:fill="FFFFFF"/>
              <w:spacing w:before="100" w:beforeAutospacing="1" w:after="100" w:afterAutospacing="1" w:line="240" w:lineRule="auto"/>
            </w:pPr>
            <w:r>
              <w:t>As a rule of thumb, you can begin with using ReLU function and then move over to other activation functions in case ReLU doesn’t provide with optimum results.</w:t>
            </w:r>
          </w:p>
        </w:tc>
      </w:tr>
    </w:tbl>
    <w:p>
      <w:r>
        <w:rPr>
          <w:b/>
        </w:rPr>
        <w:t>Loss Function:</w:t>
      </w:r>
      <w:r>
        <w:t xml:space="preserve">  Loss function helps in optimizing the parameters of neural network. Loss Function minimizes the loss of neural network by optimizing the weights in back propagation. The loss is difference of target and predicted vale.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2"/>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08" w:type="dxa"/>
          </w:tcPr>
          <w:p>
            <w:pPr>
              <w:pStyle w:val="2"/>
              <w:shd w:val="clear" w:color="auto" w:fill="FFFFFF"/>
              <w:spacing w:before="129" w:line="240" w:lineRule="auto"/>
              <w:rPr>
                <w:b/>
              </w:rPr>
            </w:pPr>
            <w:r>
              <w:rPr>
                <w:rFonts w:asciiTheme="minorHAnsi" w:hAnsiTheme="minorHAnsi" w:eastAsiaTheme="minorHAnsi" w:cstheme="minorBidi"/>
                <w:b/>
                <w:color w:val="auto"/>
                <w:sz w:val="22"/>
                <w:szCs w:val="22"/>
              </w:rPr>
              <w:t>Loss Functions</w:t>
            </w:r>
          </w:p>
        </w:tc>
        <w:tc>
          <w:tcPr>
            <w:tcW w:w="4508" w:type="dxa"/>
          </w:tcPr>
          <w:p>
            <w:pPr>
              <w:shd w:val="clear" w:color="auto" w:fill="FFFFFF"/>
              <w:spacing w:before="240" w:after="0" w:line="240" w:lineRule="auto"/>
              <w:rPr>
                <w:rFonts w:ascii="Helvetica" w:hAnsi="Helvetica" w:eastAsia="Times New Roman" w:cs="Times New Roman"/>
                <w:color w:val="000000"/>
                <w:sz w:val="21"/>
                <w:szCs w:val="21"/>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305" w:line="240" w:lineRule="auto"/>
              <w:outlineLvl w:val="1"/>
              <w:rPr>
                <w:b/>
              </w:rPr>
            </w:pPr>
            <w:r>
              <w:rPr>
                <w:rFonts w:asciiTheme="minorHAnsi" w:hAnsiTheme="minorHAnsi" w:eastAsiaTheme="minorHAnsi" w:cstheme="minorBidi"/>
                <w:b/>
                <w:color w:val="auto"/>
                <w:sz w:val="22"/>
                <w:szCs w:val="22"/>
              </w:rPr>
              <w:t>L1 and L2 loss</w:t>
            </w:r>
            <w:r>
              <w:rPr>
                <w:b/>
              </w:rPr>
              <w:t>:</w:t>
            </w:r>
          </w:p>
          <w:p>
            <w:pPr>
              <w:spacing w:after="0" w:line="240" w:lineRule="auto"/>
              <w:rPr>
                <w:rFonts w:hint="default"/>
                <w:lang w:val="en-IN"/>
              </w:rPr>
            </w:pPr>
            <w:r>
              <w:rPr>
                <w:rFonts w:hint="default"/>
                <w:lang w:val="en-IN"/>
              </w:rPr>
              <w:drawing>
                <wp:inline distT="0" distB="0" distL="114300" distR="114300">
                  <wp:extent cx="2720975" cy="1118235"/>
                  <wp:effectExtent l="0" t="0" r="6985" b="9525"/>
                  <wp:docPr id="6" name="Picture 6" descr="WhatsApp Image 2020-03-27 at 12.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3-27 at 12.49.26"/>
                          <pic:cNvPicPr>
                            <a:picLocks noChangeAspect="1"/>
                          </pic:cNvPicPr>
                        </pic:nvPicPr>
                        <pic:blipFill>
                          <a:blip r:embed="rId22"/>
                          <a:stretch>
                            <a:fillRect/>
                          </a:stretch>
                        </pic:blipFill>
                        <pic:spPr>
                          <a:xfrm>
                            <a:off x="0" y="0"/>
                            <a:ext cx="2720975" cy="1118235"/>
                          </a:xfrm>
                          <a:prstGeom prst="rect">
                            <a:avLst/>
                          </a:prstGeom>
                        </pic:spPr>
                      </pic:pic>
                    </a:graphicData>
                  </a:graphic>
                </wp:inline>
              </w:drawing>
            </w:r>
          </w:p>
          <w:p>
            <w:pPr>
              <w:spacing w:after="0" w:line="240" w:lineRule="auto"/>
              <w:rPr>
                <w:rFonts w:hint="default"/>
                <w:lang w:val="en-IN"/>
              </w:rPr>
            </w:pPr>
          </w:p>
          <w:p>
            <w:pPr>
              <w:spacing w:after="0" w:line="240" w:lineRule="auto"/>
              <w:rPr>
                <w:rFonts w:hint="default"/>
                <w:lang w:val="en-IN"/>
              </w:rPr>
            </w:pPr>
            <w:r>
              <w:rPr>
                <w:rFonts w:hint="default"/>
                <w:lang w:val="en-IN"/>
              </w:rPr>
              <w:drawing>
                <wp:inline distT="0" distB="0" distL="114300" distR="114300">
                  <wp:extent cx="2724150" cy="1398905"/>
                  <wp:effectExtent l="0" t="0" r="3810" b="3175"/>
                  <wp:docPr id="34" name="Picture 34" descr="WhatsApp Image 2020-03-27 at 12.49.26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0-03-27 at 12.49.26 (7)"/>
                          <pic:cNvPicPr>
                            <a:picLocks noChangeAspect="1"/>
                          </pic:cNvPicPr>
                        </pic:nvPicPr>
                        <pic:blipFill>
                          <a:blip r:embed="rId23"/>
                          <a:stretch>
                            <a:fillRect/>
                          </a:stretch>
                        </pic:blipFill>
                        <pic:spPr>
                          <a:xfrm>
                            <a:off x="0" y="0"/>
                            <a:ext cx="2724150" cy="1398905"/>
                          </a:xfrm>
                          <a:prstGeom prst="rect">
                            <a:avLst/>
                          </a:prstGeom>
                        </pic:spPr>
                      </pic:pic>
                    </a:graphicData>
                  </a:graphic>
                </wp:inline>
              </w:drawing>
            </w:r>
          </w:p>
        </w:tc>
        <w:tc>
          <w:tcPr>
            <w:tcW w:w="4508" w:type="dxa"/>
          </w:tcPr>
          <w:p>
            <w:pPr>
              <w:pStyle w:val="15"/>
              <w:numPr>
                <w:ilvl w:val="0"/>
                <w:numId w:val="2"/>
              </w:numPr>
              <w:shd w:val="clear" w:color="auto" w:fill="FFFFFF"/>
              <w:spacing w:before="100" w:beforeAutospacing="1" w:after="100" w:afterAutospacing="1" w:line="240" w:lineRule="auto"/>
            </w:pPr>
            <w:r>
              <w:t>L1 and L2 and mainly used in used in machine learning.</w:t>
            </w:r>
          </w:p>
          <w:p>
            <w:pPr>
              <w:pStyle w:val="15"/>
              <w:numPr>
                <w:ilvl w:val="0"/>
                <w:numId w:val="2"/>
              </w:numPr>
              <w:shd w:val="clear" w:color="auto" w:fill="FFFFFF"/>
              <w:spacing w:before="100" w:beforeAutospacing="1" w:after="100" w:afterAutospacing="1" w:line="240" w:lineRule="auto"/>
            </w:pPr>
            <w:r>
              <w:t>L1 loss function is known as Least Absolute Deviations(LAD) and L2  loss function is known as Least Square Error(LS)</w:t>
            </w:r>
          </w:p>
          <w:p>
            <w:pPr>
              <w:pStyle w:val="15"/>
              <w:numPr>
                <w:ilvl w:val="0"/>
                <w:numId w:val="2"/>
              </w:numPr>
              <w:shd w:val="clear" w:color="auto" w:fill="FFFFFF"/>
              <w:spacing w:before="100" w:beforeAutospacing="1" w:after="100" w:afterAutospacing="1" w:line="240" w:lineRule="auto"/>
            </w:pPr>
            <w:r>
              <w:t xml:space="preserve">L1 Loss function is used to minimize the error which is sum of all the absolute differences between true value and predicted value. </w:t>
            </w:r>
          </w:p>
          <w:p>
            <w:pPr>
              <w:pStyle w:val="15"/>
              <w:numPr>
                <w:ilvl w:val="0"/>
                <w:numId w:val="2"/>
              </w:numPr>
              <w:shd w:val="clear" w:color="auto" w:fill="FFFFFF"/>
              <w:spacing w:before="100" w:beforeAutospacing="1" w:after="100" w:afterAutospacing="1" w:line="240" w:lineRule="auto"/>
            </w:pPr>
            <w:r>
              <w:t xml:space="preserve">L2 Loss function is used to minimize the error which is sum of all the squared differences between true value and predicted value. </w:t>
            </w:r>
          </w:p>
          <w:p>
            <w:pPr>
              <w:pStyle w:val="15"/>
              <w:numPr>
                <w:ilvl w:val="0"/>
                <w:numId w:val="2"/>
              </w:numPr>
              <w:shd w:val="clear" w:color="auto" w:fill="FFFFFF"/>
              <w:spacing w:before="100" w:beforeAutospacing="1" w:after="100" w:afterAutospacing="1" w:line="240" w:lineRule="auto"/>
            </w:pPr>
            <w:r>
              <w:t>Drawback: In case of outliers the L2 norm will account for main component of the loss.</w:t>
            </w:r>
          </w:p>
          <w:p>
            <w:pPr>
              <w:pStyle w:val="15"/>
              <w:numPr>
                <w:ilvl w:val="0"/>
                <w:numId w:val="2"/>
              </w:numPr>
              <w:shd w:val="clear" w:color="auto" w:fill="FFFFFF"/>
              <w:spacing w:before="100" w:beforeAutospacing="1" w:after="100" w:afterAutospacing="1" w:line="240" w:lineRule="auto"/>
              <w:rPr>
                <w:rFonts w:ascii="Helvetica" w:hAnsi="Helvetica" w:eastAsia="Times New Roman" w:cs="Times New Roman"/>
                <w:color w:val="000000"/>
                <w:sz w:val="21"/>
                <w:szCs w:val="21"/>
                <w:lang w:eastAsia="en-IN"/>
              </w:rPr>
            </w:pPr>
            <w:r>
              <w:t>If the residual is small, the loss function is L2 norm, and when the residual is large, it is a linear function of L1 norm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4508" w:type="dxa"/>
          </w:tcPr>
          <w:p>
            <w:pPr>
              <w:spacing w:after="0" w:line="240" w:lineRule="auto"/>
              <w:rPr>
                <w:b/>
              </w:rPr>
            </w:pPr>
            <w:r>
              <w:rPr>
                <w:b/>
              </w:rPr>
              <w:t>Huber Loss:</w:t>
            </w:r>
          </w:p>
          <w:p>
            <w:pPr>
              <w:spacing w:after="0" w:line="240" w:lineRule="auto"/>
              <w:rPr>
                <w:rFonts w:hint="default"/>
                <w:b/>
                <w:lang w:val="en-IN"/>
              </w:rPr>
            </w:pPr>
            <w:r>
              <w:rPr>
                <w:rFonts w:hint="default"/>
                <w:b/>
                <w:lang w:val="en-IN"/>
              </w:rPr>
              <w:drawing>
                <wp:inline distT="0" distB="0" distL="114300" distR="114300">
                  <wp:extent cx="2192655" cy="613410"/>
                  <wp:effectExtent l="0" t="0" r="1905" b="11430"/>
                  <wp:docPr id="17" name="Picture 17" descr="WhatsApp Image 2020-03-27 at 12.49.2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0-03-27 at 12.49.26 (1)"/>
                          <pic:cNvPicPr>
                            <a:picLocks noChangeAspect="1"/>
                          </pic:cNvPicPr>
                        </pic:nvPicPr>
                        <pic:blipFill>
                          <a:blip r:embed="rId24"/>
                          <a:stretch>
                            <a:fillRect/>
                          </a:stretch>
                        </pic:blipFill>
                        <pic:spPr>
                          <a:xfrm>
                            <a:off x="0" y="0"/>
                            <a:ext cx="2192655" cy="613410"/>
                          </a:xfrm>
                          <a:prstGeom prst="rect">
                            <a:avLst/>
                          </a:prstGeom>
                        </pic:spPr>
                      </pic:pic>
                    </a:graphicData>
                  </a:graphic>
                </wp:inline>
              </w:drawing>
            </w:r>
          </w:p>
          <w:p>
            <w:pPr>
              <w:spacing w:after="0" w:line="240" w:lineRule="auto"/>
              <w:rPr>
                <w:rFonts w:hint="default"/>
                <w:b/>
                <w:lang w:val="en-IN"/>
              </w:rPr>
            </w:pPr>
            <w:r>
              <w:rPr>
                <w:rFonts w:hint="default"/>
                <w:b/>
                <w:lang w:val="en-IN"/>
              </w:rPr>
              <w:drawing>
                <wp:inline distT="0" distB="0" distL="114300" distR="114300">
                  <wp:extent cx="2186305" cy="392430"/>
                  <wp:effectExtent l="0" t="0" r="8255" b="3810"/>
                  <wp:docPr id="30" name="Picture 30" descr="WhatsApp Image 2020-03-27 at 12.49.26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0-03-27 at 12.49.26 (3)"/>
                          <pic:cNvPicPr>
                            <a:picLocks noChangeAspect="1"/>
                          </pic:cNvPicPr>
                        </pic:nvPicPr>
                        <pic:blipFill>
                          <a:blip r:embed="rId25"/>
                          <a:stretch>
                            <a:fillRect/>
                          </a:stretch>
                        </pic:blipFill>
                        <pic:spPr>
                          <a:xfrm>
                            <a:off x="0" y="0"/>
                            <a:ext cx="2186305" cy="392430"/>
                          </a:xfrm>
                          <a:prstGeom prst="rect">
                            <a:avLst/>
                          </a:prstGeom>
                        </pic:spPr>
                      </pic:pic>
                    </a:graphicData>
                  </a:graphic>
                </wp:inline>
              </w:drawing>
            </w:r>
          </w:p>
        </w:tc>
        <w:tc>
          <w:tcPr>
            <w:tcW w:w="4508" w:type="dxa"/>
          </w:tcPr>
          <w:p>
            <w:pPr>
              <w:pStyle w:val="15"/>
              <w:numPr>
                <w:ilvl w:val="0"/>
                <w:numId w:val="2"/>
              </w:numPr>
              <w:shd w:val="clear" w:color="auto" w:fill="FFFFFF"/>
              <w:spacing w:before="100" w:beforeAutospacing="1" w:after="100" w:afterAutospacing="1" w:line="240" w:lineRule="auto"/>
            </w:pPr>
            <w:r>
              <w:t>Huber loss is used in regression problem.</w:t>
            </w:r>
          </w:p>
          <w:p>
            <w:pPr>
              <w:pStyle w:val="15"/>
              <w:numPr>
                <w:ilvl w:val="0"/>
                <w:numId w:val="2"/>
              </w:numPr>
              <w:shd w:val="clear" w:color="auto" w:fill="FFFFFF"/>
              <w:spacing w:before="100" w:beforeAutospacing="1" w:after="100" w:afterAutospacing="1" w:line="240" w:lineRule="auto"/>
            </w:pPr>
            <w:r>
              <w:t>Huber loss is less sensitive to outlier</w:t>
            </w:r>
          </w:p>
          <w:p>
            <w:pPr>
              <w:pStyle w:val="15"/>
              <w:numPr>
                <w:ilvl w:val="0"/>
                <w:numId w:val="2"/>
              </w:numPr>
              <w:shd w:val="clear" w:color="auto" w:fill="FFFFFF"/>
              <w:spacing w:before="100" w:beforeAutospacing="1" w:after="100" w:afterAutospacing="1" w:line="240" w:lineRule="auto"/>
            </w:pPr>
            <w:r>
              <w:t>The pseudo Huber loss provides smooth approximation of Huber loss.</w:t>
            </w:r>
          </w:p>
          <w:p>
            <w:pPr>
              <w:pStyle w:val="15"/>
              <w:numPr>
                <w:numId w:val="0"/>
              </w:numPr>
              <w:shd w:val="clear" w:color="auto" w:fill="FFFFFF"/>
              <w:tabs>
                <w:tab w:val="left" w:pos="360"/>
              </w:tabs>
              <w:spacing w:before="100" w:beforeAutospacing="1" w:after="100" w:afterAutospacing="1" w:line="240" w:lineRule="auto"/>
              <w:contextualSpacing/>
            </w:pPr>
            <w:r>
              <w:rPr>
                <w:rFonts w:hint="default"/>
                <w:lang w:val="en-IN"/>
              </w:rPr>
              <w:drawing>
                <wp:inline distT="0" distB="0" distL="114300" distR="114300">
                  <wp:extent cx="1684020" cy="710565"/>
                  <wp:effectExtent l="0" t="0" r="7620" b="5715"/>
                  <wp:docPr id="38" name="Picture 38" descr="WhatsApp Image 2020-03-27 at 12.49.26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WhatsApp Image 2020-03-27 at 12.49.26 (8)"/>
                          <pic:cNvPicPr>
                            <a:picLocks noChangeAspect="1"/>
                          </pic:cNvPicPr>
                        </pic:nvPicPr>
                        <pic:blipFill>
                          <a:blip r:embed="rId26"/>
                          <a:stretch>
                            <a:fillRect/>
                          </a:stretch>
                        </pic:blipFill>
                        <pic:spPr>
                          <a:xfrm>
                            <a:off x="0" y="0"/>
                            <a:ext cx="1684020" cy="710565"/>
                          </a:xfrm>
                          <a:prstGeom prst="rect">
                            <a:avLst/>
                          </a:prstGeom>
                        </pic:spPr>
                      </pic:pic>
                    </a:graphicData>
                  </a:graphic>
                </wp:inline>
              </w:drawing>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305" w:line="240" w:lineRule="auto"/>
              <w:outlineLvl w:val="1"/>
              <w:rPr>
                <w:rFonts w:asciiTheme="minorHAnsi" w:hAnsiTheme="minorHAnsi" w:eastAsiaTheme="minorHAnsi" w:cstheme="minorBidi"/>
                <w:b/>
                <w:color w:val="auto"/>
                <w:sz w:val="22"/>
                <w:szCs w:val="22"/>
                <w:lang w:val="en-IN" w:eastAsia="en-US" w:bidi="ar-SA"/>
              </w:rPr>
            </w:pPr>
            <w:r>
              <w:rPr>
                <w:rFonts w:asciiTheme="minorHAnsi" w:hAnsiTheme="minorHAnsi" w:eastAsiaTheme="minorHAnsi" w:cstheme="minorBidi"/>
                <w:b/>
                <w:color w:val="auto"/>
                <w:sz w:val="22"/>
                <w:szCs w:val="22"/>
                <w:lang w:val="en-IN" w:eastAsia="en-US" w:bidi="ar-SA"/>
              </w:rPr>
              <w:t>Hinge Loss:</w:t>
            </w:r>
          </w:p>
          <w:p>
            <w:pPr>
              <w:rPr>
                <w:lang w:val="en-IN" w:eastAsia="en-US"/>
              </w:rPr>
            </w:pPr>
            <w:r>
              <w:rPr>
                <w:lang w:val="en-IN" w:eastAsia="en-US"/>
              </w:rPr>
              <w:drawing>
                <wp:inline distT="0" distB="0" distL="114300" distR="114300">
                  <wp:extent cx="2726055" cy="630555"/>
                  <wp:effectExtent l="0" t="0" r="1905" b="9525"/>
                  <wp:docPr id="37" name="Picture 37" descr="WhatsApp Image 2020-03-27 at 12.49.26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hatsApp Image 2020-03-27 at 12.49.26 (3)"/>
                          <pic:cNvPicPr>
                            <a:picLocks noChangeAspect="1"/>
                          </pic:cNvPicPr>
                        </pic:nvPicPr>
                        <pic:blipFill>
                          <a:blip r:embed="rId25"/>
                          <a:stretch>
                            <a:fillRect/>
                          </a:stretch>
                        </pic:blipFill>
                        <pic:spPr>
                          <a:xfrm>
                            <a:off x="0" y="0"/>
                            <a:ext cx="2726055" cy="630555"/>
                          </a:xfrm>
                          <a:prstGeom prst="rect">
                            <a:avLst/>
                          </a:prstGeom>
                        </pic:spPr>
                      </pic:pic>
                    </a:graphicData>
                  </a:graphic>
                </wp:inline>
              </w:drawing>
            </w:r>
          </w:p>
          <w:p>
            <w:pPr>
              <w:rPr>
                <w:rFonts w:hint="default"/>
                <w:lang w:val="en-IN"/>
              </w:rPr>
            </w:pPr>
          </w:p>
        </w:tc>
        <w:tc>
          <w:tcPr>
            <w:tcW w:w="4508" w:type="dxa"/>
          </w:tcPr>
          <w:p>
            <w:pPr>
              <w:pStyle w:val="15"/>
              <w:numPr>
                <w:ilvl w:val="0"/>
                <w:numId w:val="2"/>
              </w:numPr>
              <w:shd w:val="clear" w:color="auto" w:fill="FFFFFF"/>
              <w:spacing w:before="100" w:beforeAutospacing="1" w:after="100" w:afterAutospacing="1" w:line="240" w:lineRule="auto"/>
            </w:pPr>
            <w:r>
              <w:t>Hinge loss is used in binary classification</w:t>
            </w:r>
          </w:p>
          <w:p>
            <w:pPr>
              <w:pStyle w:val="15"/>
              <w:numPr>
                <w:ilvl w:val="0"/>
                <w:numId w:val="2"/>
              </w:numPr>
              <w:shd w:val="clear" w:color="auto" w:fill="FFFFFF"/>
              <w:spacing w:before="100" w:beforeAutospacing="1" w:after="100" w:afterAutospacing="1" w:line="240" w:lineRule="auto"/>
            </w:pPr>
            <w:r>
              <w:t>For</w:t>
            </w:r>
            <w:r>
              <w:rPr>
                <w:rFonts w:hint="default"/>
                <w:lang w:val="en-IN"/>
              </w:rPr>
              <w:t xml:space="preserve"> </w:t>
            </w:r>
            <w:r>
              <w:t>ground true: t = 1 or -1</w:t>
            </w:r>
            <w:r>
              <w:rPr>
                <w:rFonts w:hint="default"/>
                <w:lang w:val="en-IN"/>
              </w:rPr>
              <w:t>,</w:t>
            </w:r>
            <w:r>
              <w:t xml:space="preserve"> t = 1 or -1, predicted value y=mx+c</w:t>
            </w:r>
          </w:p>
          <w:p>
            <w:pPr>
              <w:pStyle w:val="15"/>
              <w:numPr>
                <w:ilvl w:val="0"/>
                <w:numId w:val="2"/>
              </w:numPr>
              <w:shd w:val="clear" w:color="auto" w:fill="FFFFFF"/>
              <w:spacing w:before="100" w:beforeAutospacing="1" w:after="100" w:afterAutospacing="1" w:line="240" w:lineRule="auto"/>
            </w:pPr>
            <w:r>
              <w:t>Used for maximum-margin classification for 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305" w:line="240" w:lineRule="auto"/>
              <w:outlineLvl w:val="1"/>
              <w:rPr>
                <w:rFonts w:asciiTheme="minorHAnsi" w:hAnsiTheme="minorHAnsi" w:eastAsiaTheme="minorHAnsi" w:cstheme="minorBidi"/>
                <w:b/>
                <w:color w:val="auto"/>
                <w:sz w:val="22"/>
                <w:szCs w:val="22"/>
                <w:lang w:val="en-IN" w:eastAsia="en-US" w:bidi="ar-SA"/>
              </w:rPr>
            </w:pPr>
            <w:r>
              <w:rPr>
                <w:rFonts w:asciiTheme="minorHAnsi" w:hAnsiTheme="minorHAnsi" w:eastAsiaTheme="minorHAnsi" w:cstheme="minorBidi"/>
                <w:b/>
                <w:color w:val="auto"/>
                <w:sz w:val="22"/>
                <w:szCs w:val="22"/>
                <w:lang w:val="en-IN" w:eastAsia="en-US" w:bidi="ar-SA"/>
              </w:rPr>
              <w:t>Cross-entropy loss:</w:t>
            </w:r>
          </w:p>
          <w:p>
            <w:pPr>
              <w:rPr>
                <w:rFonts w:hint="default"/>
                <w:lang w:val="en-IN"/>
              </w:rPr>
            </w:pPr>
            <w:r>
              <w:rPr>
                <w:rFonts w:hint="default"/>
                <w:lang w:val="en-IN"/>
              </w:rPr>
              <w:drawing>
                <wp:inline distT="0" distB="0" distL="114300" distR="114300">
                  <wp:extent cx="2726055" cy="690245"/>
                  <wp:effectExtent l="0" t="0" r="1905" b="10795"/>
                  <wp:docPr id="31" name="Picture 31" descr="WhatsApp Image 2020-03-27 at 12.49.26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0-03-27 at 12.49.26 (4)"/>
                          <pic:cNvPicPr>
                            <a:picLocks noChangeAspect="1"/>
                          </pic:cNvPicPr>
                        </pic:nvPicPr>
                        <pic:blipFill>
                          <a:blip r:embed="rId27"/>
                          <a:stretch>
                            <a:fillRect/>
                          </a:stretch>
                        </pic:blipFill>
                        <pic:spPr>
                          <a:xfrm>
                            <a:off x="0" y="0"/>
                            <a:ext cx="2726055" cy="69024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2723515" cy="1579880"/>
                  <wp:effectExtent l="0" t="0" r="4445" b="5080"/>
                  <wp:docPr id="32" name="Picture 32" descr="WhatsApp Image 2020-03-27 at 12.49.2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0-03-27 at 12.49.26 (5)"/>
                          <pic:cNvPicPr>
                            <a:picLocks noChangeAspect="1"/>
                          </pic:cNvPicPr>
                        </pic:nvPicPr>
                        <pic:blipFill>
                          <a:blip r:embed="rId28"/>
                          <a:stretch>
                            <a:fillRect/>
                          </a:stretch>
                        </pic:blipFill>
                        <pic:spPr>
                          <a:xfrm>
                            <a:off x="0" y="0"/>
                            <a:ext cx="2723515" cy="1579880"/>
                          </a:xfrm>
                          <a:prstGeom prst="rect">
                            <a:avLst/>
                          </a:prstGeom>
                        </pic:spPr>
                      </pic:pic>
                    </a:graphicData>
                  </a:graphic>
                </wp:inline>
              </w:drawing>
            </w:r>
          </w:p>
        </w:tc>
        <w:tc>
          <w:tcPr>
            <w:tcW w:w="4508" w:type="dxa"/>
          </w:tcPr>
          <w:p>
            <w:pPr>
              <w:pStyle w:val="15"/>
              <w:numPr>
                <w:ilvl w:val="0"/>
                <w:numId w:val="2"/>
              </w:numPr>
              <w:shd w:val="clear" w:color="auto" w:fill="FFFFFF"/>
              <w:spacing w:before="100" w:beforeAutospacing="1" w:after="100" w:afterAutospacing="1" w:line="240" w:lineRule="auto"/>
            </w:pPr>
            <w:r>
              <w:t xml:space="preserve">Cross-entropy loss, or log loss, measures the performance of a classification model whose output is a probability value between 0 and 1 where tn lies between 1 and 0 respectively. </w:t>
            </w:r>
          </w:p>
          <w:p>
            <w:pPr>
              <w:pStyle w:val="15"/>
              <w:numPr>
                <w:ilvl w:val="0"/>
                <w:numId w:val="2"/>
              </w:numPr>
              <w:shd w:val="clear" w:color="auto" w:fill="FFFFFF"/>
              <w:spacing w:before="100" w:beforeAutospacing="1" w:after="100" w:afterAutospacing="1" w:line="240" w:lineRule="auto"/>
            </w:pPr>
            <w:r>
              <w:t>Cross-entropy loss increases as the predicted probability diverges from the actual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305" w:line="240" w:lineRule="auto"/>
              <w:outlineLvl w:val="1"/>
              <w:rPr>
                <w:rFonts w:asciiTheme="minorHAnsi" w:hAnsiTheme="minorHAnsi" w:eastAsiaTheme="minorHAnsi" w:cstheme="minorBidi"/>
                <w:b/>
                <w:color w:val="auto"/>
                <w:sz w:val="22"/>
                <w:szCs w:val="22"/>
                <w:lang w:val="en-IN" w:eastAsia="en-US" w:bidi="ar-SA"/>
              </w:rPr>
            </w:pPr>
            <w:r>
              <w:rPr>
                <w:rFonts w:asciiTheme="minorHAnsi" w:hAnsiTheme="minorHAnsi" w:eastAsiaTheme="minorHAnsi" w:cstheme="minorBidi"/>
                <w:b/>
                <w:color w:val="auto"/>
                <w:sz w:val="22"/>
                <w:szCs w:val="22"/>
                <w:lang w:val="en-IN" w:eastAsia="en-US" w:bidi="ar-SA"/>
              </w:rPr>
              <w:t>Sigmoid-Cross-entropy loss:</w:t>
            </w:r>
          </w:p>
          <w:p>
            <w:pPr>
              <w:rPr>
                <w:rFonts w:hint="default" w:asciiTheme="minorHAnsi" w:hAnsiTheme="minorHAnsi" w:eastAsiaTheme="minorHAnsi" w:cstheme="minorBidi"/>
                <w:b/>
                <w:color w:val="auto"/>
                <w:sz w:val="22"/>
                <w:szCs w:val="22"/>
                <w:lang w:val="en-IN"/>
              </w:rPr>
            </w:pPr>
            <w:r>
              <w:rPr>
                <w:lang w:val="en-IN" w:eastAsia="en-US"/>
              </w:rPr>
              <w:drawing>
                <wp:inline distT="0" distB="0" distL="114300" distR="114300">
                  <wp:extent cx="2723515" cy="1236345"/>
                  <wp:effectExtent l="0" t="0" r="4445" b="13335"/>
                  <wp:docPr id="36" name="Picture 36" descr="WhatsApp Image 2020-03-27 at 12.49.26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WhatsApp Image 2020-03-27 at 12.49.26 (9)"/>
                          <pic:cNvPicPr>
                            <a:picLocks noChangeAspect="1"/>
                          </pic:cNvPicPr>
                        </pic:nvPicPr>
                        <pic:blipFill>
                          <a:blip r:embed="rId29"/>
                          <a:stretch>
                            <a:fillRect/>
                          </a:stretch>
                        </pic:blipFill>
                        <pic:spPr>
                          <a:xfrm>
                            <a:off x="0" y="0"/>
                            <a:ext cx="2723515" cy="1236345"/>
                          </a:xfrm>
                          <a:prstGeom prst="rect">
                            <a:avLst/>
                          </a:prstGeom>
                        </pic:spPr>
                      </pic:pic>
                    </a:graphicData>
                  </a:graphic>
                </wp:inline>
              </w:drawing>
            </w:r>
          </w:p>
        </w:tc>
        <w:tc>
          <w:tcPr>
            <w:tcW w:w="4508" w:type="dxa"/>
          </w:tcPr>
          <w:p>
            <w:pPr>
              <w:pStyle w:val="15"/>
              <w:numPr>
                <w:ilvl w:val="0"/>
                <w:numId w:val="2"/>
              </w:numPr>
              <w:shd w:val="clear" w:color="auto" w:fill="FFFFFF"/>
              <w:spacing w:before="100" w:beforeAutospacing="1" w:after="100" w:afterAutospacing="1" w:line="240" w:lineRule="auto"/>
            </w:pPr>
            <w:r>
              <w:t xml:space="preserve">It is a Sigmoid activation plus a Cross-Entropy loss. </w:t>
            </w:r>
          </w:p>
          <w:p>
            <w:pPr>
              <w:pStyle w:val="15"/>
              <w:numPr>
                <w:ilvl w:val="0"/>
                <w:numId w:val="2"/>
              </w:numPr>
              <w:shd w:val="clear" w:color="auto" w:fill="FFFFFF"/>
              <w:spacing w:before="100" w:beforeAutospacing="1" w:after="100" w:afterAutospacing="1" w:line="240" w:lineRule="auto"/>
            </w:pPr>
            <w:r>
              <w:rPr>
                <w:rFonts w:hint="default"/>
                <w:lang w:val="en-IN"/>
              </w:rPr>
              <w:t>I</w:t>
            </w:r>
            <w:r>
              <w:t>t is independent for each vector component (class),</w:t>
            </w:r>
          </w:p>
          <w:p>
            <w:pPr>
              <w:pStyle w:val="15"/>
              <w:numPr>
                <w:ilvl w:val="0"/>
                <w:numId w:val="2"/>
              </w:numPr>
              <w:shd w:val="clear" w:color="auto" w:fill="FFFFFF"/>
              <w:spacing w:before="100" w:beforeAutospacing="1" w:after="100" w:afterAutospacing="1" w:line="240" w:lineRule="auto"/>
            </w:pPr>
            <w:r>
              <w:t>The loss computed for every CNN output vector component is not affected by other component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305" w:line="240" w:lineRule="auto"/>
              <w:outlineLvl w:val="1"/>
              <w:rPr>
                <w:rFonts w:asciiTheme="minorHAnsi" w:hAnsiTheme="minorHAnsi" w:eastAsiaTheme="minorHAnsi" w:cstheme="minorBidi"/>
                <w:b/>
                <w:color w:val="auto"/>
                <w:sz w:val="22"/>
                <w:szCs w:val="22"/>
                <w:lang w:val="en-IN" w:eastAsia="en-US" w:bidi="ar-SA"/>
              </w:rPr>
            </w:pPr>
            <w:r>
              <w:rPr>
                <w:rFonts w:asciiTheme="minorHAnsi" w:hAnsiTheme="minorHAnsi" w:eastAsiaTheme="minorHAnsi" w:cstheme="minorBidi"/>
                <w:b/>
                <w:color w:val="auto"/>
                <w:sz w:val="22"/>
                <w:szCs w:val="22"/>
                <w:lang w:val="en-IN" w:eastAsia="en-US" w:bidi="ar-SA"/>
              </w:rPr>
              <w:t>Softmax cross-entropy loss:</w:t>
            </w:r>
          </w:p>
          <w:p>
            <w:pPr>
              <w:rPr>
                <w:rFonts w:hint="default"/>
                <w:lang w:val="en-IN"/>
              </w:rPr>
            </w:pPr>
            <w:r>
              <w:rPr>
                <w:rFonts w:hint="default"/>
                <w:lang w:val="en-IN"/>
              </w:rPr>
              <w:drawing>
                <wp:inline distT="0" distB="0" distL="114300" distR="114300">
                  <wp:extent cx="2726055" cy="1205230"/>
                  <wp:effectExtent l="0" t="0" r="1905" b="13970"/>
                  <wp:docPr id="33" name="Picture 33" descr="WhatsApp Image 2020-03-27 at 12.49.26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0-03-27 at 12.49.26 (6)"/>
                          <pic:cNvPicPr>
                            <a:picLocks noChangeAspect="1"/>
                          </pic:cNvPicPr>
                        </pic:nvPicPr>
                        <pic:blipFill>
                          <a:blip r:embed="rId30"/>
                          <a:stretch>
                            <a:fillRect/>
                          </a:stretch>
                        </pic:blipFill>
                        <pic:spPr>
                          <a:xfrm>
                            <a:off x="0" y="0"/>
                            <a:ext cx="2726055" cy="1205230"/>
                          </a:xfrm>
                          <a:prstGeom prst="rect">
                            <a:avLst/>
                          </a:prstGeom>
                        </pic:spPr>
                      </pic:pic>
                    </a:graphicData>
                  </a:graphic>
                </wp:inline>
              </w:drawing>
            </w:r>
          </w:p>
        </w:tc>
        <w:tc>
          <w:tcPr>
            <w:tcW w:w="4508" w:type="dxa"/>
          </w:tcPr>
          <w:p>
            <w:pPr>
              <w:pStyle w:val="15"/>
              <w:numPr>
                <w:ilvl w:val="0"/>
                <w:numId w:val="2"/>
              </w:numPr>
              <w:shd w:val="clear" w:color="auto" w:fill="FFFFFF"/>
              <w:spacing w:before="100" w:beforeAutospacing="1" w:after="100" w:afterAutospacing="1" w:line="240" w:lineRule="auto"/>
            </w:pPr>
            <w:r>
              <w:t>Softmax also implements a vector of 'squashes' k-dimensional real value to the [0,1] range of k-dimensional, while ensuring that the cumulative sum is 1.</w:t>
            </w:r>
          </w:p>
          <w:p>
            <w:pPr>
              <w:pStyle w:val="15"/>
              <w:numPr>
                <w:ilvl w:val="0"/>
                <w:numId w:val="2"/>
              </w:numPr>
              <w:shd w:val="clear" w:color="auto" w:fill="FFFFFF"/>
              <w:spacing w:before="100" w:beforeAutospacing="1" w:after="100" w:afterAutospacing="1" w:line="240" w:lineRule="auto"/>
            </w:pPr>
            <w:r>
              <w:t>Softmax-cross-entropy-loss uses a Softmax function to convert the score vector into a probability 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153" w:line="240" w:lineRule="auto"/>
              <w:rPr>
                <w:rFonts w:asciiTheme="minorHAnsi" w:hAnsiTheme="minorHAnsi" w:eastAsiaTheme="minorHAnsi" w:cstheme="minorBidi"/>
                <w:b/>
                <w:color w:val="auto"/>
                <w:sz w:val="22"/>
                <w:szCs w:val="22"/>
              </w:rPr>
            </w:pPr>
            <w:r>
              <w:rPr>
                <w:rFonts w:asciiTheme="minorHAnsi" w:hAnsiTheme="minorHAnsi" w:eastAsiaTheme="minorHAnsi" w:cstheme="minorBidi"/>
                <w:b/>
                <w:color w:val="auto"/>
                <w:sz w:val="22"/>
                <w:szCs w:val="22"/>
              </w:rPr>
              <w:t>Binary Cross-entropy:</w:t>
            </w:r>
          </w:p>
          <w:p>
            <w:pPr>
              <w:pStyle w:val="3"/>
              <w:shd w:val="clear" w:color="auto" w:fill="FFFFFF"/>
              <w:spacing w:before="153" w:line="240" w:lineRule="auto"/>
              <w:outlineLvl w:val="1"/>
              <w:rPr>
                <w:rFonts w:asciiTheme="minorHAnsi" w:hAnsiTheme="minorHAnsi" w:eastAsiaTheme="minorHAnsi" w:cstheme="minorBidi"/>
                <w:b/>
                <w:color w:val="auto"/>
                <w:sz w:val="22"/>
                <w:szCs w:val="22"/>
              </w:rPr>
            </w:pPr>
          </w:p>
        </w:tc>
        <w:tc>
          <w:tcPr>
            <w:tcW w:w="4508" w:type="dxa"/>
          </w:tcPr>
          <w:p>
            <w:pPr>
              <w:pStyle w:val="15"/>
              <w:numPr>
                <w:ilvl w:val="0"/>
                <w:numId w:val="2"/>
              </w:numPr>
              <w:shd w:val="clear" w:color="auto" w:fill="FFFFFF"/>
              <w:spacing w:before="100" w:beforeAutospacing="1" w:after="100" w:afterAutospacing="1" w:line="240" w:lineRule="auto"/>
            </w:pPr>
            <w:r>
              <w:t xml:space="preserve">Only one output node to classify the data into two classes. </w:t>
            </w:r>
          </w:p>
          <w:p>
            <w:pPr>
              <w:pStyle w:val="15"/>
              <w:numPr>
                <w:ilvl w:val="0"/>
                <w:numId w:val="2"/>
              </w:numPr>
              <w:shd w:val="clear" w:color="auto" w:fill="FFFFFF"/>
              <w:spacing w:before="100" w:beforeAutospacing="1" w:after="100" w:afterAutospacing="1" w:line="240" w:lineRule="auto"/>
            </w:pPr>
            <w:r>
              <w:t>The output value should be passed through a </w:t>
            </w:r>
            <w:r>
              <w:rPr>
                <w:i/>
                <w:iCs/>
              </w:rPr>
              <w:t>sigmoid </w:t>
            </w:r>
            <w:r>
              <w:t>activation function and the range of output is (0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508" w:type="dxa"/>
          </w:tcPr>
          <w:p>
            <w:pPr>
              <w:pStyle w:val="3"/>
              <w:shd w:val="clear" w:color="auto" w:fill="FFFFFF"/>
              <w:spacing w:before="153" w:line="240" w:lineRule="auto"/>
              <w:rPr>
                <w:rFonts w:asciiTheme="minorHAnsi" w:hAnsiTheme="minorHAnsi" w:eastAsiaTheme="minorHAnsi" w:cstheme="minorBidi"/>
                <w:b/>
                <w:color w:val="auto"/>
                <w:sz w:val="22"/>
                <w:szCs w:val="22"/>
              </w:rPr>
            </w:pPr>
            <w:r>
              <w:rPr>
                <w:rFonts w:asciiTheme="minorHAnsi" w:hAnsiTheme="minorHAnsi" w:eastAsiaTheme="minorHAnsi" w:cstheme="minorBidi"/>
                <w:b/>
                <w:color w:val="auto"/>
                <w:sz w:val="22"/>
                <w:szCs w:val="22"/>
              </w:rPr>
              <w:t>Categorical Cross-entropy:</w:t>
            </w:r>
          </w:p>
          <w:p>
            <w:pPr>
              <w:pStyle w:val="3"/>
              <w:shd w:val="clear" w:color="auto" w:fill="FFFFFF"/>
              <w:spacing w:before="153" w:line="240" w:lineRule="auto"/>
              <w:rPr>
                <w:rFonts w:asciiTheme="minorHAnsi" w:hAnsiTheme="minorHAnsi" w:eastAsiaTheme="minorHAnsi" w:cstheme="minorBidi"/>
                <w:b/>
                <w:color w:val="auto"/>
                <w:sz w:val="22"/>
                <w:szCs w:val="22"/>
              </w:rPr>
            </w:pPr>
          </w:p>
        </w:tc>
        <w:tc>
          <w:tcPr>
            <w:tcW w:w="4508" w:type="dxa"/>
          </w:tcPr>
          <w:p>
            <w:pPr>
              <w:pStyle w:val="15"/>
              <w:numPr>
                <w:ilvl w:val="0"/>
                <w:numId w:val="2"/>
              </w:numPr>
              <w:shd w:val="clear" w:color="auto" w:fill="FFFFFF"/>
              <w:spacing w:before="100" w:beforeAutospacing="1" w:after="100" w:afterAutospacing="1" w:line="240" w:lineRule="auto"/>
            </w:pPr>
            <w:r>
              <w:t>This is used for multi-class classification task.</w:t>
            </w:r>
          </w:p>
          <w:p>
            <w:pPr>
              <w:pStyle w:val="15"/>
              <w:numPr>
                <w:ilvl w:val="0"/>
                <w:numId w:val="2"/>
              </w:numPr>
              <w:shd w:val="clear" w:color="auto" w:fill="FFFFFF"/>
              <w:spacing w:before="100" w:beforeAutospacing="1" w:after="100" w:afterAutospacing="1" w:line="240" w:lineRule="auto"/>
            </w:pPr>
            <w:r>
              <w:t>There must be the same number of output nodes as the classes.</w:t>
            </w:r>
          </w:p>
          <w:p>
            <w:pPr>
              <w:pStyle w:val="15"/>
              <w:numPr>
                <w:ilvl w:val="0"/>
                <w:numId w:val="2"/>
              </w:numPr>
              <w:shd w:val="clear" w:color="auto" w:fill="FFFFFF"/>
              <w:spacing w:before="100" w:beforeAutospacing="1" w:after="100" w:afterAutospacing="1" w:line="240" w:lineRule="auto"/>
            </w:pPr>
            <w:r>
              <w:t>In final layer output should be passed through a </w:t>
            </w:r>
            <w:r>
              <w:rPr>
                <w:i/>
                <w:iCs/>
              </w:rPr>
              <w:t>Softmax</w:t>
            </w:r>
            <w:r>
              <w:t> activation so that each node output a probability value between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4508" w:type="dxa"/>
          </w:tcPr>
          <w:p>
            <w:pPr>
              <w:pStyle w:val="3"/>
              <w:shd w:val="clear" w:color="auto" w:fill="FFFFFF"/>
              <w:spacing w:before="153" w:line="240" w:lineRule="auto"/>
              <w:rPr>
                <w:rFonts w:asciiTheme="minorHAnsi" w:hAnsiTheme="minorHAnsi" w:eastAsiaTheme="minorHAnsi" w:cstheme="minorBidi"/>
                <w:b/>
                <w:color w:val="auto"/>
                <w:sz w:val="22"/>
                <w:szCs w:val="22"/>
              </w:rPr>
            </w:pPr>
            <w:r>
              <w:rPr>
                <w:rFonts w:asciiTheme="minorHAnsi" w:hAnsiTheme="minorHAnsi" w:eastAsiaTheme="minorHAnsi" w:cstheme="minorBidi"/>
                <w:b/>
                <w:color w:val="auto"/>
                <w:sz w:val="22"/>
                <w:szCs w:val="22"/>
              </w:rPr>
              <w:t>Sparse Categorical Cross-entropy:</w:t>
            </w:r>
          </w:p>
          <w:p>
            <w:pPr>
              <w:pStyle w:val="2"/>
              <w:shd w:val="clear" w:color="auto" w:fill="FFFFFF"/>
              <w:spacing w:before="468" w:line="240" w:lineRule="auto"/>
              <w:outlineLvl w:val="0"/>
              <w:rPr>
                <w:rFonts w:ascii="Lucida Sans Unicode" w:hAnsi="Lucida Sans Unicode" w:cs="Lucida Sans Unicode"/>
                <w:spacing w:val="-5"/>
                <w:sz w:val="51"/>
                <w:szCs w:val="51"/>
              </w:rPr>
            </w:pPr>
          </w:p>
        </w:tc>
        <w:tc>
          <w:tcPr>
            <w:tcW w:w="4508" w:type="dxa"/>
          </w:tcPr>
          <w:p>
            <w:pPr>
              <w:pStyle w:val="15"/>
              <w:numPr>
                <w:ilvl w:val="0"/>
                <w:numId w:val="2"/>
              </w:numPr>
              <w:shd w:val="clear" w:color="auto" w:fill="FFFFFF"/>
              <w:spacing w:before="100" w:beforeAutospacing="1" w:after="100" w:afterAutospacing="1" w:line="240" w:lineRule="auto"/>
            </w:pPr>
            <w:r>
              <w:t>This is similar to categorical cross entropy.</w:t>
            </w:r>
          </w:p>
          <w:p>
            <w:pPr>
              <w:pStyle w:val="15"/>
              <w:numPr>
                <w:ilvl w:val="0"/>
                <w:numId w:val="2"/>
              </w:numPr>
              <w:shd w:val="clear" w:color="auto" w:fill="FFFFFF"/>
              <w:spacing w:before="100" w:beforeAutospacing="1" w:after="100" w:afterAutospacing="1" w:line="240" w:lineRule="auto"/>
            </w:pPr>
            <w:r>
              <w:t>There is no need to one hot encode the target vector. If the target image is of a dog, you simply pass 1.</w:t>
            </w:r>
          </w:p>
        </w:tc>
      </w:tr>
    </w:tbl>
    <w:p>
      <w:r>
        <w:drawing>
          <wp:inline distT="0" distB="0" distL="114300" distR="114300">
            <wp:extent cx="5725160" cy="1637030"/>
            <wp:effectExtent l="0" t="0" r="508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5725160" cy="1637030"/>
                    </a:xfrm>
                    <a:prstGeom prst="rect">
                      <a:avLst/>
                    </a:prstGeom>
                    <a:noFill/>
                    <a:ln>
                      <a:noFill/>
                    </a:ln>
                  </pic:spPr>
                </pic:pic>
              </a:graphicData>
            </a:graphic>
          </wp:inline>
        </w:drawing>
      </w:r>
    </w:p>
    <w:p>
      <w:pPr>
        <w:ind w:firstLine="720" w:firstLineChars="0"/>
        <w:rPr>
          <w:rFonts w:asciiTheme="minorHAnsi" w:hAnsiTheme="minorHAnsi" w:eastAsiaTheme="minorHAnsi" w:cstheme="minorBidi"/>
          <w:sz w:val="22"/>
          <w:szCs w:val="22"/>
          <w:lang w:val="en-IN" w:eastAsia="en-US" w:bidi="ar-SA"/>
        </w:rPr>
      </w:pPr>
      <w:r>
        <w:rPr>
          <w:rFonts w:hint="default" w:asciiTheme="minorHAnsi" w:hAnsiTheme="minorHAnsi" w:eastAsiaTheme="minorHAnsi" w:cstheme="minorBidi"/>
          <w:sz w:val="22"/>
          <w:szCs w:val="22"/>
          <w:lang w:val="en-IN" w:eastAsia="en-US" w:bidi="ar-SA"/>
        </w:rPr>
        <w:t xml:space="preserve">Single Label and Multiple Classes: multiple classes (e.g. objects in an image, topics in emails, </w:t>
      </w:r>
      <w:r>
        <w:rPr>
          <w:rFonts w:hint="default" w:cstheme="minorBidi"/>
          <w:sz w:val="22"/>
          <w:szCs w:val="22"/>
          <w:lang w:val="en-IN" w:eastAsia="en-US" w:bidi="ar-SA"/>
        </w:rPr>
        <w:tab/>
      </w:r>
      <w:r>
        <w:rPr>
          <w:rFonts w:hint="default" w:asciiTheme="minorHAnsi" w:hAnsiTheme="minorHAnsi" w:eastAsiaTheme="minorHAnsi" w:cstheme="minorBidi"/>
          <w:sz w:val="22"/>
          <w:szCs w:val="22"/>
          <w:lang w:val="en-IN" w:eastAsia="en-US" w:bidi="ar-SA"/>
        </w:rPr>
        <w:t>suitable products to advertise) and they are exclusive — each item only has one label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64DB6"/>
    <w:multiLevelType w:val="multilevel"/>
    <w:tmpl w:val="28364DB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975162E"/>
    <w:multiLevelType w:val="multilevel"/>
    <w:tmpl w:val="2975162E"/>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508C604D"/>
    <w:multiLevelType w:val="multilevel"/>
    <w:tmpl w:val="508C6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1MDUyMrMwM7Q0MTFR0lEKTi0uzszPAykwrAUASYNmVSwAAAA="/>
  </w:docVars>
  <w:rsids>
    <w:rsidRoot w:val="00BD187E"/>
    <w:rsid w:val="000128F1"/>
    <w:rsid w:val="000522E5"/>
    <w:rsid w:val="00077B11"/>
    <w:rsid w:val="0008686D"/>
    <w:rsid w:val="000A48E2"/>
    <w:rsid w:val="000B7D80"/>
    <w:rsid w:val="0010049F"/>
    <w:rsid w:val="00103EB8"/>
    <w:rsid w:val="00132C49"/>
    <w:rsid w:val="001556B2"/>
    <w:rsid w:val="00165A9B"/>
    <w:rsid w:val="001A3BE0"/>
    <w:rsid w:val="00243E26"/>
    <w:rsid w:val="002D3027"/>
    <w:rsid w:val="00323B31"/>
    <w:rsid w:val="0039468E"/>
    <w:rsid w:val="003B3B4B"/>
    <w:rsid w:val="00412062"/>
    <w:rsid w:val="00421D45"/>
    <w:rsid w:val="00460F5E"/>
    <w:rsid w:val="00510A1B"/>
    <w:rsid w:val="00557A90"/>
    <w:rsid w:val="00587C37"/>
    <w:rsid w:val="005E1F4F"/>
    <w:rsid w:val="005F7C22"/>
    <w:rsid w:val="0062452E"/>
    <w:rsid w:val="006601BD"/>
    <w:rsid w:val="006D401C"/>
    <w:rsid w:val="006E50F8"/>
    <w:rsid w:val="006F6707"/>
    <w:rsid w:val="007150FB"/>
    <w:rsid w:val="00737DEB"/>
    <w:rsid w:val="007527C7"/>
    <w:rsid w:val="007527EC"/>
    <w:rsid w:val="00761D48"/>
    <w:rsid w:val="0077175A"/>
    <w:rsid w:val="007C7F08"/>
    <w:rsid w:val="00853DBA"/>
    <w:rsid w:val="008F03AC"/>
    <w:rsid w:val="0095105F"/>
    <w:rsid w:val="009649A3"/>
    <w:rsid w:val="009A3259"/>
    <w:rsid w:val="009F67D0"/>
    <w:rsid w:val="00A62345"/>
    <w:rsid w:val="00A718B8"/>
    <w:rsid w:val="00A85D30"/>
    <w:rsid w:val="00AA25A6"/>
    <w:rsid w:val="00B91417"/>
    <w:rsid w:val="00BA4941"/>
    <w:rsid w:val="00BB5781"/>
    <w:rsid w:val="00BD03E9"/>
    <w:rsid w:val="00BD187E"/>
    <w:rsid w:val="00BD2838"/>
    <w:rsid w:val="00BE54A7"/>
    <w:rsid w:val="00BE7365"/>
    <w:rsid w:val="00CC3454"/>
    <w:rsid w:val="00CC77A5"/>
    <w:rsid w:val="00CE518F"/>
    <w:rsid w:val="00D3565D"/>
    <w:rsid w:val="00D91D96"/>
    <w:rsid w:val="00DC27F4"/>
    <w:rsid w:val="00DD2768"/>
    <w:rsid w:val="00E056EC"/>
    <w:rsid w:val="00E17888"/>
    <w:rsid w:val="00E65544"/>
    <w:rsid w:val="00E73606"/>
    <w:rsid w:val="00E90BB9"/>
    <w:rsid w:val="00EF69BC"/>
    <w:rsid w:val="00F12019"/>
    <w:rsid w:val="00F542DA"/>
    <w:rsid w:val="00FB5AB7"/>
    <w:rsid w:val="00FC2E72"/>
    <w:rsid w:val="566521DF"/>
    <w:rsid w:val="609440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6"/>
    <w:basedOn w:val="1"/>
    <w:next w:val="1"/>
    <w:link w:val="16"/>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lang w:eastAsia="en-IN"/>
    </w:rPr>
  </w:style>
  <w:style w:type="character" w:default="1" w:styleId="7">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styleId="10">
    <w:name w:val="Strong"/>
    <w:basedOn w:val="7"/>
    <w:qFormat/>
    <w:uiPriority w:val="22"/>
    <w:rPr>
      <w:b/>
      <w:bCs/>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mi"/>
    <w:basedOn w:val="7"/>
    <w:qFormat/>
    <w:uiPriority w:val="0"/>
  </w:style>
  <w:style w:type="character" w:customStyle="1" w:styleId="14">
    <w:name w:val="mjx_assistive_mathml"/>
    <w:basedOn w:val="7"/>
    <w:qFormat/>
    <w:uiPriority w:val="0"/>
  </w:style>
  <w:style w:type="paragraph" w:styleId="15">
    <w:name w:val="List Paragraph"/>
    <w:basedOn w:val="1"/>
    <w:qFormat/>
    <w:uiPriority w:val="34"/>
    <w:pPr>
      <w:ind w:left="720"/>
      <w:contextualSpacing/>
    </w:pPr>
  </w:style>
  <w:style w:type="character" w:customStyle="1" w:styleId="16">
    <w:name w:val="Heading 6 Char"/>
    <w:basedOn w:val="7"/>
    <w:link w:val="5"/>
    <w:qFormat/>
    <w:uiPriority w:val="9"/>
    <w:rPr>
      <w:rFonts w:ascii="Times New Roman" w:hAnsi="Times New Roman" w:eastAsia="Times New Roman" w:cs="Times New Roman"/>
      <w:b/>
      <w:bCs/>
      <w:sz w:val="15"/>
      <w:szCs w:val="15"/>
      <w:lang w:eastAsia="en-IN"/>
    </w:rPr>
  </w:style>
  <w:style w:type="character" w:customStyle="1" w:styleId="17">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7"/>
    <w:link w:val="3"/>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7"/>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1985</Words>
  <Characters>11315</Characters>
  <Lines>94</Lines>
  <Paragraphs>26</Paragraphs>
  <TotalTime>0</TotalTime>
  <ScaleCrop>false</ScaleCrop>
  <LinksUpToDate>false</LinksUpToDate>
  <CharactersWithSpaces>13274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2020-03-25T04:46:00Z</dcterms:created>
  <dc:creator>Shiv Shankar Dutta</dc:creator>
  <cp:lastModifiedBy>shivd</cp:lastModifiedBy>
  <dcterms:modified xsi:type="dcterms:W3CDTF">2020-03-28T07:28:02Z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