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F06" w:rsidRPr="001F7F06" w:rsidRDefault="001F7F06" w:rsidP="001F7F06">
      <w:pPr>
        <w:ind w:left="720" w:hanging="360"/>
        <w:rPr>
          <w:b/>
          <w:sz w:val="28"/>
          <w:szCs w:val="28"/>
        </w:rPr>
      </w:pPr>
      <w:r w:rsidRPr="001F7F06">
        <w:rPr>
          <w:b/>
          <w:sz w:val="28"/>
          <w:szCs w:val="28"/>
        </w:rPr>
        <w:t>Questions which I have to answer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Region with highest sale and lowest sale?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 xml:space="preserve">Year with product and category distribution? 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Product category by state?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Count of customers per state, year, segment?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Product overview on distribution?</w:t>
      </w:r>
    </w:p>
    <w:p w:rsidR="003C6150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Customer behavior?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Products a re top performers according year, state, and segments?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Subcategory performers according year and state?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>Count of orders according state and category?</w:t>
      </w:r>
    </w:p>
    <w:p w:rsidR="001F7F06" w:rsidRPr="001F7F06" w:rsidRDefault="001F7F06" w:rsidP="001F7F0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F06">
        <w:rPr>
          <w:sz w:val="24"/>
          <w:szCs w:val="24"/>
        </w:rPr>
        <w:t xml:space="preserve">States are performing best and worst? </w:t>
      </w:r>
    </w:p>
    <w:p w:rsidR="001F7F06" w:rsidRDefault="001F7F06" w:rsidP="001F7F06">
      <w:pPr>
        <w:pStyle w:val="ListParagraph"/>
      </w:pPr>
      <w:bookmarkStart w:id="0" w:name="_GoBack"/>
      <w:bookmarkEnd w:id="0"/>
    </w:p>
    <w:sectPr w:rsidR="001F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1B72"/>
    <w:multiLevelType w:val="hybridMultilevel"/>
    <w:tmpl w:val="098E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06"/>
    <w:rsid w:val="001F7F06"/>
    <w:rsid w:val="003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9778"/>
  <w15:chartTrackingRefBased/>
  <w15:docId w15:val="{BB937012-AC54-4C47-ACD9-0C9179AA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Pandey</dc:creator>
  <cp:keywords/>
  <dc:description/>
  <cp:lastModifiedBy>Shivendra Pandey</cp:lastModifiedBy>
  <cp:revision>1</cp:revision>
  <dcterms:created xsi:type="dcterms:W3CDTF">2023-12-22T02:54:00Z</dcterms:created>
  <dcterms:modified xsi:type="dcterms:W3CDTF">2023-12-22T03:04:00Z</dcterms:modified>
</cp:coreProperties>
</file>