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8578E" w:rsidRDefault="0068578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65E4129" w14:textId="59230873" w:rsidR="007878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4D1F4F3A" w14:textId="2D1B2B71" w:rsidR="007878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>The operators are +, -, *, and /. The values are 'hello', -8</w:t>
      </w:r>
      <w:r>
        <w:rPr>
          <w:sz w:val="24"/>
          <w:szCs w:val="24"/>
        </w:rPr>
        <w:t>7</w:t>
      </w:r>
      <w:r w:rsidRPr="0078788E">
        <w:rPr>
          <w:sz w:val="24"/>
          <w:szCs w:val="24"/>
        </w:rPr>
        <w:t xml:space="preserve">.8, and </w:t>
      </w:r>
      <w:r>
        <w:rPr>
          <w:sz w:val="24"/>
          <w:szCs w:val="24"/>
        </w:rPr>
        <w:t>6</w:t>
      </w:r>
      <w:r w:rsidRPr="0078788E">
        <w:rPr>
          <w:sz w:val="24"/>
          <w:szCs w:val="24"/>
        </w:rPr>
        <w:t>.</w:t>
      </w:r>
    </w:p>
    <w:p w14:paraId="065E5610" w14:textId="77777777" w:rsidR="009E74A5" w:rsidRDefault="009E74A5">
      <w:pPr>
        <w:spacing w:before="220"/>
        <w:rPr>
          <w:sz w:val="24"/>
          <w:szCs w:val="24"/>
        </w:rPr>
      </w:pPr>
    </w:p>
    <w:p w14:paraId="0000000A" w14:textId="24615FCC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9E33BD" w:rsidR="006857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 xml:space="preserve">The string </w:t>
      </w:r>
      <w:r w:rsidR="009E74A5">
        <w:rPr>
          <w:sz w:val="24"/>
          <w:szCs w:val="24"/>
        </w:rPr>
        <w:t>can be written in quotes such as</w:t>
      </w:r>
      <w:r w:rsidRPr="0078788E">
        <w:rPr>
          <w:sz w:val="24"/>
          <w:szCs w:val="24"/>
        </w:rPr>
        <w:t xml:space="preserve"> </w:t>
      </w:r>
      <w:r w:rsidR="009E74A5">
        <w:rPr>
          <w:sz w:val="24"/>
          <w:szCs w:val="24"/>
        </w:rPr>
        <w:t>‘Python’</w:t>
      </w:r>
      <w:r w:rsidRPr="0078788E">
        <w:rPr>
          <w:sz w:val="24"/>
          <w:szCs w:val="24"/>
        </w:rPr>
        <w:t xml:space="preserve">; </w:t>
      </w:r>
      <w:r w:rsidR="009E74A5">
        <w:rPr>
          <w:sz w:val="24"/>
          <w:szCs w:val="24"/>
        </w:rPr>
        <w:t xml:space="preserve">where as in the variable we can store data just like a container. </w:t>
      </w:r>
    </w:p>
    <w:p w14:paraId="6F33B106" w14:textId="77777777" w:rsidR="009E74A5" w:rsidRDefault="009E74A5">
      <w:pPr>
        <w:spacing w:before="220"/>
        <w:rPr>
          <w:sz w:val="24"/>
          <w:szCs w:val="24"/>
        </w:rPr>
      </w:pPr>
    </w:p>
    <w:p w14:paraId="0000000C" w14:textId="509FBBAD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F0704CD" w:rsidR="006857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 xml:space="preserve">The three data types introduced in this chapter are integers, </w:t>
      </w:r>
      <w:r>
        <w:rPr>
          <w:sz w:val="24"/>
          <w:szCs w:val="24"/>
        </w:rPr>
        <w:t>Boolean</w:t>
      </w:r>
      <w:r w:rsidRPr="0078788E">
        <w:rPr>
          <w:sz w:val="24"/>
          <w:szCs w:val="24"/>
        </w:rPr>
        <w:t>,</w:t>
      </w:r>
      <w:r>
        <w:rPr>
          <w:sz w:val="24"/>
          <w:szCs w:val="24"/>
        </w:rPr>
        <w:t xml:space="preserve"> complex,</w:t>
      </w:r>
      <w:r w:rsidRPr="0078788E">
        <w:rPr>
          <w:sz w:val="24"/>
          <w:szCs w:val="24"/>
        </w:rPr>
        <w:t xml:space="preserve"> and strings.</w:t>
      </w:r>
    </w:p>
    <w:p w14:paraId="5B501E10" w14:textId="77777777" w:rsidR="009E74A5" w:rsidRDefault="009E74A5">
      <w:pPr>
        <w:spacing w:before="220"/>
        <w:rPr>
          <w:sz w:val="24"/>
          <w:szCs w:val="24"/>
        </w:rPr>
      </w:pPr>
    </w:p>
    <w:p w14:paraId="0000000E" w14:textId="73FD8E73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4ECE9B" w14:textId="6C184647" w:rsidR="007878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>An expression is a combination of values and operators. All expressions evaluate (that is, reduce) to a single value.</w:t>
      </w:r>
    </w:p>
    <w:p w14:paraId="7A4D00E9" w14:textId="77777777" w:rsidR="009E74A5" w:rsidRDefault="009E74A5">
      <w:pPr>
        <w:spacing w:before="220"/>
        <w:rPr>
          <w:sz w:val="24"/>
          <w:szCs w:val="24"/>
        </w:rPr>
      </w:pPr>
    </w:p>
    <w:p w14:paraId="0000000F" w14:textId="7E968F76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10A95A1" w14:textId="7728D2DE" w:rsidR="007878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>An expression evaluates to a single value. A statement does not.</w:t>
      </w:r>
    </w:p>
    <w:p w14:paraId="742E81F6" w14:textId="77777777" w:rsidR="009E74A5" w:rsidRDefault="009E74A5">
      <w:pPr>
        <w:spacing w:before="220"/>
        <w:rPr>
          <w:sz w:val="24"/>
          <w:szCs w:val="24"/>
        </w:rPr>
      </w:pPr>
    </w:p>
    <w:p w14:paraId="00000010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5552DBA1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6C08D85" w14:textId="2D0949A3" w:rsidR="0078788E" w:rsidRDefault="007878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78788E">
        <w:rPr>
          <w:sz w:val="24"/>
          <w:szCs w:val="24"/>
        </w:rPr>
        <w:t xml:space="preserve">The bacon variable is set to </w:t>
      </w:r>
      <w:r>
        <w:rPr>
          <w:sz w:val="24"/>
          <w:szCs w:val="24"/>
        </w:rPr>
        <w:t>22</w:t>
      </w:r>
      <w:r w:rsidRPr="0078788E">
        <w:rPr>
          <w:sz w:val="24"/>
          <w:szCs w:val="24"/>
        </w:rPr>
        <w:t>. The bacon + 1 expression does not reassign the value in bacon (that would need an assignment statement: bacon = bacon + 1).</w:t>
      </w:r>
    </w:p>
    <w:p w14:paraId="00000013" w14:textId="77777777" w:rsidR="0068578E" w:rsidRDefault="0068578E">
      <w:pPr>
        <w:spacing w:before="220"/>
      </w:pPr>
    </w:p>
    <w:p w14:paraId="00000014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74062BF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1AE6979" w14:textId="373CA930" w:rsidR="00472C32" w:rsidRDefault="00472C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472C32">
        <w:rPr>
          <w:sz w:val="24"/>
          <w:szCs w:val="24"/>
        </w:rPr>
        <w:t>Both expressions evaluate to the string '</w:t>
      </w:r>
      <w:proofErr w:type="spellStart"/>
      <w:r w:rsidRPr="00472C32">
        <w:rPr>
          <w:sz w:val="24"/>
          <w:szCs w:val="24"/>
        </w:rPr>
        <w:t>spamspamspam</w:t>
      </w:r>
      <w:proofErr w:type="spellEnd"/>
      <w:r w:rsidRPr="00472C32">
        <w:rPr>
          <w:sz w:val="24"/>
          <w:szCs w:val="24"/>
        </w:rPr>
        <w:t>'.</w:t>
      </w:r>
    </w:p>
    <w:p w14:paraId="00000017" w14:textId="77777777" w:rsidR="0068578E" w:rsidRDefault="0068578E">
      <w:pPr>
        <w:spacing w:before="220"/>
        <w:rPr>
          <w:sz w:val="21"/>
          <w:szCs w:val="21"/>
          <w:highlight w:val="white"/>
        </w:rPr>
      </w:pPr>
    </w:p>
    <w:p w14:paraId="00000018" w14:textId="0E7F5C50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7051113" w14:textId="69FE400B" w:rsidR="00472C32" w:rsidRDefault="00472C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Answers: - </w:t>
      </w:r>
      <w:r w:rsidRPr="00472C32">
        <w:rPr>
          <w:sz w:val="24"/>
          <w:szCs w:val="24"/>
        </w:rPr>
        <w:t>Variable names cannot begin with a number.</w:t>
      </w:r>
    </w:p>
    <w:p w14:paraId="5F7B0BC5" w14:textId="77777777" w:rsidR="00472C32" w:rsidRDefault="00472C32">
      <w:pPr>
        <w:spacing w:before="220"/>
        <w:rPr>
          <w:sz w:val="24"/>
          <w:szCs w:val="24"/>
        </w:rPr>
      </w:pPr>
    </w:p>
    <w:p w14:paraId="00000019" w14:textId="59EBDA49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821F8C3" w14:textId="2D3362CA" w:rsidR="00472C32" w:rsidRDefault="00472C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472C32">
        <w:rPr>
          <w:sz w:val="24"/>
          <w:szCs w:val="24"/>
        </w:rPr>
        <w:t xml:space="preserve">The </w:t>
      </w:r>
      <w:r w:rsidR="00170770" w:rsidRPr="00472C32">
        <w:rPr>
          <w:sz w:val="24"/>
          <w:szCs w:val="24"/>
        </w:rPr>
        <w:t>int (</w:t>
      </w:r>
      <w:r w:rsidRPr="00472C32">
        <w:rPr>
          <w:sz w:val="24"/>
          <w:szCs w:val="24"/>
        </w:rPr>
        <w:t xml:space="preserve">), </w:t>
      </w:r>
      <w:r w:rsidR="00A0027F" w:rsidRPr="00472C32">
        <w:rPr>
          <w:sz w:val="24"/>
          <w:szCs w:val="24"/>
        </w:rPr>
        <w:t>float (</w:t>
      </w:r>
      <w:r w:rsidRPr="00472C32">
        <w:rPr>
          <w:sz w:val="24"/>
          <w:szCs w:val="24"/>
        </w:rPr>
        <w:t xml:space="preserve">), and </w:t>
      </w:r>
      <w:r w:rsidR="00A0027F" w:rsidRPr="00472C32">
        <w:rPr>
          <w:sz w:val="24"/>
          <w:szCs w:val="24"/>
        </w:rPr>
        <w:t>str (</w:t>
      </w:r>
      <w:r w:rsidRPr="00472C32">
        <w:rPr>
          <w:sz w:val="24"/>
          <w:szCs w:val="24"/>
        </w:rPr>
        <w:t>) functions will evaluate to the integer, floating-point number, and string versions of the value passed to them.</w:t>
      </w:r>
    </w:p>
    <w:p w14:paraId="2761BCBF" w14:textId="77777777" w:rsidR="009E74A5" w:rsidRDefault="009E74A5">
      <w:pPr>
        <w:spacing w:before="220"/>
        <w:rPr>
          <w:sz w:val="24"/>
          <w:szCs w:val="24"/>
        </w:rPr>
      </w:pPr>
    </w:p>
    <w:p w14:paraId="0000001A" w14:textId="77777777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2D56261" w:rsidR="0068578E" w:rsidRDefault="004832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2BE09A" w14:textId="64D261C5" w:rsidR="00472C32" w:rsidRDefault="00472C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472C32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r w:rsidR="00A0027F" w:rsidRPr="00472C32">
        <w:rPr>
          <w:sz w:val="24"/>
          <w:szCs w:val="24"/>
        </w:rPr>
        <w:t>str (</w:t>
      </w:r>
      <w:r w:rsidRPr="00472C32">
        <w:rPr>
          <w:sz w:val="24"/>
          <w:szCs w:val="24"/>
        </w:rPr>
        <w:t>99) + ' burritos.'.</w:t>
      </w:r>
    </w:p>
    <w:p w14:paraId="0000001C" w14:textId="77777777" w:rsidR="0068578E" w:rsidRDefault="0068578E">
      <w:pPr>
        <w:spacing w:before="220"/>
        <w:rPr>
          <w:sz w:val="24"/>
          <w:szCs w:val="24"/>
        </w:rPr>
      </w:pPr>
    </w:p>
    <w:p w14:paraId="0000001D" w14:textId="77777777" w:rsidR="0068578E" w:rsidRDefault="0068578E">
      <w:pPr>
        <w:rPr>
          <w:sz w:val="24"/>
          <w:szCs w:val="24"/>
        </w:rPr>
      </w:pPr>
    </w:p>
    <w:sectPr w:rsidR="006857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37C"/>
    <w:multiLevelType w:val="multilevel"/>
    <w:tmpl w:val="660C62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8E"/>
    <w:rsid w:val="00170770"/>
    <w:rsid w:val="00472C32"/>
    <w:rsid w:val="004832D2"/>
    <w:rsid w:val="0068578E"/>
    <w:rsid w:val="0078788E"/>
    <w:rsid w:val="009E74A5"/>
    <w:rsid w:val="00A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6F4C"/>
  <w15:docId w15:val="{A3B0F1B6-2A74-4485-8D6B-AD7E9ADF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3</cp:revision>
  <dcterms:created xsi:type="dcterms:W3CDTF">2021-03-02T22:15:00Z</dcterms:created>
  <dcterms:modified xsi:type="dcterms:W3CDTF">2021-12-04T16:23:00Z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