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B8E8B">
      <w:pPr>
        <w:rPr>
          <w:rFonts w:hint="default"/>
          <w:b/>
          <w:bCs/>
          <w:i/>
          <w:iCs/>
          <w:lang w:val="en-US"/>
        </w:rPr>
      </w:pPr>
      <w:bookmarkStart w:id="0" w:name="_GoBack"/>
      <w:r>
        <w:rPr>
          <w:rFonts w:hint="default"/>
          <w:b/>
          <w:bCs/>
          <w:i/>
          <w:iCs/>
          <w:lang w:val="en-US"/>
        </w:rPr>
        <w:t>Project Objective:</w:t>
      </w:r>
    </w:p>
    <w:bookmarkEnd w:id="0"/>
    <w:p w14:paraId="0A0D6B21">
      <w:pPr>
        <w:rPr>
          <w:rFonts w:hint="default"/>
          <w:lang w:val="en-US"/>
        </w:rPr>
      </w:pPr>
      <w:r>
        <w:rPr>
          <w:rFonts w:hint="default"/>
          <w:lang w:val="en-US"/>
        </w:rPr>
        <w:t>Coca-Cola sales provided in excel dataset which contains all the retailers that sell Coca-Cola with the region and also, consists of vital financial information as well.</w:t>
      </w:r>
    </w:p>
    <w:p w14:paraId="1594010A">
      <w:pPr>
        <w:rPr>
          <w:rFonts w:hint="default"/>
          <w:lang w:val="en-US"/>
        </w:rPr>
      </w:pPr>
    </w:p>
    <w:p w14:paraId="4460246D">
      <w:pPr>
        <w:rPr>
          <w:rFonts w:hint="default"/>
          <w:lang w:val="en-US"/>
        </w:rPr>
      </w:pPr>
    </w:p>
    <w:p w14:paraId="5529B220">
      <w:pPr>
        <w:rPr>
          <w:rFonts w:hint="default"/>
          <w:lang w:val="en-US"/>
        </w:rPr>
      </w:pPr>
      <w:r>
        <w:rPr>
          <w:rFonts w:hint="default"/>
          <w:lang w:val="en-US"/>
        </w:rPr>
        <w:t>Analyzed sales, profit margins, prices, regions and more.</w:t>
      </w:r>
    </w:p>
    <w:p w14:paraId="69634120">
      <w:pPr>
        <w:rPr>
          <w:rFonts w:hint="default"/>
          <w:lang w:val="en-US"/>
        </w:rPr>
      </w:pPr>
      <w:r>
        <w:rPr>
          <w:rFonts w:hint="default"/>
          <w:lang w:val="en-US"/>
        </w:rPr>
        <w:t>Firstly, dataset excel uploaded using Power Query.</w:t>
      </w:r>
    </w:p>
    <w:p w14:paraId="176588B7">
      <w:pPr>
        <w:rPr>
          <w:rFonts w:hint="default"/>
          <w:lang w:val="en-US"/>
        </w:rPr>
      </w:pPr>
      <w:r>
        <w:rPr>
          <w:rFonts w:hint="default"/>
          <w:lang w:val="en-US"/>
        </w:rPr>
        <w:t>Secondly, dashboard added with headers.</w:t>
      </w:r>
    </w:p>
    <w:p w14:paraId="238D2B52">
      <w:pPr>
        <w:rPr>
          <w:rFonts w:hint="default"/>
          <w:lang w:val="en-US"/>
        </w:rPr>
      </w:pPr>
      <w:r>
        <w:rPr>
          <w:rFonts w:hint="default"/>
          <w:lang w:val="en-US"/>
        </w:rPr>
        <w:t>Thirdly, work on the below insights.</w:t>
      </w:r>
    </w:p>
    <w:p w14:paraId="2468D8D0">
      <w:pPr>
        <w:rPr>
          <w:rFonts w:hint="default"/>
          <w:lang w:val="en-US"/>
        </w:rPr>
      </w:pPr>
    </w:p>
    <w:p w14:paraId="014F2BA1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Key Insights:</w:t>
      </w:r>
    </w:p>
    <w:p w14:paraId="4B6137F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AI powered QA visual.</w:t>
      </w:r>
    </w:p>
    <w:p w14:paraId="6AD2C37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Key influencers visual to analyze profit margins per brand.</w:t>
      </w:r>
    </w:p>
    <w:p w14:paraId="64AB906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Map chart to see sales by region.</w:t>
      </w:r>
    </w:p>
    <w:p w14:paraId="771867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Matrix to analyze financials such as price per unit and operating profit.</w:t>
      </w:r>
    </w:p>
    <w:p w14:paraId="5A99CF4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Dynamic timeline for users to change dates, in form of a slicer.</w:t>
      </w:r>
    </w:p>
    <w:p w14:paraId="7A82B85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B21D4"/>
    <w:multiLevelType w:val="singleLevel"/>
    <w:tmpl w:val="EF2B21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94FF1"/>
    <w:rsid w:val="7DF74915"/>
    <w:rsid w:val="7E69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2025-07-15T17:23:00Z</dcterms:created>
  <dc:creator>sparky</dc:creator>
  <cp:lastModifiedBy>sparky</cp:lastModifiedBy>
  <dcterms:modified xsi:type="dcterms:W3CDTF">2025-07-15T17:37:56Z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B421D6D6CABC7DC534CA7668010CEDBF_43</vt:lpwstr>
  </property>
</Properties>
</file>