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543DCE" w:rsidRDefault="00656F77">
      <w:pPr>
        <w:spacing w:line="360" w:lineRule="auto"/>
        <w:jc w:val="center"/>
        <w:rPr>
          <w:b/>
          <w:color w:val="990000"/>
          <w:sz w:val="56"/>
          <w:szCs w:val="56"/>
        </w:rPr>
      </w:pPr>
      <w:r>
        <w:rPr>
          <w:b/>
          <w:color w:val="990000"/>
          <w:sz w:val="56"/>
          <w:szCs w:val="56"/>
        </w:rPr>
        <w:t>“Sympcare”</w:t>
      </w:r>
    </w:p>
    <w:p w:rsidR="00543DCE" w:rsidRDefault="00656F77">
      <w:pPr>
        <w:spacing w:line="360" w:lineRule="auto"/>
        <w:ind w:left="-180"/>
        <w:jc w:val="center"/>
        <w:rPr>
          <w:b/>
        </w:rPr>
      </w:pPr>
      <w:r>
        <w:rPr>
          <w:b/>
        </w:rPr>
        <w:t>A Major Project Report</w:t>
      </w:r>
    </w:p>
    <w:p w:rsidR="00543DCE" w:rsidRDefault="00543DCE">
      <w:pPr>
        <w:spacing w:line="360" w:lineRule="auto"/>
        <w:jc w:val="center"/>
        <w:rPr>
          <w:b/>
        </w:rPr>
      </w:pPr>
    </w:p>
    <w:p w:rsidR="00543DCE" w:rsidRDefault="00656F77">
      <w:pPr>
        <w:spacing w:line="360" w:lineRule="auto"/>
        <w:jc w:val="center"/>
        <w:rPr>
          <w:b/>
          <w:color w:val="000000"/>
          <w:sz w:val="24"/>
        </w:rPr>
      </w:pPr>
      <w:r>
        <w:rPr>
          <w:b/>
          <w:color w:val="000000"/>
          <w:sz w:val="24"/>
        </w:rPr>
        <w:t>Submitted in Partial Fulfillment of requirements for the Award of Degree of Bachelor of Engineering in Computer Science &amp; Engineering</w:t>
      </w:r>
    </w:p>
    <w:p w:rsidR="00543DCE" w:rsidRDefault="00656F77">
      <w:pPr>
        <w:spacing w:line="360" w:lineRule="auto"/>
        <w:jc w:val="center"/>
        <w:rPr>
          <w:b/>
          <w:color w:val="000000"/>
          <w:sz w:val="24"/>
        </w:rPr>
      </w:pPr>
      <w:r>
        <w:rPr>
          <w:b/>
          <w:color w:val="000000"/>
          <w:sz w:val="24"/>
        </w:rPr>
        <w:t>Submitted to</w:t>
      </w:r>
    </w:p>
    <w:p w:rsidR="00543DCE" w:rsidRDefault="00656F77">
      <w:pPr>
        <w:spacing w:line="360" w:lineRule="auto"/>
        <w:jc w:val="center"/>
        <w:rPr>
          <w:b/>
          <w:lang w:val="en-IN" w:eastAsia="en-IN"/>
        </w:rPr>
      </w:pPr>
      <w:r>
        <w:rPr>
          <w:b/>
          <w:noProof/>
        </w:rPr>
        <w:drawing>
          <wp:inline distT="0" distB="0" distL="0" distR="0">
            <wp:extent cx="1139825" cy="1090295"/>
            <wp:effectExtent l="0" t="0" r="317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pic:cNvPicPr>
                      <a:picLocks noChangeAspect="1" noChangeArrowheads="1"/>
                    </pic:cNvPicPr>
                  </pic:nvPicPr>
                  <pic:blipFill>
                    <a:blip r:embed="rId9">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xmlns:arto="http://schemas.microsoft.com/office/word/2006/arto" val="0"/>
                        </a:ext>
                      </a:extLst>
                    </a:blip>
                    <a:srcRect/>
                    <a:stretch>
                      <a:fillRect/>
                    </a:stretch>
                  </pic:blipFill>
                  <pic:spPr>
                    <a:xfrm>
                      <a:off x="0" y="0"/>
                      <a:ext cx="1145276" cy="1095457"/>
                    </a:xfrm>
                    <a:prstGeom prst="rect">
                      <a:avLst/>
                    </a:prstGeom>
                    <a:solidFill>
                      <a:srgbClr val="000000"/>
                    </a:solidFill>
                    <a:ln>
                      <a:noFill/>
                    </a:ln>
                  </pic:spPr>
                </pic:pic>
              </a:graphicData>
            </a:graphic>
          </wp:inline>
        </w:drawing>
      </w:r>
    </w:p>
    <w:p w:rsidR="00543DCE" w:rsidRDefault="00656F77">
      <w:pPr>
        <w:pStyle w:val="BodyText"/>
        <w:tabs>
          <w:tab w:val="left" w:pos="240"/>
        </w:tabs>
        <w:spacing w:line="360" w:lineRule="auto"/>
        <w:ind w:right="27"/>
        <w:jc w:val="center"/>
        <w:rPr>
          <w:rFonts w:ascii="Times New Roman" w:hAnsi="Times New Roman"/>
          <w:b/>
          <w:sz w:val="28"/>
          <w:szCs w:val="28"/>
        </w:rPr>
      </w:pPr>
      <w:r>
        <w:rPr>
          <w:rFonts w:ascii="Times New Roman" w:hAnsi="Times New Roman"/>
          <w:b/>
          <w:sz w:val="28"/>
          <w:szCs w:val="28"/>
        </w:rPr>
        <w:t>RAJIV GANDHI PROUDYOGIKI VISHWAVIDYALAYA, BHOPAL (M.P)</w:t>
      </w:r>
      <w:r>
        <w:tab/>
      </w:r>
    </w:p>
    <w:p w:rsidR="00543DCE" w:rsidRDefault="00656F77">
      <w:pPr>
        <w:spacing w:line="360" w:lineRule="auto"/>
        <w:jc w:val="center"/>
        <w:rPr>
          <w:b/>
          <w:color w:val="000000"/>
          <w:sz w:val="24"/>
        </w:rPr>
      </w:pPr>
      <w:r>
        <w:rPr>
          <w:b/>
          <w:color w:val="000000"/>
          <w:sz w:val="24"/>
        </w:rPr>
        <w:t>Submitted By</w:t>
      </w:r>
    </w:p>
    <w:p w:rsidR="00543DCE" w:rsidRDefault="00656F77">
      <w:pPr>
        <w:spacing w:line="360" w:lineRule="auto"/>
        <w:jc w:val="center"/>
        <w:rPr>
          <w:b/>
          <w:color w:val="000000"/>
          <w:sz w:val="24"/>
        </w:rPr>
      </w:pPr>
      <w:r>
        <w:rPr>
          <w:color w:val="000000"/>
          <w:sz w:val="24"/>
        </w:rPr>
        <w:t>Shivnandan Verma (0537AL221029)</w:t>
      </w:r>
    </w:p>
    <w:p w:rsidR="00543DCE" w:rsidRDefault="00656F77">
      <w:pPr>
        <w:spacing w:line="360" w:lineRule="auto"/>
        <w:jc w:val="center"/>
        <w:rPr>
          <w:color w:val="000000"/>
          <w:sz w:val="24"/>
        </w:rPr>
      </w:pPr>
      <w:r>
        <w:rPr>
          <w:color w:val="000000"/>
          <w:sz w:val="24"/>
        </w:rPr>
        <w:t>Rishiraj Hadge (0537AL221020)</w:t>
      </w:r>
    </w:p>
    <w:p w:rsidR="00543DCE" w:rsidRDefault="00656F77">
      <w:pPr>
        <w:spacing w:line="360" w:lineRule="auto"/>
        <w:jc w:val="center"/>
        <w:rPr>
          <w:color w:val="000000"/>
          <w:sz w:val="24"/>
        </w:rPr>
      </w:pPr>
      <w:r>
        <w:rPr>
          <w:color w:val="000000"/>
          <w:sz w:val="24"/>
        </w:rPr>
        <w:t>Dinesh Verma (0537AL221012)</w:t>
      </w:r>
    </w:p>
    <w:p w:rsidR="00543DCE" w:rsidRDefault="00656F77">
      <w:pPr>
        <w:spacing w:line="360" w:lineRule="auto"/>
        <w:jc w:val="center"/>
        <w:rPr>
          <w:color w:val="000000"/>
          <w:sz w:val="24"/>
        </w:rPr>
      </w:pPr>
      <w:r>
        <w:rPr>
          <w:color w:val="000000"/>
          <w:sz w:val="24"/>
        </w:rPr>
        <w:t>Aman Dehariya (0537AL221002)</w:t>
      </w:r>
    </w:p>
    <w:p w:rsidR="00543DCE" w:rsidRDefault="00656F77">
      <w:pPr>
        <w:spacing w:line="360" w:lineRule="auto"/>
        <w:jc w:val="center"/>
        <w:rPr>
          <w:b/>
          <w:color w:val="000000"/>
        </w:rPr>
      </w:pPr>
      <w:r>
        <w:rPr>
          <w:b/>
          <w:color w:val="000000"/>
        </w:rPr>
        <w:t>Under the guidance of</w:t>
      </w:r>
    </w:p>
    <w:p w:rsidR="00543DCE" w:rsidRDefault="002D661D">
      <w:pPr>
        <w:spacing w:line="360" w:lineRule="auto"/>
        <w:jc w:val="center"/>
        <w:rPr>
          <w:b/>
        </w:rPr>
      </w:pPr>
      <w:r>
        <w:rPr>
          <w:b/>
        </w:rPr>
        <w:t>Dr</w:t>
      </w:r>
      <w:r w:rsidR="00656F77">
        <w:rPr>
          <w:b/>
        </w:rPr>
        <w:t>. Priyanka Bhatele</w:t>
      </w:r>
    </w:p>
    <w:p w:rsidR="00543DCE" w:rsidRDefault="00656F77">
      <w:pPr>
        <w:spacing w:line="360" w:lineRule="auto"/>
        <w:jc w:val="center"/>
        <w:rPr>
          <w:b/>
        </w:rPr>
      </w:pPr>
      <w:r>
        <w:rPr>
          <w:noProof/>
        </w:rPr>
        <w:drawing>
          <wp:inline distT="0" distB="0" distL="0" distR="0">
            <wp:extent cx="1117600" cy="1224280"/>
            <wp:effectExtent l="0" t="0" r="6350" b="0"/>
            <wp:docPr id="2" name="Picture 3" descr="E:\ABHISHEK\SISTech\NCSSCGE\SISTec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E:\ABHISHEK\SISTech\NCSSCGE\SISTec Logo.png"/>
                    <pic:cNvPicPr>
                      <a:picLocks noChangeAspect="1" noChangeArrowheads="1"/>
                    </pic:cNvPicPr>
                  </pic:nvPicPr>
                  <pic:blipFill>
                    <a:blip r:embed="rId10">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xmlns:arto="http://schemas.microsoft.com/office/word/2006/arto" val="0"/>
                        </a:ext>
                      </a:extLst>
                    </a:blip>
                    <a:srcRect/>
                    <a:stretch>
                      <a:fillRect/>
                    </a:stretch>
                  </pic:blipFill>
                  <pic:spPr>
                    <a:xfrm>
                      <a:off x="0" y="0"/>
                      <a:ext cx="1117869" cy="1224591"/>
                    </a:xfrm>
                    <a:prstGeom prst="rect">
                      <a:avLst/>
                    </a:prstGeom>
                    <a:noFill/>
                    <a:ln>
                      <a:noFill/>
                    </a:ln>
                  </pic:spPr>
                </pic:pic>
              </a:graphicData>
            </a:graphic>
          </wp:inline>
        </w:drawing>
      </w:r>
    </w:p>
    <w:p w:rsidR="00543DCE" w:rsidRDefault="00656F77">
      <w:pPr>
        <w:spacing w:line="360" w:lineRule="auto"/>
        <w:jc w:val="center"/>
        <w:rPr>
          <w:b/>
        </w:rPr>
      </w:pPr>
      <w:r>
        <w:rPr>
          <w:b/>
        </w:rPr>
        <w:t>DEPARTMENT OF COMPUTER SCIENCE &amp; ENGINEERING</w:t>
      </w:r>
    </w:p>
    <w:p w:rsidR="00543DCE" w:rsidRDefault="00656F77">
      <w:pPr>
        <w:spacing w:line="360" w:lineRule="auto"/>
        <w:jc w:val="center"/>
        <w:rPr>
          <w:b/>
          <w:caps/>
        </w:rPr>
      </w:pPr>
      <w:r>
        <w:rPr>
          <w:b/>
          <w:caps/>
        </w:rPr>
        <w:t>Sagar Institute of Science, Technology &amp; Research, Bhopal</w:t>
      </w:r>
    </w:p>
    <w:p w:rsidR="00543DCE" w:rsidRDefault="000F7743">
      <w:pPr>
        <w:spacing w:line="360" w:lineRule="auto"/>
        <w:jc w:val="center"/>
        <w:rPr>
          <w:b/>
          <w:color w:val="000000"/>
        </w:rPr>
        <w:sectPr w:rsidR="00543DCE">
          <w:footerReference w:type="default" r:id="rId11"/>
          <w:pgSz w:w="11907" w:h="16839"/>
          <w:pgMar w:top="1440" w:right="1440" w:bottom="1440" w:left="2160" w:header="720" w:footer="720" w:gutter="0"/>
          <w:pgNumType w:fmt="lowerRoman" w:start="1"/>
          <w:cols w:space="720"/>
          <w:docGrid w:linePitch="381"/>
        </w:sectPr>
      </w:pPr>
      <w:r>
        <w:rPr>
          <w:b/>
          <w:color w:val="000000"/>
        </w:rPr>
        <w:t>Session: Dec 2025</w:t>
      </w:r>
    </w:p>
    <w:p w:rsidR="00543DCE" w:rsidRDefault="00543DCE">
      <w:pPr>
        <w:spacing w:line="360" w:lineRule="auto"/>
        <w:jc w:val="center"/>
        <w:rPr>
          <w:b/>
          <w:color w:val="000000"/>
        </w:rPr>
        <w:sectPr w:rsidR="00543DCE">
          <w:type w:val="continuous"/>
          <w:pgSz w:w="11907" w:h="16839"/>
          <w:pgMar w:top="1440" w:right="1440" w:bottom="1440" w:left="2160" w:header="720" w:footer="720" w:gutter="0"/>
          <w:cols w:space="720"/>
          <w:docGrid w:linePitch="381"/>
        </w:sectPr>
      </w:pPr>
    </w:p>
    <w:p w:rsidR="00543DCE" w:rsidRDefault="00656F77">
      <w:pPr>
        <w:jc w:val="center"/>
        <w:rPr>
          <w:b/>
          <w:caps/>
        </w:rPr>
      </w:pPr>
      <w:r>
        <w:rPr>
          <w:b/>
          <w:caps/>
        </w:rPr>
        <w:lastRenderedPageBreak/>
        <w:t>Sagar Institute of Science, Technology &amp; Research, Bhopal</w:t>
      </w:r>
    </w:p>
    <w:p w:rsidR="00543DCE" w:rsidRDefault="00656F77">
      <w:pPr>
        <w:jc w:val="center"/>
        <w:rPr>
          <w:b/>
          <w:bCs/>
          <w:color w:val="000000"/>
          <w:kern w:val="32"/>
        </w:rPr>
      </w:pPr>
      <w:bookmarkStart w:id="0" w:name="_Toc145935910"/>
      <w:bookmarkStart w:id="1" w:name="_Toc184287625"/>
      <w:r>
        <w:rPr>
          <w:b/>
          <w:bCs/>
          <w:color w:val="000000"/>
          <w:kern w:val="32"/>
        </w:rPr>
        <w:t>Department of Computer Science &amp; Engineering</w:t>
      </w:r>
      <w:bookmarkEnd w:id="0"/>
      <w:bookmarkEnd w:id="1"/>
    </w:p>
    <w:p w:rsidR="00543DCE" w:rsidRDefault="00AF46A1">
      <w:r w:rsidRPr="00AF46A1">
        <w:rPr>
          <w:lang w:val="en-IN" w:eastAsia="en-IN"/>
        </w:rPr>
        <w:pict>
          <v:line id="Straight Connector 8" o:spid="_x0000_s1026" style="position:absolute;flip:y;z-index:251654144" from=".15pt,2.7pt" to="432.15pt,2.7pt" o:gfxdata="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SWaTM0AAAAAQB&#10;AAAPAAAAAAAAAAEAIAAAACIAAABkcnMvZG93bnJldi54bWxQSwECFAAUAAAACACHTuJA+4OgXeoB&#10;AADYAwAADgAAAAAAAAABACAAAAAfAQAAZHJzL2Uyb0RvYy54bWxQSwUGAAAAAAYABgBZAQAAewUA&#10;AAAA&#10;" strokeweight="4.5pt">
            <v:stroke linestyle="thinThick"/>
          </v:line>
        </w:pict>
      </w:r>
    </w:p>
    <w:p w:rsidR="00543DCE" w:rsidRDefault="00543DCE">
      <w:pPr>
        <w:jc w:val="center"/>
      </w:pPr>
    </w:p>
    <w:p w:rsidR="00543DCE" w:rsidRDefault="00656F77">
      <w:pPr>
        <w:jc w:val="center"/>
      </w:pPr>
      <w:r>
        <w:rPr>
          <w:noProof/>
        </w:rPr>
        <w:drawing>
          <wp:inline distT="0" distB="0" distL="0" distR="0">
            <wp:extent cx="1228090" cy="1337310"/>
            <wp:effectExtent l="0" t="0" r="0" b="0"/>
            <wp:docPr id="3" name="Picture 3" descr="E:\ABHISHEK\SISTech\NCSSCGE\SISTec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ABHISHEK\SISTech\NCSSCGE\SISTec Logo.png"/>
                    <pic:cNvPicPr>
                      <a:picLocks noChangeAspect="1" noChangeArrowheads="1"/>
                    </pic:cNvPicPr>
                  </pic:nvPicPr>
                  <pic:blipFill>
                    <a:blip r:embed="rId10">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xmlns:arto="http://schemas.microsoft.com/office/word/2006/arto" val="0"/>
                        </a:ext>
                      </a:extLst>
                    </a:blip>
                    <a:srcRect/>
                    <a:stretch>
                      <a:fillRect/>
                    </a:stretch>
                  </pic:blipFill>
                  <pic:spPr>
                    <a:xfrm>
                      <a:off x="0" y="0"/>
                      <a:ext cx="1228090" cy="1337310"/>
                    </a:xfrm>
                    <a:prstGeom prst="rect">
                      <a:avLst/>
                    </a:prstGeom>
                    <a:noFill/>
                    <a:ln>
                      <a:noFill/>
                    </a:ln>
                  </pic:spPr>
                </pic:pic>
              </a:graphicData>
            </a:graphic>
          </wp:inline>
        </w:drawing>
      </w:r>
    </w:p>
    <w:p w:rsidR="00543DCE" w:rsidRDefault="00543DCE">
      <w:pPr>
        <w:jc w:val="center"/>
      </w:pPr>
    </w:p>
    <w:p w:rsidR="00543DCE" w:rsidRDefault="00656F77">
      <w:pPr>
        <w:pStyle w:val="Heading1"/>
        <w:jc w:val="center"/>
        <w:rPr>
          <w:b/>
          <w:color w:val="000000"/>
          <w:u w:val="single"/>
        </w:rPr>
      </w:pPr>
      <w:bookmarkStart w:id="2" w:name="_Toc184824830"/>
      <w:bookmarkStart w:id="3" w:name="_Toc184288228"/>
      <w:bookmarkStart w:id="4" w:name="_Toc184288603"/>
      <w:bookmarkStart w:id="5" w:name="_Toc184287626"/>
      <w:bookmarkStart w:id="6" w:name="_Toc184287703"/>
      <w:bookmarkStart w:id="7" w:name="_Toc184287819"/>
      <w:bookmarkStart w:id="8" w:name="_Toc184825843"/>
      <w:r>
        <w:rPr>
          <w:b/>
          <w:u w:val="single"/>
        </w:rPr>
        <w:t>CERTIFICATE</w:t>
      </w:r>
      <w:bookmarkEnd w:id="2"/>
      <w:bookmarkEnd w:id="3"/>
      <w:bookmarkEnd w:id="4"/>
      <w:bookmarkEnd w:id="5"/>
      <w:bookmarkEnd w:id="6"/>
      <w:bookmarkEnd w:id="7"/>
      <w:bookmarkEnd w:id="8"/>
    </w:p>
    <w:p w:rsidR="00543DCE" w:rsidRDefault="00543DCE">
      <w:pPr>
        <w:jc w:val="center"/>
        <w:rPr>
          <w:b/>
          <w:color w:val="000000"/>
        </w:rPr>
      </w:pPr>
    </w:p>
    <w:p w:rsidR="00543DCE" w:rsidRDefault="00543DCE">
      <w:pPr>
        <w:spacing w:line="360" w:lineRule="auto"/>
        <w:jc w:val="both"/>
      </w:pPr>
    </w:p>
    <w:p w:rsidR="00543DCE" w:rsidRDefault="00656F77">
      <w:pPr>
        <w:spacing w:line="360" w:lineRule="auto"/>
        <w:jc w:val="both"/>
        <w:rPr>
          <w:color w:val="000000"/>
          <w:sz w:val="24"/>
        </w:rPr>
      </w:pPr>
      <w:r>
        <w:rPr>
          <w:sz w:val="24"/>
        </w:rPr>
        <w:t xml:space="preserve">This is to certify that the project entitled </w:t>
      </w:r>
      <w:r>
        <w:rPr>
          <w:b/>
          <w:bCs/>
          <w:sz w:val="24"/>
        </w:rPr>
        <w:t>“Sympcare”</w:t>
      </w:r>
      <w:r>
        <w:rPr>
          <w:sz w:val="24"/>
        </w:rPr>
        <w:t xml:space="preserve"> submitted to Rajiv Gandhi Proudhyogiki Vishwavidyalaya, Bhopal (M.P.) by</w:t>
      </w:r>
      <w:r w:rsidR="002D661D">
        <w:rPr>
          <w:sz w:val="24"/>
        </w:rPr>
        <w:t xml:space="preserve"> </w:t>
      </w:r>
      <w:r>
        <w:rPr>
          <w:color w:val="000000"/>
          <w:sz w:val="24"/>
        </w:rPr>
        <w:t>Mr. Rishiraj Hadge (0537AL221020),</w:t>
      </w:r>
      <w:r w:rsidR="002D661D">
        <w:rPr>
          <w:color w:val="000000"/>
          <w:sz w:val="24"/>
        </w:rPr>
        <w:t xml:space="preserve"> </w:t>
      </w:r>
      <w:r>
        <w:rPr>
          <w:color w:val="000000"/>
          <w:sz w:val="24"/>
        </w:rPr>
        <w:t>Mr. Dinesh Verma (0537AL221012), Mr. Shivnandan Verma (0537AL221029),</w:t>
      </w:r>
      <w:r w:rsidR="002D661D">
        <w:rPr>
          <w:color w:val="000000"/>
          <w:sz w:val="24"/>
        </w:rPr>
        <w:t xml:space="preserve"> </w:t>
      </w:r>
      <w:r>
        <w:rPr>
          <w:color w:val="000000"/>
          <w:sz w:val="24"/>
        </w:rPr>
        <w:t>Mr. Aman Dehariya (0537AL221002)</w:t>
      </w:r>
      <w:r>
        <w:rPr>
          <w:sz w:val="24"/>
        </w:rPr>
        <w:t xml:space="preserve"> is a partial fulfillment of the requirement for the award of degree of bachelor of Technology in Computer Science &amp; Engineering. The matter embodied is the actual work done </w:t>
      </w:r>
      <w:r>
        <w:rPr>
          <w:color w:val="000000"/>
          <w:sz w:val="24"/>
        </w:rPr>
        <w:t>Mr. Rishiraj Hadge (0537AL221020), Mr. Dinesh Verma (0537AL221012), Mr. Shivnandan Verma (0537AL221029), Mr. Aman Dehariya (0537AL221002)</w:t>
      </w:r>
      <w:r>
        <w:rPr>
          <w:sz w:val="24"/>
        </w:rPr>
        <w:t>and is a record of bonafide work done by his/her under my supervision.</w:t>
      </w:r>
    </w:p>
    <w:p w:rsidR="00543DCE" w:rsidRDefault="00543DCE">
      <w:pPr>
        <w:rPr>
          <w:sz w:val="24"/>
        </w:rPr>
      </w:pPr>
    </w:p>
    <w:p w:rsidR="00543DCE" w:rsidRDefault="00543DCE">
      <w:pPr>
        <w:rPr>
          <w:bCs/>
          <w:sz w:val="24"/>
        </w:rPr>
      </w:pPr>
    </w:p>
    <w:p w:rsidR="00543DCE" w:rsidRDefault="00543DCE">
      <w:pPr>
        <w:rPr>
          <w:bCs/>
          <w:sz w:val="24"/>
        </w:rPr>
      </w:pPr>
    </w:p>
    <w:p w:rsidR="00656F77" w:rsidRDefault="00656F77">
      <w:pPr>
        <w:rPr>
          <w:bCs/>
          <w:sz w:val="24"/>
        </w:rPr>
      </w:pPr>
    </w:p>
    <w:p w:rsidR="00656F77" w:rsidRDefault="00656F77">
      <w:pPr>
        <w:rPr>
          <w:bCs/>
          <w:sz w:val="24"/>
        </w:rPr>
      </w:pPr>
    </w:p>
    <w:p w:rsidR="00656F77" w:rsidRDefault="00656F77">
      <w:pPr>
        <w:rPr>
          <w:bCs/>
          <w:sz w:val="24"/>
        </w:rPr>
      </w:pPr>
    </w:p>
    <w:p w:rsidR="00656F77" w:rsidRDefault="00656F77">
      <w:pPr>
        <w:rPr>
          <w:bCs/>
          <w:sz w:val="24"/>
        </w:rPr>
      </w:pPr>
    </w:p>
    <w:p w:rsidR="00656F77" w:rsidRDefault="00656F77">
      <w:pPr>
        <w:rPr>
          <w:bCs/>
          <w:sz w:val="24"/>
        </w:rPr>
      </w:pPr>
    </w:p>
    <w:p w:rsidR="00543DCE" w:rsidRDefault="00543DCE">
      <w:pPr>
        <w:ind w:left="360"/>
        <w:rPr>
          <w:bCs/>
          <w:sz w:val="24"/>
        </w:rPr>
      </w:pPr>
    </w:p>
    <w:p w:rsidR="00543DCE" w:rsidRDefault="00543DCE">
      <w:pPr>
        <w:ind w:left="360"/>
        <w:rPr>
          <w:bCs/>
          <w:sz w:val="24"/>
        </w:rPr>
      </w:pPr>
    </w:p>
    <w:p w:rsidR="00543DCE" w:rsidRDefault="00543DCE">
      <w:pPr>
        <w:ind w:left="360"/>
        <w:rPr>
          <w:bCs/>
          <w:sz w:val="24"/>
        </w:rPr>
      </w:pPr>
    </w:p>
    <w:tbl>
      <w:tblPr>
        <w:tblStyle w:val="TableGrid"/>
        <w:tblW w:w="97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08"/>
        <w:gridCol w:w="4011"/>
        <w:gridCol w:w="2811"/>
      </w:tblGrid>
      <w:tr w:rsidR="00543DCE">
        <w:trPr>
          <w:trHeight w:val="1205"/>
        </w:trPr>
        <w:tc>
          <w:tcPr>
            <w:tcW w:w="2908" w:type="dxa"/>
          </w:tcPr>
          <w:p w:rsidR="00543DCE" w:rsidRDefault="002D661D">
            <w:pPr>
              <w:rPr>
                <w:b/>
                <w:sz w:val="24"/>
              </w:rPr>
            </w:pPr>
            <w:r>
              <w:rPr>
                <w:b/>
                <w:sz w:val="24"/>
              </w:rPr>
              <w:t>Dr. Priyanka Bhatele</w:t>
            </w:r>
          </w:p>
          <w:p w:rsidR="00543DCE" w:rsidRDefault="002D661D" w:rsidP="002D661D">
            <w:pPr>
              <w:rPr>
                <w:b/>
                <w:sz w:val="24"/>
              </w:rPr>
            </w:pPr>
            <w:r>
              <w:rPr>
                <w:b/>
                <w:sz w:val="24"/>
              </w:rPr>
              <w:t xml:space="preserve">          </w:t>
            </w:r>
            <w:r w:rsidR="00656F77">
              <w:rPr>
                <w:b/>
                <w:sz w:val="24"/>
              </w:rPr>
              <w:t>(Guide)</w:t>
            </w:r>
          </w:p>
        </w:tc>
        <w:tc>
          <w:tcPr>
            <w:tcW w:w="4011" w:type="dxa"/>
          </w:tcPr>
          <w:p w:rsidR="002D661D" w:rsidRDefault="002D661D" w:rsidP="002D661D">
            <w:pPr>
              <w:rPr>
                <w:b/>
                <w:sz w:val="24"/>
              </w:rPr>
            </w:pPr>
            <w:r>
              <w:rPr>
                <w:b/>
                <w:sz w:val="24"/>
              </w:rPr>
              <w:t xml:space="preserve">    Dr. Priyanka Bhatele</w:t>
            </w:r>
          </w:p>
          <w:p w:rsidR="00543DCE" w:rsidRDefault="002D661D" w:rsidP="002D661D">
            <w:pPr>
              <w:rPr>
                <w:b/>
                <w:sz w:val="24"/>
              </w:rPr>
            </w:pPr>
            <w:r>
              <w:rPr>
                <w:b/>
                <w:sz w:val="24"/>
              </w:rPr>
              <w:t xml:space="preserve">          (HOD, AIML</w:t>
            </w:r>
            <w:r w:rsidR="00656F77">
              <w:rPr>
                <w:b/>
                <w:sz w:val="24"/>
              </w:rPr>
              <w:t>)</w:t>
            </w:r>
          </w:p>
        </w:tc>
        <w:tc>
          <w:tcPr>
            <w:tcW w:w="2811" w:type="dxa"/>
          </w:tcPr>
          <w:p w:rsidR="00543DCE" w:rsidRDefault="00656F77">
            <w:pPr>
              <w:jc w:val="center"/>
              <w:rPr>
                <w:b/>
                <w:sz w:val="24"/>
              </w:rPr>
            </w:pPr>
            <w:r>
              <w:rPr>
                <w:b/>
                <w:sz w:val="24"/>
              </w:rPr>
              <w:t>Dr. Jyoti Deshmukh</w:t>
            </w:r>
          </w:p>
          <w:p w:rsidR="00543DCE" w:rsidRDefault="00656F77">
            <w:pPr>
              <w:jc w:val="center"/>
              <w:rPr>
                <w:b/>
                <w:color w:val="000000"/>
                <w:sz w:val="24"/>
                <w:szCs w:val="32"/>
              </w:rPr>
            </w:pPr>
            <w:r>
              <w:rPr>
                <w:b/>
                <w:sz w:val="24"/>
              </w:rPr>
              <w:t>(Principal)</w:t>
            </w:r>
          </w:p>
        </w:tc>
      </w:tr>
    </w:tbl>
    <w:p w:rsidR="00543DCE" w:rsidRDefault="00543DCE">
      <w:pPr>
        <w:rPr>
          <w:b/>
          <w:color w:val="000000"/>
          <w:szCs w:val="32"/>
        </w:rPr>
      </w:pPr>
    </w:p>
    <w:p w:rsidR="00543DCE" w:rsidRDefault="00543DCE">
      <w:pPr>
        <w:jc w:val="center"/>
        <w:rPr>
          <w:b/>
          <w:caps/>
        </w:rPr>
      </w:pPr>
    </w:p>
    <w:p w:rsidR="00543DCE" w:rsidRDefault="00656F77">
      <w:pPr>
        <w:jc w:val="center"/>
        <w:rPr>
          <w:b/>
          <w:caps/>
        </w:rPr>
      </w:pPr>
      <w:r>
        <w:rPr>
          <w:b/>
          <w:caps/>
        </w:rPr>
        <w:lastRenderedPageBreak/>
        <w:t>Sagar Institute of Science, Technology &amp; Research, Bhopal</w:t>
      </w:r>
    </w:p>
    <w:p w:rsidR="00543DCE" w:rsidRDefault="00656F77">
      <w:pPr>
        <w:jc w:val="center"/>
        <w:rPr>
          <w:b/>
          <w:bCs/>
          <w:color w:val="000000"/>
          <w:kern w:val="32"/>
        </w:rPr>
      </w:pPr>
      <w:bookmarkStart w:id="9" w:name="_Toc184287627"/>
      <w:r>
        <w:rPr>
          <w:b/>
          <w:bCs/>
          <w:color w:val="000000"/>
          <w:kern w:val="32"/>
        </w:rPr>
        <w:t>Department of Computer Science &amp; Engineering</w:t>
      </w:r>
      <w:bookmarkEnd w:id="9"/>
    </w:p>
    <w:p w:rsidR="00543DCE" w:rsidRDefault="00AF46A1">
      <w:r w:rsidRPr="00AF46A1">
        <w:rPr>
          <w:lang w:val="en-IN" w:eastAsia="en-IN"/>
        </w:rPr>
        <w:pict>
          <v:line id="Straight Connector 6" o:spid="_x0000_s1036" style="position:absolute;flip:y;z-index:251656192" from=".15pt,2.7pt" to="432.15pt,2.7pt" o:gfxdata="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BJZpMzQAAAABAEA&#10;AA8AAAAAAAAAAQAgAAAAIgAAAGRycy9kb3ducmV2LnhtbFBLAQIUABQAAAAIAIdO4kAo8Zif6QEA&#10;ANgDAAAOAAAAAAAAAAEAIAAAAB8BAABkcnMvZTJvRG9jLnhtbFBLBQYAAAAABgAGAFkBAAB6BQAA&#10;AAA=&#10;" strokeweight="4.5pt">
            <v:stroke linestyle="thinThick"/>
          </v:line>
        </w:pict>
      </w:r>
    </w:p>
    <w:p w:rsidR="00543DCE" w:rsidRDefault="00543DCE">
      <w:pPr>
        <w:jc w:val="center"/>
      </w:pPr>
    </w:p>
    <w:p w:rsidR="00543DCE" w:rsidRDefault="00656F77">
      <w:pPr>
        <w:jc w:val="center"/>
      </w:pPr>
      <w:r>
        <w:rPr>
          <w:noProof/>
        </w:rPr>
        <w:drawing>
          <wp:inline distT="0" distB="0" distL="0" distR="0">
            <wp:extent cx="1228090" cy="1337310"/>
            <wp:effectExtent l="0" t="0" r="0" b="0"/>
            <wp:docPr id="4" name="Picture 3" descr="E:\ABHISHEK\SISTech\NCSSCGE\SISTec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E:\ABHISHEK\SISTech\NCSSCGE\SISTec Logo.png"/>
                    <pic:cNvPicPr>
                      <a:picLocks noChangeAspect="1" noChangeArrowheads="1"/>
                    </pic:cNvPicPr>
                  </pic:nvPicPr>
                  <pic:blipFill>
                    <a:blip r:embed="rId10">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xmlns:arto="http://schemas.microsoft.com/office/word/2006/arto" val="0"/>
                        </a:ext>
                      </a:extLst>
                    </a:blip>
                    <a:srcRect/>
                    <a:stretch>
                      <a:fillRect/>
                    </a:stretch>
                  </pic:blipFill>
                  <pic:spPr>
                    <a:xfrm>
                      <a:off x="0" y="0"/>
                      <a:ext cx="1228090" cy="1337310"/>
                    </a:xfrm>
                    <a:prstGeom prst="rect">
                      <a:avLst/>
                    </a:prstGeom>
                    <a:noFill/>
                    <a:ln>
                      <a:noFill/>
                    </a:ln>
                  </pic:spPr>
                </pic:pic>
              </a:graphicData>
            </a:graphic>
          </wp:inline>
        </w:drawing>
      </w:r>
    </w:p>
    <w:p w:rsidR="00543DCE" w:rsidRDefault="00543DCE">
      <w:pPr>
        <w:jc w:val="center"/>
      </w:pPr>
    </w:p>
    <w:p w:rsidR="00543DCE" w:rsidRDefault="00656F77">
      <w:pPr>
        <w:pStyle w:val="Heading1"/>
        <w:jc w:val="center"/>
        <w:rPr>
          <w:b/>
          <w:color w:val="000000"/>
          <w:u w:val="single"/>
        </w:rPr>
      </w:pPr>
      <w:bookmarkStart w:id="10" w:name="_Toc184288229"/>
      <w:bookmarkStart w:id="11" w:name="_Toc184288604"/>
      <w:bookmarkStart w:id="12" w:name="_Toc184287704"/>
      <w:bookmarkStart w:id="13" w:name="_Toc184824831"/>
      <w:bookmarkStart w:id="14" w:name="_Toc184825844"/>
      <w:bookmarkStart w:id="15" w:name="_Toc184287820"/>
      <w:bookmarkStart w:id="16" w:name="_Toc184287628"/>
      <w:r>
        <w:rPr>
          <w:b/>
          <w:u w:val="single"/>
        </w:rPr>
        <w:t>APPROVAL CERTIFICATE</w:t>
      </w:r>
      <w:bookmarkEnd w:id="10"/>
      <w:bookmarkEnd w:id="11"/>
      <w:bookmarkEnd w:id="12"/>
      <w:bookmarkEnd w:id="13"/>
      <w:bookmarkEnd w:id="14"/>
      <w:bookmarkEnd w:id="15"/>
      <w:bookmarkEnd w:id="16"/>
    </w:p>
    <w:p w:rsidR="00543DCE" w:rsidRDefault="00543DCE">
      <w:pPr>
        <w:jc w:val="center"/>
        <w:rPr>
          <w:b/>
          <w:color w:val="000000"/>
        </w:rPr>
      </w:pPr>
    </w:p>
    <w:p w:rsidR="00543DCE" w:rsidRDefault="00543DCE">
      <w:pPr>
        <w:spacing w:line="360" w:lineRule="auto"/>
        <w:jc w:val="both"/>
      </w:pPr>
    </w:p>
    <w:p w:rsidR="00543DCE" w:rsidRDefault="00656F77">
      <w:pPr>
        <w:spacing w:line="360" w:lineRule="auto"/>
        <w:jc w:val="both"/>
        <w:rPr>
          <w:b/>
          <w:color w:val="000000"/>
          <w:sz w:val="24"/>
        </w:rPr>
      </w:pPr>
      <w:r>
        <w:rPr>
          <w:sz w:val="24"/>
        </w:rPr>
        <w:t xml:space="preserve">This Minor project work </w:t>
      </w:r>
      <w:r>
        <w:rPr>
          <w:color w:val="000000"/>
          <w:sz w:val="24"/>
        </w:rPr>
        <w:t xml:space="preserve">entitled </w:t>
      </w:r>
      <w:r>
        <w:rPr>
          <w:b/>
          <w:color w:val="000000"/>
          <w:sz w:val="24"/>
          <w:szCs w:val="32"/>
        </w:rPr>
        <w:t xml:space="preserve">“Sympcare” </w:t>
      </w:r>
      <w:r>
        <w:rPr>
          <w:sz w:val="24"/>
        </w:rPr>
        <w:t>being submitted by</w:t>
      </w:r>
      <w:r>
        <w:rPr>
          <w:color w:val="000000"/>
          <w:sz w:val="24"/>
        </w:rPr>
        <w:t>Mr. Rishiraj Hadge (0537AL221020),Mr. Dinesh Verma (0537AL221012),Mr. Shivnandan Verma (0537AL221029),Mr. Aman Dehariya (0537AL221002)</w:t>
      </w:r>
      <w:r>
        <w:rPr>
          <w:sz w:val="24"/>
        </w:rPr>
        <w:t xml:space="preserve">are approved for the award of degree of </w:t>
      </w:r>
      <w:r>
        <w:rPr>
          <w:b/>
          <w:sz w:val="24"/>
        </w:rPr>
        <w:t>Bachelor of Engineering</w:t>
      </w:r>
      <w:r>
        <w:rPr>
          <w:sz w:val="24"/>
        </w:rPr>
        <w:t xml:space="preserve"> in </w:t>
      </w:r>
      <w:r>
        <w:rPr>
          <w:b/>
          <w:sz w:val="24"/>
        </w:rPr>
        <w:t>Computer Science and Engineering</w:t>
      </w:r>
      <w:r>
        <w:rPr>
          <w:sz w:val="24"/>
        </w:rPr>
        <w:t>.</w:t>
      </w:r>
    </w:p>
    <w:p w:rsidR="00543DCE" w:rsidRDefault="00543DCE">
      <w:pPr>
        <w:rPr>
          <w:sz w:val="24"/>
        </w:rPr>
      </w:pPr>
    </w:p>
    <w:p w:rsidR="00543DCE" w:rsidRDefault="00543DCE">
      <w:pPr>
        <w:rPr>
          <w:sz w:val="24"/>
        </w:rPr>
      </w:pPr>
    </w:p>
    <w:p w:rsidR="00543DCE" w:rsidRDefault="00543DCE">
      <w:pPr>
        <w:ind w:left="360"/>
        <w:rPr>
          <w:bCs/>
          <w:sz w:val="24"/>
        </w:rPr>
      </w:pPr>
    </w:p>
    <w:p w:rsidR="00543DCE" w:rsidRDefault="00543DCE">
      <w:pPr>
        <w:ind w:left="360"/>
        <w:rPr>
          <w:bCs/>
          <w:sz w:val="24"/>
        </w:rPr>
      </w:pPr>
    </w:p>
    <w:p w:rsidR="00543DCE" w:rsidRDefault="00543DCE">
      <w:pPr>
        <w:ind w:left="360"/>
        <w:rPr>
          <w:bCs/>
          <w:sz w:val="24"/>
        </w:rPr>
      </w:pPr>
    </w:p>
    <w:p w:rsidR="00543DCE" w:rsidRDefault="00543DCE">
      <w:pPr>
        <w:ind w:left="360"/>
        <w:rPr>
          <w:bCs/>
          <w:sz w:val="24"/>
        </w:rPr>
      </w:pPr>
    </w:p>
    <w:p w:rsidR="00543DCE" w:rsidRDefault="00543DCE">
      <w:pPr>
        <w:ind w:left="360"/>
        <w:rPr>
          <w:bCs/>
          <w:sz w:val="24"/>
        </w:rPr>
      </w:pPr>
    </w:p>
    <w:p w:rsidR="00543DCE" w:rsidRDefault="00543DCE">
      <w:pPr>
        <w:ind w:left="360"/>
        <w:rPr>
          <w:bCs/>
          <w:sz w:val="24"/>
        </w:rPr>
      </w:pPr>
    </w:p>
    <w:p w:rsidR="00543DCE" w:rsidRDefault="00543DCE">
      <w:pPr>
        <w:ind w:left="360"/>
        <w:rPr>
          <w:bCs/>
          <w:sz w:val="24"/>
        </w:rPr>
      </w:pPr>
    </w:p>
    <w:p w:rsidR="00543DCE" w:rsidRDefault="00543DCE">
      <w:pPr>
        <w:ind w:left="360"/>
        <w:rPr>
          <w:bCs/>
          <w:sz w:val="24"/>
        </w:rPr>
      </w:pPr>
    </w:p>
    <w:p w:rsidR="00543DCE" w:rsidRDefault="00543DCE">
      <w:pPr>
        <w:ind w:left="360"/>
        <w:rPr>
          <w:bCs/>
          <w:sz w:val="24"/>
        </w:rPr>
      </w:pPr>
    </w:p>
    <w:p w:rsidR="00543DCE" w:rsidRDefault="00543DCE">
      <w:pPr>
        <w:ind w:left="360"/>
        <w:rPr>
          <w:bCs/>
          <w:sz w:val="24"/>
        </w:rPr>
      </w:pPr>
    </w:p>
    <w:p w:rsidR="00543DCE" w:rsidRDefault="00543DCE">
      <w:pPr>
        <w:ind w:left="360"/>
        <w:rPr>
          <w:bCs/>
          <w:sz w:val="24"/>
        </w:rPr>
      </w:pPr>
    </w:p>
    <w:p w:rsidR="00543DCE" w:rsidRDefault="00543DCE">
      <w:pPr>
        <w:ind w:left="360"/>
        <w:rPr>
          <w:bCs/>
          <w:sz w:val="24"/>
        </w:rPr>
      </w:pPr>
    </w:p>
    <w:p w:rsidR="00543DCE" w:rsidRDefault="00543DCE">
      <w:pPr>
        <w:ind w:left="360"/>
        <w:rPr>
          <w:bCs/>
          <w:sz w:val="24"/>
        </w:rPr>
      </w:pPr>
    </w:p>
    <w:p w:rsidR="00543DCE" w:rsidRDefault="00543DCE">
      <w:pPr>
        <w:ind w:left="360"/>
        <w:rPr>
          <w:bCs/>
          <w:sz w:val="24"/>
        </w:rPr>
      </w:pPr>
    </w:p>
    <w:p w:rsidR="00543DCE" w:rsidRDefault="00543DCE">
      <w:pPr>
        <w:ind w:left="360"/>
        <w:rPr>
          <w:bCs/>
          <w:sz w:val="24"/>
        </w:rPr>
      </w:pPr>
    </w:p>
    <w:p w:rsidR="00543DCE" w:rsidRDefault="00656F77">
      <w:pPr>
        <w:rPr>
          <w:color w:val="000080"/>
          <w:sz w:val="24"/>
        </w:rPr>
      </w:pPr>
      <w:r>
        <w:rPr>
          <w:b/>
          <w:sz w:val="24"/>
        </w:rPr>
        <w:t>Internal Examiner                                                              External Examiner</w:t>
      </w:r>
    </w:p>
    <w:p w:rsidR="00543DCE" w:rsidRDefault="00543DCE">
      <w:pPr>
        <w:rPr>
          <w:color w:val="000080"/>
          <w:sz w:val="24"/>
        </w:rPr>
      </w:pPr>
    </w:p>
    <w:p w:rsidR="00543DCE" w:rsidRDefault="00656F77">
      <w:pPr>
        <w:rPr>
          <w:b/>
          <w:sz w:val="24"/>
        </w:rPr>
      </w:pPr>
      <w:r>
        <w:rPr>
          <w:b/>
          <w:sz w:val="24"/>
        </w:rPr>
        <w:t>Date:                                                                                   Date:</w:t>
      </w:r>
    </w:p>
    <w:p w:rsidR="00543DCE" w:rsidRDefault="00543DCE">
      <w:pPr>
        <w:jc w:val="center"/>
        <w:rPr>
          <w:b/>
          <w:color w:val="000000"/>
          <w:szCs w:val="32"/>
        </w:rPr>
      </w:pPr>
    </w:p>
    <w:p w:rsidR="00543DCE" w:rsidRDefault="00543DCE">
      <w:pPr>
        <w:jc w:val="center"/>
        <w:rPr>
          <w:b/>
          <w:color w:val="000000"/>
          <w:szCs w:val="32"/>
        </w:rPr>
      </w:pPr>
    </w:p>
    <w:p w:rsidR="00543DCE" w:rsidRDefault="00543DCE">
      <w:pPr>
        <w:jc w:val="center"/>
        <w:rPr>
          <w:b/>
          <w:color w:val="000000"/>
          <w:szCs w:val="32"/>
        </w:rPr>
      </w:pPr>
    </w:p>
    <w:p w:rsidR="00543DCE" w:rsidRDefault="00543DCE">
      <w:pPr>
        <w:rPr>
          <w:b/>
          <w:caps/>
        </w:rPr>
      </w:pPr>
    </w:p>
    <w:p w:rsidR="00543DCE" w:rsidRDefault="00656F77">
      <w:pPr>
        <w:jc w:val="center"/>
        <w:rPr>
          <w:b/>
          <w:caps/>
        </w:rPr>
      </w:pPr>
      <w:r>
        <w:rPr>
          <w:b/>
          <w:caps/>
        </w:rPr>
        <w:lastRenderedPageBreak/>
        <w:t>Sagar Institute of Science, Technology &amp; Research, Bhopal</w:t>
      </w:r>
    </w:p>
    <w:p w:rsidR="00543DCE" w:rsidRDefault="00543DCE">
      <w:pPr>
        <w:rPr>
          <w:sz w:val="24"/>
        </w:rPr>
      </w:pPr>
    </w:p>
    <w:p w:rsidR="00543DCE" w:rsidRDefault="00656F77">
      <w:pPr>
        <w:jc w:val="center"/>
        <w:rPr>
          <w:b/>
          <w:szCs w:val="32"/>
        </w:rPr>
      </w:pPr>
      <w:r>
        <w:rPr>
          <w:b/>
          <w:color w:val="000000"/>
          <w:szCs w:val="32"/>
        </w:rPr>
        <w:t>Department of Computer Science &amp; Engineering</w:t>
      </w:r>
    </w:p>
    <w:p w:rsidR="00543DCE" w:rsidRDefault="00AF46A1">
      <w:pPr>
        <w:jc w:val="center"/>
        <w:rPr>
          <w:b/>
          <w:sz w:val="24"/>
        </w:rPr>
      </w:pPr>
      <w:r w:rsidRPr="00AF46A1">
        <w:rPr>
          <w:sz w:val="22"/>
          <w:szCs w:val="24"/>
          <w:lang w:val="en-IN" w:eastAsia="en-IN"/>
        </w:rPr>
        <w:pict>
          <v:line id="Straight Connector 4" o:spid="_x0000_s1035" style="position:absolute;left:0;text-align:left;z-index:251653120" from="3.25pt,8.2pt" to="435.25pt,8.2pt" o:gfxdata="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Qj3lHWAAAABwEA&#10;AA8AAAAAAAAAAQAgAAAAIgAAAGRycy9kb3ducmV2LnhtbFBLAQIUABQAAAAIAIdO4kDMXpFe4wEA&#10;AM4DAAAOAAAAAAAAAAEAIAAAACUBAABkcnMvZTJvRG9jLnhtbFBLBQYAAAAABgAGAFkBAAB6BQAA&#10;AAA=&#10;" strokeweight="4.5pt">
            <v:stroke linestyle="thinThick"/>
          </v:line>
        </w:pict>
      </w:r>
    </w:p>
    <w:p w:rsidR="00543DCE" w:rsidRDefault="00543DCE">
      <w:pPr>
        <w:jc w:val="center"/>
        <w:rPr>
          <w:sz w:val="24"/>
        </w:rPr>
      </w:pPr>
    </w:p>
    <w:p w:rsidR="00543DCE" w:rsidRDefault="00656F77">
      <w:pPr>
        <w:keepNext/>
        <w:spacing w:before="240" w:after="60"/>
        <w:jc w:val="center"/>
        <w:outlineLvl w:val="0"/>
        <w:rPr>
          <w:b/>
          <w:bCs/>
          <w:kern w:val="32"/>
          <w:szCs w:val="32"/>
          <w:u w:val="single"/>
        </w:rPr>
      </w:pPr>
      <w:bookmarkStart w:id="17" w:name="_Toc145935911"/>
      <w:r>
        <w:rPr>
          <w:noProof/>
        </w:rPr>
        <w:drawing>
          <wp:inline distT="0" distB="0" distL="0" distR="0">
            <wp:extent cx="1228090" cy="1337310"/>
            <wp:effectExtent l="0" t="0" r="0" b="0"/>
            <wp:docPr id="9" name="Picture 3" descr="E:\ABHISHEK\SISTech\NCSSCGE\SISTec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E:\ABHISHEK\SISTech\NCSSCGE\SISTec Logo.png"/>
                    <pic:cNvPicPr>
                      <a:picLocks noChangeAspect="1" noChangeArrowheads="1"/>
                    </pic:cNvPicPr>
                  </pic:nvPicPr>
                  <pic:blipFill>
                    <a:blip r:embed="rId10">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xmlns:arto="http://schemas.microsoft.com/office/word/2006/arto" val="0"/>
                        </a:ext>
                      </a:extLst>
                    </a:blip>
                    <a:srcRect/>
                    <a:stretch>
                      <a:fillRect/>
                    </a:stretch>
                  </pic:blipFill>
                  <pic:spPr>
                    <a:xfrm>
                      <a:off x="0" y="0"/>
                      <a:ext cx="1228090" cy="1337310"/>
                    </a:xfrm>
                    <a:prstGeom prst="rect">
                      <a:avLst/>
                    </a:prstGeom>
                    <a:noFill/>
                    <a:ln>
                      <a:noFill/>
                    </a:ln>
                  </pic:spPr>
                </pic:pic>
              </a:graphicData>
            </a:graphic>
          </wp:inline>
        </w:drawing>
      </w:r>
    </w:p>
    <w:p w:rsidR="00543DCE" w:rsidRDefault="00656F77">
      <w:pPr>
        <w:keepNext/>
        <w:spacing w:before="240" w:after="60"/>
        <w:jc w:val="center"/>
        <w:outlineLvl w:val="0"/>
        <w:rPr>
          <w:bCs/>
          <w:color w:val="000000"/>
          <w:kern w:val="32"/>
          <w:szCs w:val="32"/>
          <w:u w:val="single"/>
        </w:rPr>
      </w:pPr>
      <w:bookmarkStart w:id="18" w:name="_Toc184287705"/>
      <w:bookmarkStart w:id="19" w:name="_Toc184287629"/>
      <w:bookmarkStart w:id="20" w:name="_Toc184288230"/>
      <w:bookmarkStart w:id="21" w:name="_Toc184288605"/>
      <w:bookmarkStart w:id="22" w:name="_Toc184287821"/>
      <w:bookmarkStart w:id="23" w:name="_Toc184824832"/>
      <w:bookmarkStart w:id="24" w:name="_Toc184825845"/>
      <w:r>
        <w:rPr>
          <w:b/>
          <w:bCs/>
          <w:kern w:val="32"/>
          <w:szCs w:val="32"/>
          <w:u w:val="single"/>
        </w:rPr>
        <w:t>CANDIDATE DECLARATION</w:t>
      </w:r>
      <w:bookmarkEnd w:id="17"/>
      <w:bookmarkEnd w:id="18"/>
      <w:bookmarkEnd w:id="19"/>
      <w:bookmarkEnd w:id="20"/>
      <w:bookmarkEnd w:id="21"/>
      <w:bookmarkEnd w:id="22"/>
      <w:bookmarkEnd w:id="23"/>
      <w:bookmarkEnd w:id="24"/>
    </w:p>
    <w:p w:rsidR="00543DCE" w:rsidRDefault="00543DCE">
      <w:pPr>
        <w:autoSpaceDE w:val="0"/>
        <w:autoSpaceDN w:val="0"/>
        <w:adjustRightInd w:val="0"/>
        <w:jc w:val="both"/>
      </w:pPr>
    </w:p>
    <w:p w:rsidR="00543DCE" w:rsidRDefault="00543DCE">
      <w:pPr>
        <w:autoSpaceDE w:val="0"/>
        <w:autoSpaceDN w:val="0"/>
        <w:adjustRightInd w:val="0"/>
        <w:jc w:val="both"/>
        <w:rPr>
          <w:color w:val="000000"/>
        </w:rPr>
      </w:pPr>
    </w:p>
    <w:p w:rsidR="00543DCE" w:rsidRDefault="00656F77">
      <w:pPr>
        <w:spacing w:line="360" w:lineRule="auto"/>
        <w:jc w:val="both"/>
        <w:rPr>
          <w:b/>
          <w:color w:val="000000"/>
          <w:sz w:val="24"/>
        </w:rPr>
      </w:pPr>
      <w:r>
        <w:rPr>
          <w:color w:val="000000"/>
          <w:sz w:val="24"/>
        </w:rPr>
        <w:t>We Mr. Rishiraj Hadge (0537AL221020), Mr. Dinesh Verma (0537AL221012), Mr. Shivnandan Verma (0537AL221029), Mr. Aman Dehariya (0537AL221002),students of</w:t>
      </w:r>
      <w:r>
        <w:rPr>
          <w:b/>
          <w:color w:val="000000"/>
          <w:sz w:val="24"/>
        </w:rPr>
        <w:t xml:space="preserve"> Bachelor of </w:t>
      </w:r>
      <w:r>
        <w:rPr>
          <w:b/>
          <w:sz w:val="24"/>
        </w:rPr>
        <w:t>Engineering</w:t>
      </w:r>
      <w:r>
        <w:rPr>
          <w:color w:val="000000"/>
          <w:sz w:val="24"/>
        </w:rPr>
        <w:t xml:space="preserve"> in </w:t>
      </w:r>
      <w:r>
        <w:rPr>
          <w:b/>
          <w:color w:val="000000"/>
          <w:sz w:val="24"/>
        </w:rPr>
        <w:t xml:space="preserve">Computer Science &amp; Engineering </w:t>
      </w:r>
      <w:r>
        <w:rPr>
          <w:b/>
          <w:sz w:val="24"/>
        </w:rPr>
        <w:t>Sagar</w:t>
      </w:r>
      <w:r>
        <w:rPr>
          <w:b/>
          <w:color w:val="000000"/>
          <w:sz w:val="24"/>
        </w:rPr>
        <w:t xml:space="preserve"> Institute of Science, Technology &amp; Research, Bhopal (M.P.),</w:t>
      </w:r>
      <w:r>
        <w:rPr>
          <w:color w:val="000000"/>
          <w:sz w:val="24"/>
        </w:rPr>
        <w:t xml:space="preserve"> hereby declare that the work presented in this </w:t>
      </w:r>
      <w:r>
        <w:rPr>
          <w:sz w:val="24"/>
        </w:rPr>
        <w:t xml:space="preserve">Minor project </w:t>
      </w:r>
      <w:r>
        <w:rPr>
          <w:b/>
          <w:bCs/>
          <w:sz w:val="24"/>
          <w:szCs w:val="32"/>
        </w:rPr>
        <w:t>“Sympcare”</w:t>
      </w:r>
      <w:r w:rsidR="00AD0B59">
        <w:rPr>
          <w:b/>
          <w:bCs/>
          <w:sz w:val="24"/>
          <w:szCs w:val="32"/>
        </w:rPr>
        <w:t xml:space="preserve"> </w:t>
      </w:r>
      <w:r>
        <w:rPr>
          <w:bCs/>
          <w:color w:val="000000"/>
          <w:sz w:val="24"/>
        </w:rPr>
        <w:t xml:space="preserve">is the outcome of our own work, is bonafide and correct to the best of our knowledge and this work has been carried out taking care of Engineering Ethics. The work presented does not infringe any patented work and has not been submitted to any other university or anywhere else for the award of any degree or any professional diploma. </w:t>
      </w:r>
    </w:p>
    <w:p w:rsidR="00543DCE" w:rsidRDefault="00543DCE">
      <w:pPr>
        <w:ind w:right="38"/>
        <w:jc w:val="both"/>
        <w:rPr>
          <w:sz w:val="24"/>
        </w:rPr>
      </w:pPr>
    </w:p>
    <w:p w:rsidR="00543DCE" w:rsidRDefault="00656F77">
      <w:pPr>
        <w:tabs>
          <w:tab w:val="left" w:pos="6390"/>
        </w:tabs>
        <w:ind w:right="38"/>
        <w:jc w:val="both"/>
        <w:rPr>
          <w:b/>
          <w:sz w:val="24"/>
        </w:rPr>
      </w:pPr>
      <w:r>
        <w:rPr>
          <w:b/>
          <w:sz w:val="24"/>
        </w:rPr>
        <w:t xml:space="preserve"> Date:                                         </w:t>
      </w:r>
    </w:p>
    <w:p w:rsidR="00656F77" w:rsidRDefault="00656F77">
      <w:pPr>
        <w:tabs>
          <w:tab w:val="left" w:pos="6390"/>
        </w:tabs>
        <w:ind w:right="38"/>
        <w:jc w:val="both"/>
        <w:rPr>
          <w:b/>
          <w:sz w:val="24"/>
        </w:rPr>
      </w:pPr>
    </w:p>
    <w:p w:rsidR="00656F77" w:rsidRDefault="00656F77">
      <w:pPr>
        <w:tabs>
          <w:tab w:val="left" w:pos="6390"/>
        </w:tabs>
        <w:ind w:right="38"/>
        <w:jc w:val="both"/>
        <w:rPr>
          <w:b/>
          <w:sz w:val="24"/>
        </w:rPr>
      </w:pPr>
    </w:p>
    <w:p w:rsidR="00656F77" w:rsidRDefault="00656F77">
      <w:pPr>
        <w:tabs>
          <w:tab w:val="left" w:pos="6390"/>
        </w:tabs>
        <w:ind w:right="38"/>
        <w:jc w:val="both"/>
        <w:rPr>
          <w:b/>
          <w:sz w:val="24"/>
        </w:rPr>
      </w:pPr>
    </w:p>
    <w:p w:rsidR="00656F77" w:rsidRDefault="00656F77">
      <w:pPr>
        <w:tabs>
          <w:tab w:val="left" w:pos="6390"/>
        </w:tabs>
        <w:ind w:right="38"/>
        <w:jc w:val="both"/>
        <w:rPr>
          <w:b/>
          <w:sz w:val="24"/>
        </w:rPr>
      </w:pPr>
    </w:p>
    <w:p w:rsidR="00543DCE" w:rsidRDefault="00656F77" w:rsidP="00656F77">
      <w:pPr>
        <w:spacing w:line="360" w:lineRule="auto"/>
        <w:ind w:left="3600" w:firstLine="720"/>
        <w:rPr>
          <w:b/>
          <w:color w:val="000000"/>
          <w:sz w:val="24"/>
        </w:rPr>
      </w:pPr>
      <w:r>
        <w:rPr>
          <w:b/>
          <w:sz w:val="24"/>
        </w:rPr>
        <w:t xml:space="preserve"> </w:t>
      </w:r>
      <w:r>
        <w:rPr>
          <w:color w:val="000000"/>
          <w:sz w:val="24"/>
        </w:rPr>
        <w:t>Shivnandan Verma (0537AL221029)</w:t>
      </w:r>
    </w:p>
    <w:p w:rsidR="00543DCE" w:rsidRDefault="00656F77" w:rsidP="00656F77">
      <w:pPr>
        <w:spacing w:line="360" w:lineRule="auto"/>
        <w:ind w:firstLineChars="1750" w:firstLine="4340"/>
        <w:jc w:val="both"/>
        <w:rPr>
          <w:color w:val="000000"/>
          <w:sz w:val="24"/>
        </w:rPr>
      </w:pPr>
      <w:r>
        <w:rPr>
          <w:color w:val="000000"/>
          <w:sz w:val="24"/>
        </w:rPr>
        <w:t xml:space="preserve"> Rishiraj Hadge (0537AL221020)</w:t>
      </w:r>
    </w:p>
    <w:p w:rsidR="00543DCE" w:rsidRDefault="00656F77" w:rsidP="00656F77">
      <w:pPr>
        <w:spacing w:line="360" w:lineRule="auto"/>
        <w:ind w:left="3600" w:firstLineChars="343" w:firstLine="851"/>
        <w:jc w:val="both"/>
        <w:rPr>
          <w:color w:val="000000"/>
          <w:sz w:val="24"/>
        </w:rPr>
      </w:pPr>
      <w:r>
        <w:rPr>
          <w:color w:val="000000"/>
          <w:sz w:val="24"/>
        </w:rPr>
        <w:t>Dinesh Verma (0537AL221012)</w:t>
      </w:r>
    </w:p>
    <w:p w:rsidR="00543DCE" w:rsidRDefault="00656F77" w:rsidP="00656F77">
      <w:pPr>
        <w:spacing w:line="360" w:lineRule="auto"/>
        <w:ind w:left="3600" w:firstLineChars="343" w:firstLine="851"/>
        <w:jc w:val="both"/>
        <w:rPr>
          <w:color w:val="000000"/>
          <w:sz w:val="24"/>
        </w:rPr>
      </w:pPr>
      <w:r>
        <w:rPr>
          <w:color w:val="000000"/>
          <w:sz w:val="24"/>
        </w:rPr>
        <w:t>Aman Dehariya (0537AL221002)</w:t>
      </w:r>
    </w:p>
    <w:p w:rsidR="00543DCE" w:rsidRDefault="00543DCE">
      <w:pPr>
        <w:spacing w:line="360" w:lineRule="auto"/>
        <w:ind w:left="4320"/>
        <w:jc w:val="both"/>
        <w:rPr>
          <w:color w:val="000000"/>
          <w:sz w:val="24"/>
        </w:rPr>
      </w:pPr>
      <w:bookmarkStart w:id="25" w:name="_Toc184287630"/>
      <w:bookmarkStart w:id="26" w:name="_Toc184287822"/>
      <w:bookmarkStart w:id="27" w:name="_Toc184287706"/>
      <w:bookmarkStart w:id="28" w:name="_Toc184288231"/>
    </w:p>
    <w:p w:rsidR="00543DCE" w:rsidRDefault="00543DCE">
      <w:pPr>
        <w:spacing w:line="360" w:lineRule="auto"/>
        <w:ind w:left="4320"/>
        <w:jc w:val="both"/>
        <w:rPr>
          <w:color w:val="000000"/>
          <w:sz w:val="24"/>
        </w:rPr>
      </w:pPr>
    </w:p>
    <w:p w:rsidR="00543DCE" w:rsidRDefault="00543DCE">
      <w:pPr>
        <w:spacing w:line="360" w:lineRule="auto"/>
        <w:ind w:left="4320"/>
        <w:jc w:val="both"/>
        <w:rPr>
          <w:color w:val="000000"/>
          <w:sz w:val="24"/>
        </w:rPr>
      </w:pPr>
    </w:p>
    <w:p w:rsidR="00543DCE" w:rsidRDefault="00543DCE">
      <w:pPr>
        <w:spacing w:line="360" w:lineRule="auto"/>
        <w:ind w:left="4320"/>
        <w:jc w:val="both"/>
        <w:rPr>
          <w:color w:val="000000"/>
          <w:sz w:val="24"/>
        </w:rPr>
      </w:pPr>
    </w:p>
    <w:p w:rsidR="00543DCE" w:rsidRDefault="00656F77">
      <w:pPr>
        <w:pStyle w:val="Heading1"/>
        <w:jc w:val="center"/>
        <w:rPr>
          <w:b/>
          <w:szCs w:val="32"/>
        </w:rPr>
      </w:pPr>
      <w:bookmarkStart w:id="29" w:name="_Toc184824833"/>
      <w:bookmarkStart w:id="30" w:name="_Toc184825846"/>
      <w:bookmarkStart w:id="31" w:name="_Toc184288606"/>
      <w:r>
        <w:rPr>
          <w:b/>
          <w:szCs w:val="32"/>
        </w:rPr>
        <w:t>ACKNOWLEDGEMENT</w:t>
      </w:r>
      <w:bookmarkEnd w:id="25"/>
      <w:bookmarkEnd w:id="26"/>
      <w:bookmarkEnd w:id="27"/>
      <w:bookmarkEnd w:id="28"/>
      <w:bookmarkEnd w:id="29"/>
      <w:bookmarkEnd w:id="30"/>
      <w:bookmarkEnd w:id="31"/>
    </w:p>
    <w:p w:rsidR="00543DCE" w:rsidRDefault="00543DCE">
      <w:pPr>
        <w:jc w:val="center"/>
      </w:pPr>
    </w:p>
    <w:p w:rsidR="00543DCE" w:rsidRDefault="00543DCE">
      <w:pPr>
        <w:jc w:val="both"/>
        <w:rPr>
          <w:b/>
          <w:sz w:val="24"/>
        </w:rPr>
      </w:pPr>
    </w:p>
    <w:p w:rsidR="00543DCE" w:rsidRDefault="00656F77">
      <w:pPr>
        <w:spacing w:line="360" w:lineRule="auto"/>
        <w:jc w:val="both"/>
        <w:rPr>
          <w:sz w:val="24"/>
        </w:rPr>
      </w:pPr>
      <w:r>
        <w:rPr>
          <w:sz w:val="24"/>
        </w:rPr>
        <w:t>This project work is the result of guidance and support of various people at SISTec-R without whom all our effort would have been directionless and fruitless. We sincerely thank all of them, for assisting us in completing the dissertation.</w:t>
      </w:r>
    </w:p>
    <w:p w:rsidR="00543DCE" w:rsidRDefault="00656F77">
      <w:pPr>
        <w:spacing w:line="360" w:lineRule="auto"/>
        <w:jc w:val="both"/>
        <w:rPr>
          <w:sz w:val="24"/>
        </w:rPr>
      </w:pPr>
      <w:r>
        <w:rPr>
          <w:sz w:val="24"/>
        </w:rPr>
        <w:t xml:space="preserve">              We express our ardent and earnest gratitude to our guide, </w:t>
      </w:r>
      <w:r w:rsidR="00AD0B59">
        <w:rPr>
          <w:b/>
          <w:sz w:val="24"/>
        </w:rPr>
        <w:t>Dr</w:t>
      </w:r>
      <w:r>
        <w:rPr>
          <w:b/>
          <w:sz w:val="24"/>
        </w:rPr>
        <w:t>. Priyanka Bhatele</w:t>
      </w:r>
      <w:r>
        <w:rPr>
          <w:sz w:val="24"/>
        </w:rPr>
        <w:t xml:space="preserve">, Department of Computer Science &amp; Engineering, SISTec-R Bhopal and </w:t>
      </w:r>
      <w:r w:rsidR="00AD0B59">
        <w:rPr>
          <w:b/>
          <w:bCs/>
          <w:sz w:val="24"/>
        </w:rPr>
        <w:t>Dr. Priyanka Bhatele</w:t>
      </w:r>
      <w:r>
        <w:rPr>
          <w:sz w:val="24"/>
        </w:rPr>
        <w:t>, HOD, Department of Computer Science &amp; Engineering</w:t>
      </w:r>
      <w:r w:rsidR="00AD0B59">
        <w:rPr>
          <w:sz w:val="24"/>
        </w:rPr>
        <w:t>-AIML</w:t>
      </w:r>
      <w:r>
        <w:rPr>
          <w:sz w:val="24"/>
        </w:rPr>
        <w:t>, SISTec-R Bhopal for their help and encouragement at all the stages of our Work. Their guidance and motivation helped us to be fruitful in our effort.</w:t>
      </w:r>
    </w:p>
    <w:p w:rsidR="00543DCE" w:rsidRDefault="00656F77">
      <w:pPr>
        <w:spacing w:line="360" w:lineRule="auto"/>
        <w:jc w:val="both"/>
        <w:rPr>
          <w:sz w:val="24"/>
        </w:rPr>
      </w:pPr>
      <w:r>
        <w:rPr>
          <w:sz w:val="24"/>
        </w:rPr>
        <w:t xml:space="preserve">         We also express my heartfelt and profound gratitude to our Director </w:t>
      </w:r>
    </w:p>
    <w:p w:rsidR="00543DCE" w:rsidRDefault="00656F77">
      <w:pPr>
        <w:spacing w:line="360" w:lineRule="auto"/>
        <w:jc w:val="both"/>
        <w:rPr>
          <w:sz w:val="24"/>
        </w:rPr>
      </w:pPr>
      <w:r>
        <w:rPr>
          <w:b/>
          <w:bCs/>
          <w:sz w:val="24"/>
        </w:rPr>
        <w:t xml:space="preserve">Dr. Jyoti Deshmukh </w:t>
      </w:r>
      <w:r>
        <w:rPr>
          <w:sz w:val="24"/>
        </w:rPr>
        <w:t>for his valuable suggestions and ample resources at all stages of the research work.</w:t>
      </w:r>
    </w:p>
    <w:p w:rsidR="00543DCE" w:rsidRDefault="00656F77">
      <w:pPr>
        <w:spacing w:line="360" w:lineRule="auto"/>
        <w:jc w:val="both"/>
        <w:rPr>
          <w:sz w:val="24"/>
        </w:rPr>
      </w:pPr>
      <w:r>
        <w:rPr>
          <w:sz w:val="24"/>
        </w:rPr>
        <w:t>Finally, we would like to say that we are indebted to my parents for everything that they have done for us.  All of this would have been impossible without their constant support.  And we also thanks to God for being kind to me and driving me through this journey.</w:t>
      </w:r>
    </w:p>
    <w:p w:rsidR="00543DCE" w:rsidRDefault="00543DCE">
      <w:pPr>
        <w:jc w:val="both"/>
        <w:rPr>
          <w:sz w:val="24"/>
        </w:rPr>
      </w:pPr>
    </w:p>
    <w:p w:rsidR="00543DCE" w:rsidRDefault="00543DCE">
      <w:pPr>
        <w:jc w:val="both"/>
        <w:rPr>
          <w:sz w:val="24"/>
        </w:rPr>
      </w:pPr>
    </w:p>
    <w:p w:rsidR="00543DCE" w:rsidRDefault="00543DCE">
      <w:pPr>
        <w:rPr>
          <w:sz w:val="24"/>
        </w:rPr>
      </w:pPr>
    </w:p>
    <w:p w:rsidR="00543DCE" w:rsidRDefault="00543DCE">
      <w:pPr>
        <w:rPr>
          <w:sz w:val="24"/>
        </w:rPr>
      </w:pPr>
    </w:p>
    <w:p w:rsidR="00543DCE" w:rsidRDefault="00543DCE">
      <w:pPr>
        <w:rPr>
          <w:sz w:val="24"/>
        </w:rPr>
      </w:pPr>
    </w:p>
    <w:p w:rsidR="00543DCE" w:rsidRDefault="00543DCE">
      <w:pPr>
        <w:rPr>
          <w:sz w:val="24"/>
        </w:rPr>
      </w:pPr>
    </w:p>
    <w:p w:rsidR="00543DCE" w:rsidRDefault="00543DCE">
      <w:pPr>
        <w:rPr>
          <w:sz w:val="24"/>
        </w:rPr>
      </w:pPr>
    </w:p>
    <w:p w:rsidR="00543DCE" w:rsidRDefault="00543DCE">
      <w:pPr>
        <w:rPr>
          <w:sz w:val="24"/>
        </w:rPr>
      </w:pPr>
    </w:p>
    <w:p w:rsidR="00543DCE" w:rsidRDefault="00543DCE">
      <w:pPr>
        <w:rPr>
          <w:sz w:val="24"/>
        </w:rPr>
      </w:pPr>
    </w:p>
    <w:p w:rsidR="00543DCE" w:rsidRDefault="00543DCE">
      <w:pPr>
        <w:jc w:val="center"/>
        <w:rPr>
          <w:b/>
          <w:szCs w:val="32"/>
        </w:rPr>
      </w:pPr>
    </w:p>
    <w:p w:rsidR="00543DCE" w:rsidRDefault="00656F77">
      <w:pPr>
        <w:spacing w:line="360" w:lineRule="auto"/>
        <w:ind w:left="4320"/>
        <w:rPr>
          <w:b/>
          <w:bCs/>
          <w:color w:val="000000"/>
          <w:sz w:val="24"/>
        </w:rPr>
      </w:pPr>
      <w:r>
        <w:rPr>
          <w:b/>
          <w:bCs/>
          <w:color w:val="000000"/>
          <w:sz w:val="24"/>
        </w:rPr>
        <w:t>Shivnandan Verma (0537AL221029)</w:t>
      </w:r>
    </w:p>
    <w:p w:rsidR="00543DCE" w:rsidRDefault="00656F77">
      <w:pPr>
        <w:spacing w:line="360" w:lineRule="auto"/>
        <w:ind w:left="4320"/>
        <w:rPr>
          <w:b/>
          <w:bCs/>
          <w:color w:val="000000"/>
          <w:sz w:val="24"/>
        </w:rPr>
      </w:pPr>
      <w:r>
        <w:rPr>
          <w:b/>
          <w:bCs/>
          <w:color w:val="000000"/>
          <w:sz w:val="24"/>
        </w:rPr>
        <w:t>Rishiraj Hadge (0537AL221020)</w:t>
      </w:r>
    </w:p>
    <w:p w:rsidR="00543DCE" w:rsidRDefault="00656F77">
      <w:pPr>
        <w:spacing w:line="360" w:lineRule="auto"/>
        <w:ind w:left="4320"/>
        <w:rPr>
          <w:b/>
          <w:bCs/>
          <w:color w:val="000000"/>
          <w:sz w:val="24"/>
        </w:rPr>
      </w:pPr>
      <w:r>
        <w:rPr>
          <w:b/>
          <w:bCs/>
          <w:color w:val="000000"/>
          <w:sz w:val="24"/>
        </w:rPr>
        <w:t>Dinesh Verma (0537AL221012)</w:t>
      </w:r>
    </w:p>
    <w:p w:rsidR="00543DCE" w:rsidRDefault="00656F77">
      <w:pPr>
        <w:spacing w:line="360" w:lineRule="auto"/>
        <w:ind w:left="4320"/>
        <w:rPr>
          <w:b/>
          <w:bCs/>
          <w:color w:val="000000"/>
          <w:sz w:val="24"/>
        </w:rPr>
      </w:pPr>
      <w:r>
        <w:rPr>
          <w:b/>
          <w:bCs/>
          <w:color w:val="000000"/>
          <w:sz w:val="24"/>
        </w:rPr>
        <w:t>Aman Dehariya (0537AL221002)</w:t>
      </w:r>
    </w:p>
    <w:p w:rsidR="00543DCE" w:rsidRDefault="00543DCE">
      <w:pPr>
        <w:ind w:left="1440"/>
        <w:rPr>
          <w:sz w:val="24"/>
        </w:rPr>
      </w:pPr>
    </w:p>
    <w:p w:rsidR="00543DCE" w:rsidRDefault="00543DCE">
      <w:pPr>
        <w:ind w:left="720"/>
      </w:pPr>
    </w:p>
    <w:p w:rsidR="00543DCE" w:rsidRDefault="00543DCE"/>
    <w:p w:rsidR="00543DCE" w:rsidRDefault="00543DCE"/>
    <w:p w:rsidR="00543DCE" w:rsidRDefault="00543DCE"/>
    <w:p w:rsidR="00543DCE" w:rsidRDefault="00543DCE"/>
    <w:sdt>
      <w:sdtPr>
        <w:rPr>
          <w:rFonts w:ascii="Times New Roman" w:eastAsia="Times New Roman" w:hAnsi="Times New Roman"/>
          <w:b w:val="0"/>
          <w:bCs w:val="0"/>
          <w:color w:val="auto"/>
          <w:spacing w:val="8"/>
          <w:lang w:eastAsia="en-US"/>
        </w:rPr>
        <w:id w:val="1398394180"/>
        <w:docPartObj>
          <w:docPartGallery w:val="Table of Contents"/>
          <w:docPartUnique/>
        </w:docPartObj>
      </w:sdtPr>
      <w:sdtContent>
        <w:p w:rsidR="00543DCE" w:rsidRDefault="00656F77">
          <w:pPr>
            <w:pStyle w:val="TOCHeading1"/>
          </w:pPr>
          <w:r>
            <w:t>Contents</w:t>
          </w:r>
        </w:p>
        <w:p w:rsidR="00543DCE" w:rsidRDefault="00AF46A1">
          <w:pPr>
            <w:pStyle w:val="TOC1"/>
            <w:tabs>
              <w:tab w:val="right" w:leader="dot" w:pos="8412"/>
            </w:tabs>
            <w:rPr>
              <w:rFonts w:asciiTheme="minorHAnsi" w:eastAsiaTheme="minorEastAsia" w:hAnsiTheme="minorHAnsi" w:cstheme="minorBidi"/>
              <w:spacing w:val="0"/>
              <w:sz w:val="22"/>
              <w:szCs w:val="22"/>
            </w:rPr>
          </w:pPr>
          <w:r>
            <w:fldChar w:fldCharType="begin"/>
          </w:r>
          <w:r w:rsidR="00656F77">
            <w:instrText xml:space="preserve"> TOC \o "1-3" \h \z \u </w:instrText>
          </w:r>
          <w:r>
            <w:fldChar w:fldCharType="separate"/>
          </w:r>
          <w:hyperlink w:anchor="_Toc184825843" w:history="1">
            <w:r w:rsidR="00656F77">
              <w:rPr>
                <w:rStyle w:val="Hyperlink"/>
                <w:b/>
              </w:rPr>
              <w:t>CERTIFICATE</w:t>
            </w:r>
            <w:r w:rsidR="00656F77">
              <w:tab/>
            </w:r>
            <w:r>
              <w:fldChar w:fldCharType="begin"/>
            </w:r>
            <w:r w:rsidR="00656F77">
              <w:instrText xml:space="preserve"> PAGEREF _Toc184825843 \h </w:instrText>
            </w:r>
            <w:r>
              <w:fldChar w:fldCharType="separate"/>
            </w:r>
            <w:r w:rsidR="00656F77">
              <w:t>ii</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844" w:history="1">
            <w:r w:rsidR="00656F77">
              <w:rPr>
                <w:rStyle w:val="Hyperlink"/>
                <w:b/>
              </w:rPr>
              <w:t>APPROVAL CERTIFICATE</w:t>
            </w:r>
            <w:r w:rsidR="00656F77">
              <w:tab/>
            </w:r>
            <w:r>
              <w:fldChar w:fldCharType="begin"/>
            </w:r>
            <w:r w:rsidR="00656F77">
              <w:instrText xml:space="preserve"> PAGEREF _Toc184825844 \h </w:instrText>
            </w:r>
            <w:r>
              <w:fldChar w:fldCharType="separate"/>
            </w:r>
            <w:r w:rsidR="00656F77">
              <w:t>iii</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845" w:history="1">
            <w:r w:rsidR="00656F77">
              <w:rPr>
                <w:rStyle w:val="Hyperlink"/>
                <w:b/>
                <w:bCs/>
                <w:kern w:val="32"/>
              </w:rPr>
              <w:t>CANDIDATE DECLARATION</w:t>
            </w:r>
            <w:r w:rsidR="00656F77">
              <w:tab/>
            </w:r>
            <w:r>
              <w:fldChar w:fldCharType="begin"/>
            </w:r>
            <w:r w:rsidR="00656F77">
              <w:instrText xml:space="preserve"> PAGEREF _Toc184825845 \h </w:instrText>
            </w:r>
            <w:r>
              <w:fldChar w:fldCharType="separate"/>
            </w:r>
            <w:r w:rsidR="00656F77">
              <w:t>iv</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846" w:history="1">
            <w:r w:rsidR="00656F77">
              <w:rPr>
                <w:rStyle w:val="Hyperlink"/>
                <w:b/>
              </w:rPr>
              <w:t>ACKNOWLEDGEMENT</w:t>
            </w:r>
            <w:r w:rsidR="00656F77">
              <w:tab/>
            </w:r>
            <w:r>
              <w:fldChar w:fldCharType="begin"/>
            </w:r>
            <w:r w:rsidR="00656F77">
              <w:instrText xml:space="preserve"> PAGEREF _Toc184825846 \h </w:instrText>
            </w:r>
            <w:r>
              <w:fldChar w:fldCharType="separate"/>
            </w:r>
            <w:r w:rsidR="00656F77">
              <w:t>v</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847" w:history="1">
            <w:r w:rsidR="00656F77">
              <w:rPr>
                <w:rStyle w:val="Hyperlink"/>
                <w:b/>
                <w:bCs/>
              </w:rPr>
              <w:t>Chapter 1</w:t>
            </w:r>
            <w:r w:rsidR="00656F77">
              <w:tab/>
            </w:r>
            <w:r>
              <w:fldChar w:fldCharType="begin"/>
            </w:r>
            <w:r w:rsidR="00656F77">
              <w:instrText xml:space="preserve"> PAGEREF _Toc184825847 \h </w:instrText>
            </w:r>
            <w:r>
              <w:fldChar w:fldCharType="separate"/>
            </w:r>
            <w:r w:rsidR="00656F77">
              <w:t>3</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848" w:history="1">
            <w:r w:rsidR="00656F77">
              <w:rPr>
                <w:rStyle w:val="Hyperlink"/>
                <w:b/>
                <w:bCs/>
              </w:rPr>
              <w:t>Introduction</w:t>
            </w:r>
            <w:r w:rsidR="00656F77">
              <w:tab/>
            </w:r>
            <w:r>
              <w:fldChar w:fldCharType="begin"/>
            </w:r>
            <w:r w:rsidR="00656F77">
              <w:instrText xml:space="preserve"> PAGEREF _Toc184825848 \h </w:instrText>
            </w:r>
            <w:r>
              <w:fldChar w:fldCharType="separate"/>
            </w:r>
            <w:r w:rsidR="00656F77">
              <w:t>3</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849" w:history="1">
            <w:r w:rsidR="00656F77">
              <w:rPr>
                <w:rStyle w:val="Hyperlink"/>
                <w:b/>
                <w:bCs/>
                <w:lang w:val="en-IN"/>
              </w:rPr>
              <w:t>1.1 Overview</w:t>
            </w:r>
            <w:r w:rsidR="00656F77">
              <w:tab/>
            </w:r>
            <w:r>
              <w:fldChar w:fldCharType="begin"/>
            </w:r>
            <w:r w:rsidR="00656F77">
              <w:instrText xml:space="preserve"> PAGEREF _Toc184825849 \h </w:instrText>
            </w:r>
            <w:r>
              <w:fldChar w:fldCharType="separate"/>
            </w:r>
            <w:r w:rsidR="00656F77">
              <w:t>3</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850" w:history="1">
            <w:r w:rsidR="00656F77">
              <w:rPr>
                <w:rStyle w:val="Hyperlink"/>
                <w:b/>
                <w:bCs/>
                <w:lang w:val="en-IN"/>
              </w:rPr>
              <w:t>1.2 Problem Statement</w:t>
            </w:r>
            <w:r w:rsidR="00656F77">
              <w:tab/>
            </w:r>
            <w:r>
              <w:fldChar w:fldCharType="begin"/>
            </w:r>
            <w:r w:rsidR="00656F77">
              <w:instrText xml:space="preserve"> PAGEREF _Toc184825850 \h </w:instrText>
            </w:r>
            <w:r>
              <w:fldChar w:fldCharType="separate"/>
            </w:r>
            <w:r w:rsidR="00656F77">
              <w:t>3</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851" w:history="1">
            <w:r w:rsidR="00656F77">
              <w:rPr>
                <w:rStyle w:val="Hyperlink"/>
                <w:b/>
                <w:bCs/>
                <w:lang w:val="en-IN"/>
              </w:rPr>
              <w:t>1.3 Objective (Purpose / Motivation)</w:t>
            </w:r>
            <w:r w:rsidR="00656F77">
              <w:tab/>
            </w:r>
            <w:r>
              <w:fldChar w:fldCharType="begin"/>
            </w:r>
            <w:r w:rsidR="00656F77">
              <w:instrText xml:space="preserve"> PAGEREF _Toc184825851 \h </w:instrText>
            </w:r>
            <w:r>
              <w:fldChar w:fldCharType="separate"/>
            </w:r>
            <w:r w:rsidR="00656F77">
              <w:t>3</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52" w:history="1">
            <w:r w:rsidR="00656F77">
              <w:rPr>
                <w:rStyle w:val="Hyperlink"/>
              </w:rPr>
              <w:t>1.3.2 Encourage Contracting that is open to the public:</w:t>
            </w:r>
            <w:r w:rsidR="00656F77">
              <w:tab/>
            </w:r>
            <w:r>
              <w:fldChar w:fldCharType="begin"/>
            </w:r>
            <w:r w:rsidR="00656F77">
              <w:instrText xml:space="preserve"> PAGEREF _Toc184825852 \h </w:instrText>
            </w:r>
            <w:r>
              <w:fldChar w:fldCharType="separate"/>
            </w:r>
            <w:r w:rsidR="00656F77">
              <w:t>4</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53" w:history="1">
            <w:r w:rsidR="00656F77">
              <w:rPr>
                <w:rStyle w:val="Hyperlink"/>
              </w:rPr>
              <w:t>1.3.3 Ensure Fair Pricing and prompt Payments:</w:t>
            </w:r>
            <w:r w:rsidR="00656F77">
              <w:tab/>
            </w:r>
            <w:r>
              <w:fldChar w:fldCharType="begin"/>
            </w:r>
            <w:r w:rsidR="00656F77">
              <w:instrText xml:space="preserve"> PAGEREF _Toc184825853 \h </w:instrText>
            </w:r>
            <w:r>
              <w:fldChar w:fldCharType="separate"/>
            </w:r>
            <w:r w:rsidR="00656F77">
              <w:t>4</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54" w:history="1">
            <w:r w:rsidR="00656F77">
              <w:rPr>
                <w:rStyle w:val="Hyperlink"/>
              </w:rPr>
              <w:t>1.3.4 Facilitate Market Access for the Farmers:</w:t>
            </w:r>
            <w:r w:rsidR="00656F77">
              <w:tab/>
            </w:r>
            <w:r>
              <w:fldChar w:fldCharType="begin"/>
            </w:r>
            <w:r w:rsidR="00656F77">
              <w:instrText xml:space="preserve"> PAGEREF _Toc184825854 \h </w:instrText>
            </w:r>
            <w:r>
              <w:fldChar w:fldCharType="separate"/>
            </w:r>
            <w:r w:rsidR="00656F77">
              <w:t>4</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55" w:history="1">
            <w:r w:rsidR="00656F77">
              <w:rPr>
                <w:rStyle w:val="Hyperlink"/>
              </w:rPr>
              <w:t>1.3.5 Reduce reliance on Middlemen:</w:t>
            </w:r>
            <w:r w:rsidR="00656F77">
              <w:tab/>
            </w:r>
            <w:r>
              <w:fldChar w:fldCharType="begin"/>
            </w:r>
            <w:r w:rsidR="00656F77">
              <w:instrText xml:space="preserve"> PAGEREF _Toc184825855 \h </w:instrText>
            </w:r>
            <w:r>
              <w:fldChar w:fldCharType="separate"/>
            </w:r>
            <w:r w:rsidR="00656F77">
              <w:t>4</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56" w:history="1">
            <w:r w:rsidR="00656F77">
              <w:rPr>
                <w:rStyle w:val="Hyperlink"/>
              </w:rPr>
              <w:t>1.3.6 Continuous Enhancement of the System:</w:t>
            </w:r>
            <w:r w:rsidR="00656F77">
              <w:tab/>
            </w:r>
            <w:r>
              <w:fldChar w:fldCharType="begin"/>
            </w:r>
            <w:r w:rsidR="00656F77">
              <w:instrText xml:space="preserve"> PAGEREF _Toc184825856 \h </w:instrText>
            </w:r>
            <w:r>
              <w:fldChar w:fldCharType="separate"/>
            </w:r>
            <w:r w:rsidR="00656F77">
              <w:t>4</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857" w:history="1">
            <w:r w:rsidR="00656F77">
              <w:rPr>
                <w:rStyle w:val="Hyperlink"/>
                <w:b/>
                <w:bCs/>
                <w:lang w:val="en-IN"/>
              </w:rPr>
              <w:t>1.4 Applications</w:t>
            </w:r>
            <w:r w:rsidR="00656F77">
              <w:tab/>
            </w:r>
            <w:r>
              <w:fldChar w:fldCharType="begin"/>
            </w:r>
            <w:r w:rsidR="00656F77">
              <w:instrText xml:space="preserve"> PAGEREF _Toc184825857 \h </w:instrText>
            </w:r>
            <w:r>
              <w:fldChar w:fldCharType="separate"/>
            </w:r>
            <w:r w:rsidR="00656F77">
              <w:t>4</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58" w:history="1">
            <w:r w:rsidR="00656F77">
              <w:rPr>
                <w:rStyle w:val="Hyperlink"/>
              </w:rPr>
              <w:t>1.4.1 Access Improvement to the Market:</w:t>
            </w:r>
            <w:r w:rsidR="00656F77">
              <w:tab/>
            </w:r>
            <w:r>
              <w:fldChar w:fldCharType="begin"/>
            </w:r>
            <w:r w:rsidR="00656F77">
              <w:instrText xml:space="preserve"> PAGEREF _Toc184825858 \h </w:instrText>
            </w:r>
            <w:r>
              <w:fldChar w:fldCharType="separate"/>
            </w:r>
            <w:r w:rsidR="00656F77">
              <w:t>4</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59" w:history="1">
            <w:r w:rsidR="00656F77">
              <w:rPr>
                <w:rStyle w:val="Hyperlink"/>
              </w:rPr>
              <w:t>1.4.2 Contract Management:</w:t>
            </w:r>
            <w:r w:rsidR="00656F77">
              <w:tab/>
            </w:r>
            <w:r>
              <w:fldChar w:fldCharType="begin"/>
            </w:r>
            <w:r w:rsidR="00656F77">
              <w:instrText xml:space="preserve"> PAGEREF _Toc184825859 \h </w:instrText>
            </w:r>
            <w:r>
              <w:fldChar w:fldCharType="separate"/>
            </w:r>
            <w:r w:rsidR="00656F77">
              <w:t>5</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60" w:history="1">
            <w:r w:rsidR="00656F77">
              <w:rPr>
                <w:rStyle w:val="Hyperlink"/>
              </w:rPr>
              <w:t>1.4.3 Effective Supply Chain:</w:t>
            </w:r>
            <w:r w:rsidR="00656F77">
              <w:tab/>
            </w:r>
            <w:r>
              <w:fldChar w:fldCharType="begin"/>
            </w:r>
            <w:r w:rsidR="00656F77">
              <w:instrText xml:space="preserve"> PAGEREF _Toc184825860 \h </w:instrText>
            </w:r>
            <w:r>
              <w:fldChar w:fldCharType="separate"/>
            </w:r>
            <w:r w:rsidR="00656F77">
              <w:t>5</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61" w:history="1">
            <w:r w:rsidR="00656F77">
              <w:rPr>
                <w:rStyle w:val="Hyperlink"/>
              </w:rPr>
              <w:t>1.4.4 Financial Security:</w:t>
            </w:r>
            <w:r w:rsidR="00656F77">
              <w:tab/>
            </w:r>
            <w:r>
              <w:fldChar w:fldCharType="begin"/>
            </w:r>
            <w:r w:rsidR="00656F77">
              <w:instrText xml:space="preserve"> PAGEREF _Toc184825861 \h </w:instrText>
            </w:r>
            <w:r>
              <w:fldChar w:fldCharType="separate"/>
            </w:r>
            <w:r w:rsidR="00656F77">
              <w:t>5</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62" w:history="1">
            <w:r w:rsidR="00656F77">
              <w:rPr>
                <w:rStyle w:val="Hyperlink"/>
              </w:rPr>
              <w:t>1.4.5 Empowering Farmers:</w:t>
            </w:r>
            <w:r w:rsidR="00656F77">
              <w:tab/>
            </w:r>
            <w:r>
              <w:fldChar w:fldCharType="begin"/>
            </w:r>
            <w:r w:rsidR="00656F77">
              <w:instrText xml:space="preserve"> PAGEREF _Toc184825862 \h </w:instrText>
            </w:r>
            <w:r>
              <w:fldChar w:fldCharType="separate"/>
            </w:r>
            <w:r w:rsidR="00656F77">
              <w:t>5</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63" w:history="1">
            <w:r w:rsidR="00656F77">
              <w:rPr>
                <w:rStyle w:val="Hyperlink"/>
              </w:rPr>
              <w:t>1.4.6 Economic Effect:</w:t>
            </w:r>
            <w:r w:rsidR="00656F77">
              <w:tab/>
            </w:r>
            <w:r>
              <w:fldChar w:fldCharType="begin"/>
            </w:r>
            <w:r w:rsidR="00656F77">
              <w:instrText xml:space="preserve"> PAGEREF _Toc184825863 \h </w:instrText>
            </w:r>
            <w:r>
              <w:fldChar w:fldCharType="separate"/>
            </w:r>
            <w:r w:rsidR="00656F77">
              <w:t>5</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64" w:history="1">
            <w:r w:rsidR="00656F77">
              <w:rPr>
                <w:rStyle w:val="Hyperlink"/>
              </w:rPr>
              <w:t>1.4.7  Economic sustainability:</w:t>
            </w:r>
            <w:r w:rsidR="00656F77">
              <w:tab/>
            </w:r>
            <w:r>
              <w:fldChar w:fldCharType="begin"/>
            </w:r>
            <w:r w:rsidR="00656F77">
              <w:instrText xml:space="preserve"> PAGEREF _Toc184825864 \h </w:instrText>
            </w:r>
            <w:r>
              <w:fldChar w:fldCharType="separate"/>
            </w:r>
            <w:r w:rsidR="00656F77">
              <w:t>6</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65" w:history="1">
            <w:r w:rsidR="00656F77">
              <w:rPr>
                <w:rStyle w:val="Hyperlink"/>
              </w:rPr>
              <w:t>1.4.8 Productivity through Data Insights:</w:t>
            </w:r>
            <w:r w:rsidR="00656F77">
              <w:tab/>
            </w:r>
            <w:r>
              <w:fldChar w:fldCharType="begin"/>
            </w:r>
            <w:r w:rsidR="00656F77">
              <w:instrText xml:space="preserve"> PAGEREF _Toc184825865 \h </w:instrText>
            </w:r>
            <w:r>
              <w:fldChar w:fldCharType="separate"/>
            </w:r>
            <w:r w:rsidR="00656F77">
              <w:t>6</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66" w:history="1">
            <w:r w:rsidR="00656F77">
              <w:rPr>
                <w:rStyle w:val="Hyperlink"/>
              </w:rPr>
              <w:t>1.4.9 Scalability and Adaptability Features:</w:t>
            </w:r>
            <w:r w:rsidR="00656F77">
              <w:tab/>
            </w:r>
            <w:r>
              <w:fldChar w:fldCharType="begin"/>
            </w:r>
            <w:r w:rsidR="00656F77">
              <w:instrText xml:space="preserve"> PAGEREF _Toc184825866 \h </w:instrText>
            </w:r>
            <w:r>
              <w:fldChar w:fldCharType="separate"/>
            </w:r>
            <w:r w:rsidR="00656F77">
              <w:t>6</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867" w:history="1">
            <w:r w:rsidR="00656F77">
              <w:rPr>
                <w:rStyle w:val="Hyperlink"/>
                <w:b/>
                <w:bCs/>
                <w:lang w:val="en-IN"/>
              </w:rPr>
              <w:t>1.5 summary</w:t>
            </w:r>
            <w:r w:rsidR="00656F77">
              <w:tab/>
            </w:r>
            <w:r>
              <w:fldChar w:fldCharType="begin"/>
            </w:r>
            <w:r w:rsidR="00656F77">
              <w:instrText xml:space="preserve"> PAGEREF _Toc184825867 \h </w:instrText>
            </w:r>
            <w:r>
              <w:fldChar w:fldCharType="separate"/>
            </w:r>
            <w:r w:rsidR="00656F77">
              <w:t>6</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868" w:history="1">
            <w:r w:rsidR="00656F77">
              <w:rPr>
                <w:rStyle w:val="Hyperlink"/>
                <w:b/>
                <w:bCs/>
              </w:rPr>
              <w:t>Requirement Analysis</w:t>
            </w:r>
            <w:r w:rsidR="00656F77">
              <w:tab/>
            </w:r>
            <w:r>
              <w:fldChar w:fldCharType="begin"/>
            </w:r>
            <w:r w:rsidR="00656F77">
              <w:instrText xml:space="preserve"> PAGEREF _Toc184825868 \h </w:instrText>
            </w:r>
            <w:r>
              <w:fldChar w:fldCharType="separate"/>
            </w:r>
            <w:r w:rsidR="00656F77">
              <w:t>7</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869" w:history="1">
            <w:r w:rsidR="00656F77">
              <w:rPr>
                <w:rStyle w:val="Hyperlink"/>
                <w:b/>
                <w:bCs/>
              </w:rPr>
              <w:t>2.1 Team Responsibility Matrix</w:t>
            </w:r>
            <w:r w:rsidR="00656F77">
              <w:tab/>
            </w:r>
            <w:r>
              <w:fldChar w:fldCharType="begin"/>
            </w:r>
            <w:r w:rsidR="00656F77">
              <w:instrText xml:space="preserve"> PAGEREF _Toc184825869 \h </w:instrText>
            </w:r>
            <w:r>
              <w:fldChar w:fldCharType="separate"/>
            </w:r>
            <w:r w:rsidR="00656F77">
              <w:t>7</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870" w:history="1">
            <w:r w:rsidR="00656F77">
              <w:rPr>
                <w:rStyle w:val="Hyperlink"/>
                <w:b/>
                <w:bCs/>
              </w:rPr>
              <w:t>2.2 Gantt chart</w:t>
            </w:r>
            <w:r w:rsidR="00656F77">
              <w:tab/>
            </w:r>
            <w:r>
              <w:fldChar w:fldCharType="begin"/>
            </w:r>
            <w:r w:rsidR="00656F77">
              <w:instrText xml:space="preserve"> PAGEREF _Toc184825870 \h </w:instrText>
            </w:r>
            <w:r>
              <w:fldChar w:fldCharType="separate"/>
            </w:r>
            <w:r w:rsidR="00656F77">
              <w:t>8</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871" w:history="1">
            <w:r w:rsidR="00656F77">
              <w:rPr>
                <w:rStyle w:val="Hyperlink"/>
                <w:b/>
                <w:bCs/>
              </w:rPr>
              <w:t>2.3 Functional Requirements</w:t>
            </w:r>
            <w:r w:rsidR="00656F77">
              <w:tab/>
            </w:r>
            <w:r>
              <w:fldChar w:fldCharType="begin"/>
            </w:r>
            <w:r w:rsidR="00656F77">
              <w:instrText xml:space="preserve"> PAGEREF _Toc184825871 \h </w:instrText>
            </w:r>
            <w:r>
              <w:fldChar w:fldCharType="separate"/>
            </w:r>
            <w:r w:rsidR="00656F77">
              <w:t>9</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872" w:history="1">
            <w:r w:rsidR="00656F77">
              <w:rPr>
                <w:rStyle w:val="Hyperlink"/>
                <w:b/>
                <w:bCs/>
              </w:rPr>
              <w:t>2.4 Non-Functional requirement</w:t>
            </w:r>
            <w:r w:rsidR="00656F77">
              <w:tab/>
            </w:r>
            <w:r>
              <w:fldChar w:fldCharType="begin"/>
            </w:r>
            <w:r w:rsidR="00656F77">
              <w:instrText xml:space="preserve"> PAGEREF _Toc184825872 \h </w:instrText>
            </w:r>
            <w:r>
              <w:fldChar w:fldCharType="separate"/>
            </w:r>
            <w:r w:rsidR="00656F77">
              <w:t>11</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873" w:history="1">
            <w:r w:rsidR="00656F77">
              <w:rPr>
                <w:rStyle w:val="Hyperlink"/>
                <w:b/>
                <w:bCs/>
              </w:rPr>
              <w:t>Chapter 3</w:t>
            </w:r>
            <w:r w:rsidR="00656F77">
              <w:tab/>
            </w:r>
            <w:r>
              <w:fldChar w:fldCharType="begin"/>
            </w:r>
            <w:r w:rsidR="00656F77">
              <w:instrText xml:space="preserve"> PAGEREF _Toc184825873 \h </w:instrText>
            </w:r>
            <w:r>
              <w:fldChar w:fldCharType="separate"/>
            </w:r>
            <w:r w:rsidR="00656F77">
              <w:t>14</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874" w:history="1">
            <w:r w:rsidR="00656F77">
              <w:rPr>
                <w:rStyle w:val="Hyperlink"/>
                <w:b/>
                <w:bCs/>
              </w:rPr>
              <w:t>Designing &amp; Methodology</w:t>
            </w:r>
            <w:r w:rsidR="00656F77">
              <w:tab/>
            </w:r>
            <w:r>
              <w:fldChar w:fldCharType="begin"/>
            </w:r>
            <w:r w:rsidR="00656F77">
              <w:instrText xml:space="preserve"> PAGEREF _Toc184825874 \h </w:instrText>
            </w:r>
            <w:r>
              <w:fldChar w:fldCharType="separate"/>
            </w:r>
            <w:r w:rsidR="00656F77">
              <w:t>14</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875" w:history="1">
            <w:r w:rsidR="00656F77">
              <w:rPr>
                <w:rStyle w:val="Hyperlink"/>
                <w:b/>
                <w:bCs/>
              </w:rPr>
              <w:t>3.1 Overview of Methodology</w:t>
            </w:r>
            <w:r w:rsidR="00656F77">
              <w:tab/>
            </w:r>
            <w:r>
              <w:fldChar w:fldCharType="begin"/>
            </w:r>
            <w:r w:rsidR="00656F77">
              <w:instrText xml:space="preserve"> PAGEREF _Toc184825875 \h </w:instrText>
            </w:r>
            <w:r>
              <w:fldChar w:fldCharType="separate"/>
            </w:r>
            <w:r w:rsidR="00656F77">
              <w:t>14</w:t>
            </w:r>
            <w:r>
              <w:fldChar w:fldCharType="end"/>
            </w:r>
          </w:hyperlink>
        </w:p>
        <w:p w:rsidR="00543DCE" w:rsidRDefault="00AF46A1">
          <w:pPr>
            <w:pStyle w:val="TOC2"/>
            <w:tabs>
              <w:tab w:val="left" w:pos="1320"/>
              <w:tab w:val="right" w:leader="dot" w:pos="8412"/>
            </w:tabs>
            <w:rPr>
              <w:rFonts w:asciiTheme="minorHAnsi" w:eastAsiaTheme="minorEastAsia" w:hAnsiTheme="minorHAnsi" w:cstheme="minorBidi"/>
              <w:spacing w:val="0"/>
              <w:sz w:val="22"/>
              <w:szCs w:val="22"/>
            </w:rPr>
          </w:pPr>
          <w:hyperlink w:anchor="_Toc184825876" w:history="1">
            <w:r w:rsidR="00656F77">
              <w:rPr>
                <w:rStyle w:val="Hyperlink"/>
                <w:b/>
                <w:bCs/>
                <w:lang w:val="en-IN"/>
              </w:rPr>
              <w:t>3.1.2</w:t>
            </w:r>
            <w:r w:rsidR="00656F77">
              <w:rPr>
                <w:rFonts w:asciiTheme="minorHAnsi" w:eastAsiaTheme="minorEastAsia" w:hAnsiTheme="minorHAnsi" w:cstheme="minorBidi"/>
                <w:spacing w:val="0"/>
                <w:sz w:val="22"/>
                <w:szCs w:val="22"/>
              </w:rPr>
              <w:tab/>
            </w:r>
            <w:r w:rsidR="00656F77">
              <w:rPr>
                <w:rStyle w:val="Hyperlink"/>
                <w:b/>
                <w:bCs/>
                <w:lang w:val="en-IN"/>
              </w:rPr>
              <w:t>Platform Architecture and Design:</w:t>
            </w:r>
            <w:r w:rsidR="00656F77">
              <w:tab/>
            </w:r>
            <w:r>
              <w:fldChar w:fldCharType="begin"/>
            </w:r>
            <w:r w:rsidR="00656F77">
              <w:instrText xml:space="preserve"> PAGEREF _Toc184825876 \h </w:instrText>
            </w:r>
            <w:r>
              <w:fldChar w:fldCharType="separate"/>
            </w:r>
            <w:r w:rsidR="00656F77">
              <w:t>14</w:t>
            </w:r>
            <w:r>
              <w:fldChar w:fldCharType="end"/>
            </w:r>
          </w:hyperlink>
        </w:p>
        <w:p w:rsidR="00543DCE" w:rsidRDefault="00AF46A1">
          <w:pPr>
            <w:pStyle w:val="TOC2"/>
            <w:tabs>
              <w:tab w:val="left" w:pos="1320"/>
              <w:tab w:val="right" w:leader="dot" w:pos="8412"/>
            </w:tabs>
            <w:rPr>
              <w:rFonts w:asciiTheme="minorHAnsi" w:eastAsiaTheme="minorEastAsia" w:hAnsiTheme="minorHAnsi" w:cstheme="minorBidi"/>
              <w:spacing w:val="0"/>
              <w:sz w:val="22"/>
              <w:szCs w:val="22"/>
            </w:rPr>
          </w:pPr>
          <w:hyperlink w:anchor="_Toc184825877" w:history="1">
            <w:r w:rsidR="00656F77">
              <w:rPr>
                <w:rStyle w:val="Hyperlink"/>
                <w:b/>
                <w:bCs/>
                <w:lang w:val="en-IN"/>
              </w:rPr>
              <w:t>3.1.3</w:t>
            </w:r>
            <w:r w:rsidR="00656F77">
              <w:rPr>
                <w:rFonts w:asciiTheme="minorHAnsi" w:eastAsiaTheme="minorEastAsia" w:hAnsiTheme="minorHAnsi" w:cstheme="minorBidi"/>
                <w:spacing w:val="0"/>
                <w:sz w:val="22"/>
                <w:szCs w:val="22"/>
              </w:rPr>
              <w:tab/>
            </w:r>
            <w:r w:rsidR="00656F77">
              <w:rPr>
                <w:rStyle w:val="Hyperlink"/>
                <w:b/>
                <w:bCs/>
                <w:lang w:val="en-IN"/>
              </w:rPr>
              <w:t>User Interface (UI) Design:</w:t>
            </w:r>
            <w:r w:rsidR="00656F77">
              <w:tab/>
            </w:r>
            <w:r>
              <w:fldChar w:fldCharType="begin"/>
            </w:r>
            <w:r w:rsidR="00656F77">
              <w:instrText xml:space="preserve"> PAGEREF _Toc184825877 \h </w:instrText>
            </w:r>
            <w:r>
              <w:fldChar w:fldCharType="separate"/>
            </w:r>
            <w:r w:rsidR="00656F77">
              <w:t>14</w:t>
            </w:r>
            <w:r>
              <w:fldChar w:fldCharType="end"/>
            </w:r>
          </w:hyperlink>
        </w:p>
        <w:p w:rsidR="00543DCE" w:rsidRDefault="00AF46A1">
          <w:pPr>
            <w:pStyle w:val="TOC2"/>
            <w:tabs>
              <w:tab w:val="left" w:pos="1320"/>
              <w:tab w:val="right" w:leader="dot" w:pos="8412"/>
            </w:tabs>
            <w:rPr>
              <w:rFonts w:asciiTheme="minorHAnsi" w:eastAsiaTheme="minorEastAsia" w:hAnsiTheme="minorHAnsi" w:cstheme="minorBidi"/>
              <w:spacing w:val="0"/>
              <w:sz w:val="22"/>
              <w:szCs w:val="22"/>
            </w:rPr>
          </w:pPr>
          <w:hyperlink w:anchor="_Toc184825878" w:history="1">
            <w:r w:rsidR="00656F77">
              <w:rPr>
                <w:rStyle w:val="Hyperlink"/>
                <w:b/>
                <w:bCs/>
                <w:lang w:val="en-IN"/>
              </w:rPr>
              <w:t>3.1.4</w:t>
            </w:r>
            <w:r w:rsidR="00656F77">
              <w:rPr>
                <w:rFonts w:asciiTheme="minorHAnsi" w:eastAsiaTheme="minorEastAsia" w:hAnsiTheme="minorHAnsi" w:cstheme="minorBidi"/>
                <w:spacing w:val="0"/>
                <w:sz w:val="22"/>
                <w:szCs w:val="22"/>
              </w:rPr>
              <w:tab/>
            </w:r>
            <w:r w:rsidR="00656F77">
              <w:rPr>
                <w:rStyle w:val="Hyperlink"/>
                <w:b/>
                <w:bCs/>
                <w:lang w:val="en-IN"/>
              </w:rPr>
              <w:t>Integration with Machine Learning (ML):</w:t>
            </w:r>
            <w:r w:rsidR="00656F77">
              <w:tab/>
            </w:r>
            <w:r>
              <w:fldChar w:fldCharType="begin"/>
            </w:r>
            <w:r w:rsidR="00656F77">
              <w:instrText xml:space="preserve"> PAGEREF _Toc184825878 \h </w:instrText>
            </w:r>
            <w:r>
              <w:fldChar w:fldCharType="separate"/>
            </w:r>
            <w:r w:rsidR="00656F77">
              <w:t>15</w:t>
            </w:r>
            <w:r>
              <w:fldChar w:fldCharType="end"/>
            </w:r>
          </w:hyperlink>
        </w:p>
        <w:p w:rsidR="00543DCE" w:rsidRDefault="00AF46A1">
          <w:pPr>
            <w:pStyle w:val="TOC1"/>
            <w:tabs>
              <w:tab w:val="left" w:pos="660"/>
              <w:tab w:val="right" w:leader="dot" w:pos="8412"/>
            </w:tabs>
            <w:rPr>
              <w:rFonts w:asciiTheme="minorHAnsi" w:eastAsiaTheme="minorEastAsia" w:hAnsiTheme="minorHAnsi" w:cstheme="minorBidi"/>
              <w:spacing w:val="0"/>
              <w:sz w:val="22"/>
              <w:szCs w:val="22"/>
            </w:rPr>
          </w:pPr>
          <w:hyperlink w:anchor="_Toc184825879" w:history="1">
            <w:r w:rsidR="00656F77">
              <w:rPr>
                <w:rStyle w:val="Hyperlink"/>
                <w:b/>
                <w:lang w:val="en-IN"/>
              </w:rPr>
              <w:t>3.2</w:t>
            </w:r>
            <w:r w:rsidR="00656F77">
              <w:rPr>
                <w:rFonts w:asciiTheme="minorHAnsi" w:eastAsiaTheme="minorEastAsia" w:hAnsiTheme="minorHAnsi" w:cstheme="minorBidi"/>
                <w:spacing w:val="0"/>
                <w:sz w:val="22"/>
                <w:szCs w:val="22"/>
              </w:rPr>
              <w:tab/>
            </w:r>
            <w:r w:rsidR="00656F77">
              <w:rPr>
                <w:rStyle w:val="Hyperlink"/>
                <w:b/>
                <w:bCs/>
                <w:lang w:val="en-IN"/>
              </w:rPr>
              <w:t>Feature Development:</w:t>
            </w:r>
            <w:r w:rsidR="00656F77">
              <w:tab/>
            </w:r>
            <w:r>
              <w:fldChar w:fldCharType="begin"/>
            </w:r>
            <w:r w:rsidR="00656F77">
              <w:instrText xml:space="preserve"> PAGEREF _Toc184825879 \h </w:instrText>
            </w:r>
            <w:r>
              <w:fldChar w:fldCharType="separate"/>
            </w:r>
            <w:r w:rsidR="00656F77">
              <w:t>15</w:t>
            </w:r>
            <w:r>
              <w:fldChar w:fldCharType="end"/>
            </w:r>
          </w:hyperlink>
        </w:p>
        <w:p w:rsidR="00543DCE" w:rsidRDefault="00AF46A1">
          <w:pPr>
            <w:pStyle w:val="TOC2"/>
            <w:tabs>
              <w:tab w:val="left" w:pos="1320"/>
              <w:tab w:val="right" w:leader="dot" w:pos="8412"/>
            </w:tabs>
            <w:rPr>
              <w:rFonts w:asciiTheme="minorHAnsi" w:eastAsiaTheme="minorEastAsia" w:hAnsiTheme="minorHAnsi" w:cstheme="minorBidi"/>
              <w:spacing w:val="0"/>
              <w:sz w:val="22"/>
              <w:szCs w:val="22"/>
            </w:rPr>
          </w:pPr>
          <w:hyperlink w:anchor="_Toc184825880" w:history="1">
            <w:r w:rsidR="00656F77">
              <w:rPr>
                <w:rStyle w:val="Hyperlink"/>
                <w:b/>
                <w:bCs/>
                <w:lang w:val="en-IN"/>
              </w:rPr>
              <w:t>3.2.1</w:t>
            </w:r>
            <w:r w:rsidR="00656F77">
              <w:rPr>
                <w:rFonts w:asciiTheme="minorHAnsi" w:eastAsiaTheme="minorEastAsia" w:hAnsiTheme="minorHAnsi" w:cstheme="minorBidi"/>
                <w:spacing w:val="0"/>
                <w:sz w:val="22"/>
                <w:szCs w:val="22"/>
              </w:rPr>
              <w:tab/>
            </w:r>
            <w:r w:rsidR="00656F77">
              <w:rPr>
                <w:rStyle w:val="Hyperlink"/>
                <w:b/>
                <w:bCs/>
                <w:lang w:val="en-IN"/>
              </w:rPr>
              <w:t>Contract Management:</w:t>
            </w:r>
            <w:r w:rsidR="00656F77">
              <w:tab/>
            </w:r>
            <w:r>
              <w:fldChar w:fldCharType="begin"/>
            </w:r>
            <w:r w:rsidR="00656F77">
              <w:instrText xml:space="preserve"> PAGEREF _Toc184825880 \h </w:instrText>
            </w:r>
            <w:r>
              <w:fldChar w:fldCharType="separate"/>
            </w:r>
            <w:r w:rsidR="00656F77">
              <w:t>15</w:t>
            </w:r>
            <w:r>
              <w:fldChar w:fldCharType="end"/>
            </w:r>
          </w:hyperlink>
        </w:p>
        <w:p w:rsidR="00543DCE" w:rsidRDefault="00AF46A1">
          <w:pPr>
            <w:pStyle w:val="TOC2"/>
            <w:tabs>
              <w:tab w:val="left" w:pos="1320"/>
              <w:tab w:val="right" w:leader="dot" w:pos="8412"/>
            </w:tabs>
            <w:rPr>
              <w:rFonts w:asciiTheme="minorHAnsi" w:eastAsiaTheme="minorEastAsia" w:hAnsiTheme="minorHAnsi" w:cstheme="minorBidi"/>
              <w:spacing w:val="0"/>
              <w:sz w:val="22"/>
              <w:szCs w:val="22"/>
            </w:rPr>
          </w:pPr>
          <w:hyperlink w:anchor="_Toc184825881" w:history="1">
            <w:r w:rsidR="00656F77">
              <w:rPr>
                <w:rStyle w:val="Hyperlink"/>
                <w:b/>
                <w:bCs/>
                <w:lang w:val="en-IN"/>
              </w:rPr>
              <w:t>3.2.2</w:t>
            </w:r>
            <w:r w:rsidR="00656F77">
              <w:rPr>
                <w:rFonts w:asciiTheme="minorHAnsi" w:eastAsiaTheme="minorEastAsia" w:hAnsiTheme="minorHAnsi" w:cstheme="minorBidi"/>
                <w:spacing w:val="0"/>
                <w:sz w:val="22"/>
                <w:szCs w:val="22"/>
              </w:rPr>
              <w:tab/>
            </w:r>
            <w:r w:rsidR="00656F77">
              <w:rPr>
                <w:rStyle w:val="Hyperlink"/>
                <w:b/>
                <w:bCs/>
                <w:lang w:val="en-IN"/>
              </w:rPr>
              <w:t>Price Negotiation:</w:t>
            </w:r>
            <w:r w:rsidR="00656F77">
              <w:tab/>
            </w:r>
            <w:r>
              <w:fldChar w:fldCharType="begin"/>
            </w:r>
            <w:r w:rsidR="00656F77">
              <w:instrText xml:space="preserve"> PAGEREF _Toc184825881 \h </w:instrText>
            </w:r>
            <w:r>
              <w:fldChar w:fldCharType="separate"/>
            </w:r>
            <w:r w:rsidR="00656F77">
              <w:t>15</w:t>
            </w:r>
            <w:r>
              <w:fldChar w:fldCharType="end"/>
            </w:r>
          </w:hyperlink>
        </w:p>
        <w:p w:rsidR="00543DCE" w:rsidRDefault="00AF46A1">
          <w:pPr>
            <w:pStyle w:val="TOC2"/>
            <w:tabs>
              <w:tab w:val="left" w:pos="1320"/>
              <w:tab w:val="right" w:leader="dot" w:pos="8412"/>
            </w:tabs>
            <w:rPr>
              <w:rFonts w:asciiTheme="minorHAnsi" w:eastAsiaTheme="minorEastAsia" w:hAnsiTheme="minorHAnsi" w:cstheme="minorBidi"/>
              <w:spacing w:val="0"/>
              <w:sz w:val="22"/>
              <w:szCs w:val="22"/>
            </w:rPr>
          </w:pPr>
          <w:hyperlink w:anchor="_Toc184825882" w:history="1">
            <w:r w:rsidR="00656F77">
              <w:rPr>
                <w:rStyle w:val="Hyperlink"/>
                <w:b/>
                <w:bCs/>
                <w:lang w:val="en-IN"/>
              </w:rPr>
              <w:t>3.2.3</w:t>
            </w:r>
            <w:r w:rsidR="00656F77">
              <w:rPr>
                <w:rFonts w:asciiTheme="minorHAnsi" w:eastAsiaTheme="minorEastAsia" w:hAnsiTheme="minorHAnsi" w:cstheme="minorBidi"/>
                <w:spacing w:val="0"/>
                <w:sz w:val="22"/>
                <w:szCs w:val="22"/>
              </w:rPr>
              <w:tab/>
            </w:r>
            <w:r w:rsidR="00656F77">
              <w:rPr>
                <w:rStyle w:val="Hyperlink"/>
                <w:b/>
                <w:bCs/>
                <w:lang w:val="en-IN"/>
              </w:rPr>
              <w:t>Payment Processing:</w:t>
            </w:r>
            <w:r w:rsidR="00656F77">
              <w:tab/>
            </w:r>
            <w:r>
              <w:fldChar w:fldCharType="begin"/>
            </w:r>
            <w:r w:rsidR="00656F77">
              <w:instrText xml:space="preserve"> PAGEREF _Toc184825882 \h </w:instrText>
            </w:r>
            <w:r>
              <w:fldChar w:fldCharType="separate"/>
            </w:r>
            <w:r w:rsidR="00656F77">
              <w:t>15</w:t>
            </w:r>
            <w:r>
              <w:fldChar w:fldCharType="end"/>
            </w:r>
          </w:hyperlink>
        </w:p>
        <w:p w:rsidR="00543DCE" w:rsidRDefault="00AF46A1">
          <w:pPr>
            <w:pStyle w:val="TOC1"/>
            <w:tabs>
              <w:tab w:val="left" w:pos="660"/>
              <w:tab w:val="right" w:leader="dot" w:pos="8412"/>
            </w:tabs>
            <w:rPr>
              <w:rFonts w:asciiTheme="minorHAnsi" w:eastAsiaTheme="minorEastAsia" w:hAnsiTheme="minorHAnsi" w:cstheme="minorBidi"/>
              <w:spacing w:val="0"/>
              <w:sz w:val="22"/>
              <w:szCs w:val="22"/>
            </w:rPr>
          </w:pPr>
          <w:hyperlink w:anchor="_Toc184825883" w:history="1">
            <w:r w:rsidR="00656F77">
              <w:rPr>
                <w:rStyle w:val="Hyperlink"/>
                <w:b/>
                <w:bCs/>
                <w:lang w:val="en-IN"/>
              </w:rPr>
              <w:t>3.3</w:t>
            </w:r>
            <w:r w:rsidR="00656F77">
              <w:rPr>
                <w:rFonts w:asciiTheme="minorHAnsi" w:eastAsiaTheme="minorEastAsia" w:hAnsiTheme="minorHAnsi" w:cstheme="minorBidi"/>
                <w:spacing w:val="0"/>
                <w:sz w:val="22"/>
                <w:szCs w:val="22"/>
              </w:rPr>
              <w:tab/>
            </w:r>
            <w:r w:rsidR="00656F77">
              <w:rPr>
                <w:rStyle w:val="Hyperlink"/>
                <w:b/>
                <w:bCs/>
                <w:lang w:val="en-IN"/>
              </w:rPr>
              <w:t>Testing &amp; Validation:</w:t>
            </w:r>
            <w:r w:rsidR="00656F77">
              <w:tab/>
            </w:r>
            <w:r>
              <w:fldChar w:fldCharType="begin"/>
            </w:r>
            <w:r w:rsidR="00656F77">
              <w:instrText xml:space="preserve"> PAGEREF _Toc184825883 \h </w:instrText>
            </w:r>
            <w:r>
              <w:fldChar w:fldCharType="separate"/>
            </w:r>
            <w:r w:rsidR="00656F77">
              <w:t>15</w:t>
            </w:r>
            <w:r>
              <w:fldChar w:fldCharType="end"/>
            </w:r>
          </w:hyperlink>
        </w:p>
        <w:p w:rsidR="00543DCE" w:rsidRDefault="00AF46A1">
          <w:pPr>
            <w:pStyle w:val="TOC1"/>
            <w:tabs>
              <w:tab w:val="left" w:pos="660"/>
              <w:tab w:val="right" w:leader="dot" w:pos="8412"/>
            </w:tabs>
            <w:rPr>
              <w:rFonts w:asciiTheme="minorHAnsi" w:eastAsiaTheme="minorEastAsia" w:hAnsiTheme="minorHAnsi" w:cstheme="minorBidi"/>
              <w:spacing w:val="0"/>
              <w:sz w:val="22"/>
              <w:szCs w:val="22"/>
            </w:rPr>
          </w:pPr>
          <w:hyperlink w:anchor="_Toc184825884" w:history="1">
            <w:r w:rsidR="00656F77">
              <w:rPr>
                <w:rStyle w:val="Hyperlink"/>
                <w:b/>
                <w:bCs/>
                <w:lang w:val="en-IN"/>
              </w:rPr>
              <w:t>3.4</w:t>
            </w:r>
            <w:r w:rsidR="00656F77">
              <w:rPr>
                <w:rFonts w:asciiTheme="minorHAnsi" w:eastAsiaTheme="minorEastAsia" w:hAnsiTheme="minorHAnsi" w:cstheme="minorBidi"/>
                <w:spacing w:val="0"/>
                <w:sz w:val="22"/>
                <w:szCs w:val="22"/>
              </w:rPr>
              <w:tab/>
            </w:r>
            <w:r w:rsidR="00656F77">
              <w:rPr>
                <w:rStyle w:val="Hyperlink"/>
                <w:b/>
                <w:bCs/>
                <w:lang w:val="en-IN"/>
              </w:rPr>
              <w:t>Training &amp; Support:</w:t>
            </w:r>
            <w:r w:rsidR="00656F77">
              <w:tab/>
            </w:r>
            <w:r>
              <w:fldChar w:fldCharType="begin"/>
            </w:r>
            <w:r w:rsidR="00656F77">
              <w:instrText xml:space="preserve"> PAGEREF _Toc184825884 \h </w:instrText>
            </w:r>
            <w:r>
              <w:fldChar w:fldCharType="separate"/>
            </w:r>
            <w:r w:rsidR="00656F77">
              <w:t>15</w:t>
            </w:r>
            <w:r>
              <w:fldChar w:fldCharType="end"/>
            </w:r>
          </w:hyperlink>
        </w:p>
        <w:p w:rsidR="00543DCE" w:rsidRDefault="00AF46A1">
          <w:pPr>
            <w:pStyle w:val="TOC1"/>
            <w:tabs>
              <w:tab w:val="left" w:pos="660"/>
              <w:tab w:val="right" w:leader="dot" w:pos="8412"/>
            </w:tabs>
            <w:rPr>
              <w:rFonts w:asciiTheme="minorHAnsi" w:eastAsiaTheme="minorEastAsia" w:hAnsiTheme="minorHAnsi" w:cstheme="minorBidi"/>
              <w:spacing w:val="0"/>
              <w:sz w:val="22"/>
              <w:szCs w:val="22"/>
            </w:rPr>
          </w:pPr>
          <w:hyperlink w:anchor="_Toc184825885" w:history="1">
            <w:r w:rsidR="00656F77">
              <w:rPr>
                <w:rStyle w:val="Hyperlink"/>
                <w:b/>
                <w:bCs/>
                <w:lang w:val="en-IN"/>
              </w:rPr>
              <w:t>3.6</w:t>
            </w:r>
            <w:r w:rsidR="00656F77">
              <w:rPr>
                <w:rFonts w:asciiTheme="minorHAnsi" w:eastAsiaTheme="minorEastAsia" w:hAnsiTheme="minorHAnsi" w:cstheme="minorBidi"/>
                <w:spacing w:val="0"/>
                <w:sz w:val="22"/>
                <w:szCs w:val="22"/>
              </w:rPr>
              <w:tab/>
            </w:r>
            <w:r w:rsidR="00656F77">
              <w:rPr>
                <w:rStyle w:val="Hyperlink"/>
                <w:b/>
                <w:bCs/>
                <w:lang w:val="en-IN"/>
              </w:rPr>
              <w:t>Detailed Methods</w:t>
            </w:r>
            <w:r w:rsidR="00656F77">
              <w:tab/>
            </w:r>
            <w:r>
              <w:fldChar w:fldCharType="begin"/>
            </w:r>
            <w:r w:rsidR="00656F77">
              <w:instrText xml:space="preserve"> PAGEREF _Toc184825885 \h </w:instrText>
            </w:r>
            <w:r>
              <w:fldChar w:fldCharType="separate"/>
            </w:r>
            <w:r w:rsidR="00656F77">
              <w:t>16</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86" w:history="1">
            <w:r w:rsidR="00656F77">
              <w:rPr>
                <w:rStyle w:val="Hyperlink"/>
                <w:lang w:val="en-IN"/>
              </w:rPr>
              <w:t>3.6.1 Understand the Needs:</w:t>
            </w:r>
            <w:r w:rsidR="00656F77">
              <w:tab/>
            </w:r>
            <w:r>
              <w:fldChar w:fldCharType="begin"/>
            </w:r>
            <w:r w:rsidR="00656F77">
              <w:instrText xml:space="preserve"> PAGEREF _Toc184825886 \h </w:instrText>
            </w:r>
            <w:r>
              <w:fldChar w:fldCharType="separate"/>
            </w:r>
            <w:r w:rsidR="00656F77">
              <w:t>16</w:t>
            </w:r>
            <w:r>
              <w:fldChar w:fldCharType="end"/>
            </w:r>
          </w:hyperlink>
        </w:p>
        <w:p w:rsidR="00543DCE" w:rsidRDefault="00AF46A1">
          <w:pPr>
            <w:pStyle w:val="TOC2"/>
            <w:tabs>
              <w:tab w:val="left" w:pos="1320"/>
              <w:tab w:val="right" w:leader="dot" w:pos="8412"/>
            </w:tabs>
            <w:rPr>
              <w:rFonts w:asciiTheme="minorHAnsi" w:eastAsiaTheme="minorEastAsia" w:hAnsiTheme="minorHAnsi" w:cstheme="minorBidi"/>
              <w:spacing w:val="0"/>
              <w:sz w:val="22"/>
              <w:szCs w:val="22"/>
            </w:rPr>
          </w:pPr>
          <w:hyperlink w:anchor="_Toc184825887" w:history="1">
            <w:r w:rsidR="00656F77">
              <w:rPr>
                <w:rStyle w:val="Hyperlink"/>
                <w:b/>
                <w:lang w:val="en-IN"/>
              </w:rPr>
              <w:t>3.6.2</w:t>
            </w:r>
            <w:r w:rsidR="00656F77">
              <w:rPr>
                <w:rFonts w:asciiTheme="minorHAnsi" w:eastAsiaTheme="minorEastAsia" w:hAnsiTheme="minorHAnsi" w:cstheme="minorBidi"/>
                <w:spacing w:val="0"/>
                <w:sz w:val="22"/>
                <w:szCs w:val="22"/>
              </w:rPr>
              <w:tab/>
            </w:r>
            <w:r w:rsidR="00656F77">
              <w:rPr>
                <w:rStyle w:val="Hyperlink"/>
                <w:b/>
                <w:iCs/>
                <w:lang w:val="en-IN"/>
              </w:rPr>
              <w:t>Building the Platform</w:t>
            </w:r>
            <w:r w:rsidR="00656F77">
              <w:rPr>
                <w:rStyle w:val="Hyperlink"/>
                <w:b/>
                <w:bCs/>
                <w:lang w:val="en-IN"/>
              </w:rPr>
              <w:t>:</w:t>
            </w:r>
            <w:r w:rsidR="00656F77">
              <w:tab/>
            </w:r>
            <w:r>
              <w:fldChar w:fldCharType="begin"/>
            </w:r>
            <w:r w:rsidR="00656F77">
              <w:instrText xml:space="preserve"> PAGEREF _Toc184825887 \h </w:instrText>
            </w:r>
            <w:r>
              <w:fldChar w:fldCharType="separate"/>
            </w:r>
            <w:r w:rsidR="00656F77">
              <w:t>16</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88" w:history="1">
            <w:r w:rsidR="00656F77">
              <w:rPr>
                <w:rStyle w:val="Hyperlink"/>
                <w:lang w:val="en-IN"/>
              </w:rPr>
              <w:t>3.6.3 Key Features Development:</w:t>
            </w:r>
            <w:r w:rsidR="00656F77">
              <w:tab/>
            </w:r>
            <w:r>
              <w:fldChar w:fldCharType="begin"/>
            </w:r>
            <w:r w:rsidR="00656F77">
              <w:instrText xml:space="preserve"> PAGEREF _Toc184825888 \h </w:instrText>
            </w:r>
            <w:r>
              <w:fldChar w:fldCharType="separate"/>
            </w:r>
            <w:r w:rsidR="00656F77">
              <w:t>16</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89" w:history="1">
            <w:r w:rsidR="00656F77">
              <w:rPr>
                <w:rStyle w:val="Hyperlink"/>
                <w:lang w:val="en-IN"/>
              </w:rPr>
              <w:t>3.6.4 Testing and Feedback:</w:t>
            </w:r>
            <w:r w:rsidR="00656F77">
              <w:tab/>
            </w:r>
            <w:r>
              <w:fldChar w:fldCharType="begin"/>
            </w:r>
            <w:r w:rsidR="00656F77">
              <w:instrText xml:space="preserve"> PAGEREF _Toc184825889 \h </w:instrText>
            </w:r>
            <w:r>
              <w:fldChar w:fldCharType="separate"/>
            </w:r>
            <w:r w:rsidR="00656F77">
              <w:t>17</w:t>
            </w:r>
            <w:r>
              <w:fldChar w:fldCharType="end"/>
            </w:r>
          </w:hyperlink>
        </w:p>
        <w:p w:rsidR="00543DCE" w:rsidRDefault="00AF46A1">
          <w:pPr>
            <w:pStyle w:val="TOC2"/>
            <w:tabs>
              <w:tab w:val="left" w:pos="1320"/>
              <w:tab w:val="right" w:leader="dot" w:pos="8412"/>
            </w:tabs>
            <w:rPr>
              <w:rFonts w:asciiTheme="minorHAnsi" w:eastAsiaTheme="minorEastAsia" w:hAnsiTheme="minorHAnsi" w:cstheme="minorBidi"/>
              <w:spacing w:val="0"/>
              <w:sz w:val="22"/>
              <w:szCs w:val="22"/>
            </w:rPr>
          </w:pPr>
          <w:hyperlink w:anchor="_Toc184825890" w:history="1">
            <w:r w:rsidR="00656F77">
              <w:rPr>
                <w:rStyle w:val="Hyperlink"/>
                <w:b/>
                <w:iCs/>
                <w:lang w:val="en-IN"/>
              </w:rPr>
              <w:t>3.6.5</w:t>
            </w:r>
            <w:r w:rsidR="00656F77">
              <w:rPr>
                <w:rFonts w:asciiTheme="minorHAnsi" w:eastAsiaTheme="minorEastAsia" w:hAnsiTheme="minorHAnsi" w:cstheme="minorBidi"/>
                <w:spacing w:val="0"/>
                <w:sz w:val="22"/>
                <w:szCs w:val="22"/>
              </w:rPr>
              <w:tab/>
            </w:r>
            <w:r w:rsidR="00656F77">
              <w:rPr>
                <w:rStyle w:val="Hyperlink"/>
                <w:b/>
                <w:iCs/>
                <w:lang w:val="en-IN"/>
              </w:rPr>
              <w:t>Launch and Grow:</w:t>
            </w:r>
            <w:r w:rsidR="00656F77">
              <w:tab/>
            </w:r>
            <w:r>
              <w:fldChar w:fldCharType="begin"/>
            </w:r>
            <w:r w:rsidR="00656F77">
              <w:instrText xml:space="preserve"> PAGEREF _Toc184825890 \h </w:instrText>
            </w:r>
            <w:r>
              <w:fldChar w:fldCharType="separate"/>
            </w:r>
            <w:r w:rsidR="00656F77">
              <w:t>17</w:t>
            </w:r>
            <w:r>
              <w:fldChar w:fldCharType="end"/>
            </w:r>
          </w:hyperlink>
        </w:p>
        <w:p w:rsidR="00543DCE" w:rsidRDefault="00AF46A1">
          <w:pPr>
            <w:pStyle w:val="TOC1"/>
            <w:tabs>
              <w:tab w:val="left" w:pos="660"/>
              <w:tab w:val="right" w:leader="dot" w:pos="8412"/>
            </w:tabs>
            <w:rPr>
              <w:rFonts w:asciiTheme="minorHAnsi" w:eastAsiaTheme="minorEastAsia" w:hAnsiTheme="minorHAnsi" w:cstheme="minorBidi"/>
              <w:spacing w:val="0"/>
              <w:sz w:val="22"/>
              <w:szCs w:val="22"/>
            </w:rPr>
          </w:pPr>
          <w:hyperlink w:anchor="_Toc184825891" w:history="1">
            <w:r w:rsidR="00656F77">
              <w:rPr>
                <w:rStyle w:val="Hyperlink"/>
                <w:b/>
                <w:bCs/>
                <w:lang w:val="en-IN"/>
              </w:rPr>
              <w:t>3.7</w:t>
            </w:r>
            <w:r w:rsidR="00656F77">
              <w:rPr>
                <w:rFonts w:asciiTheme="minorHAnsi" w:eastAsiaTheme="minorEastAsia" w:hAnsiTheme="minorHAnsi" w:cstheme="minorBidi"/>
                <w:spacing w:val="0"/>
                <w:sz w:val="22"/>
                <w:szCs w:val="22"/>
              </w:rPr>
              <w:tab/>
            </w:r>
            <w:r w:rsidR="00656F77">
              <w:rPr>
                <w:rStyle w:val="Hyperlink"/>
                <w:b/>
                <w:bCs/>
                <w:lang w:val="en-IN"/>
              </w:rPr>
              <w:t>Project Modules</w:t>
            </w:r>
            <w:r w:rsidR="00656F77">
              <w:tab/>
            </w:r>
            <w:r>
              <w:fldChar w:fldCharType="begin"/>
            </w:r>
            <w:r w:rsidR="00656F77">
              <w:instrText xml:space="preserve"> PAGEREF _Toc184825891 \h </w:instrText>
            </w:r>
            <w:r>
              <w:fldChar w:fldCharType="separate"/>
            </w:r>
            <w:r w:rsidR="00656F77">
              <w:t>17</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92" w:history="1">
            <w:r w:rsidR="00656F77">
              <w:rPr>
                <w:rStyle w:val="Hyperlink"/>
                <w:b/>
                <w:iCs/>
                <w:lang w:val="en-IN"/>
              </w:rPr>
              <w:t>3.7.1 User Management Module: -</w:t>
            </w:r>
            <w:r w:rsidR="00656F77">
              <w:tab/>
            </w:r>
            <w:r>
              <w:fldChar w:fldCharType="begin"/>
            </w:r>
            <w:r w:rsidR="00656F77">
              <w:instrText xml:space="preserve"> PAGEREF _Toc184825892 \h </w:instrText>
            </w:r>
            <w:r>
              <w:fldChar w:fldCharType="separate"/>
            </w:r>
            <w:r w:rsidR="00656F77">
              <w:t>17</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93" w:history="1">
            <w:r w:rsidR="00656F77">
              <w:rPr>
                <w:rStyle w:val="Hyperlink"/>
                <w:b/>
                <w:iCs/>
                <w:lang w:val="en-IN"/>
              </w:rPr>
              <w:t>3.7.2 Product Listing and Management Module: -</w:t>
            </w:r>
            <w:r w:rsidR="00656F77">
              <w:tab/>
            </w:r>
            <w:r>
              <w:fldChar w:fldCharType="begin"/>
            </w:r>
            <w:r w:rsidR="00656F77">
              <w:instrText xml:space="preserve"> PAGEREF _Toc184825893 \h </w:instrText>
            </w:r>
            <w:r>
              <w:fldChar w:fldCharType="separate"/>
            </w:r>
            <w:r w:rsidR="00656F77">
              <w:t>17</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94" w:history="1">
            <w:r w:rsidR="00656F77">
              <w:rPr>
                <w:rStyle w:val="Hyperlink"/>
                <w:b/>
                <w:iCs/>
                <w:lang w:val="en-IN"/>
              </w:rPr>
              <w:t>3.7.3 Marketplace Module: -</w:t>
            </w:r>
            <w:r w:rsidR="00656F77">
              <w:tab/>
            </w:r>
            <w:r>
              <w:fldChar w:fldCharType="begin"/>
            </w:r>
            <w:r w:rsidR="00656F77">
              <w:instrText xml:space="preserve"> PAGEREF _Toc184825894 \h </w:instrText>
            </w:r>
            <w:r>
              <w:fldChar w:fldCharType="separate"/>
            </w:r>
            <w:r w:rsidR="00656F77">
              <w:t>18</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95" w:history="1">
            <w:r w:rsidR="00656F77">
              <w:rPr>
                <w:rStyle w:val="Hyperlink"/>
                <w:lang w:val="en-IN"/>
              </w:rPr>
              <w:t>3.3.4  Payment Integration Module: -</w:t>
            </w:r>
            <w:r w:rsidR="00656F77">
              <w:tab/>
            </w:r>
            <w:r>
              <w:fldChar w:fldCharType="begin"/>
            </w:r>
            <w:r w:rsidR="00656F77">
              <w:instrText xml:space="preserve"> PAGEREF _Toc184825895 \h </w:instrText>
            </w:r>
            <w:r>
              <w:fldChar w:fldCharType="separate"/>
            </w:r>
            <w:r w:rsidR="00656F77">
              <w:t>18</w:t>
            </w:r>
            <w:r>
              <w:fldChar w:fldCharType="end"/>
            </w:r>
          </w:hyperlink>
        </w:p>
        <w:p w:rsidR="00543DCE" w:rsidRDefault="00AF46A1">
          <w:pPr>
            <w:pStyle w:val="TOC1"/>
            <w:tabs>
              <w:tab w:val="left" w:pos="660"/>
              <w:tab w:val="right" w:leader="dot" w:pos="8412"/>
            </w:tabs>
            <w:rPr>
              <w:rFonts w:asciiTheme="minorHAnsi" w:eastAsiaTheme="minorEastAsia" w:hAnsiTheme="minorHAnsi" w:cstheme="minorBidi"/>
              <w:spacing w:val="0"/>
              <w:sz w:val="22"/>
              <w:szCs w:val="22"/>
            </w:rPr>
          </w:pPr>
          <w:hyperlink w:anchor="_Toc184825896" w:history="1">
            <w:r w:rsidR="00656F77">
              <w:rPr>
                <w:rStyle w:val="Hyperlink"/>
                <w:b/>
                <w:bCs/>
              </w:rPr>
              <w:t>3.8</w:t>
            </w:r>
            <w:r w:rsidR="00656F77">
              <w:rPr>
                <w:rFonts w:asciiTheme="minorHAnsi" w:eastAsiaTheme="minorEastAsia" w:hAnsiTheme="minorHAnsi" w:cstheme="minorBidi"/>
                <w:spacing w:val="0"/>
                <w:sz w:val="22"/>
                <w:szCs w:val="22"/>
              </w:rPr>
              <w:tab/>
            </w:r>
            <w:r w:rsidR="00656F77">
              <w:rPr>
                <w:rStyle w:val="Hyperlink"/>
                <w:b/>
                <w:bCs/>
              </w:rPr>
              <w:t>ARCHITECTURE/BLOCK DIAGRAM</w:t>
            </w:r>
            <w:r w:rsidR="00656F77">
              <w:tab/>
            </w:r>
            <w:r>
              <w:fldChar w:fldCharType="begin"/>
            </w:r>
            <w:r w:rsidR="00656F77">
              <w:instrText xml:space="preserve"> PAGEREF _Toc184825896 \h </w:instrText>
            </w:r>
            <w:r>
              <w:fldChar w:fldCharType="separate"/>
            </w:r>
            <w:r w:rsidR="00656F77">
              <w:t>19</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97" w:history="1">
            <w:r w:rsidR="00656F77">
              <w:rPr>
                <w:rStyle w:val="Hyperlink"/>
              </w:rPr>
              <w:t>3.3.1 User Interfaces (Mobile App in Kotlin):</w:t>
            </w:r>
            <w:r w:rsidR="00656F77">
              <w:tab/>
            </w:r>
            <w:r>
              <w:fldChar w:fldCharType="begin"/>
            </w:r>
            <w:r w:rsidR="00656F77">
              <w:instrText xml:space="preserve"> PAGEREF _Toc184825897 \h </w:instrText>
            </w:r>
            <w:r>
              <w:fldChar w:fldCharType="separate"/>
            </w:r>
            <w:r w:rsidR="00656F77">
              <w:t>19</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898" w:history="1">
            <w:r w:rsidR="00656F77">
              <w:rPr>
                <w:rStyle w:val="Hyperlink"/>
              </w:rPr>
              <w:t>3.3.2 Core Functional Modules:</w:t>
            </w:r>
            <w:r w:rsidR="00656F77">
              <w:tab/>
            </w:r>
            <w:r>
              <w:fldChar w:fldCharType="begin"/>
            </w:r>
            <w:r w:rsidR="00656F77">
              <w:instrText xml:space="preserve"> PAGEREF _Toc184825898 \h </w:instrText>
            </w:r>
            <w:r>
              <w:fldChar w:fldCharType="separate"/>
            </w:r>
            <w:r w:rsidR="00656F77">
              <w:t>20</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899" w:history="1">
            <w:r w:rsidR="00656F77">
              <w:rPr>
                <w:rStyle w:val="Hyperlink"/>
                <w:b/>
              </w:rPr>
              <w:t>3.4 DIAGRAMS WITH EXPLAINATION</w:t>
            </w:r>
            <w:r w:rsidR="00656F77">
              <w:tab/>
            </w:r>
            <w:r>
              <w:fldChar w:fldCharType="begin"/>
            </w:r>
            <w:r w:rsidR="00656F77">
              <w:instrText xml:space="preserve"> PAGEREF _Toc184825899 \h </w:instrText>
            </w:r>
            <w:r>
              <w:fldChar w:fldCharType="separate"/>
            </w:r>
            <w:r w:rsidR="00656F77">
              <w:t>21</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900" w:history="1">
            <w:r w:rsidR="00656F77">
              <w:rPr>
                <w:rStyle w:val="Hyperlink"/>
              </w:rPr>
              <w:t>3.4.1 FLOW-CHART</w:t>
            </w:r>
            <w:r w:rsidR="00656F77">
              <w:tab/>
            </w:r>
            <w:r>
              <w:fldChar w:fldCharType="begin"/>
            </w:r>
            <w:r w:rsidR="00656F77">
              <w:instrText xml:space="preserve"> PAGEREF _Toc184825900 \h </w:instrText>
            </w:r>
            <w:r>
              <w:fldChar w:fldCharType="separate"/>
            </w:r>
            <w:r w:rsidR="00656F77">
              <w:t>21</w:t>
            </w:r>
            <w:r>
              <w:fldChar w:fldCharType="end"/>
            </w:r>
          </w:hyperlink>
        </w:p>
        <w:p w:rsidR="00543DCE" w:rsidRDefault="00AF46A1">
          <w:pPr>
            <w:pStyle w:val="TOC2"/>
            <w:tabs>
              <w:tab w:val="left" w:pos="1320"/>
              <w:tab w:val="right" w:leader="dot" w:pos="8412"/>
            </w:tabs>
            <w:rPr>
              <w:rFonts w:asciiTheme="minorHAnsi" w:eastAsiaTheme="minorEastAsia" w:hAnsiTheme="minorHAnsi" w:cstheme="minorBidi"/>
              <w:spacing w:val="0"/>
              <w:sz w:val="22"/>
              <w:szCs w:val="22"/>
            </w:rPr>
          </w:pPr>
          <w:hyperlink w:anchor="_Toc184825901" w:history="1">
            <w:r w:rsidR="00656F77">
              <w:rPr>
                <w:rStyle w:val="Hyperlink"/>
                <w:b/>
                <w:bCs/>
              </w:rPr>
              <w:t>3.4.2</w:t>
            </w:r>
            <w:r w:rsidR="00656F77">
              <w:rPr>
                <w:rFonts w:asciiTheme="minorHAnsi" w:eastAsiaTheme="minorEastAsia" w:hAnsiTheme="minorHAnsi" w:cstheme="minorBidi"/>
                <w:spacing w:val="0"/>
                <w:sz w:val="22"/>
                <w:szCs w:val="22"/>
              </w:rPr>
              <w:tab/>
            </w:r>
            <w:r w:rsidR="00656F77">
              <w:rPr>
                <w:rStyle w:val="Hyperlink"/>
                <w:b/>
                <w:bCs/>
              </w:rPr>
              <w:t>USE CASE DIAGRAM</w:t>
            </w:r>
            <w:r w:rsidR="00656F77">
              <w:tab/>
            </w:r>
            <w:r>
              <w:fldChar w:fldCharType="begin"/>
            </w:r>
            <w:r w:rsidR="00656F77">
              <w:instrText xml:space="preserve"> PAGEREF _Toc184825901 \h </w:instrText>
            </w:r>
            <w:r>
              <w:fldChar w:fldCharType="separate"/>
            </w:r>
            <w:r w:rsidR="00656F77">
              <w:t>23</w:t>
            </w:r>
            <w:r>
              <w:fldChar w:fldCharType="end"/>
            </w:r>
          </w:hyperlink>
        </w:p>
        <w:p w:rsidR="00543DCE" w:rsidRDefault="00AF46A1">
          <w:pPr>
            <w:pStyle w:val="TOC2"/>
            <w:tabs>
              <w:tab w:val="left" w:pos="1320"/>
              <w:tab w:val="right" w:leader="dot" w:pos="8412"/>
            </w:tabs>
            <w:rPr>
              <w:rFonts w:asciiTheme="minorHAnsi" w:eastAsiaTheme="minorEastAsia" w:hAnsiTheme="minorHAnsi" w:cstheme="minorBidi"/>
              <w:spacing w:val="0"/>
              <w:sz w:val="22"/>
              <w:szCs w:val="22"/>
            </w:rPr>
          </w:pPr>
          <w:hyperlink w:anchor="_Toc184825902" w:history="1">
            <w:r w:rsidR="00656F77">
              <w:rPr>
                <w:rStyle w:val="Hyperlink"/>
                <w:b/>
              </w:rPr>
              <w:t>3.4.3</w:t>
            </w:r>
            <w:r w:rsidR="00656F77">
              <w:rPr>
                <w:rFonts w:asciiTheme="minorHAnsi" w:eastAsiaTheme="minorEastAsia" w:hAnsiTheme="minorHAnsi" w:cstheme="minorBidi"/>
                <w:spacing w:val="0"/>
                <w:sz w:val="22"/>
                <w:szCs w:val="22"/>
              </w:rPr>
              <w:tab/>
            </w:r>
            <w:r w:rsidR="00656F77">
              <w:rPr>
                <w:rStyle w:val="Hyperlink"/>
                <w:b/>
              </w:rPr>
              <w:t>CLASS DIAGRAM</w:t>
            </w:r>
            <w:r w:rsidR="00656F77">
              <w:tab/>
            </w:r>
            <w:r>
              <w:fldChar w:fldCharType="begin"/>
            </w:r>
            <w:r w:rsidR="00656F77">
              <w:instrText xml:space="preserve"> PAGEREF _Toc184825902 \h </w:instrText>
            </w:r>
            <w:r>
              <w:fldChar w:fldCharType="separate"/>
            </w:r>
            <w:r w:rsidR="00656F77">
              <w:t>25</w:t>
            </w:r>
            <w:r>
              <w:fldChar w:fldCharType="end"/>
            </w:r>
          </w:hyperlink>
        </w:p>
        <w:p w:rsidR="00543DCE" w:rsidRDefault="00AF46A1">
          <w:pPr>
            <w:pStyle w:val="TOC2"/>
            <w:tabs>
              <w:tab w:val="left" w:pos="1320"/>
              <w:tab w:val="right" w:leader="dot" w:pos="8412"/>
            </w:tabs>
            <w:rPr>
              <w:rFonts w:asciiTheme="minorHAnsi" w:eastAsiaTheme="minorEastAsia" w:hAnsiTheme="minorHAnsi" w:cstheme="minorBidi"/>
              <w:spacing w:val="0"/>
              <w:sz w:val="22"/>
              <w:szCs w:val="22"/>
            </w:rPr>
          </w:pPr>
          <w:hyperlink w:anchor="_Toc184825903" w:history="1">
            <w:r w:rsidR="00656F77">
              <w:rPr>
                <w:rStyle w:val="Hyperlink"/>
                <w:b/>
                <w:bCs/>
              </w:rPr>
              <w:t>3.4.4</w:t>
            </w:r>
            <w:r w:rsidR="00656F77">
              <w:rPr>
                <w:rFonts w:asciiTheme="minorHAnsi" w:eastAsiaTheme="minorEastAsia" w:hAnsiTheme="minorHAnsi" w:cstheme="minorBidi"/>
                <w:spacing w:val="0"/>
                <w:sz w:val="22"/>
                <w:szCs w:val="22"/>
              </w:rPr>
              <w:tab/>
            </w:r>
            <w:r w:rsidR="00656F77">
              <w:rPr>
                <w:rStyle w:val="Hyperlink"/>
                <w:b/>
                <w:bCs/>
              </w:rPr>
              <w:t>SEQUENCE DIAGRAM</w:t>
            </w:r>
            <w:r w:rsidR="00656F77">
              <w:tab/>
            </w:r>
            <w:r>
              <w:fldChar w:fldCharType="begin"/>
            </w:r>
            <w:r w:rsidR="00656F77">
              <w:instrText xml:space="preserve"> PAGEREF _Toc184825903 \h </w:instrText>
            </w:r>
            <w:r>
              <w:fldChar w:fldCharType="separate"/>
            </w:r>
            <w:r w:rsidR="00656F77">
              <w:t>26</w:t>
            </w:r>
            <w:r>
              <w:fldChar w:fldCharType="end"/>
            </w:r>
          </w:hyperlink>
        </w:p>
        <w:p w:rsidR="00543DCE" w:rsidRDefault="00AF46A1">
          <w:pPr>
            <w:pStyle w:val="TOC2"/>
            <w:tabs>
              <w:tab w:val="left" w:pos="1320"/>
              <w:tab w:val="right" w:leader="dot" w:pos="8412"/>
            </w:tabs>
            <w:rPr>
              <w:rFonts w:asciiTheme="minorHAnsi" w:eastAsiaTheme="minorEastAsia" w:hAnsiTheme="minorHAnsi" w:cstheme="minorBidi"/>
              <w:spacing w:val="0"/>
              <w:sz w:val="22"/>
              <w:szCs w:val="22"/>
            </w:rPr>
          </w:pPr>
          <w:hyperlink w:anchor="_Toc184825904" w:history="1">
            <w:r w:rsidR="00656F77">
              <w:rPr>
                <w:rStyle w:val="Hyperlink"/>
                <w:b/>
                <w:bCs/>
              </w:rPr>
              <w:t>3.4.5</w:t>
            </w:r>
            <w:r w:rsidR="00656F77">
              <w:rPr>
                <w:rFonts w:asciiTheme="minorHAnsi" w:eastAsiaTheme="minorEastAsia" w:hAnsiTheme="minorHAnsi" w:cstheme="minorBidi"/>
                <w:spacing w:val="0"/>
                <w:sz w:val="22"/>
                <w:szCs w:val="22"/>
              </w:rPr>
              <w:tab/>
            </w:r>
            <w:r w:rsidR="00656F77">
              <w:rPr>
                <w:rStyle w:val="Hyperlink"/>
                <w:b/>
                <w:bCs/>
              </w:rPr>
              <w:t>DATA FLOW DIAGRAM</w:t>
            </w:r>
            <w:r w:rsidR="00656F77">
              <w:tab/>
            </w:r>
            <w:r>
              <w:fldChar w:fldCharType="begin"/>
            </w:r>
            <w:r w:rsidR="00656F77">
              <w:instrText xml:space="preserve"> PAGEREF _Toc184825904 \h </w:instrText>
            </w:r>
            <w:r>
              <w:fldChar w:fldCharType="separate"/>
            </w:r>
            <w:r w:rsidR="00656F77">
              <w:t>27</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905" w:history="1">
            <w:r w:rsidR="00656F77">
              <w:rPr>
                <w:rStyle w:val="Hyperlink"/>
              </w:rPr>
              <w:t>3.4.6  E-R DIAGRAM</w:t>
            </w:r>
            <w:r w:rsidR="00656F77">
              <w:tab/>
            </w:r>
            <w:r>
              <w:fldChar w:fldCharType="begin"/>
            </w:r>
            <w:r w:rsidR="00656F77">
              <w:instrText xml:space="preserve"> PAGEREF _Toc184825905 \h </w:instrText>
            </w:r>
            <w:r>
              <w:fldChar w:fldCharType="separate"/>
            </w:r>
            <w:r w:rsidR="00656F77">
              <w:t>30</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906" w:history="1">
            <w:r w:rsidR="00656F77">
              <w:rPr>
                <w:rStyle w:val="Hyperlink"/>
                <w:b/>
              </w:rPr>
              <w:t>Chapter 4</w:t>
            </w:r>
            <w:r w:rsidR="00656F77">
              <w:tab/>
            </w:r>
            <w:r>
              <w:fldChar w:fldCharType="begin"/>
            </w:r>
            <w:r w:rsidR="00656F77">
              <w:instrText xml:space="preserve"> PAGEREF _Toc184825906 \h </w:instrText>
            </w:r>
            <w:r>
              <w:fldChar w:fldCharType="separate"/>
            </w:r>
            <w:r w:rsidR="00656F77">
              <w:t>32</w:t>
            </w:r>
            <w:r>
              <w:fldChar w:fldCharType="end"/>
            </w:r>
          </w:hyperlink>
        </w:p>
        <w:p w:rsidR="00543DCE" w:rsidRDefault="00AF46A1">
          <w:pPr>
            <w:pStyle w:val="TOC2"/>
            <w:tabs>
              <w:tab w:val="left" w:pos="880"/>
              <w:tab w:val="right" w:leader="dot" w:pos="8412"/>
            </w:tabs>
            <w:rPr>
              <w:rFonts w:asciiTheme="minorHAnsi" w:eastAsiaTheme="minorEastAsia" w:hAnsiTheme="minorHAnsi" w:cstheme="minorBidi"/>
              <w:spacing w:val="0"/>
              <w:sz w:val="22"/>
              <w:szCs w:val="22"/>
            </w:rPr>
          </w:pPr>
          <w:hyperlink w:anchor="_Toc184825907" w:history="1">
            <w:r w:rsidR="00656F77">
              <w:rPr>
                <w:rStyle w:val="Hyperlink"/>
                <w:b/>
                <w:bCs/>
              </w:rPr>
              <w:t>4.1</w:t>
            </w:r>
            <w:r w:rsidR="00656F77">
              <w:rPr>
                <w:rFonts w:asciiTheme="minorHAnsi" w:eastAsiaTheme="minorEastAsia" w:hAnsiTheme="minorHAnsi" w:cstheme="minorBidi"/>
                <w:spacing w:val="0"/>
                <w:sz w:val="22"/>
                <w:szCs w:val="22"/>
              </w:rPr>
              <w:tab/>
            </w:r>
            <w:r w:rsidR="00656F77">
              <w:rPr>
                <w:rStyle w:val="Hyperlink"/>
                <w:b/>
                <w:bCs/>
              </w:rPr>
              <w:t>Technology Used</w:t>
            </w:r>
            <w:r w:rsidR="00656F77">
              <w:tab/>
            </w:r>
            <w:r>
              <w:fldChar w:fldCharType="begin"/>
            </w:r>
            <w:r w:rsidR="00656F77">
              <w:instrText xml:space="preserve"> PAGEREF _Toc184825907 \h </w:instrText>
            </w:r>
            <w:r>
              <w:fldChar w:fldCharType="separate"/>
            </w:r>
            <w:r w:rsidR="00656F77">
              <w:t>32</w:t>
            </w:r>
            <w:r>
              <w:fldChar w:fldCharType="end"/>
            </w:r>
          </w:hyperlink>
        </w:p>
        <w:p w:rsidR="00543DCE" w:rsidRDefault="00AF46A1">
          <w:pPr>
            <w:pStyle w:val="TOC3"/>
            <w:tabs>
              <w:tab w:val="right" w:leader="dot" w:pos="8412"/>
            </w:tabs>
            <w:rPr>
              <w:rFonts w:asciiTheme="minorHAnsi" w:eastAsiaTheme="minorEastAsia" w:hAnsiTheme="minorHAnsi" w:cstheme="minorBidi"/>
              <w:spacing w:val="0"/>
              <w:sz w:val="22"/>
              <w:szCs w:val="22"/>
            </w:rPr>
          </w:pPr>
          <w:hyperlink w:anchor="_Toc184825908" w:history="1">
            <w:r w:rsidR="00656F77">
              <w:rPr>
                <w:rStyle w:val="Hyperlink"/>
                <w:b/>
                <w:bCs/>
              </w:rPr>
              <w:t>4.1.1 Kotlin for Android Development</w:t>
            </w:r>
            <w:r w:rsidR="00656F77">
              <w:tab/>
            </w:r>
            <w:r>
              <w:fldChar w:fldCharType="begin"/>
            </w:r>
            <w:r w:rsidR="00656F77">
              <w:instrText xml:space="preserve"> PAGEREF _Toc184825908 \h </w:instrText>
            </w:r>
            <w:r>
              <w:fldChar w:fldCharType="separate"/>
            </w:r>
            <w:r w:rsidR="00656F77">
              <w:t>32</w:t>
            </w:r>
            <w:r>
              <w:fldChar w:fldCharType="end"/>
            </w:r>
          </w:hyperlink>
        </w:p>
        <w:p w:rsidR="00543DCE" w:rsidRDefault="00AF46A1">
          <w:pPr>
            <w:pStyle w:val="TOC3"/>
            <w:tabs>
              <w:tab w:val="left" w:pos="1540"/>
              <w:tab w:val="right" w:leader="dot" w:pos="8412"/>
            </w:tabs>
            <w:rPr>
              <w:rFonts w:asciiTheme="minorHAnsi" w:eastAsiaTheme="minorEastAsia" w:hAnsiTheme="minorHAnsi" w:cstheme="minorBidi"/>
              <w:spacing w:val="0"/>
              <w:sz w:val="22"/>
              <w:szCs w:val="22"/>
            </w:rPr>
          </w:pPr>
          <w:hyperlink w:anchor="_Toc184825909" w:history="1">
            <w:r w:rsidR="00656F77">
              <w:rPr>
                <w:rStyle w:val="Hyperlink"/>
                <w:b/>
                <w:bCs/>
              </w:rPr>
              <w:t>4.1.2</w:t>
            </w:r>
            <w:r w:rsidR="00656F77">
              <w:rPr>
                <w:rFonts w:asciiTheme="minorHAnsi" w:eastAsiaTheme="minorEastAsia" w:hAnsiTheme="minorHAnsi" w:cstheme="minorBidi"/>
                <w:spacing w:val="0"/>
                <w:sz w:val="22"/>
                <w:szCs w:val="22"/>
              </w:rPr>
              <w:tab/>
            </w:r>
            <w:r w:rsidR="00656F77">
              <w:rPr>
                <w:rStyle w:val="Hyperlink"/>
                <w:b/>
                <w:bCs/>
              </w:rPr>
              <w:t>Firebase for Backend Services</w:t>
            </w:r>
            <w:r w:rsidR="00656F77">
              <w:tab/>
            </w:r>
            <w:r>
              <w:fldChar w:fldCharType="begin"/>
            </w:r>
            <w:r w:rsidR="00656F77">
              <w:instrText xml:space="preserve"> PAGEREF _Toc184825909 \h </w:instrText>
            </w:r>
            <w:r>
              <w:fldChar w:fldCharType="separate"/>
            </w:r>
            <w:r w:rsidR="00656F77">
              <w:t>32</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910" w:history="1">
            <w:r w:rsidR="00656F77">
              <w:rPr>
                <w:rStyle w:val="Hyperlink"/>
              </w:rPr>
              <w:t>4.1.3   Screen Shots-</w:t>
            </w:r>
            <w:r w:rsidR="00656F77">
              <w:tab/>
            </w:r>
            <w:r>
              <w:fldChar w:fldCharType="begin"/>
            </w:r>
            <w:r w:rsidR="00656F77">
              <w:instrText xml:space="preserve"> PAGEREF _Toc184825910 \h </w:instrText>
            </w:r>
            <w:r>
              <w:fldChar w:fldCharType="separate"/>
            </w:r>
            <w:r w:rsidR="00656F77">
              <w:t>33</w:t>
            </w:r>
            <w:r>
              <w:fldChar w:fldCharType="end"/>
            </w:r>
          </w:hyperlink>
        </w:p>
        <w:p w:rsidR="00543DCE" w:rsidRDefault="00AF46A1">
          <w:pPr>
            <w:pStyle w:val="TOC1"/>
            <w:tabs>
              <w:tab w:val="left" w:pos="660"/>
              <w:tab w:val="right" w:leader="dot" w:pos="8412"/>
            </w:tabs>
            <w:rPr>
              <w:rFonts w:asciiTheme="minorHAnsi" w:eastAsiaTheme="minorEastAsia" w:hAnsiTheme="minorHAnsi" w:cstheme="minorBidi"/>
              <w:spacing w:val="0"/>
              <w:sz w:val="22"/>
              <w:szCs w:val="22"/>
            </w:rPr>
          </w:pPr>
          <w:hyperlink w:anchor="_Toc184825911" w:history="1">
            <w:r w:rsidR="00656F77">
              <w:rPr>
                <w:rStyle w:val="Hyperlink"/>
                <w:b/>
              </w:rPr>
              <w:t>4.2</w:t>
            </w:r>
            <w:r w:rsidR="00656F77">
              <w:rPr>
                <w:rFonts w:asciiTheme="minorHAnsi" w:eastAsiaTheme="minorEastAsia" w:hAnsiTheme="minorHAnsi" w:cstheme="minorBidi"/>
                <w:spacing w:val="0"/>
                <w:sz w:val="22"/>
                <w:szCs w:val="22"/>
              </w:rPr>
              <w:tab/>
            </w:r>
            <w:r w:rsidR="00656F77">
              <w:rPr>
                <w:rStyle w:val="Hyperlink"/>
                <w:b/>
              </w:rPr>
              <w:t>ADVANTAGES</w:t>
            </w:r>
            <w:r w:rsidR="00656F77">
              <w:tab/>
            </w:r>
            <w:r>
              <w:fldChar w:fldCharType="begin"/>
            </w:r>
            <w:r w:rsidR="00656F77">
              <w:instrText xml:space="preserve"> PAGEREF _Toc184825911 \h </w:instrText>
            </w:r>
            <w:r>
              <w:fldChar w:fldCharType="separate"/>
            </w:r>
            <w:r w:rsidR="00656F77">
              <w:t>35</w:t>
            </w:r>
            <w:r>
              <w:fldChar w:fldCharType="end"/>
            </w:r>
          </w:hyperlink>
        </w:p>
        <w:p w:rsidR="00543DCE" w:rsidRDefault="00AF46A1">
          <w:pPr>
            <w:pStyle w:val="TOC2"/>
            <w:tabs>
              <w:tab w:val="left" w:pos="1320"/>
              <w:tab w:val="right" w:leader="dot" w:pos="8412"/>
            </w:tabs>
            <w:rPr>
              <w:rFonts w:asciiTheme="minorHAnsi" w:eastAsiaTheme="minorEastAsia" w:hAnsiTheme="minorHAnsi" w:cstheme="minorBidi"/>
              <w:spacing w:val="0"/>
              <w:sz w:val="22"/>
              <w:szCs w:val="22"/>
            </w:rPr>
          </w:pPr>
          <w:hyperlink w:anchor="_Toc184825912" w:history="1">
            <w:r w:rsidR="00656F77">
              <w:rPr>
                <w:rStyle w:val="Hyperlink"/>
                <w:b/>
              </w:rPr>
              <w:t>4.2.1</w:t>
            </w:r>
            <w:r w:rsidR="00656F77">
              <w:rPr>
                <w:rFonts w:asciiTheme="minorHAnsi" w:eastAsiaTheme="minorEastAsia" w:hAnsiTheme="minorHAnsi" w:cstheme="minorBidi"/>
                <w:spacing w:val="0"/>
                <w:sz w:val="22"/>
                <w:szCs w:val="22"/>
              </w:rPr>
              <w:tab/>
            </w:r>
            <w:r w:rsidR="00656F77">
              <w:rPr>
                <w:rStyle w:val="Hyperlink"/>
                <w:b/>
                <w:bCs/>
              </w:rPr>
              <w:t>Increased Income for Farmers</w:t>
            </w:r>
            <w:r w:rsidR="00656F77">
              <w:tab/>
            </w:r>
            <w:r>
              <w:fldChar w:fldCharType="begin"/>
            </w:r>
            <w:r w:rsidR="00656F77">
              <w:instrText xml:space="preserve"> PAGEREF _Toc184825912 \h </w:instrText>
            </w:r>
            <w:r>
              <w:fldChar w:fldCharType="separate"/>
            </w:r>
            <w:r w:rsidR="00656F77">
              <w:t>35</w:t>
            </w:r>
            <w:r>
              <w:fldChar w:fldCharType="end"/>
            </w:r>
          </w:hyperlink>
        </w:p>
        <w:p w:rsidR="00543DCE" w:rsidRDefault="00AF46A1">
          <w:pPr>
            <w:pStyle w:val="TOC3"/>
            <w:tabs>
              <w:tab w:val="right" w:leader="dot" w:pos="8412"/>
            </w:tabs>
            <w:rPr>
              <w:rFonts w:asciiTheme="minorHAnsi" w:eastAsiaTheme="minorEastAsia" w:hAnsiTheme="minorHAnsi" w:cstheme="minorBidi"/>
              <w:spacing w:val="0"/>
              <w:sz w:val="22"/>
              <w:szCs w:val="22"/>
            </w:rPr>
          </w:pPr>
          <w:hyperlink w:anchor="_Toc184825913" w:history="1">
            <w:r w:rsidR="00656F77">
              <w:rPr>
                <w:rStyle w:val="Hyperlink"/>
              </w:rPr>
              <w:t>4.2.2 Better Market Access</w:t>
            </w:r>
            <w:r w:rsidR="00656F77">
              <w:tab/>
            </w:r>
            <w:r>
              <w:fldChar w:fldCharType="begin"/>
            </w:r>
            <w:r w:rsidR="00656F77">
              <w:instrText xml:space="preserve"> PAGEREF _Toc184825913 \h </w:instrText>
            </w:r>
            <w:r>
              <w:fldChar w:fldCharType="separate"/>
            </w:r>
            <w:r w:rsidR="00656F77">
              <w:t>35</w:t>
            </w:r>
            <w:r>
              <w:fldChar w:fldCharType="end"/>
            </w:r>
          </w:hyperlink>
        </w:p>
        <w:p w:rsidR="00543DCE" w:rsidRDefault="00AF46A1">
          <w:pPr>
            <w:pStyle w:val="TOC3"/>
            <w:tabs>
              <w:tab w:val="right" w:leader="dot" w:pos="8412"/>
            </w:tabs>
            <w:rPr>
              <w:rFonts w:asciiTheme="minorHAnsi" w:eastAsiaTheme="minorEastAsia" w:hAnsiTheme="minorHAnsi" w:cstheme="minorBidi"/>
              <w:spacing w:val="0"/>
              <w:sz w:val="22"/>
              <w:szCs w:val="22"/>
            </w:rPr>
          </w:pPr>
          <w:hyperlink w:anchor="_Toc184825914" w:history="1">
            <w:r w:rsidR="00656F77">
              <w:rPr>
                <w:rStyle w:val="Hyperlink"/>
              </w:rPr>
              <w:t>4.2.3 Reduced Dependence on Middlemen</w:t>
            </w:r>
            <w:r w:rsidR="00656F77">
              <w:tab/>
            </w:r>
            <w:r>
              <w:fldChar w:fldCharType="begin"/>
            </w:r>
            <w:r w:rsidR="00656F77">
              <w:instrText xml:space="preserve"> PAGEREF _Toc184825914 \h </w:instrText>
            </w:r>
            <w:r>
              <w:fldChar w:fldCharType="separate"/>
            </w:r>
            <w:r w:rsidR="00656F77">
              <w:t>35</w:t>
            </w:r>
            <w:r>
              <w:fldChar w:fldCharType="end"/>
            </w:r>
          </w:hyperlink>
        </w:p>
        <w:p w:rsidR="00543DCE" w:rsidRDefault="00AF46A1">
          <w:pPr>
            <w:pStyle w:val="TOC3"/>
            <w:tabs>
              <w:tab w:val="right" w:leader="dot" w:pos="8412"/>
            </w:tabs>
            <w:rPr>
              <w:rFonts w:asciiTheme="minorHAnsi" w:eastAsiaTheme="minorEastAsia" w:hAnsiTheme="minorHAnsi" w:cstheme="minorBidi"/>
              <w:spacing w:val="0"/>
              <w:sz w:val="22"/>
              <w:szCs w:val="22"/>
            </w:rPr>
          </w:pPr>
          <w:hyperlink w:anchor="_Toc184825915" w:history="1">
            <w:r w:rsidR="00656F77">
              <w:rPr>
                <w:rStyle w:val="Hyperlink"/>
              </w:rPr>
              <w:t>4.2.4 Transparency and Fair Transactions</w:t>
            </w:r>
            <w:r w:rsidR="00656F77">
              <w:tab/>
            </w:r>
            <w:r>
              <w:fldChar w:fldCharType="begin"/>
            </w:r>
            <w:r w:rsidR="00656F77">
              <w:instrText xml:space="preserve"> PAGEREF _Toc184825915 \h </w:instrText>
            </w:r>
            <w:r>
              <w:fldChar w:fldCharType="separate"/>
            </w:r>
            <w:r w:rsidR="00656F77">
              <w:t>35</w:t>
            </w:r>
            <w:r>
              <w:fldChar w:fldCharType="end"/>
            </w:r>
          </w:hyperlink>
        </w:p>
        <w:p w:rsidR="00543DCE" w:rsidRDefault="00AF46A1">
          <w:pPr>
            <w:pStyle w:val="TOC3"/>
            <w:tabs>
              <w:tab w:val="right" w:leader="dot" w:pos="8412"/>
            </w:tabs>
            <w:rPr>
              <w:rFonts w:asciiTheme="minorHAnsi" w:eastAsiaTheme="minorEastAsia" w:hAnsiTheme="minorHAnsi" w:cstheme="minorBidi"/>
              <w:spacing w:val="0"/>
              <w:sz w:val="22"/>
              <w:szCs w:val="22"/>
            </w:rPr>
          </w:pPr>
          <w:hyperlink w:anchor="_Toc184825916" w:history="1">
            <w:r w:rsidR="00656F77">
              <w:rPr>
                <w:rStyle w:val="Hyperlink"/>
              </w:rPr>
              <w:t>4.2.5Improved Efficiency and Convenience</w:t>
            </w:r>
            <w:r w:rsidR="00656F77">
              <w:tab/>
            </w:r>
            <w:r>
              <w:fldChar w:fldCharType="begin"/>
            </w:r>
            <w:r w:rsidR="00656F77">
              <w:instrText xml:space="preserve"> PAGEREF _Toc184825916 \h </w:instrText>
            </w:r>
            <w:r>
              <w:fldChar w:fldCharType="separate"/>
            </w:r>
            <w:r w:rsidR="00656F77">
              <w:t>35</w:t>
            </w:r>
            <w:r>
              <w:fldChar w:fldCharType="end"/>
            </w:r>
          </w:hyperlink>
        </w:p>
        <w:p w:rsidR="00543DCE" w:rsidRDefault="00AF46A1">
          <w:pPr>
            <w:pStyle w:val="TOC3"/>
            <w:tabs>
              <w:tab w:val="right" w:leader="dot" w:pos="8412"/>
            </w:tabs>
            <w:rPr>
              <w:rFonts w:asciiTheme="minorHAnsi" w:eastAsiaTheme="minorEastAsia" w:hAnsiTheme="minorHAnsi" w:cstheme="minorBidi"/>
              <w:spacing w:val="0"/>
              <w:sz w:val="22"/>
              <w:szCs w:val="22"/>
            </w:rPr>
          </w:pPr>
          <w:hyperlink w:anchor="_Toc184825917" w:history="1">
            <w:r w:rsidR="00656F77">
              <w:rPr>
                <w:rStyle w:val="Hyperlink"/>
              </w:rPr>
              <w:t>4..2.6 Access to Market Trends and Data</w:t>
            </w:r>
            <w:r w:rsidR="00656F77">
              <w:tab/>
            </w:r>
            <w:r>
              <w:fldChar w:fldCharType="begin"/>
            </w:r>
            <w:r w:rsidR="00656F77">
              <w:instrText xml:space="preserve"> PAGEREF _Toc184825917 \h </w:instrText>
            </w:r>
            <w:r>
              <w:fldChar w:fldCharType="separate"/>
            </w:r>
            <w:r w:rsidR="00656F77">
              <w:t>35</w:t>
            </w:r>
            <w:r>
              <w:fldChar w:fldCharType="end"/>
            </w:r>
          </w:hyperlink>
        </w:p>
        <w:p w:rsidR="00543DCE" w:rsidRDefault="00AF46A1">
          <w:pPr>
            <w:pStyle w:val="TOC3"/>
            <w:tabs>
              <w:tab w:val="right" w:leader="dot" w:pos="8412"/>
            </w:tabs>
            <w:rPr>
              <w:rFonts w:asciiTheme="minorHAnsi" w:eastAsiaTheme="minorEastAsia" w:hAnsiTheme="minorHAnsi" w:cstheme="minorBidi"/>
              <w:spacing w:val="0"/>
              <w:sz w:val="22"/>
              <w:szCs w:val="22"/>
            </w:rPr>
          </w:pPr>
          <w:hyperlink w:anchor="_Toc184825918" w:history="1">
            <w:r w:rsidR="00656F77">
              <w:rPr>
                <w:rStyle w:val="Hyperlink"/>
              </w:rPr>
              <w:t>4.2.7 Empowerment and Financial Inclusion</w:t>
            </w:r>
            <w:r w:rsidR="00656F77">
              <w:tab/>
            </w:r>
            <w:r>
              <w:fldChar w:fldCharType="begin"/>
            </w:r>
            <w:r w:rsidR="00656F77">
              <w:instrText xml:space="preserve"> PAGEREF _Toc184825918 \h </w:instrText>
            </w:r>
            <w:r>
              <w:fldChar w:fldCharType="separate"/>
            </w:r>
            <w:r w:rsidR="00656F77">
              <w:t>35</w:t>
            </w:r>
            <w:r>
              <w:fldChar w:fldCharType="end"/>
            </w:r>
          </w:hyperlink>
        </w:p>
        <w:p w:rsidR="00543DCE" w:rsidRDefault="00AF46A1">
          <w:pPr>
            <w:pStyle w:val="TOC3"/>
            <w:tabs>
              <w:tab w:val="right" w:leader="dot" w:pos="8412"/>
            </w:tabs>
            <w:rPr>
              <w:rFonts w:asciiTheme="minorHAnsi" w:eastAsiaTheme="minorEastAsia" w:hAnsiTheme="minorHAnsi" w:cstheme="minorBidi"/>
              <w:spacing w:val="0"/>
              <w:sz w:val="22"/>
              <w:szCs w:val="22"/>
            </w:rPr>
          </w:pPr>
          <w:hyperlink w:anchor="_Toc184825919" w:history="1">
            <w:r w:rsidR="00656F77">
              <w:rPr>
                <w:rStyle w:val="Hyperlink"/>
              </w:rPr>
              <w:t>4.2.8Better Resource Management</w:t>
            </w:r>
            <w:r w:rsidR="00656F77">
              <w:tab/>
            </w:r>
            <w:r>
              <w:fldChar w:fldCharType="begin"/>
            </w:r>
            <w:r w:rsidR="00656F77">
              <w:instrText xml:space="preserve"> PAGEREF _Toc184825919 \h </w:instrText>
            </w:r>
            <w:r>
              <w:fldChar w:fldCharType="separate"/>
            </w:r>
            <w:r w:rsidR="00656F77">
              <w:t>36</w:t>
            </w:r>
            <w:r>
              <w:fldChar w:fldCharType="end"/>
            </w:r>
          </w:hyperlink>
        </w:p>
        <w:p w:rsidR="00543DCE" w:rsidRDefault="00AF46A1">
          <w:pPr>
            <w:pStyle w:val="TOC3"/>
            <w:tabs>
              <w:tab w:val="right" w:leader="dot" w:pos="8412"/>
            </w:tabs>
            <w:rPr>
              <w:rFonts w:asciiTheme="minorHAnsi" w:eastAsiaTheme="minorEastAsia" w:hAnsiTheme="minorHAnsi" w:cstheme="minorBidi"/>
              <w:spacing w:val="0"/>
              <w:sz w:val="22"/>
              <w:szCs w:val="22"/>
            </w:rPr>
          </w:pPr>
          <w:hyperlink w:anchor="_Toc184825920" w:history="1">
            <w:r w:rsidR="00656F77">
              <w:rPr>
                <w:rStyle w:val="Hyperlink"/>
              </w:rPr>
              <w:t>4.2.9Support for Sustainable and Organic Farming</w:t>
            </w:r>
            <w:r w:rsidR="00656F77">
              <w:tab/>
            </w:r>
            <w:r>
              <w:fldChar w:fldCharType="begin"/>
            </w:r>
            <w:r w:rsidR="00656F77">
              <w:instrText xml:space="preserve"> PAGEREF _Toc184825920 \h </w:instrText>
            </w:r>
            <w:r>
              <w:fldChar w:fldCharType="separate"/>
            </w:r>
            <w:r w:rsidR="00656F77">
              <w:t>36</w:t>
            </w:r>
            <w:r>
              <w:fldChar w:fldCharType="end"/>
            </w:r>
          </w:hyperlink>
        </w:p>
        <w:p w:rsidR="00543DCE" w:rsidRDefault="00AF46A1">
          <w:pPr>
            <w:pStyle w:val="TOC3"/>
            <w:tabs>
              <w:tab w:val="right" w:leader="dot" w:pos="8412"/>
            </w:tabs>
            <w:rPr>
              <w:rFonts w:asciiTheme="minorHAnsi" w:eastAsiaTheme="minorEastAsia" w:hAnsiTheme="minorHAnsi" w:cstheme="minorBidi"/>
              <w:spacing w:val="0"/>
              <w:sz w:val="22"/>
              <w:szCs w:val="22"/>
            </w:rPr>
          </w:pPr>
          <w:hyperlink w:anchor="_Toc184825921" w:history="1">
            <w:r w:rsidR="00656F77">
              <w:rPr>
                <w:rStyle w:val="Hyperlink"/>
              </w:rPr>
              <w:t>4.2.10Local Economy Growth</w:t>
            </w:r>
            <w:r w:rsidR="00656F77">
              <w:tab/>
            </w:r>
            <w:r>
              <w:fldChar w:fldCharType="begin"/>
            </w:r>
            <w:r w:rsidR="00656F77">
              <w:instrText xml:space="preserve"> PAGEREF _Toc184825921 \h </w:instrText>
            </w:r>
            <w:r>
              <w:fldChar w:fldCharType="separate"/>
            </w:r>
            <w:r w:rsidR="00656F77">
              <w:t>36</w:t>
            </w:r>
            <w:r>
              <w:fldChar w:fldCharType="end"/>
            </w:r>
          </w:hyperlink>
        </w:p>
        <w:p w:rsidR="00543DCE" w:rsidRDefault="00AF46A1">
          <w:pPr>
            <w:pStyle w:val="TOC3"/>
            <w:tabs>
              <w:tab w:val="right" w:leader="dot" w:pos="8412"/>
            </w:tabs>
            <w:rPr>
              <w:rFonts w:asciiTheme="minorHAnsi" w:eastAsiaTheme="minorEastAsia" w:hAnsiTheme="minorHAnsi" w:cstheme="minorBidi"/>
              <w:spacing w:val="0"/>
              <w:sz w:val="22"/>
              <w:szCs w:val="22"/>
            </w:rPr>
          </w:pPr>
          <w:hyperlink w:anchor="_Toc184825922" w:history="1">
            <w:r w:rsidR="00656F77">
              <w:rPr>
                <w:rStyle w:val="Hyperlink"/>
              </w:rPr>
              <w:t>4.2.11 Reduced Food Insecurity</w:t>
            </w:r>
            <w:r w:rsidR="00656F77">
              <w:tab/>
            </w:r>
            <w:r>
              <w:fldChar w:fldCharType="begin"/>
            </w:r>
            <w:r w:rsidR="00656F77">
              <w:instrText xml:space="preserve"> PAGEREF _Toc184825922 \h </w:instrText>
            </w:r>
            <w:r>
              <w:fldChar w:fldCharType="separate"/>
            </w:r>
            <w:r w:rsidR="00656F77">
              <w:t>36</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923" w:history="1">
            <w:r w:rsidR="00656F77">
              <w:rPr>
                <w:rStyle w:val="Hyperlink"/>
                <w:b/>
                <w:bCs/>
              </w:rPr>
              <w:t>Chapter 5</w:t>
            </w:r>
            <w:r w:rsidR="00656F77">
              <w:tab/>
            </w:r>
            <w:r>
              <w:fldChar w:fldCharType="begin"/>
            </w:r>
            <w:r w:rsidR="00656F77">
              <w:instrText xml:space="preserve"> PAGEREF _Toc184825923 \h </w:instrText>
            </w:r>
            <w:r>
              <w:fldChar w:fldCharType="separate"/>
            </w:r>
            <w:r w:rsidR="00656F77">
              <w:t>37</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924" w:history="1">
            <w:r w:rsidR="00656F77">
              <w:rPr>
                <w:rStyle w:val="Hyperlink"/>
                <w:b/>
              </w:rPr>
              <w:t>5.1 Conclusion</w:t>
            </w:r>
            <w:r w:rsidR="00656F77">
              <w:tab/>
            </w:r>
            <w:r>
              <w:fldChar w:fldCharType="begin"/>
            </w:r>
            <w:r w:rsidR="00656F77">
              <w:instrText xml:space="preserve"> PAGEREF _Toc184825924 \h </w:instrText>
            </w:r>
            <w:r>
              <w:fldChar w:fldCharType="separate"/>
            </w:r>
            <w:r w:rsidR="00656F77">
              <w:t>37</w:t>
            </w:r>
            <w:r>
              <w:fldChar w:fldCharType="end"/>
            </w:r>
          </w:hyperlink>
        </w:p>
        <w:p w:rsidR="00543DCE" w:rsidRDefault="00AF46A1">
          <w:pPr>
            <w:pStyle w:val="TOC1"/>
            <w:tabs>
              <w:tab w:val="right" w:leader="dot" w:pos="8412"/>
            </w:tabs>
            <w:rPr>
              <w:rFonts w:asciiTheme="minorHAnsi" w:eastAsiaTheme="minorEastAsia" w:hAnsiTheme="minorHAnsi" w:cstheme="minorBidi"/>
              <w:spacing w:val="0"/>
              <w:sz w:val="22"/>
              <w:szCs w:val="22"/>
            </w:rPr>
          </w:pPr>
          <w:hyperlink w:anchor="_Toc184825925" w:history="1">
            <w:r w:rsidR="00656F77">
              <w:rPr>
                <w:rStyle w:val="Hyperlink"/>
                <w:b/>
                <w:lang w:val="en-IN"/>
              </w:rPr>
              <w:t>5.2 Future Scope</w:t>
            </w:r>
            <w:r w:rsidR="00656F77">
              <w:tab/>
            </w:r>
            <w:r>
              <w:fldChar w:fldCharType="begin"/>
            </w:r>
            <w:r w:rsidR="00656F77">
              <w:instrText xml:space="preserve"> PAGEREF _Toc184825925 \h </w:instrText>
            </w:r>
            <w:r>
              <w:fldChar w:fldCharType="separate"/>
            </w:r>
            <w:r w:rsidR="00656F77">
              <w:t>38</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926" w:history="1">
            <w:r w:rsidR="00656F77">
              <w:rPr>
                <w:rStyle w:val="Hyperlink"/>
                <w:lang w:val="en-IN"/>
              </w:rPr>
              <w:t>5.2.1 Expansion of Market Reach</w:t>
            </w:r>
            <w:r w:rsidR="00656F77">
              <w:tab/>
            </w:r>
            <w:r>
              <w:fldChar w:fldCharType="begin"/>
            </w:r>
            <w:r w:rsidR="00656F77">
              <w:instrText xml:space="preserve"> PAGEREF _Toc184825926 \h </w:instrText>
            </w:r>
            <w:r>
              <w:fldChar w:fldCharType="separate"/>
            </w:r>
            <w:r w:rsidR="00656F77">
              <w:t>38</w:t>
            </w:r>
            <w:r>
              <w:fldChar w:fldCharType="end"/>
            </w:r>
          </w:hyperlink>
        </w:p>
        <w:p w:rsidR="00543DCE" w:rsidRDefault="00AF46A1">
          <w:pPr>
            <w:pStyle w:val="TOC2"/>
            <w:tabs>
              <w:tab w:val="right" w:leader="dot" w:pos="8412"/>
            </w:tabs>
            <w:rPr>
              <w:rFonts w:asciiTheme="minorHAnsi" w:eastAsiaTheme="minorEastAsia" w:hAnsiTheme="minorHAnsi" w:cstheme="minorBidi"/>
              <w:spacing w:val="0"/>
              <w:sz w:val="22"/>
              <w:szCs w:val="22"/>
            </w:rPr>
          </w:pPr>
          <w:hyperlink w:anchor="_Toc184825927" w:history="1">
            <w:r w:rsidR="00656F77">
              <w:rPr>
                <w:rStyle w:val="Hyperlink"/>
                <w:lang w:val="en-IN"/>
              </w:rPr>
              <w:t>5.2.2 Diversification of Agricultural Products</w:t>
            </w:r>
            <w:r w:rsidR="00656F77">
              <w:tab/>
            </w:r>
            <w:r>
              <w:fldChar w:fldCharType="begin"/>
            </w:r>
            <w:r w:rsidR="00656F77">
              <w:instrText xml:space="preserve"> PAGEREF _Toc184825927 \h </w:instrText>
            </w:r>
            <w:r>
              <w:fldChar w:fldCharType="separate"/>
            </w:r>
            <w:r w:rsidR="00656F77">
              <w:t>38</w:t>
            </w:r>
            <w:r>
              <w:fldChar w:fldCharType="end"/>
            </w:r>
          </w:hyperlink>
        </w:p>
        <w:p w:rsidR="00543DCE" w:rsidRDefault="00AF46A1">
          <w:pPr>
            <w:pStyle w:val="TOC2"/>
            <w:tabs>
              <w:tab w:val="left" w:pos="1320"/>
              <w:tab w:val="right" w:leader="dot" w:pos="8412"/>
            </w:tabs>
            <w:rPr>
              <w:rFonts w:asciiTheme="minorHAnsi" w:eastAsiaTheme="minorEastAsia" w:hAnsiTheme="minorHAnsi" w:cstheme="minorBidi"/>
              <w:spacing w:val="0"/>
              <w:sz w:val="22"/>
              <w:szCs w:val="22"/>
            </w:rPr>
          </w:pPr>
          <w:hyperlink w:anchor="_Toc184825928" w:history="1">
            <w:r w:rsidR="00656F77">
              <w:rPr>
                <w:rStyle w:val="Hyperlink"/>
                <w:b/>
                <w:bCs/>
                <w:lang w:val="en-IN"/>
              </w:rPr>
              <w:t>5.2.3</w:t>
            </w:r>
            <w:r w:rsidR="00656F77">
              <w:rPr>
                <w:rFonts w:asciiTheme="minorHAnsi" w:eastAsiaTheme="minorEastAsia" w:hAnsiTheme="minorHAnsi" w:cstheme="minorBidi"/>
                <w:spacing w:val="0"/>
                <w:sz w:val="22"/>
                <w:szCs w:val="22"/>
              </w:rPr>
              <w:tab/>
            </w:r>
            <w:r w:rsidR="00656F77">
              <w:rPr>
                <w:rStyle w:val="Hyperlink"/>
                <w:b/>
                <w:bCs/>
                <w:lang w:val="en-IN"/>
              </w:rPr>
              <w:t>Advanced Technology Integration</w:t>
            </w:r>
            <w:r w:rsidR="00656F77">
              <w:tab/>
            </w:r>
            <w:r>
              <w:fldChar w:fldCharType="begin"/>
            </w:r>
            <w:r w:rsidR="00656F77">
              <w:instrText xml:space="preserve"> PAGEREF _Toc184825928 \h </w:instrText>
            </w:r>
            <w:r>
              <w:fldChar w:fldCharType="separate"/>
            </w:r>
            <w:r w:rsidR="00656F77">
              <w:t>38</w:t>
            </w:r>
            <w:r>
              <w:fldChar w:fldCharType="end"/>
            </w:r>
          </w:hyperlink>
        </w:p>
        <w:p w:rsidR="00543DCE" w:rsidRDefault="00AF46A1">
          <w:pPr>
            <w:pStyle w:val="TOC1"/>
            <w:tabs>
              <w:tab w:val="left" w:pos="660"/>
              <w:tab w:val="right" w:leader="dot" w:pos="8412"/>
            </w:tabs>
            <w:rPr>
              <w:rFonts w:asciiTheme="minorHAnsi" w:eastAsiaTheme="minorEastAsia" w:hAnsiTheme="minorHAnsi" w:cstheme="minorBidi"/>
              <w:spacing w:val="0"/>
              <w:sz w:val="22"/>
              <w:szCs w:val="22"/>
            </w:rPr>
          </w:pPr>
          <w:hyperlink w:anchor="_Toc184825929" w:history="1">
            <w:r w:rsidR="00656F77">
              <w:rPr>
                <w:rStyle w:val="Hyperlink"/>
                <w:b/>
                <w:bCs/>
                <w:lang w:val="en-IN"/>
              </w:rPr>
              <w:t>5.3</w:t>
            </w:r>
            <w:r w:rsidR="00656F77">
              <w:rPr>
                <w:rFonts w:asciiTheme="minorHAnsi" w:eastAsiaTheme="minorEastAsia" w:hAnsiTheme="minorHAnsi" w:cstheme="minorBidi"/>
                <w:spacing w:val="0"/>
                <w:sz w:val="22"/>
                <w:szCs w:val="22"/>
              </w:rPr>
              <w:tab/>
            </w:r>
            <w:r w:rsidR="00656F77">
              <w:rPr>
                <w:rStyle w:val="Hyperlink"/>
                <w:b/>
                <w:bCs/>
                <w:lang w:val="en-IN"/>
              </w:rPr>
              <w:t>References</w:t>
            </w:r>
            <w:r w:rsidR="00656F77">
              <w:tab/>
            </w:r>
            <w:r>
              <w:fldChar w:fldCharType="begin"/>
            </w:r>
            <w:r w:rsidR="00656F77">
              <w:instrText xml:space="preserve"> PAGEREF _Toc184825929 \h </w:instrText>
            </w:r>
            <w:r>
              <w:fldChar w:fldCharType="separate"/>
            </w:r>
            <w:r w:rsidR="00656F77">
              <w:t>39</w:t>
            </w:r>
            <w:r>
              <w:fldChar w:fldCharType="end"/>
            </w:r>
          </w:hyperlink>
        </w:p>
        <w:p w:rsidR="00543DCE" w:rsidRDefault="00AF46A1">
          <w:pPr>
            <w:pStyle w:val="TOC2"/>
            <w:tabs>
              <w:tab w:val="left" w:pos="1320"/>
              <w:tab w:val="right" w:leader="dot" w:pos="8412"/>
            </w:tabs>
            <w:rPr>
              <w:rFonts w:asciiTheme="minorHAnsi" w:eastAsiaTheme="minorEastAsia" w:hAnsiTheme="minorHAnsi" w:cstheme="minorBidi"/>
              <w:spacing w:val="0"/>
              <w:sz w:val="22"/>
              <w:szCs w:val="22"/>
            </w:rPr>
          </w:pPr>
          <w:hyperlink w:anchor="_Toc184825930" w:history="1">
            <w:r w:rsidR="00656F77">
              <w:rPr>
                <w:rStyle w:val="Hyperlink"/>
                <w:lang w:val="en-IN" w:bidi="hi-IN"/>
              </w:rPr>
              <w:t>5.3.1</w:t>
            </w:r>
            <w:r w:rsidR="00656F77">
              <w:rPr>
                <w:rFonts w:asciiTheme="minorHAnsi" w:eastAsiaTheme="minorEastAsia" w:hAnsiTheme="minorHAnsi" w:cstheme="minorBidi"/>
                <w:spacing w:val="0"/>
                <w:sz w:val="22"/>
                <w:szCs w:val="22"/>
              </w:rPr>
              <w:tab/>
            </w:r>
            <w:r w:rsidR="00656F77">
              <w:rPr>
                <w:rStyle w:val="Hyperlink"/>
                <w:b/>
                <w:bCs/>
                <w:lang w:val="en-IN" w:eastAsia="en-IN" w:bidi="hi-IN"/>
              </w:rPr>
              <w:t>AGRICENTRAL:</w:t>
            </w:r>
            <w:r w:rsidR="00656F77">
              <w:rPr>
                <w:rStyle w:val="Hyperlink"/>
                <w:b/>
                <w:bCs/>
                <w:lang w:bidi="hi-IN"/>
              </w:rPr>
              <w:t xml:space="preserve"> -</w:t>
            </w:r>
            <w:r w:rsidR="00656F77">
              <w:tab/>
            </w:r>
            <w:r>
              <w:fldChar w:fldCharType="begin"/>
            </w:r>
            <w:r w:rsidR="00656F77">
              <w:instrText xml:space="preserve"> PAGEREF _Toc184825930 \h </w:instrText>
            </w:r>
            <w:r>
              <w:fldChar w:fldCharType="separate"/>
            </w:r>
            <w:r w:rsidR="00656F77">
              <w:t>39</w:t>
            </w:r>
            <w:r>
              <w:fldChar w:fldCharType="end"/>
            </w:r>
          </w:hyperlink>
        </w:p>
        <w:p w:rsidR="00543DCE" w:rsidRDefault="00AF46A1">
          <w:r>
            <w:fldChar w:fldCharType="end"/>
          </w:r>
        </w:p>
      </w:sdtContent>
    </w:sdt>
    <w:p w:rsidR="00543DCE" w:rsidRDefault="00543DCE">
      <w:pPr>
        <w:rPr>
          <w:b/>
          <w:sz w:val="24"/>
          <w:szCs w:val="24"/>
        </w:rPr>
      </w:pPr>
    </w:p>
    <w:p w:rsidR="00543DCE" w:rsidRDefault="00543DCE">
      <w:pPr>
        <w:rPr>
          <w:b/>
          <w:sz w:val="24"/>
          <w:szCs w:val="24"/>
        </w:rPr>
      </w:pPr>
    </w:p>
    <w:p w:rsidR="00543DCE" w:rsidRDefault="00543DCE">
      <w:pPr>
        <w:rPr>
          <w:b/>
          <w:sz w:val="24"/>
          <w:szCs w:val="24"/>
        </w:rPr>
      </w:pPr>
    </w:p>
    <w:p w:rsidR="00543DCE" w:rsidRDefault="00543DCE">
      <w:pPr>
        <w:spacing w:after="120" w:line="360" w:lineRule="auto"/>
        <w:rPr>
          <w:b/>
          <w:caps/>
        </w:rPr>
      </w:pPr>
    </w:p>
    <w:p w:rsidR="00543DCE" w:rsidRDefault="00543DCE">
      <w:pPr>
        <w:spacing w:after="120" w:line="360" w:lineRule="auto"/>
        <w:jc w:val="center"/>
        <w:rPr>
          <w:b/>
          <w:caps/>
        </w:rPr>
      </w:pPr>
    </w:p>
    <w:p w:rsidR="00543DCE" w:rsidRDefault="00543DCE">
      <w:pPr>
        <w:spacing w:after="120" w:line="360" w:lineRule="auto"/>
        <w:jc w:val="center"/>
        <w:rPr>
          <w:b/>
          <w:caps/>
        </w:rPr>
      </w:pPr>
    </w:p>
    <w:p w:rsidR="00543DCE" w:rsidRDefault="00543DCE">
      <w:pPr>
        <w:spacing w:after="120" w:line="360" w:lineRule="auto"/>
        <w:jc w:val="center"/>
        <w:rPr>
          <w:b/>
          <w:caps/>
        </w:rPr>
      </w:pPr>
    </w:p>
    <w:p w:rsidR="00543DCE" w:rsidRDefault="00543DCE">
      <w:pPr>
        <w:spacing w:after="120" w:line="360" w:lineRule="auto"/>
        <w:jc w:val="center"/>
        <w:rPr>
          <w:b/>
          <w:caps/>
        </w:rPr>
      </w:pPr>
    </w:p>
    <w:p w:rsidR="00543DCE" w:rsidRDefault="00543DCE">
      <w:pPr>
        <w:spacing w:after="120" w:line="360" w:lineRule="auto"/>
        <w:jc w:val="center"/>
        <w:rPr>
          <w:b/>
          <w:caps/>
        </w:rPr>
      </w:pPr>
    </w:p>
    <w:p w:rsidR="00543DCE" w:rsidRDefault="00543DCE">
      <w:pPr>
        <w:spacing w:after="120" w:line="360" w:lineRule="auto"/>
        <w:jc w:val="center"/>
        <w:rPr>
          <w:b/>
          <w:caps/>
        </w:rPr>
      </w:pPr>
    </w:p>
    <w:p w:rsidR="00543DCE" w:rsidRDefault="00543DCE">
      <w:pPr>
        <w:spacing w:after="120" w:line="360" w:lineRule="auto"/>
        <w:jc w:val="center"/>
        <w:rPr>
          <w:b/>
          <w:caps/>
        </w:rPr>
      </w:pPr>
    </w:p>
    <w:p w:rsidR="00543DCE" w:rsidRDefault="00543DCE">
      <w:pPr>
        <w:spacing w:after="120" w:line="360" w:lineRule="auto"/>
        <w:jc w:val="center"/>
        <w:rPr>
          <w:b/>
          <w:caps/>
        </w:rPr>
      </w:pPr>
    </w:p>
    <w:p w:rsidR="00543DCE" w:rsidRDefault="00543DCE">
      <w:pPr>
        <w:spacing w:after="120" w:line="360" w:lineRule="auto"/>
        <w:jc w:val="center"/>
        <w:rPr>
          <w:b/>
          <w:caps/>
        </w:rPr>
      </w:pPr>
    </w:p>
    <w:p w:rsidR="00543DCE" w:rsidRDefault="00543DCE">
      <w:pPr>
        <w:spacing w:after="120" w:line="360" w:lineRule="auto"/>
        <w:jc w:val="center"/>
        <w:rPr>
          <w:b/>
          <w:caps/>
        </w:rPr>
      </w:pPr>
    </w:p>
    <w:p w:rsidR="00543DCE" w:rsidRDefault="00543DCE">
      <w:pPr>
        <w:spacing w:after="120" w:line="360" w:lineRule="auto"/>
        <w:jc w:val="center"/>
        <w:rPr>
          <w:b/>
          <w:caps/>
        </w:rPr>
      </w:pPr>
    </w:p>
    <w:p w:rsidR="00543DCE" w:rsidRDefault="00543DCE">
      <w:pPr>
        <w:spacing w:after="120" w:line="360" w:lineRule="auto"/>
        <w:jc w:val="center"/>
        <w:rPr>
          <w:b/>
          <w:caps/>
        </w:rPr>
      </w:pPr>
    </w:p>
    <w:p w:rsidR="00543DCE" w:rsidRDefault="00543DCE">
      <w:pPr>
        <w:spacing w:after="120" w:line="360" w:lineRule="auto"/>
        <w:jc w:val="center"/>
        <w:rPr>
          <w:b/>
          <w:caps/>
        </w:rPr>
      </w:pPr>
    </w:p>
    <w:p w:rsidR="00543DCE" w:rsidRDefault="00543DCE">
      <w:pPr>
        <w:spacing w:after="120" w:line="360" w:lineRule="auto"/>
        <w:jc w:val="center"/>
        <w:rPr>
          <w:b/>
          <w:caps/>
        </w:rPr>
      </w:pPr>
    </w:p>
    <w:p w:rsidR="00543DCE" w:rsidRDefault="00543DCE">
      <w:pPr>
        <w:spacing w:after="120" w:line="360" w:lineRule="auto"/>
        <w:jc w:val="center"/>
        <w:rPr>
          <w:b/>
          <w:caps/>
        </w:rPr>
      </w:pPr>
    </w:p>
    <w:p w:rsidR="00543DCE" w:rsidRDefault="00543DCE">
      <w:pPr>
        <w:spacing w:after="120" w:line="360" w:lineRule="auto"/>
        <w:jc w:val="center"/>
        <w:rPr>
          <w:b/>
          <w:caps/>
        </w:rPr>
      </w:pPr>
    </w:p>
    <w:p w:rsidR="00543DCE" w:rsidRDefault="00543DCE">
      <w:pPr>
        <w:spacing w:after="120" w:line="360" w:lineRule="auto"/>
        <w:jc w:val="center"/>
        <w:rPr>
          <w:b/>
          <w:caps/>
        </w:rPr>
      </w:pPr>
    </w:p>
    <w:p w:rsidR="00543DCE" w:rsidRDefault="00543DCE">
      <w:pPr>
        <w:spacing w:after="120" w:line="360" w:lineRule="auto"/>
        <w:jc w:val="both"/>
        <w:rPr>
          <w:b/>
          <w:caps/>
        </w:rPr>
      </w:pPr>
    </w:p>
    <w:p w:rsidR="00543DCE" w:rsidRDefault="00543DCE">
      <w:pPr>
        <w:rPr>
          <w:b/>
        </w:rPr>
        <w:sectPr w:rsidR="00543DCE">
          <w:pgSz w:w="11906" w:h="17338"/>
          <w:pgMar w:top="1740" w:right="1594" w:bottom="634" w:left="1890" w:header="720" w:footer="720" w:gutter="0"/>
          <w:pgNumType w:fmt="lowerRoman"/>
          <w:cols w:space="720"/>
        </w:sectPr>
      </w:pPr>
    </w:p>
    <w:p w:rsidR="00543DCE" w:rsidRDefault="00656F77">
      <w:pPr>
        <w:pStyle w:val="Default"/>
        <w:rPr>
          <w:bCs/>
          <w:sz w:val="23"/>
          <w:szCs w:val="23"/>
        </w:rPr>
      </w:pPr>
      <w:r>
        <w:rPr>
          <w:b/>
          <w:bCs/>
          <w:color w:val="auto"/>
          <w:sz w:val="32"/>
          <w:szCs w:val="32"/>
        </w:rPr>
        <w:lastRenderedPageBreak/>
        <w:t>LIST OF FIGURE</w:t>
      </w:r>
    </w:p>
    <w:p w:rsidR="00543DCE" w:rsidRDefault="00543DCE">
      <w:pPr>
        <w:rPr>
          <w:b/>
        </w:rPr>
      </w:pPr>
    </w:p>
    <w:tbl>
      <w:tblPr>
        <w:tblW w:w="87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312"/>
        <w:gridCol w:w="2735"/>
        <w:gridCol w:w="3204"/>
        <w:gridCol w:w="1465"/>
      </w:tblGrid>
      <w:tr w:rsidR="00543DCE">
        <w:trPr>
          <w:trHeight w:val="1187"/>
          <w:jc w:val="center"/>
        </w:trPr>
        <w:tc>
          <w:tcPr>
            <w:tcW w:w="1312" w:type="dxa"/>
            <w:vAlign w:val="center"/>
          </w:tcPr>
          <w:p w:rsidR="00543DCE" w:rsidRDefault="00656F77">
            <w:pPr>
              <w:pStyle w:val="Default"/>
              <w:jc w:val="center"/>
              <w:rPr>
                <w:sz w:val="28"/>
                <w:szCs w:val="28"/>
              </w:rPr>
            </w:pPr>
            <w:r>
              <w:rPr>
                <w:b/>
                <w:bCs/>
                <w:sz w:val="28"/>
                <w:szCs w:val="28"/>
              </w:rPr>
              <w:t>S No</w:t>
            </w:r>
          </w:p>
        </w:tc>
        <w:tc>
          <w:tcPr>
            <w:tcW w:w="2735" w:type="dxa"/>
            <w:vAlign w:val="center"/>
          </w:tcPr>
          <w:p w:rsidR="00543DCE" w:rsidRDefault="00656F77">
            <w:pPr>
              <w:pStyle w:val="Default"/>
              <w:jc w:val="center"/>
              <w:rPr>
                <w:sz w:val="28"/>
                <w:szCs w:val="28"/>
              </w:rPr>
            </w:pPr>
            <w:r>
              <w:rPr>
                <w:b/>
                <w:bCs/>
                <w:sz w:val="28"/>
                <w:szCs w:val="28"/>
              </w:rPr>
              <w:t>Figure No</w:t>
            </w:r>
          </w:p>
        </w:tc>
        <w:tc>
          <w:tcPr>
            <w:tcW w:w="3204" w:type="dxa"/>
            <w:vAlign w:val="center"/>
          </w:tcPr>
          <w:p w:rsidR="00543DCE" w:rsidRDefault="00656F77">
            <w:pPr>
              <w:pStyle w:val="Default"/>
              <w:ind w:left="-3704" w:firstLine="3704"/>
              <w:jc w:val="center"/>
              <w:rPr>
                <w:sz w:val="23"/>
                <w:szCs w:val="23"/>
              </w:rPr>
            </w:pPr>
            <w:r>
              <w:rPr>
                <w:b/>
                <w:bCs/>
                <w:sz w:val="28"/>
                <w:szCs w:val="28"/>
              </w:rPr>
              <w:t>Figure Name</w:t>
            </w:r>
          </w:p>
        </w:tc>
        <w:tc>
          <w:tcPr>
            <w:tcW w:w="1465" w:type="dxa"/>
            <w:vAlign w:val="center"/>
          </w:tcPr>
          <w:p w:rsidR="00543DCE" w:rsidRDefault="00656F77">
            <w:pPr>
              <w:pStyle w:val="Default"/>
              <w:jc w:val="center"/>
              <w:rPr>
                <w:sz w:val="23"/>
                <w:szCs w:val="23"/>
              </w:rPr>
            </w:pPr>
            <w:r>
              <w:rPr>
                <w:b/>
                <w:bCs/>
                <w:sz w:val="28"/>
                <w:szCs w:val="28"/>
              </w:rPr>
              <w:t>Page No</w:t>
            </w:r>
          </w:p>
        </w:tc>
      </w:tr>
      <w:tr w:rsidR="00543DCE">
        <w:trPr>
          <w:trHeight w:val="621"/>
          <w:jc w:val="center"/>
        </w:trPr>
        <w:tc>
          <w:tcPr>
            <w:tcW w:w="1312" w:type="dxa"/>
            <w:vAlign w:val="center"/>
          </w:tcPr>
          <w:p w:rsidR="00543DCE" w:rsidRDefault="00656F77">
            <w:pPr>
              <w:pStyle w:val="Default"/>
              <w:jc w:val="center"/>
              <w:rPr>
                <w:sz w:val="28"/>
                <w:szCs w:val="28"/>
              </w:rPr>
            </w:pPr>
            <w:r>
              <w:rPr>
                <w:sz w:val="28"/>
                <w:szCs w:val="28"/>
              </w:rPr>
              <w:t>1</w:t>
            </w:r>
          </w:p>
        </w:tc>
        <w:tc>
          <w:tcPr>
            <w:tcW w:w="2735" w:type="dxa"/>
            <w:vAlign w:val="center"/>
          </w:tcPr>
          <w:p w:rsidR="00543DCE" w:rsidRDefault="00656F77">
            <w:pPr>
              <w:pStyle w:val="Default"/>
              <w:jc w:val="center"/>
              <w:rPr>
                <w:sz w:val="28"/>
                <w:szCs w:val="28"/>
              </w:rPr>
            </w:pPr>
            <w:r>
              <w:rPr>
                <w:sz w:val="28"/>
                <w:szCs w:val="28"/>
              </w:rPr>
              <w:t>Figure 2.2</w:t>
            </w:r>
          </w:p>
        </w:tc>
        <w:tc>
          <w:tcPr>
            <w:tcW w:w="3204" w:type="dxa"/>
            <w:vAlign w:val="center"/>
          </w:tcPr>
          <w:p w:rsidR="00543DCE" w:rsidRDefault="00656F77">
            <w:pPr>
              <w:pStyle w:val="Default"/>
              <w:ind w:left="-3704" w:firstLine="3704"/>
              <w:rPr>
                <w:sz w:val="28"/>
                <w:szCs w:val="28"/>
              </w:rPr>
            </w:pPr>
            <w:r>
              <w:rPr>
                <w:sz w:val="28"/>
                <w:szCs w:val="28"/>
              </w:rPr>
              <w:t xml:space="preserve">Gantt Chart </w:t>
            </w:r>
          </w:p>
        </w:tc>
        <w:tc>
          <w:tcPr>
            <w:tcW w:w="1465" w:type="dxa"/>
            <w:vAlign w:val="center"/>
          </w:tcPr>
          <w:p w:rsidR="00543DCE" w:rsidRDefault="00656F77">
            <w:pPr>
              <w:pStyle w:val="Default"/>
              <w:jc w:val="center"/>
              <w:rPr>
                <w:sz w:val="28"/>
                <w:szCs w:val="28"/>
              </w:rPr>
            </w:pPr>
            <w:r>
              <w:rPr>
                <w:sz w:val="28"/>
                <w:szCs w:val="28"/>
              </w:rPr>
              <w:t>08</w:t>
            </w:r>
          </w:p>
        </w:tc>
      </w:tr>
      <w:tr w:rsidR="00543DCE">
        <w:trPr>
          <w:trHeight w:val="621"/>
          <w:jc w:val="center"/>
        </w:trPr>
        <w:tc>
          <w:tcPr>
            <w:tcW w:w="1312" w:type="dxa"/>
            <w:vAlign w:val="center"/>
          </w:tcPr>
          <w:p w:rsidR="00543DCE" w:rsidRDefault="00656F77">
            <w:pPr>
              <w:pStyle w:val="Default"/>
              <w:jc w:val="center"/>
              <w:rPr>
                <w:sz w:val="28"/>
                <w:szCs w:val="28"/>
              </w:rPr>
            </w:pPr>
            <w:r>
              <w:rPr>
                <w:sz w:val="28"/>
                <w:szCs w:val="28"/>
              </w:rPr>
              <w:t>2</w:t>
            </w:r>
          </w:p>
        </w:tc>
        <w:tc>
          <w:tcPr>
            <w:tcW w:w="2735" w:type="dxa"/>
            <w:vAlign w:val="center"/>
          </w:tcPr>
          <w:p w:rsidR="00543DCE" w:rsidRDefault="00656F77">
            <w:pPr>
              <w:pStyle w:val="Default"/>
              <w:jc w:val="center"/>
              <w:rPr>
                <w:sz w:val="28"/>
                <w:szCs w:val="28"/>
              </w:rPr>
            </w:pPr>
            <w:r>
              <w:rPr>
                <w:sz w:val="28"/>
                <w:szCs w:val="28"/>
              </w:rPr>
              <w:t>Figure 3.1</w:t>
            </w:r>
          </w:p>
        </w:tc>
        <w:tc>
          <w:tcPr>
            <w:tcW w:w="3204" w:type="dxa"/>
            <w:vAlign w:val="center"/>
          </w:tcPr>
          <w:p w:rsidR="00543DCE" w:rsidRDefault="00656F77">
            <w:pPr>
              <w:pStyle w:val="Default"/>
              <w:rPr>
                <w:sz w:val="28"/>
                <w:szCs w:val="28"/>
              </w:rPr>
            </w:pPr>
            <w:r>
              <w:rPr>
                <w:sz w:val="28"/>
                <w:szCs w:val="28"/>
              </w:rPr>
              <w:t>Block Diagram</w:t>
            </w:r>
          </w:p>
        </w:tc>
        <w:tc>
          <w:tcPr>
            <w:tcW w:w="1465" w:type="dxa"/>
            <w:vAlign w:val="center"/>
          </w:tcPr>
          <w:p w:rsidR="00543DCE" w:rsidRDefault="00656F77">
            <w:pPr>
              <w:pStyle w:val="Default"/>
              <w:jc w:val="center"/>
              <w:rPr>
                <w:sz w:val="28"/>
                <w:szCs w:val="28"/>
              </w:rPr>
            </w:pPr>
            <w:r>
              <w:rPr>
                <w:sz w:val="28"/>
                <w:szCs w:val="28"/>
              </w:rPr>
              <w:t>18</w:t>
            </w:r>
          </w:p>
        </w:tc>
      </w:tr>
      <w:tr w:rsidR="00543DCE">
        <w:trPr>
          <w:trHeight w:val="621"/>
          <w:jc w:val="center"/>
        </w:trPr>
        <w:tc>
          <w:tcPr>
            <w:tcW w:w="1312" w:type="dxa"/>
            <w:vAlign w:val="center"/>
          </w:tcPr>
          <w:p w:rsidR="00543DCE" w:rsidRDefault="00656F77">
            <w:pPr>
              <w:pStyle w:val="Default"/>
              <w:jc w:val="center"/>
              <w:rPr>
                <w:sz w:val="28"/>
                <w:szCs w:val="28"/>
              </w:rPr>
            </w:pPr>
            <w:r>
              <w:rPr>
                <w:sz w:val="28"/>
                <w:szCs w:val="28"/>
              </w:rPr>
              <w:t>3</w:t>
            </w:r>
          </w:p>
        </w:tc>
        <w:tc>
          <w:tcPr>
            <w:tcW w:w="2735" w:type="dxa"/>
            <w:vAlign w:val="center"/>
          </w:tcPr>
          <w:p w:rsidR="00543DCE" w:rsidRDefault="00656F77">
            <w:pPr>
              <w:pStyle w:val="Default"/>
              <w:jc w:val="center"/>
              <w:rPr>
                <w:sz w:val="28"/>
                <w:szCs w:val="28"/>
              </w:rPr>
            </w:pPr>
            <w:r>
              <w:rPr>
                <w:sz w:val="28"/>
                <w:szCs w:val="28"/>
              </w:rPr>
              <w:t>Figure 3.2</w:t>
            </w:r>
          </w:p>
        </w:tc>
        <w:tc>
          <w:tcPr>
            <w:tcW w:w="3204" w:type="dxa"/>
            <w:vAlign w:val="center"/>
          </w:tcPr>
          <w:p w:rsidR="00543DCE" w:rsidRDefault="00656F77">
            <w:pPr>
              <w:pStyle w:val="Default"/>
              <w:ind w:left="-3704" w:firstLine="3704"/>
              <w:rPr>
                <w:sz w:val="28"/>
                <w:szCs w:val="28"/>
              </w:rPr>
            </w:pPr>
            <w:r>
              <w:rPr>
                <w:sz w:val="28"/>
                <w:szCs w:val="28"/>
              </w:rPr>
              <w:t xml:space="preserve">Flow Chart </w:t>
            </w:r>
          </w:p>
        </w:tc>
        <w:tc>
          <w:tcPr>
            <w:tcW w:w="1465" w:type="dxa"/>
            <w:vAlign w:val="center"/>
          </w:tcPr>
          <w:p w:rsidR="00543DCE" w:rsidRDefault="00656F77">
            <w:pPr>
              <w:pStyle w:val="Default"/>
              <w:jc w:val="center"/>
              <w:rPr>
                <w:sz w:val="28"/>
                <w:szCs w:val="28"/>
              </w:rPr>
            </w:pPr>
            <w:r>
              <w:rPr>
                <w:sz w:val="28"/>
                <w:szCs w:val="28"/>
              </w:rPr>
              <w:t>19</w:t>
            </w:r>
          </w:p>
        </w:tc>
      </w:tr>
      <w:tr w:rsidR="00543DCE">
        <w:trPr>
          <w:trHeight w:val="621"/>
          <w:jc w:val="center"/>
        </w:trPr>
        <w:tc>
          <w:tcPr>
            <w:tcW w:w="1312" w:type="dxa"/>
            <w:vAlign w:val="center"/>
          </w:tcPr>
          <w:p w:rsidR="00543DCE" w:rsidRDefault="00656F77">
            <w:pPr>
              <w:pStyle w:val="Default"/>
              <w:jc w:val="center"/>
              <w:rPr>
                <w:sz w:val="28"/>
                <w:szCs w:val="28"/>
              </w:rPr>
            </w:pPr>
            <w:r>
              <w:rPr>
                <w:sz w:val="28"/>
                <w:szCs w:val="28"/>
              </w:rPr>
              <w:t>4</w:t>
            </w:r>
          </w:p>
        </w:tc>
        <w:tc>
          <w:tcPr>
            <w:tcW w:w="2735" w:type="dxa"/>
            <w:vAlign w:val="center"/>
          </w:tcPr>
          <w:p w:rsidR="00543DCE" w:rsidRDefault="00656F77">
            <w:pPr>
              <w:pStyle w:val="Default"/>
              <w:jc w:val="center"/>
              <w:rPr>
                <w:sz w:val="28"/>
                <w:szCs w:val="28"/>
              </w:rPr>
            </w:pPr>
            <w:r>
              <w:rPr>
                <w:sz w:val="28"/>
                <w:szCs w:val="28"/>
              </w:rPr>
              <w:t>Figure 3.3</w:t>
            </w:r>
          </w:p>
        </w:tc>
        <w:tc>
          <w:tcPr>
            <w:tcW w:w="3204" w:type="dxa"/>
            <w:vAlign w:val="center"/>
          </w:tcPr>
          <w:p w:rsidR="00543DCE" w:rsidRDefault="00656F77">
            <w:pPr>
              <w:pStyle w:val="Default"/>
              <w:ind w:left="-3704" w:firstLine="3704"/>
              <w:rPr>
                <w:sz w:val="28"/>
                <w:szCs w:val="28"/>
              </w:rPr>
            </w:pPr>
            <w:r>
              <w:rPr>
                <w:sz w:val="28"/>
                <w:szCs w:val="28"/>
              </w:rPr>
              <w:t xml:space="preserve">Use Case Diagram </w:t>
            </w:r>
          </w:p>
        </w:tc>
        <w:tc>
          <w:tcPr>
            <w:tcW w:w="1465" w:type="dxa"/>
            <w:vAlign w:val="center"/>
          </w:tcPr>
          <w:p w:rsidR="00543DCE" w:rsidRDefault="00656F77">
            <w:pPr>
              <w:pStyle w:val="Default"/>
              <w:jc w:val="center"/>
              <w:rPr>
                <w:sz w:val="28"/>
                <w:szCs w:val="28"/>
              </w:rPr>
            </w:pPr>
            <w:r>
              <w:rPr>
                <w:sz w:val="28"/>
                <w:szCs w:val="28"/>
              </w:rPr>
              <w:t>21</w:t>
            </w:r>
          </w:p>
        </w:tc>
      </w:tr>
      <w:tr w:rsidR="00543DCE">
        <w:trPr>
          <w:trHeight w:val="621"/>
          <w:jc w:val="center"/>
        </w:trPr>
        <w:tc>
          <w:tcPr>
            <w:tcW w:w="1312" w:type="dxa"/>
            <w:vAlign w:val="center"/>
          </w:tcPr>
          <w:p w:rsidR="00543DCE" w:rsidRDefault="00656F77">
            <w:pPr>
              <w:pStyle w:val="Default"/>
              <w:jc w:val="center"/>
              <w:rPr>
                <w:sz w:val="28"/>
                <w:szCs w:val="28"/>
              </w:rPr>
            </w:pPr>
            <w:r>
              <w:rPr>
                <w:sz w:val="28"/>
                <w:szCs w:val="28"/>
              </w:rPr>
              <w:t>5</w:t>
            </w:r>
          </w:p>
        </w:tc>
        <w:tc>
          <w:tcPr>
            <w:tcW w:w="2735" w:type="dxa"/>
            <w:vAlign w:val="center"/>
          </w:tcPr>
          <w:p w:rsidR="00543DCE" w:rsidRDefault="00656F77">
            <w:pPr>
              <w:pStyle w:val="Default"/>
              <w:jc w:val="center"/>
              <w:rPr>
                <w:sz w:val="28"/>
                <w:szCs w:val="28"/>
              </w:rPr>
            </w:pPr>
            <w:r>
              <w:rPr>
                <w:sz w:val="28"/>
                <w:szCs w:val="28"/>
              </w:rPr>
              <w:t>Figure 3.4</w:t>
            </w:r>
          </w:p>
        </w:tc>
        <w:tc>
          <w:tcPr>
            <w:tcW w:w="3204" w:type="dxa"/>
            <w:vAlign w:val="center"/>
          </w:tcPr>
          <w:p w:rsidR="00543DCE" w:rsidRDefault="00656F77">
            <w:pPr>
              <w:pStyle w:val="Default"/>
              <w:ind w:left="-3704" w:firstLine="3704"/>
              <w:rPr>
                <w:sz w:val="28"/>
                <w:szCs w:val="28"/>
              </w:rPr>
            </w:pPr>
            <w:r>
              <w:rPr>
                <w:sz w:val="28"/>
                <w:szCs w:val="28"/>
              </w:rPr>
              <w:t>Class Diagram</w:t>
            </w:r>
          </w:p>
        </w:tc>
        <w:tc>
          <w:tcPr>
            <w:tcW w:w="1465" w:type="dxa"/>
            <w:vAlign w:val="center"/>
          </w:tcPr>
          <w:p w:rsidR="00543DCE" w:rsidRDefault="00656F77">
            <w:pPr>
              <w:pStyle w:val="Default"/>
              <w:jc w:val="center"/>
              <w:rPr>
                <w:sz w:val="28"/>
                <w:szCs w:val="28"/>
              </w:rPr>
            </w:pPr>
            <w:r>
              <w:rPr>
                <w:sz w:val="28"/>
                <w:szCs w:val="28"/>
              </w:rPr>
              <w:t>23</w:t>
            </w:r>
          </w:p>
        </w:tc>
      </w:tr>
      <w:tr w:rsidR="00543DCE">
        <w:trPr>
          <w:trHeight w:val="621"/>
          <w:jc w:val="center"/>
        </w:trPr>
        <w:tc>
          <w:tcPr>
            <w:tcW w:w="1312" w:type="dxa"/>
            <w:vAlign w:val="center"/>
          </w:tcPr>
          <w:p w:rsidR="00543DCE" w:rsidRDefault="00656F77">
            <w:pPr>
              <w:pStyle w:val="Default"/>
              <w:jc w:val="center"/>
              <w:rPr>
                <w:sz w:val="28"/>
                <w:szCs w:val="28"/>
              </w:rPr>
            </w:pPr>
            <w:r>
              <w:rPr>
                <w:sz w:val="28"/>
                <w:szCs w:val="28"/>
              </w:rPr>
              <w:t>7</w:t>
            </w:r>
          </w:p>
        </w:tc>
        <w:tc>
          <w:tcPr>
            <w:tcW w:w="2735" w:type="dxa"/>
            <w:vAlign w:val="center"/>
          </w:tcPr>
          <w:p w:rsidR="00543DCE" w:rsidRDefault="00656F77">
            <w:pPr>
              <w:pStyle w:val="Default"/>
              <w:jc w:val="center"/>
              <w:rPr>
                <w:sz w:val="28"/>
                <w:szCs w:val="28"/>
              </w:rPr>
            </w:pPr>
            <w:r>
              <w:rPr>
                <w:sz w:val="28"/>
                <w:szCs w:val="28"/>
              </w:rPr>
              <w:t>Figure 3.6</w:t>
            </w:r>
          </w:p>
        </w:tc>
        <w:tc>
          <w:tcPr>
            <w:tcW w:w="3204" w:type="dxa"/>
            <w:vAlign w:val="center"/>
          </w:tcPr>
          <w:p w:rsidR="00543DCE" w:rsidRDefault="00656F77">
            <w:pPr>
              <w:pStyle w:val="Default"/>
              <w:rPr>
                <w:sz w:val="28"/>
                <w:szCs w:val="28"/>
              </w:rPr>
            </w:pPr>
            <w:r>
              <w:rPr>
                <w:sz w:val="28"/>
                <w:szCs w:val="28"/>
              </w:rPr>
              <w:t>DFD</w:t>
            </w:r>
          </w:p>
        </w:tc>
        <w:tc>
          <w:tcPr>
            <w:tcW w:w="1465" w:type="dxa"/>
            <w:vAlign w:val="center"/>
          </w:tcPr>
          <w:p w:rsidR="00543DCE" w:rsidRDefault="00656F77">
            <w:pPr>
              <w:pStyle w:val="Default"/>
              <w:jc w:val="center"/>
              <w:rPr>
                <w:sz w:val="28"/>
                <w:szCs w:val="28"/>
              </w:rPr>
            </w:pPr>
            <w:r>
              <w:rPr>
                <w:sz w:val="28"/>
                <w:szCs w:val="28"/>
              </w:rPr>
              <w:t>28</w:t>
            </w:r>
          </w:p>
        </w:tc>
      </w:tr>
    </w:tbl>
    <w:p w:rsidR="00543DCE" w:rsidRDefault="00543DCE">
      <w:pPr>
        <w:rPr>
          <w:b/>
        </w:rPr>
      </w:pPr>
    </w:p>
    <w:p w:rsidR="00543DCE" w:rsidRDefault="00656F77">
      <w:pPr>
        <w:rPr>
          <w:b/>
        </w:rPr>
      </w:pPr>
      <w:r>
        <w:rPr>
          <w:b/>
        </w:rPr>
        <w:br w:type="page"/>
      </w:r>
    </w:p>
    <w:p w:rsidR="00543DCE" w:rsidRDefault="00656F77">
      <w:pPr>
        <w:spacing w:after="120" w:line="360" w:lineRule="auto"/>
        <w:jc w:val="center"/>
        <w:rPr>
          <w:b/>
          <w:caps/>
        </w:rPr>
      </w:pPr>
      <w:r>
        <w:rPr>
          <w:b/>
          <w:caps/>
        </w:rPr>
        <w:lastRenderedPageBreak/>
        <w:t>List of table</w:t>
      </w:r>
    </w:p>
    <w:p w:rsidR="00543DCE" w:rsidRDefault="00543DCE">
      <w:pPr>
        <w:spacing w:after="120" w:line="360" w:lineRule="auto"/>
        <w:jc w:val="center"/>
        <w:rPr>
          <w:b/>
        </w:rPr>
      </w:pP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21"/>
        <w:gridCol w:w="1554"/>
        <w:gridCol w:w="3925"/>
        <w:gridCol w:w="1985"/>
      </w:tblGrid>
      <w:tr w:rsidR="00543DCE">
        <w:trPr>
          <w:trHeight w:val="1044"/>
        </w:trPr>
        <w:tc>
          <w:tcPr>
            <w:tcW w:w="821" w:type="dxa"/>
          </w:tcPr>
          <w:p w:rsidR="00543DCE" w:rsidRDefault="00656F77">
            <w:pPr>
              <w:spacing w:after="120" w:line="360" w:lineRule="auto"/>
              <w:jc w:val="center"/>
              <w:rPr>
                <w:b/>
              </w:rPr>
            </w:pPr>
            <w:r>
              <w:rPr>
                <w:b/>
              </w:rPr>
              <w:t>S.No</w:t>
            </w:r>
          </w:p>
        </w:tc>
        <w:tc>
          <w:tcPr>
            <w:tcW w:w="1554" w:type="dxa"/>
          </w:tcPr>
          <w:p w:rsidR="00543DCE" w:rsidRDefault="00656F77">
            <w:pPr>
              <w:spacing w:after="120" w:line="360" w:lineRule="auto"/>
              <w:rPr>
                <w:b/>
              </w:rPr>
            </w:pPr>
            <w:r>
              <w:rPr>
                <w:b/>
              </w:rPr>
              <w:t>Table No</w:t>
            </w:r>
          </w:p>
        </w:tc>
        <w:tc>
          <w:tcPr>
            <w:tcW w:w="3925" w:type="dxa"/>
          </w:tcPr>
          <w:p w:rsidR="00543DCE" w:rsidRDefault="00656F77">
            <w:pPr>
              <w:spacing w:after="120" w:line="360" w:lineRule="auto"/>
              <w:jc w:val="center"/>
              <w:rPr>
                <w:b/>
              </w:rPr>
            </w:pPr>
            <w:r>
              <w:rPr>
                <w:b/>
              </w:rPr>
              <w:t>Table Name</w:t>
            </w:r>
          </w:p>
        </w:tc>
        <w:tc>
          <w:tcPr>
            <w:tcW w:w="1985" w:type="dxa"/>
          </w:tcPr>
          <w:p w:rsidR="00543DCE" w:rsidRDefault="00656F77">
            <w:pPr>
              <w:spacing w:after="120" w:line="360" w:lineRule="auto"/>
              <w:jc w:val="center"/>
              <w:rPr>
                <w:b/>
              </w:rPr>
            </w:pPr>
            <w:r>
              <w:rPr>
                <w:b/>
              </w:rPr>
              <w:t>Page No</w:t>
            </w:r>
          </w:p>
        </w:tc>
      </w:tr>
      <w:tr w:rsidR="00543DCE">
        <w:trPr>
          <w:trHeight w:val="845"/>
        </w:trPr>
        <w:tc>
          <w:tcPr>
            <w:tcW w:w="821" w:type="dxa"/>
            <w:vAlign w:val="center"/>
          </w:tcPr>
          <w:p w:rsidR="00543DCE" w:rsidRDefault="00656F77">
            <w:pPr>
              <w:spacing w:line="360" w:lineRule="auto"/>
            </w:pPr>
            <w:r>
              <w:t>1</w:t>
            </w:r>
          </w:p>
        </w:tc>
        <w:tc>
          <w:tcPr>
            <w:tcW w:w="1554" w:type="dxa"/>
            <w:vAlign w:val="center"/>
          </w:tcPr>
          <w:p w:rsidR="00543DCE" w:rsidRDefault="00656F77">
            <w:pPr>
              <w:spacing w:line="360" w:lineRule="auto"/>
            </w:pPr>
            <w:r>
              <w:t>Table  3.1</w:t>
            </w:r>
          </w:p>
        </w:tc>
        <w:tc>
          <w:tcPr>
            <w:tcW w:w="3925" w:type="dxa"/>
            <w:vAlign w:val="center"/>
          </w:tcPr>
          <w:p w:rsidR="00543DCE" w:rsidRDefault="00656F77">
            <w:pPr>
              <w:pStyle w:val="Default"/>
              <w:rPr>
                <w:iCs/>
              </w:rPr>
            </w:pPr>
            <w:r>
              <w:rPr>
                <w:sz w:val="28"/>
                <w:szCs w:val="28"/>
              </w:rPr>
              <w:t xml:space="preserve">  Team Responsibility </w:t>
            </w:r>
            <w:r>
              <w:rPr>
                <w:iCs/>
              </w:rPr>
              <w:t>Matrix</w:t>
            </w:r>
          </w:p>
        </w:tc>
        <w:tc>
          <w:tcPr>
            <w:tcW w:w="1985" w:type="dxa"/>
            <w:vAlign w:val="center"/>
          </w:tcPr>
          <w:p w:rsidR="00543DCE" w:rsidRDefault="00656F77">
            <w:pPr>
              <w:spacing w:line="360" w:lineRule="auto"/>
            </w:pPr>
            <w:r>
              <w:t>07</w:t>
            </w:r>
          </w:p>
        </w:tc>
      </w:tr>
    </w:tbl>
    <w:p w:rsidR="00543DCE" w:rsidRDefault="00543DCE">
      <w:pPr>
        <w:spacing w:after="120" w:line="360" w:lineRule="auto"/>
        <w:jc w:val="center"/>
        <w:rPr>
          <w:b/>
        </w:rPr>
      </w:pPr>
    </w:p>
    <w:p w:rsidR="00543DCE" w:rsidRDefault="00543DCE">
      <w:pPr>
        <w:spacing w:after="120" w:line="360" w:lineRule="auto"/>
        <w:jc w:val="center"/>
        <w:rPr>
          <w:b/>
        </w:rPr>
      </w:pPr>
    </w:p>
    <w:p w:rsidR="00543DCE" w:rsidRDefault="00543DCE">
      <w:pPr>
        <w:spacing w:after="120" w:line="360" w:lineRule="auto"/>
        <w:jc w:val="center"/>
        <w:rPr>
          <w:b/>
        </w:rPr>
      </w:pPr>
    </w:p>
    <w:p w:rsidR="00543DCE" w:rsidRDefault="00543DCE">
      <w:pPr>
        <w:spacing w:after="120" w:line="360" w:lineRule="auto"/>
        <w:jc w:val="center"/>
        <w:rPr>
          <w:b/>
        </w:rPr>
      </w:pPr>
    </w:p>
    <w:p w:rsidR="00543DCE" w:rsidRDefault="00543DCE">
      <w:pPr>
        <w:spacing w:after="120" w:line="360" w:lineRule="auto"/>
        <w:jc w:val="center"/>
        <w:rPr>
          <w:b/>
        </w:rPr>
      </w:pPr>
    </w:p>
    <w:p w:rsidR="00543DCE" w:rsidRDefault="00543DCE"/>
    <w:p w:rsidR="00543DCE" w:rsidRDefault="00543DCE"/>
    <w:p w:rsidR="00543DCE" w:rsidRDefault="00543DCE"/>
    <w:p w:rsidR="00543DCE" w:rsidRDefault="00543DCE"/>
    <w:p w:rsidR="00543DCE" w:rsidRDefault="00543DCE"/>
    <w:p w:rsidR="00543DCE" w:rsidRDefault="00543DCE"/>
    <w:p w:rsidR="00543DCE" w:rsidRDefault="00543DCE"/>
    <w:p w:rsidR="00543DCE" w:rsidRDefault="00543DCE"/>
    <w:p w:rsidR="00543DCE" w:rsidRDefault="00543DCE"/>
    <w:p w:rsidR="00543DCE" w:rsidRDefault="00656F77">
      <w:r>
        <w:br w:type="page"/>
      </w:r>
    </w:p>
    <w:p w:rsidR="00543DCE" w:rsidRDefault="00656F77">
      <w:pPr>
        <w:pStyle w:val="Heading1"/>
        <w:jc w:val="center"/>
        <w:rPr>
          <w:b/>
          <w:bCs/>
          <w:sz w:val="32"/>
          <w:szCs w:val="32"/>
        </w:rPr>
      </w:pPr>
      <w:bookmarkStart w:id="32" w:name="_Toc184287707"/>
      <w:bookmarkStart w:id="33" w:name="_Toc184288232"/>
      <w:bookmarkStart w:id="34" w:name="_Toc184824834"/>
      <w:bookmarkStart w:id="35" w:name="_Toc184287631"/>
      <w:bookmarkStart w:id="36" w:name="_Toc184825847"/>
      <w:bookmarkStart w:id="37" w:name="_Toc184287823"/>
      <w:bookmarkStart w:id="38" w:name="_Toc184288607"/>
      <w:r>
        <w:rPr>
          <w:b/>
          <w:bCs/>
          <w:sz w:val="32"/>
          <w:szCs w:val="32"/>
        </w:rPr>
        <w:lastRenderedPageBreak/>
        <w:t>Chapter 1</w:t>
      </w:r>
      <w:bookmarkEnd w:id="32"/>
      <w:bookmarkEnd w:id="33"/>
      <w:bookmarkEnd w:id="34"/>
      <w:bookmarkEnd w:id="35"/>
      <w:bookmarkEnd w:id="36"/>
      <w:bookmarkEnd w:id="37"/>
      <w:bookmarkEnd w:id="38"/>
    </w:p>
    <w:p w:rsidR="00543DCE" w:rsidRDefault="00656F77">
      <w:pPr>
        <w:pStyle w:val="Heading1"/>
        <w:jc w:val="center"/>
        <w:rPr>
          <w:b/>
          <w:bCs/>
          <w:sz w:val="32"/>
          <w:szCs w:val="32"/>
        </w:rPr>
      </w:pPr>
      <w:bookmarkStart w:id="39" w:name="_Toc184287632"/>
      <w:bookmarkStart w:id="40" w:name="_Toc184824835"/>
      <w:bookmarkStart w:id="41" w:name="_Toc184288608"/>
      <w:bookmarkStart w:id="42" w:name="_Toc184825848"/>
      <w:bookmarkStart w:id="43" w:name="_Toc184287824"/>
      <w:bookmarkStart w:id="44" w:name="_Toc184287708"/>
      <w:bookmarkStart w:id="45" w:name="_Toc184288233"/>
      <w:r>
        <w:rPr>
          <w:b/>
          <w:bCs/>
          <w:sz w:val="32"/>
          <w:szCs w:val="32"/>
        </w:rPr>
        <w:t>Introduction</w:t>
      </w:r>
      <w:bookmarkEnd w:id="39"/>
      <w:bookmarkEnd w:id="40"/>
      <w:bookmarkEnd w:id="41"/>
      <w:bookmarkEnd w:id="42"/>
      <w:bookmarkEnd w:id="43"/>
      <w:bookmarkEnd w:id="44"/>
      <w:bookmarkEnd w:id="45"/>
    </w:p>
    <w:p w:rsidR="00543DCE" w:rsidRDefault="00656F77" w:rsidP="003A4629">
      <w:pPr>
        <w:pStyle w:val="Heading1"/>
        <w:numPr>
          <w:ilvl w:val="1"/>
          <w:numId w:val="21"/>
        </w:numPr>
        <w:rPr>
          <w:b/>
          <w:bCs/>
          <w:sz w:val="28"/>
          <w:szCs w:val="28"/>
          <w:lang w:val="en-IN"/>
        </w:rPr>
      </w:pPr>
      <w:bookmarkStart w:id="46" w:name="_Toc184824836"/>
      <w:bookmarkStart w:id="47" w:name="_Toc184825849"/>
      <w:bookmarkStart w:id="48" w:name="_Toc184288609"/>
      <w:bookmarkStart w:id="49" w:name="_Toc184287633"/>
      <w:bookmarkStart w:id="50" w:name="_Toc184287709"/>
      <w:bookmarkStart w:id="51" w:name="_Toc184287825"/>
      <w:bookmarkStart w:id="52" w:name="_Toc184288234"/>
      <w:r>
        <w:rPr>
          <w:b/>
          <w:bCs/>
          <w:sz w:val="28"/>
          <w:szCs w:val="28"/>
          <w:lang w:val="en-IN"/>
        </w:rPr>
        <w:t>Overview</w:t>
      </w:r>
      <w:bookmarkStart w:id="53" w:name="_GoBack"/>
      <w:bookmarkEnd w:id="46"/>
      <w:bookmarkEnd w:id="47"/>
      <w:bookmarkEnd w:id="48"/>
      <w:bookmarkEnd w:id="49"/>
      <w:bookmarkEnd w:id="50"/>
      <w:bookmarkEnd w:id="51"/>
      <w:bookmarkEnd w:id="52"/>
      <w:bookmarkEnd w:id="53"/>
    </w:p>
    <w:p w:rsidR="00656F77" w:rsidRPr="00656F77" w:rsidRDefault="00656F77" w:rsidP="00656F77">
      <w:pPr>
        <w:rPr>
          <w:lang w:val="en-IN"/>
        </w:rPr>
      </w:pPr>
    </w:p>
    <w:p w:rsidR="00543DCE" w:rsidRDefault="00AD0B59" w:rsidP="00455A3C">
      <w:pPr>
        <w:pStyle w:val="Heading1"/>
        <w:spacing w:line="360" w:lineRule="auto"/>
        <w:jc w:val="both"/>
        <w:rPr>
          <w:rFonts w:eastAsiaTheme="minorHAnsi"/>
          <w:sz w:val="24"/>
          <w:szCs w:val="22"/>
        </w:rPr>
      </w:pPr>
      <w:bookmarkStart w:id="54" w:name="1.1._OVERVIEW"/>
      <w:bookmarkStart w:id="55" w:name="_bookmark21"/>
      <w:bookmarkStart w:id="56" w:name="_Toc184288610"/>
      <w:bookmarkStart w:id="57" w:name="_Toc184287826"/>
      <w:bookmarkStart w:id="58" w:name="_Toc184824837"/>
      <w:bookmarkStart w:id="59" w:name="_Toc184287710"/>
      <w:bookmarkStart w:id="60" w:name="_Toc184288235"/>
      <w:bookmarkStart w:id="61" w:name="_Toc184287634"/>
      <w:bookmarkStart w:id="62" w:name="_Toc184825850"/>
      <w:bookmarkEnd w:id="54"/>
      <w:bookmarkEnd w:id="55"/>
      <w:r>
        <w:rPr>
          <w:rFonts w:eastAsiaTheme="minorHAnsi"/>
          <w:sz w:val="24"/>
          <w:szCs w:val="22"/>
        </w:rPr>
        <w:t>Sympc</w:t>
      </w:r>
      <w:r w:rsidR="00656F77">
        <w:rPr>
          <w:rFonts w:eastAsiaTheme="minorHAnsi"/>
          <w:sz w:val="24"/>
          <w:szCs w:val="22"/>
        </w:rPr>
        <w:t>are addresses major healthcare challenges such as delayed diagnosis, limited access to reliable medical guidance, and rising patient load by providing an AI-driven platform that performs symptom-based disease prediction and delivers personalized health recommendations. Traditional sources of health information are often inconsistent, causing confusion and delayed treatment, but SympCare overcomes these issues through real-time diagnostic support powered by multiple machine learning models. The system guides users from symptom analysis to potential conditions, lifestyle suggestions, and recommended next steps, ensuring faster, more accurate, and accessible preliminary medical assistance. By making early assessment transparent, efficient, and highly accessible, SympCare improves user confidence, enhances healthcare reach, and promotes preventive wellness.</w:t>
      </w:r>
    </w:p>
    <w:p w:rsidR="00543DCE" w:rsidRDefault="00543DCE">
      <w:pPr>
        <w:pStyle w:val="Heading1"/>
        <w:spacing w:line="360" w:lineRule="auto"/>
        <w:jc w:val="both"/>
        <w:rPr>
          <w:rFonts w:eastAsiaTheme="minorHAnsi"/>
          <w:sz w:val="24"/>
          <w:szCs w:val="22"/>
        </w:rPr>
      </w:pPr>
    </w:p>
    <w:p w:rsidR="00543DCE" w:rsidRDefault="00656F77" w:rsidP="003A4629">
      <w:pPr>
        <w:pStyle w:val="Heading1"/>
        <w:numPr>
          <w:ilvl w:val="1"/>
          <w:numId w:val="21"/>
        </w:numPr>
        <w:rPr>
          <w:b/>
          <w:bCs/>
          <w:sz w:val="28"/>
          <w:szCs w:val="28"/>
          <w:lang w:val="en-IN"/>
        </w:rPr>
      </w:pPr>
      <w:r>
        <w:rPr>
          <w:b/>
          <w:bCs/>
          <w:sz w:val="28"/>
          <w:szCs w:val="28"/>
          <w:lang w:val="en-IN"/>
        </w:rPr>
        <w:t>Problem Statement</w:t>
      </w:r>
      <w:bookmarkEnd w:id="56"/>
      <w:bookmarkEnd w:id="57"/>
      <w:bookmarkEnd w:id="58"/>
      <w:bookmarkEnd w:id="59"/>
      <w:bookmarkEnd w:id="60"/>
      <w:bookmarkEnd w:id="61"/>
      <w:bookmarkEnd w:id="62"/>
    </w:p>
    <w:p w:rsidR="00656F77" w:rsidRPr="00656F77" w:rsidRDefault="00656F77" w:rsidP="00656F77">
      <w:pPr>
        <w:pStyle w:val="ListParagraph"/>
        <w:rPr>
          <w:lang w:val="en-IN"/>
        </w:rPr>
      </w:pPr>
    </w:p>
    <w:p w:rsidR="006905C1" w:rsidRPr="00455A3C" w:rsidRDefault="006905C1" w:rsidP="00455A3C">
      <w:pPr>
        <w:spacing w:line="360" w:lineRule="auto"/>
        <w:jc w:val="both"/>
        <w:rPr>
          <w:rStyle w:val="Emphasis"/>
          <w:i w:val="0"/>
          <w:sz w:val="24"/>
          <w:szCs w:val="24"/>
        </w:rPr>
      </w:pPr>
      <w:bookmarkStart w:id="63" w:name="1.3._OBJECTIVE"/>
      <w:bookmarkStart w:id="64" w:name="_bookmark23"/>
      <w:bookmarkStart w:id="65" w:name="_Toc184287827"/>
      <w:bookmarkStart w:id="66" w:name="_Toc184288611"/>
      <w:bookmarkStart w:id="67" w:name="_Toc184824838"/>
      <w:bookmarkStart w:id="68" w:name="_Toc184288236"/>
      <w:bookmarkStart w:id="69" w:name="_Toc184825851"/>
      <w:bookmarkEnd w:id="63"/>
      <w:bookmarkEnd w:id="64"/>
      <w:r w:rsidRPr="00455A3C">
        <w:rPr>
          <w:rStyle w:val="Emphasis"/>
          <w:i w:val="0"/>
          <w:sz w:val="24"/>
          <w:szCs w:val="24"/>
        </w:rPr>
        <w:t>In today’s fast-paced environment, individuals often struggle to access timely and reliable health guidance. Many people face difficulties in identifying early symptoms of diseases, understanding skin-related issues, or assessing their mental well-being. Traditional methods—such as visiting clinics for minor symptoms, relying on self-diagnosis, or depending on unverified online information—are often inconvenient, inaccurate, and time-consuming.</w:t>
      </w:r>
    </w:p>
    <w:p w:rsidR="006905C1" w:rsidRPr="00455A3C" w:rsidRDefault="006905C1" w:rsidP="00455A3C">
      <w:pPr>
        <w:spacing w:line="360" w:lineRule="auto"/>
        <w:jc w:val="both"/>
        <w:rPr>
          <w:rStyle w:val="Emphasis"/>
          <w:i w:val="0"/>
          <w:sz w:val="24"/>
          <w:szCs w:val="24"/>
        </w:rPr>
      </w:pPr>
      <w:r w:rsidRPr="00455A3C">
        <w:rPr>
          <w:rStyle w:val="Emphasis"/>
          <w:i w:val="0"/>
          <w:sz w:val="24"/>
          <w:szCs w:val="24"/>
        </w:rPr>
        <w:t>These limitations lead to delayed medical attention, increased health risks, and elevated stress levels among individuals who lack immediate support or awareness. Mental health concerns, in particular, often remain unrecognized due to hesitation, lack of guidance, or limited access to professionals. Similarly, early detection of general illnesses and skin diseases becomes challenging without proper tools.</w:t>
      </w:r>
    </w:p>
    <w:p w:rsidR="006905C1" w:rsidRDefault="006905C1" w:rsidP="00455A3C">
      <w:pPr>
        <w:spacing w:line="360" w:lineRule="auto"/>
        <w:jc w:val="both"/>
        <w:rPr>
          <w:rStyle w:val="Emphasis"/>
          <w:i w:val="0"/>
          <w:sz w:val="24"/>
          <w:szCs w:val="24"/>
        </w:rPr>
      </w:pPr>
      <w:r w:rsidRPr="00455A3C">
        <w:rPr>
          <w:rStyle w:val="Emphasis"/>
          <w:i w:val="0"/>
          <w:sz w:val="24"/>
          <w:szCs w:val="24"/>
        </w:rPr>
        <w:t xml:space="preserve">Given these challenges, there is a clear need for an intelligent, accessible, and unified system that can assist users with early disease prediction, skin condition analysis, and mental health assessment. Such a system should provide quick insights, easy interaction, and reliable preliminary guidance, enabling </w:t>
      </w:r>
      <w:r w:rsidRPr="00455A3C">
        <w:rPr>
          <w:rStyle w:val="Emphasis"/>
          <w:i w:val="0"/>
          <w:sz w:val="24"/>
          <w:szCs w:val="24"/>
        </w:rPr>
        <w:lastRenderedPageBreak/>
        <w:t>users to make informed decisions about their health before the situation becomes critical.</w:t>
      </w:r>
    </w:p>
    <w:p w:rsidR="008432ED" w:rsidRPr="00455A3C" w:rsidRDefault="008432ED" w:rsidP="00455A3C">
      <w:pPr>
        <w:spacing w:line="360" w:lineRule="auto"/>
        <w:jc w:val="both"/>
        <w:rPr>
          <w:rStyle w:val="Emphasis"/>
          <w:i w:val="0"/>
          <w:sz w:val="24"/>
          <w:szCs w:val="24"/>
        </w:rPr>
      </w:pPr>
    </w:p>
    <w:p w:rsidR="008432ED" w:rsidRPr="008432ED" w:rsidRDefault="00656F77" w:rsidP="003A4629">
      <w:pPr>
        <w:pStyle w:val="Heading1"/>
        <w:numPr>
          <w:ilvl w:val="1"/>
          <w:numId w:val="21"/>
        </w:numPr>
        <w:rPr>
          <w:b/>
          <w:bCs/>
          <w:sz w:val="28"/>
          <w:szCs w:val="28"/>
          <w:lang w:val="en-IN"/>
        </w:rPr>
      </w:pPr>
      <w:r>
        <w:rPr>
          <w:b/>
          <w:bCs/>
          <w:sz w:val="28"/>
          <w:szCs w:val="28"/>
          <w:lang w:val="en-IN"/>
        </w:rPr>
        <w:t>Objective (Purpose / Motivation)</w:t>
      </w:r>
      <w:bookmarkEnd w:id="65"/>
      <w:bookmarkEnd w:id="66"/>
      <w:bookmarkEnd w:id="67"/>
      <w:bookmarkEnd w:id="68"/>
      <w:bookmarkEnd w:id="69"/>
    </w:p>
    <w:p w:rsidR="00543DCE" w:rsidRDefault="00656F77">
      <w:pPr>
        <w:spacing w:before="120" w:line="360" w:lineRule="auto"/>
        <w:jc w:val="both"/>
        <w:rPr>
          <w:rFonts w:eastAsiaTheme="minorHAnsi"/>
          <w:spacing w:val="0"/>
          <w:sz w:val="24"/>
          <w:szCs w:val="22"/>
        </w:rPr>
      </w:pPr>
      <w:r>
        <w:rPr>
          <w:rFonts w:eastAsiaTheme="minorHAnsi"/>
          <w:spacing w:val="0"/>
          <w:sz w:val="24"/>
          <w:szCs w:val="22"/>
        </w:rPr>
        <w:t>for this project the following objectives has been decided.</w:t>
      </w:r>
      <w:bookmarkStart w:id="70" w:name="_Toc184287828"/>
      <w:bookmarkStart w:id="71" w:name="_Toc184288237"/>
      <w:bookmarkStart w:id="72" w:name="_Toc184288612"/>
    </w:p>
    <w:p w:rsidR="00543DCE" w:rsidRPr="008432ED" w:rsidRDefault="00656F77" w:rsidP="008432ED">
      <w:pPr>
        <w:pStyle w:val="Heading2"/>
        <w:rPr>
          <w:rFonts w:ascii="Times New Roman" w:hAnsi="Times New Roman"/>
          <w:i w:val="0"/>
          <w:iCs w:val="0"/>
          <w:sz w:val="24"/>
          <w:szCs w:val="24"/>
        </w:rPr>
      </w:pPr>
      <w:r w:rsidRPr="008432ED">
        <w:rPr>
          <w:rFonts w:ascii="Times New Roman" w:hAnsi="Times New Roman"/>
          <w:i w:val="0"/>
          <w:iCs w:val="0"/>
          <w:sz w:val="24"/>
          <w:szCs w:val="24"/>
        </w:rPr>
        <w:t xml:space="preserve">1.3.1 </w:t>
      </w:r>
      <w:bookmarkEnd w:id="70"/>
      <w:bookmarkEnd w:id="71"/>
      <w:bookmarkEnd w:id="72"/>
      <w:r w:rsidR="006905C1" w:rsidRPr="008432ED">
        <w:rPr>
          <w:rFonts w:ascii="Times New Roman" w:hAnsi="Times New Roman"/>
          <w:i w:val="0"/>
          <w:iCs w:val="0"/>
          <w:sz w:val="24"/>
          <w:szCs w:val="24"/>
        </w:rPr>
        <w:t>Provide Early Disease Awareness</w:t>
      </w:r>
    </w:p>
    <w:p w:rsidR="006905C1" w:rsidRPr="008432ED" w:rsidRDefault="006905C1" w:rsidP="008432ED">
      <w:pPr>
        <w:spacing w:line="360" w:lineRule="auto"/>
        <w:jc w:val="both"/>
        <w:rPr>
          <w:rFonts w:eastAsiaTheme="minorHAnsi"/>
          <w:sz w:val="24"/>
          <w:szCs w:val="24"/>
        </w:rPr>
      </w:pPr>
      <w:bookmarkStart w:id="73" w:name="_Toc184824839"/>
      <w:bookmarkStart w:id="74" w:name="_Toc184825852"/>
      <w:bookmarkStart w:id="75" w:name="_Toc184288238"/>
      <w:bookmarkStart w:id="76" w:name="_Toc184288613"/>
      <w:r w:rsidRPr="008432ED">
        <w:rPr>
          <w:rFonts w:eastAsiaTheme="minorHAnsi"/>
          <w:sz w:val="24"/>
          <w:szCs w:val="24"/>
        </w:rPr>
        <w:t>Develop a system that allows users to receive instant health insights by analyzing their symptoms. This helps individuals detect possible health issues early and take preventive steps before the condition becomes severe.</w:t>
      </w:r>
    </w:p>
    <w:p w:rsidR="006905C1" w:rsidRPr="008432ED" w:rsidRDefault="00656F77" w:rsidP="006905C1">
      <w:pPr>
        <w:pStyle w:val="Heading2"/>
        <w:rPr>
          <w:rFonts w:ascii="Times New Roman" w:hAnsi="Times New Roman"/>
          <w:i w:val="0"/>
          <w:iCs w:val="0"/>
          <w:sz w:val="24"/>
          <w:szCs w:val="24"/>
        </w:rPr>
      </w:pPr>
      <w:r w:rsidRPr="008432ED">
        <w:rPr>
          <w:rFonts w:ascii="Times New Roman" w:hAnsi="Times New Roman"/>
          <w:i w:val="0"/>
          <w:iCs w:val="0"/>
          <w:sz w:val="24"/>
          <w:szCs w:val="24"/>
        </w:rPr>
        <w:t>1.3.</w:t>
      </w:r>
      <w:bookmarkEnd w:id="73"/>
      <w:bookmarkEnd w:id="74"/>
      <w:bookmarkEnd w:id="75"/>
      <w:bookmarkEnd w:id="76"/>
      <w:r w:rsidR="006905C1" w:rsidRPr="008432ED">
        <w:rPr>
          <w:rFonts w:ascii="Times New Roman" w:hAnsi="Times New Roman"/>
          <w:i w:val="0"/>
          <w:iCs w:val="0"/>
          <w:sz w:val="24"/>
          <w:szCs w:val="24"/>
        </w:rPr>
        <w:t>2 Offer Accessible Skin Disease Assessment</w:t>
      </w:r>
    </w:p>
    <w:p w:rsidR="006905C1" w:rsidRPr="008432ED" w:rsidRDefault="006905C1" w:rsidP="008432ED">
      <w:pPr>
        <w:pStyle w:val="Heading2"/>
        <w:spacing w:line="360" w:lineRule="auto"/>
        <w:jc w:val="both"/>
        <w:rPr>
          <w:rFonts w:ascii="Times New Roman" w:eastAsiaTheme="minorHAnsi" w:hAnsi="Times New Roman"/>
          <w:b w:val="0"/>
          <w:bCs w:val="0"/>
          <w:i w:val="0"/>
          <w:iCs w:val="0"/>
          <w:sz w:val="24"/>
          <w:szCs w:val="24"/>
        </w:rPr>
      </w:pPr>
      <w:bookmarkStart w:id="77" w:name="_Toc184288614"/>
      <w:bookmarkStart w:id="78" w:name="_Toc184288239"/>
      <w:bookmarkStart w:id="79" w:name="_Toc184825853"/>
      <w:bookmarkStart w:id="80" w:name="_Toc184824840"/>
      <w:r w:rsidRPr="008432ED">
        <w:rPr>
          <w:rFonts w:ascii="Times New Roman" w:eastAsiaTheme="minorHAnsi" w:hAnsi="Times New Roman"/>
          <w:b w:val="0"/>
          <w:bCs w:val="0"/>
          <w:i w:val="0"/>
          <w:iCs w:val="0"/>
          <w:sz w:val="24"/>
          <w:szCs w:val="24"/>
        </w:rPr>
        <w:t>Build an automated skin analysis module where users can upload images of their skin conditions. The system will provide awareness by identifying possible skin-related diseases, helping users make informed decisions without delay.</w:t>
      </w:r>
    </w:p>
    <w:p w:rsidR="006905C1" w:rsidRPr="008432ED" w:rsidRDefault="00656F77" w:rsidP="006905C1">
      <w:pPr>
        <w:pStyle w:val="Heading2"/>
        <w:rPr>
          <w:rFonts w:ascii="Times New Roman" w:hAnsi="Times New Roman"/>
          <w:i w:val="0"/>
          <w:iCs w:val="0"/>
          <w:sz w:val="24"/>
          <w:szCs w:val="24"/>
        </w:rPr>
      </w:pPr>
      <w:r w:rsidRPr="008432ED">
        <w:rPr>
          <w:rFonts w:ascii="Times New Roman" w:hAnsi="Times New Roman"/>
          <w:i w:val="0"/>
          <w:iCs w:val="0"/>
          <w:sz w:val="24"/>
          <w:szCs w:val="24"/>
        </w:rPr>
        <w:t xml:space="preserve">1.3.3 </w:t>
      </w:r>
      <w:bookmarkEnd w:id="77"/>
      <w:bookmarkEnd w:id="78"/>
      <w:bookmarkEnd w:id="79"/>
      <w:bookmarkEnd w:id="80"/>
      <w:r w:rsidR="006905C1" w:rsidRPr="008432ED">
        <w:rPr>
          <w:rFonts w:ascii="Times New Roman" w:hAnsi="Times New Roman"/>
          <w:i w:val="0"/>
          <w:iCs w:val="0"/>
          <w:sz w:val="24"/>
          <w:szCs w:val="24"/>
        </w:rPr>
        <w:t>Support Mental Health Evaluation Through Guided Interaction</w:t>
      </w:r>
    </w:p>
    <w:p w:rsidR="006905C1" w:rsidRPr="008432ED" w:rsidRDefault="006905C1" w:rsidP="008432ED">
      <w:pPr>
        <w:pStyle w:val="Heading2"/>
        <w:spacing w:line="360" w:lineRule="auto"/>
        <w:jc w:val="both"/>
        <w:rPr>
          <w:rFonts w:ascii="Times New Roman" w:hAnsi="Times New Roman"/>
          <w:b w:val="0"/>
          <w:i w:val="0"/>
          <w:sz w:val="24"/>
          <w:szCs w:val="24"/>
        </w:rPr>
      </w:pPr>
      <w:bookmarkStart w:id="81" w:name="_Toc184825854"/>
      <w:bookmarkStart w:id="82" w:name="_Toc184288240"/>
      <w:bookmarkStart w:id="83" w:name="_Toc184288615"/>
      <w:bookmarkStart w:id="84" w:name="_Toc184824841"/>
      <w:r w:rsidRPr="008432ED">
        <w:rPr>
          <w:rFonts w:ascii="Times New Roman" w:hAnsi="Times New Roman"/>
          <w:b w:val="0"/>
          <w:i w:val="0"/>
          <w:sz w:val="24"/>
          <w:szCs w:val="24"/>
        </w:rPr>
        <w:t>Create a chatbot-based assessment system that asks personalized questions and evaluates stress, anxiety, or depression levels. This removes hesitation, increases accessibility, and encourages individuals to understand their mental well-being.</w:t>
      </w:r>
    </w:p>
    <w:p w:rsidR="006905C1" w:rsidRPr="008432ED" w:rsidRDefault="006905C1" w:rsidP="006905C1">
      <w:pPr>
        <w:pStyle w:val="Heading2"/>
        <w:rPr>
          <w:rFonts w:ascii="Times New Roman" w:hAnsi="Times New Roman"/>
          <w:i w:val="0"/>
          <w:iCs w:val="0"/>
          <w:sz w:val="24"/>
          <w:szCs w:val="24"/>
        </w:rPr>
      </w:pPr>
      <w:bookmarkStart w:id="85" w:name="_Toc184288243"/>
      <w:bookmarkStart w:id="86" w:name="_Toc184824844"/>
      <w:bookmarkStart w:id="87" w:name="_Toc184825857"/>
      <w:bookmarkStart w:id="88" w:name="_Toc184288618"/>
      <w:bookmarkEnd w:id="81"/>
      <w:bookmarkEnd w:id="82"/>
      <w:bookmarkEnd w:id="83"/>
      <w:bookmarkEnd w:id="84"/>
      <w:r w:rsidRPr="008432ED">
        <w:rPr>
          <w:rFonts w:ascii="Times New Roman" w:hAnsi="Times New Roman"/>
          <w:i w:val="0"/>
          <w:iCs w:val="0"/>
          <w:sz w:val="24"/>
          <w:szCs w:val="24"/>
        </w:rPr>
        <w:t>1.3.4 Improve User Engagement Through an Interactive Platform</w:t>
      </w:r>
    </w:p>
    <w:p w:rsidR="006905C1" w:rsidRDefault="006905C1" w:rsidP="008432ED">
      <w:pPr>
        <w:pStyle w:val="NormalWeb"/>
        <w:spacing w:line="360" w:lineRule="auto"/>
        <w:jc w:val="both"/>
      </w:pPr>
      <w:r>
        <w:t>Design a simple and user-friendly interface that allows users to interact effortlessly, regardless of their technical knowledge. This ensures comfortable participation and increases user trust.</w:t>
      </w:r>
    </w:p>
    <w:p w:rsidR="006905C1" w:rsidRPr="008432ED" w:rsidRDefault="006905C1" w:rsidP="006905C1">
      <w:pPr>
        <w:pStyle w:val="Heading2"/>
        <w:rPr>
          <w:rFonts w:ascii="Times New Roman" w:hAnsi="Times New Roman"/>
          <w:i w:val="0"/>
          <w:iCs w:val="0"/>
          <w:sz w:val="24"/>
          <w:szCs w:val="24"/>
        </w:rPr>
      </w:pPr>
      <w:r w:rsidRPr="008432ED">
        <w:rPr>
          <w:rFonts w:ascii="Times New Roman" w:hAnsi="Times New Roman"/>
          <w:i w:val="0"/>
          <w:iCs w:val="0"/>
          <w:sz w:val="24"/>
          <w:szCs w:val="24"/>
        </w:rPr>
        <w:t>1.3.5 Provide a Unified Healthcare Assistance System</w:t>
      </w:r>
    </w:p>
    <w:p w:rsidR="006905C1" w:rsidRDefault="006905C1" w:rsidP="008432ED">
      <w:pPr>
        <w:pStyle w:val="NormalWeb"/>
        <w:spacing w:line="360" w:lineRule="auto"/>
        <w:jc w:val="both"/>
      </w:pPr>
      <w:r>
        <w:t>Integrate symptom assessment, skin analysis, and mental health evaluation into a single platform. This reduces dependency on scattered information sources and provides users with complete health support at one place.</w:t>
      </w:r>
    </w:p>
    <w:p w:rsidR="006905C1" w:rsidRPr="008432ED" w:rsidRDefault="006905C1" w:rsidP="006905C1">
      <w:pPr>
        <w:pStyle w:val="Heading2"/>
        <w:rPr>
          <w:rFonts w:ascii="Times New Roman" w:hAnsi="Times New Roman"/>
          <w:i w:val="0"/>
          <w:iCs w:val="0"/>
          <w:sz w:val="24"/>
          <w:szCs w:val="24"/>
        </w:rPr>
      </w:pPr>
      <w:r w:rsidRPr="008432ED">
        <w:rPr>
          <w:rFonts w:ascii="Times New Roman" w:hAnsi="Times New Roman"/>
          <w:i w:val="0"/>
          <w:iCs w:val="0"/>
          <w:sz w:val="24"/>
          <w:szCs w:val="24"/>
        </w:rPr>
        <w:lastRenderedPageBreak/>
        <w:t>1.3.6 Ensure Continuous System Enhancement</w:t>
      </w:r>
    </w:p>
    <w:p w:rsidR="006905C1" w:rsidRDefault="006905C1" w:rsidP="008432ED">
      <w:pPr>
        <w:pStyle w:val="NormalWeb"/>
        <w:spacing w:line="360" w:lineRule="auto"/>
        <w:jc w:val="both"/>
      </w:pPr>
      <w:r>
        <w:t>Develop a system that can be upgraded over time as user needs, health data, and disease patterns evolve. This ensures long-term functionality, accuracy, and relevance of the healthcare assistant.</w:t>
      </w:r>
    </w:p>
    <w:p w:rsidR="006905C1" w:rsidRPr="008432ED" w:rsidRDefault="006905C1" w:rsidP="006905C1">
      <w:pPr>
        <w:pStyle w:val="Heading1"/>
        <w:rPr>
          <w:sz w:val="28"/>
          <w:szCs w:val="28"/>
        </w:rPr>
      </w:pPr>
      <w:bookmarkStart w:id="89" w:name="_Toc184288253"/>
      <w:bookmarkStart w:id="90" w:name="_Toc184288628"/>
      <w:bookmarkStart w:id="91" w:name="_Toc184825867"/>
      <w:bookmarkStart w:id="92" w:name="_Toc184824854"/>
      <w:bookmarkEnd w:id="85"/>
      <w:bookmarkEnd w:id="86"/>
      <w:bookmarkEnd w:id="87"/>
      <w:bookmarkEnd w:id="88"/>
      <w:r w:rsidRPr="008432ED">
        <w:rPr>
          <w:rStyle w:val="Strong"/>
          <w:bCs w:val="0"/>
          <w:sz w:val="28"/>
          <w:szCs w:val="28"/>
        </w:rPr>
        <w:t>1.4 Applications</w:t>
      </w:r>
    </w:p>
    <w:p w:rsidR="006905C1" w:rsidRDefault="006905C1" w:rsidP="008432ED">
      <w:pPr>
        <w:pStyle w:val="NormalWeb"/>
        <w:spacing w:line="360" w:lineRule="auto"/>
        <w:jc w:val="both"/>
      </w:pPr>
      <w:r>
        <w:t>There are several important applications of this project, and some of the major ones are discussed below:</w:t>
      </w:r>
    </w:p>
    <w:p w:rsidR="006905C1" w:rsidRPr="008432ED" w:rsidRDefault="006905C1" w:rsidP="006905C1">
      <w:pPr>
        <w:pStyle w:val="Heading2"/>
        <w:rPr>
          <w:rFonts w:ascii="Times New Roman" w:hAnsi="Times New Roman"/>
          <w:i w:val="0"/>
          <w:sz w:val="24"/>
          <w:szCs w:val="24"/>
        </w:rPr>
      </w:pPr>
      <w:r w:rsidRPr="008432ED">
        <w:rPr>
          <w:rStyle w:val="Strong"/>
          <w:rFonts w:ascii="Times New Roman" w:hAnsi="Times New Roman"/>
          <w:b/>
          <w:bCs/>
          <w:i w:val="0"/>
          <w:sz w:val="24"/>
          <w:szCs w:val="24"/>
        </w:rPr>
        <w:t>1.4.1 Early Diagnosis Support</w:t>
      </w:r>
    </w:p>
    <w:p w:rsidR="006905C1" w:rsidRDefault="006905C1" w:rsidP="008432ED">
      <w:pPr>
        <w:pStyle w:val="NormalWeb"/>
        <w:spacing w:line="360" w:lineRule="auto"/>
        <w:jc w:val="both"/>
      </w:pPr>
      <w:r>
        <w:t>The platform helps users identify potential health issues at an early stage by analyzing symptoms, skin conditions, and mental health indicators. This reduces delays in seeking care and encourages timely medical attention, improving overall health outcomes.</w:t>
      </w:r>
    </w:p>
    <w:p w:rsidR="006905C1" w:rsidRPr="008432ED" w:rsidRDefault="006905C1" w:rsidP="006905C1">
      <w:pPr>
        <w:pStyle w:val="Heading2"/>
        <w:rPr>
          <w:rStyle w:val="Strong"/>
          <w:sz w:val="24"/>
          <w:szCs w:val="24"/>
        </w:rPr>
      </w:pPr>
      <w:r w:rsidRPr="008432ED">
        <w:rPr>
          <w:rStyle w:val="Strong"/>
          <w:rFonts w:ascii="Times New Roman" w:hAnsi="Times New Roman"/>
          <w:b/>
          <w:bCs/>
          <w:i w:val="0"/>
          <w:sz w:val="24"/>
          <w:szCs w:val="24"/>
        </w:rPr>
        <w:t>1.4.2 Automated Symptom Assessment</w:t>
      </w:r>
    </w:p>
    <w:p w:rsidR="006905C1" w:rsidRDefault="006905C1" w:rsidP="008432ED">
      <w:pPr>
        <w:pStyle w:val="NormalWeb"/>
        <w:spacing w:line="360" w:lineRule="auto"/>
        <w:jc w:val="both"/>
      </w:pPr>
      <w:r>
        <w:t>The system provides a quick and accessible method for users to understand possible illnesses by entering their symptoms. It reduces reliance on guesswork and unverified sources, offering preliminary guidance that is reliable and easy to interpret.</w:t>
      </w:r>
    </w:p>
    <w:p w:rsidR="006905C1" w:rsidRPr="008432ED" w:rsidRDefault="006905C1" w:rsidP="006905C1">
      <w:pPr>
        <w:pStyle w:val="Heading2"/>
        <w:rPr>
          <w:rStyle w:val="Strong"/>
          <w:sz w:val="24"/>
          <w:szCs w:val="24"/>
        </w:rPr>
      </w:pPr>
      <w:r w:rsidRPr="008432ED">
        <w:rPr>
          <w:rStyle w:val="Strong"/>
          <w:rFonts w:ascii="Times New Roman" w:hAnsi="Times New Roman"/>
          <w:b/>
          <w:bCs/>
          <w:i w:val="0"/>
          <w:sz w:val="24"/>
          <w:szCs w:val="24"/>
        </w:rPr>
        <w:t>1.4.3 Skin Disease Analysis</w:t>
      </w:r>
    </w:p>
    <w:p w:rsidR="006905C1" w:rsidRDefault="006905C1" w:rsidP="008432ED">
      <w:pPr>
        <w:pStyle w:val="NormalWeb"/>
        <w:spacing w:line="360" w:lineRule="auto"/>
        <w:jc w:val="both"/>
      </w:pPr>
      <w:r>
        <w:t>Through automated image-based assessment, users can receive awareness regarding possible skin diseases. This minimizes the need for immediate physical consultation, especially in areas where dermatological services are limited.</w:t>
      </w:r>
    </w:p>
    <w:p w:rsidR="006905C1" w:rsidRPr="008432ED" w:rsidRDefault="006905C1" w:rsidP="006905C1">
      <w:pPr>
        <w:pStyle w:val="Heading2"/>
        <w:rPr>
          <w:rStyle w:val="Strong"/>
          <w:sz w:val="24"/>
          <w:szCs w:val="24"/>
        </w:rPr>
      </w:pPr>
      <w:r w:rsidRPr="008432ED">
        <w:rPr>
          <w:rStyle w:val="Strong"/>
          <w:rFonts w:ascii="Times New Roman" w:hAnsi="Times New Roman"/>
          <w:b/>
          <w:bCs/>
          <w:i w:val="0"/>
          <w:sz w:val="24"/>
          <w:szCs w:val="24"/>
        </w:rPr>
        <w:t>1.4.4 Mental Health Screening</w:t>
      </w:r>
    </w:p>
    <w:p w:rsidR="006905C1" w:rsidRDefault="006905C1" w:rsidP="008432ED">
      <w:pPr>
        <w:pStyle w:val="NormalWeb"/>
        <w:spacing w:line="360" w:lineRule="auto"/>
        <w:jc w:val="both"/>
      </w:pPr>
      <w:r>
        <w:t>The interactive chatbot generates personalized questions and evaluates responses to identify signs of stress, anxiety, or depression. This encourages users to acknowledge their mental health condition and seek support if needed.</w:t>
      </w:r>
    </w:p>
    <w:p w:rsidR="006905C1" w:rsidRPr="008432ED" w:rsidRDefault="006905C1" w:rsidP="006905C1">
      <w:pPr>
        <w:pStyle w:val="Heading2"/>
        <w:rPr>
          <w:rStyle w:val="Strong"/>
          <w:sz w:val="24"/>
          <w:szCs w:val="24"/>
        </w:rPr>
      </w:pPr>
      <w:r w:rsidRPr="008432ED">
        <w:rPr>
          <w:rStyle w:val="Strong"/>
          <w:rFonts w:ascii="Times New Roman" w:hAnsi="Times New Roman"/>
          <w:b/>
          <w:bCs/>
          <w:i w:val="0"/>
          <w:sz w:val="24"/>
          <w:szCs w:val="24"/>
        </w:rPr>
        <w:lastRenderedPageBreak/>
        <w:t>1.4.5 User Empowerment Through Health Insights</w:t>
      </w:r>
    </w:p>
    <w:p w:rsidR="006905C1" w:rsidRDefault="006905C1" w:rsidP="008432ED">
      <w:pPr>
        <w:pStyle w:val="NormalWeb"/>
        <w:spacing w:line="360" w:lineRule="auto"/>
        <w:jc w:val="both"/>
      </w:pPr>
      <w:r>
        <w:t>By providing symptom predictions, skin diagnosis, and mental health evaluations, the platform empowers users to make informed decisions. It improves their understanding of health conditions and guides them toward healthier choices.</w:t>
      </w:r>
    </w:p>
    <w:p w:rsidR="006905C1" w:rsidRPr="008432ED" w:rsidRDefault="006905C1" w:rsidP="006905C1">
      <w:pPr>
        <w:pStyle w:val="Heading2"/>
        <w:rPr>
          <w:rFonts w:ascii="Times New Roman" w:hAnsi="Times New Roman"/>
          <w:i w:val="0"/>
          <w:sz w:val="24"/>
          <w:szCs w:val="24"/>
        </w:rPr>
      </w:pPr>
      <w:r w:rsidRPr="008432ED">
        <w:rPr>
          <w:rStyle w:val="Strong"/>
          <w:rFonts w:ascii="Times New Roman" w:hAnsi="Times New Roman"/>
          <w:b/>
          <w:bCs/>
          <w:i w:val="0"/>
          <w:sz w:val="24"/>
          <w:szCs w:val="24"/>
        </w:rPr>
        <w:t>1.4.6 Increased Accessibility to Health Guidance</w:t>
      </w:r>
    </w:p>
    <w:p w:rsidR="006905C1" w:rsidRDefault="006905C1" w:rsidP="008432ED">
      <w:pPr>
        <w:pStyle w:val="NormalWeb"/>
        <w:spacing w:line="360" w:lineRule="auto"/>
        <w:jc w:val="both"/>
      </w:pPr>
      <w:r>
        <w:t>The system provides immediate support without requiring prior medical knowledge, making it beneficial for individuals in remote areas or those hesitant to visit healthcare facilities. This increases the reach of basic health awareness.</w:t>
      </w:r>
    </w:p>
    <w:p w:rsidR="006905C1" w:rsidRPr="008432ED" w:rsidRDefault="006905C1" w:rsidP="006905C1">
      <w:pPr>
        <w:pStyle w:val="Heading2"/>
        <w:rPr>
          <w:rStyle w:val="Strong"/>
          <w:rFonts w:ascii="Times New Roman" w:hAnsi="Times New Roman"/>
          <w:i w:val="0"/>
          <w:sz w:val="24"/>
          <w:szCs w:val="24"/>
        </w:rPr>
      </w:pPr>
      <w:r w:rsidRPr="008432ED">
        <w:rPr>
          <w:rStyle w:val="Strong"/>
          <w:rFonts w:ascii="Times New Roman" w:hAnsi="Times New Roman"/>
          <w:b/>
          <w:bCs/>
          <w:i w:val="0"/>
          <w:sz w:val="24"/>
          <w:szCs w:val="24"/>
        </w:rPr>
        <w:t>1.4.7 Support for Preventive Healthcare</w:t>
      </w:r>
    </w:p>
    <w:p w:rsidR="006905C1" w:rsidRDefault="006905C1" w:rsidP="008432ED">
      <w:pPr>
        <w:pStyle w:val="NormalWeb"/>
        <w:spacing w:line="360" w:lineRule="auto"/>
        <w:jc w:val="both"/>
      </w:pPr>
      <w:r>
        <w:t>With early alerts and awareness, users can take preventive actions such as lifestyle changes, timely consultations, or early treatment. This contributes to long-term health improvement and reduces medical complications.</w:t>
      </w:r>
    </w:p>
    <w:p w:rsidR="006905C1" w:rsidRPr="008432ED" w:rsidRDefault="006905C1" w:rsidP="006905C1">
      <w:pPr>
        <w:pStyle w:val="Heading2"/>
        <w:rPr>
          <w:rStyle w:val="Strong"/>
          <w:rFonts w:ascii="Times New Roman" w:hAnsi="Times New Roman"/>
          <w:i w:val="0"/>
          <w:sz w:val="24"/>
          <w:szCs w:val="24"/>
        </w:rPr>
      </w:pPr>
      <w:r w:rsidRPr="008432ED">
        <w:rPr>
          <w:rStyle w:val="Strong"/>
          <w:rFonts w:ascii="Times New Roman" w:hAnsi="Times New Roman"/>
          <w:b/>
          <w:bCs/>
          <w:i w:val="0"/>
          <w:sz w:val="24"/>
          <w:szCs w:val="24"/>
        </w:rPr>
        <w:t>1.4.8 Data-Driven Health Insights</w:t>
      </w:r>
    </w:p>
    <w:p w:rsidR="006905C1" w:rsidRDefault="006905C1" w:rsidP="008432ED">
      <w:pPr>
        <w:pStyle w:val="NormalWeb"/>
        <w:spacing w:line="360" w:lineRule="auto"/>
        <w:jc w:val="both"/>
      </w:pPr>
      <w:r>
        <w:t>The platform can analyze collected data to provide insights into health trends, common symptoms, and frequently occurring mental health patterns. Such data can help improve future recommendations and enhance system performance.</w:t>
      </w:r>
    </w:p>
    <w:p w:rsidR="006905C1" w:rsidRPr="008432ED" w:rsidRDefault="006905C1" w:rsidP="006905C1">
      <w:pPr>
        <w:pStyle w:val="Heading2"/>
        <w:rPr>
          <w:rStyle w:val="Strong"/>
          <w:rFonts w:ascii="Times New Roman" w:hAnsi="Times New Roman"/>
          <w:i w:val="0"/>
          <w:sz w:val="24"/>
          <w:szCs w:val="24"/>
        </w:rPr>
      </w:pPr>
      <w:r w:rsidRPr="008432ED">
        <w:rPr>
          <w:rStyle w:val="Strong"/>
          <w:rFonts w:ascii="Times New Roman" w:hAnsi="Times New Roman"/>
          <w:b/>
          <w:bCs/>
          <w:i w:val="0"/>
          <w:sz w:val="24"/>
          <w:szCs w:val="24"/>
        </w:rPr>
        <w:t>1.4.9 Scalability and Adaptability</w:t>
      </w:r>
    </w:p>
    <w:p w:rsidR="006905C1" w:rsidRDefault="006905C1" w:rsidP="008432ED">
      <w:pPr>
        <w:pStyle w:val="NormalWeb"/>
        <w:spacing w:line="360" w:lineRule="auto"/>
        <w:jc w:val="both"/>
      </w:pPr>
      <w:r>
        <w:t>The system can be used by individuals across different age groups and regions. Its scalable design allows it to support more users, additional disease categories, and new assessment modules in the future, maintaining long-term relevance.</w:t>
      </w:r>
    </w:p>
    <w:p w:rsidR="00543DCE" w:rsidRDefault="00656F77">
      <w:pPr>
        <w:pStyle w:val="Heading1"/>
        <w:rPr>
          <w:b/>
          <w:bCs/>
          <w:sz w:val="28"/>
          <w:szCs w:val="28"/>
          <w:lang w:val="en-IN"/>
        </w:rPr>
      </w:pPr>
      <w:r>
        <w:rPr>
          <w:b/>
          <w:bCs/>
          <w:sz w:val="28"/>
          <w:szCs w:val="28"/>
          <w:lang w:val="en-IN"/>
        </w:rPr>
        <w:t>1.5 summary</w:t>
      </w:r>
      <w:bookmarkEnd w:id="89"/>
      <w:bookmarkEnd w:id="90"/>
      <w:bookmarkEnd w:id="91"/>
      <w:bookmarkEnd w:id="92"/>
    </w:p>
    <w:p w:rsidR="006905C1" w:rsidRDefault="006905C1" w:rsidP="008432ED">
      <w:pPr>
        <w:pStyle w:val="NormalWeb"/>
        <w:spacing w:line="360" w:lineRule="auto"/>
        <w:jc w:val="both"/>
      </w:pPr>
      <w:r>
        <w:t>In Chapter 1, an effort has been made to address the growing challenges individuals face in accessing timely and reliable health guidance. Many users struggle with early identification of general diseases, skin-related issues, and mental health conditions due to limited awareness, hesitation, or lack of immediate support. To overcome these limitations, a unified and intelligent healthcare prediction platform has been proposed.</w:t>
      </w:r>
    </w:p>
    <w:p w:rsidR="006905C1" w:rsidRDefault="006905C1" w:rsidP="008432ED">
      <w:pPr>
        <w:pStyle w:val="NormalWeb"/>
        <w:spacing w:line="360" w:lineRule="auto"/>
        <w:jc w:val="both"/>
      </w:pPr>
      <w:r>
        <w:lastRenderedPageBreak/>
        <w:t>This platform integrates three key components—symptom assessment, skin disease analysis, and mental health evaluation—into a single, user-friendly system. It aims to provide early awareness, reliable predictions, and personalized guidance through interactive features such as a chatbot. The system promotes preventive healthcare by offering quick insights that help users make informed decisions before their conditions worsen.</w:t>
      </w:r>
    </w:p>
    <w:p w:rsidR="006905C1" w:rsidRDefault="006905C1" w:rsidP="008432ED">
      <w:pPr>
        <w:pStyle w:val="NormalWeb"/>
        <w:spacing w:line="360" w:lineRule="auto"/>
        <w:jc w:val="both"/>
      </w:pPr>
      <w:r>
        <w:t>The chapter has also discussed the primary objectives of the system, such as enabling early diagnosis, improving accessibility, empowering users with health insights, and ensuring continuous system enhancement. Additionally, several applications have been highlighted, including support for early prediction, improved accessibility to health information, and the ability to deliver personalized assessments across diverse health domains.</w:t>
      </w:r>
    </w:p>
    <w:p w:rsidR="006905C1" w:rsidRDefault="006905C1" w:rsidP="008432ED">
      <w:pPr>
        <w:pStyle w:val="NormalWeb"/>
        <w:spacing w:line="360" w:lineRule="auto"/>
        <w:jc w:val="both"/>
      </w:pPr>
      <w:r>
        <w:t>Overall, Chapter 1 establishes the foundation for understanding the need, purpose, and benefits of an AI-powered healthcare prediction system. It sets the stage for further chapters that will explore the system’s detailed architecture, implementation, functionalities, and its potential role in promoting accessible, efficient, and preventive healthcare for a wide range of users.</w:t>
      </w:r>
    </w:p>
    <w:p w:rsidR="00543DCE" w:rsidRDefault="00656F77">
      <w:pPr>
        <w:spacing w:before="120" w:line="360" w:lineRule="auto"/>
        <w:jc w:val="center"/>
      </w:pPr>
      <w:r>
        <w:br w:type="page"/>
      </w:r>
      <w:bookmarkStart w:id="93" w:name="_Toc184288629"/>
      <w:r>
        <w:rPr>
          <w:b/>
          <w:bCs/>
          <w:sz w:val="32"/>
          <w:szCs w:val="32"/>
        </w:rPr>
        <w:lastRenderedPageBreak/>
        <w:t>Chapter 2</w:t>
      </w:r>
      <w:bookmarkEnd w:id="93"/>
    </w:p>
    <w:p w:rsidR="00543DCE" w:rsidRDefault="00AF46A1">
      <w:pPr>
        <w:pStyle w:val="Heading1"/>
        <w:jc w:val="center"/>
        <w:rPr>
          <w:b/>
          <w:bCs/>
          <w:sz w:val="32"/>
          <w:szCs w:val="32"/>
        </w:rPr>
      </w:pPr>
      <w:r>
        <w:rPr>
          <w:b/>
          <w:bCs/>
          <w:sz w:val="32"/>
          <w:szCs w:val="32"/>
        </w:rPr>
        <w:pict>
          <v:shapetype id="_x0000_t32" coordsize="21600,21600" o:spt="32" o:oned="t" path="m,l21600,21600e" filled="f">
            <v:path arrowok="t" fillok="f" o:connecttype="none"/>
            <o:lock v:ext="edit" shapetype="t"/>
          </v:shapetype>
          <v:shape id="AutoShape 15" o:spid="_x0000_s1034" type="#_x0000_t32" style="position:absolute;left:0;text-align:left;margin-left:6.4pt;margin-top:30.15pt;width:400.2pt;height:0;z-index:251660288" o:gfxdata="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1p1Li9cAAAAIAQAA&#10;DwAAAAAAAAABACAAAAAiAAAAZHJzL2Rvd25yZXYueG1sUEsBAhQAFAAAAAgAh07iQH787j7hAQAA&#10;4wMAAA4AAAAAAAAAAQAgAAAAJgEAAGRycy9lMm9Eb2MueG1sUEsFBgAAAAAGAAYAWQEAAHkFAAAA&#10;AA==&#10;" strokeweight="2.75pt"/>
        </w:pict>
      </w:r>
      <w:bookmarkStart w:id="94" w:name="_Toc184288630"/>
      <w:bookmarkStart w:id="95" w:name="_Toc184825868"/>
      <w:bookmarkStart w:id="96" w:name="_Toc184824855"/>
      <w:r w:rsidR="00656F77">
        <w:rPr>
          <w:b/>
          <w:bCs/>
          <w:sz w:val="32"/>
          <w:szCs w:val="32"/>
        </w:rPr>
        <w:t>Requirement Analysis</w:t>
      </w:r>
      <w:bookmarkEnd w:id="94"/>
      <w:bookmarkEnd w:id="95"/>
      <w:bookmarkEnd w:id="96"/>
    </w:p>
    <w:p w:rsidR="00543DCE" w:rsidRDefault="00543DCE">
      <w:pPr>
        <w:spacing w:before="120" w:line="360" w:lineRule="auto"/>
        <w:jc w:val="both"/>
        <w:rPr>
          <w:b/>
          <w:bCs/>
        </w:rPr>
      </w:pPr>
    </w:p>
    <w:p w:rsidR="00543DCE" w:rsidRDefault="00656F77" w:rsidP="008C5D4D">
      <w:pPr>
        <w:pStyle w:val="ListBullet"/>
        <w:numPr>
          <w:ilvl w:val="0"/>
          <w:numId w:val="0"/>
        </w:numPr>
        <w:spacing w:before="120" w:line="360" w:lineRule="auto"/>
        <w:outlineLvl w:val="0"/>
        <w:rPr>
          <w:b/>
          <w:bCs/>
        </w:rPr>
      </w:pPr>
      <w:bookmarkStart w:id="97" w:name="_Toc184288631"/>
      <w:bookmarkStart w:id="98" w:name="_Toc184824856"/>
      <w:bookmarkStart w:id="99" w:name="_Toc184825869"/>
      <w:r>
        <w:rPr>
          <w:b/>
          <w:bCs/>
        </w:rPr>
        <w:t>2.1 Team Responsibility Matrix</w:t>
      </w:r>
      <w:bookmarkEnd w:id="97"/>
      <w:bookmarkEnd w:id="98"/>
      <w:bookmarkEnd w:id="99"/>
    </w:p>
    <w:tbl>
      <w:tblPr>
        <w:tblStyle w:val="TableGrid"/>
        <w:tblW w:w="8861" w:type="dxa"/>
        <w:jc w:val="center"/>
        <w:tblLook w:val="04A0"/>
      </w:tblPr>
      <w:tblGrid>
        <w:gridCol w:w="2511"/>
        <w:gridCol w:w="1917"/>
        <w:gridCol w:w="1338"/>
        <w:gridCol w:w="1493"/>
        <w:gridCol w:w="1602"/>
      </w:tblGrid>
      <w:tr w:rsidR="008C5D4D" w:rsidTr="008C5D4D">
        <w:trPr>
          <w:trHeight w:val="1182"/>
          <w:jc w:val="center"/>
        </w:trPr>
        <w:tc>
          <w:tcPr>
            <w:tcW w:w="2511"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Task</w:t>
            </w:r>
          </w:p>
        </w:tc>
        <w:tc>
          <w:tcPr>
            <w:tcW w:w="1917" w:type="dxa"/>
            <w:vAlign w:val="center"/>
          </w:tcPr>
          <w:p w:rsidR="008C5D4D" w:rsidRDefault="008C5D4D">
            <w:pPr>
              <w:spacing w:before="120" w:line="360" w:lineRule="auto"/>
              <w:jc w:val="center"/>
              <w:rPr>
                <w:rFonts w:eastAsiaTheme="minorHAnsi"/>
                <w:spacing w:val="0"/>
                <w:sz w:val="24"/>
                <w:szCs w:val="22"/>
              </w:rPr>
            </w:pPr>
            <w:r>
              <w:rPr>
                <w:rFonts w:eastAsiaTheme="minorHAnsi"/>
                <w:spacing w:val="0"/>
                <w:sz w:val="24"/>
                <w:szCs w:val="22"/>
              </w:rPr>
              <w:t>Shivnandan</w:t>
            </w:r>
          </w:p>
          <w:p w:rsidR="008C5D4D" w:rsidRDefault="008C5D4D">
            <w:pPr>
              <w:spacing w:before="120" w:line="360" w:lineRule="auto"/>
              <w:jc w:val="center"/>
              <w:rPr>
                <w:rFonts w:eastAsiaTheme="minorHAnsi"/>
                <w:spacing w:val="0"/>
                <w:sz w:val="24"/>
                <w:szCs w:val="22"/>
              </w:rPr>
            </w:pPr>
            <w:r>
              <w:rPr>
                <w:rFonts w:eastAsiaTheme="minorHAnsi"/>
                <w:spacing w:val="0"/>
                <w:sz w:val="24"/>
                <w:szCs w:val="22"/>
              </w:rPr>
              <w:t>Verma</w:t>
            </w:r>
          </w:p>
        </w:tc>
        <w:tc>
          <w:tcPr>
            <w:tcW w:w="1338" w:type="dxa"/>
            <w:vAlign w:val="center"/>
          </w:tcPr>
          <w:p w:rsidR="008C5D4D" w:rsidRDefault="008C5D4D">
            <w:pPr>
              <w:spacing w:before="120" w:line="360" w:lineRule="auto"/>
              <w:jc w:val="center"/>
              <w:rPr>
                <w:rFonts w:eastAsiaTheme="minorHAnsi"/>
                <w:spacing w:val="0"/>
                <w:sz w:val="24"/>
                <w:szCs w:val="22"/>
              </w:rPr>
            </w:pPr>
            <w:r>
              <w:rPr>
                <w:rFonts w:eastAsiaTheme="minorHAnsi"/>
                <w:spacing w:val="0"/>
                <w:sz w:val="24"/>
                <w:szCs w:val="22"/>
              </w:rPr>
              <w:t>Dinesh</w:t>
            </w:r>
          </w:p>
          <w:p w:rsidR="008C5D4D" w:rsidRDefault="008C5D4D">
            <w:pPr>
              <w:spacing w:before="120" w:line="360" w:lineRule="auto"/>
              <w:jc w:val="center"/>
              <w:rPr>
                <w:rFonts w:eastAsiaTheme="minorHAnsi"/>
                <w:spacing w:val="0"/>
                <w:sz w:val="24"/>
                <w:szCs w:val="22"/>
              </w:rPr>
            </w:pPr>
            <w:r>
              <w:rPr>
                <w:rFonts w:eastAsiaTheme="minorHAnsi"/>
                <w:spacing w:val="0"/>
                <w:sz w:val="24"/>
                <w:szCs w:val="22"/>
              </w:rPr>
              <w:t>Verma</w:t>
            </w:r>
          </w:p>
        </w:tc>
        <w:tc>
          <w:tcPr>
            <w:tcW w:w="1493" w:type="dxa"/>
            <w:vAlign w:val="center"/>
          </w:tcPr>
          <w:p w:rsidR="008C5D4D" w:rsidRDefault="008C5D4D">
            <w:pPr>
              <w:spacing w:before="120" w:line="360" w:lineRule="auto"/>
              <w:jc w:val="center"/>
              <w:rPr>
                <w:rFonts w:eastAsiaTheme="minorHAnsi"/>
                <w:spacing w:val="0"/>
                <w:sz w:val="24"/>
                <w:szCs w:val="22"/>
              </w:rPr>
            </w:pPr>
            <w:r>
              <w:rPr>
                <w:rFonts w:eastAsiaTheme="minorHAnsi"/>
                <w:spacing w:val="0"/>
                <w:sz w:val="24"/>
                <w:szCs w:val="22"/>
              </w:rPr>
              <w:t>Rishiraj</w:t>
            </w:r>
          </w:p>
          <w:p w:rsidR="008C5D4D" w:rsidRDefault="008C5D4D">
            <w:pPr>
              <w:spacing w:before="120" w:line="360" w:lineRule="auto"/>
              <w:jc w:val="center"/>
              <w:rPr>
                <w:rFonts w:eastAsiaTheme="minorHAnsi"/>
                <w:spacing w:val="0"/>
                <w:sz w:val="24"/>
                <w:szCs w:val="22"/>
              </w:rPr>
            </w:pPr>
            <w:r>
              <w:rPr>
                <w:rFonts w:eastAsiaTheme="minorHAnsi"/>
                <w:spacing w:val="0"/>
                <w:sz w:val="24"/>
                <w:szCs w:val="22"/>
              </w:rPr>
              <w:t>Hadge</w:t>
            </w:r>
          </w:p>
        </w:tc>
        <w:tc>
          <w:tcPr>
            <w:tcW w:w="1602" w:type="dxa"/>
            <w:vAlign w:val="center"/>
          </w:tcPr>
          <w:p w:rsidR="008C5D4D" w:rsidRDefault="008C5D4D">
            <w:pPr>
              <w:spacing w:before="120" w:line="360" w:lineRule="auto"/>
              <w:jc w:val="center"/>
              <w:rPr>
                <w:rFonts w:eastAsiaTheme="minorHAnsi"/>
                <w:spacing w:val="0"/>
                <w:sz w:val="24"/>
                <w:szCs w:val="22"/>
              </w:rPr>
            </w:pPr>
            <w:r>
              <w:rPr>
                <w:rFonts w:eastAsiaTheme="minorHAnsi"/>
                <w:spacing w:val="0"/>
                <w:sz w:val="24"/>
                <w:szCs w:val="22"/>
              </w:rPr>
              <w:t>Aman</w:t>
            </w:r>
          </w:p>
          <w:p w:rsidR="008C5D4D" w:rsidRDefault="008C5D4D">
            <w:pPr>
              <w:spacing w:before="120" w:line="360" w:lineRule="auto"/>
              <w:jc w:val="center"/>
              <w:rPr>
                <w:rFonts w:eastAsiaTheme="minorHAnsi"/>
                <w:spacing w:val="0"/>
                <w:sz w:val="24"/>
                <w:szCs w:val="22"/>
              </w:rPr>
            </w:pPr>
            <w:r>
              <w:rPr>
                <w:rFonts w:eastAsiaTheme="minorHAnsi"/>
                <w:spacing w:val="0"/>
                <w:sz w:val="24"/>
                <w:szCs w:val="22"/>
              </w:rPr>
              <w:t>Dehariya</w:t>
            </w:r>
          </w:p>
        </w:tc>
      </w:tr>
      <w:tr w:rsidR="008C5D4D" w:rsidTr="008C5D4D">
        <w:trPr>
          <w:trHeight w:val="1182"/>
          <w:jc w:val="center"/>
        </w:trPr>
        <w:tc>
          <w:tcPr>
            <w:tcW w:w="2511"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Requirement</w:t>
            </w:r>
          </w:p>
          <w:p w:rsidR="008C5D4D" w:rsidRDefault="008C5D4D">
            <w:pPr>
              <w:spacing w:before="120" w:line="360" w:lineRule="auto"/>
              <w:jc w:val="both"/>
              <w:rPr>
                <w:rFonts w:eastAsiaTheme="minorHAnsi"/>
                <w:spacing w:val="0"/>
                <w:sz w:val="24"/>
                <w:szCs w:val="22"/>
              </w:rPr>
            </w:pPr>
            <w:r>
              <w:rPr>
                <w:rFonts w:eastAsiaTheme="minorHAnsi"/>
                <w:spacing w:val="0"/>
                <w:sz w:val="24"/>
                <w:szCs w:val="22"/>
              </w:rPr>
              <w:t>Gathering</w:t>
            </w:r>
          </w:p>
        </w:tc>
        <w:tc>
          <w:tcPr>
            <w:tcW w:w="1917"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1</w:t>
            </w:r>
          </w:p>
        </w:tc>
        <w:tc>
          <w:tcPr>
            <w:tcW w:w="1338"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1</w:t>
            </w:r>
          </w:p>
        </w:tc>
        <w:tc>
          <w:tcPr>
            <w:tcW w:w="1493"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1</w:t>
            </w:r>
          </w:p>
        </w:tc>
        <w:tc>
          <w:tcPr>
            <w:tcW w:w="1602"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1</w:t>
            </w:r>
          </w:p>
        </w:tc>
      </w:tr>
      <w:tr w:rsidR="008C5D4D" w:rsidTr="008C5D4D">
        <w:trPr>
          <w:trHeight w:val="1182"/>
          <w:jc w:val="center"/>
        </w:trPr>
        <w:tc>
          <w:tcPr>
            <w:tcW w:w="2511"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Planning</w:t>
            </w:r>
          </w:p>
        </w:tc>
        <w:tc>
          <w:tcPr>
            <w:tcW w:w="1917"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1</w:t>
            </w:r>
          </w:p>
        </w:tc>
        <w:tc>
          <w:tcPr>
            <w:tcW w:w="1338"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1</w:t>
            </w:r>
          </w:p>
        </w:tc>
        <w:tc>
          <w:tcPr>
            <w:tcW w:w="1493"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1</w:t>
            </w:r>
          </w:p>
        </w:tc>
        <w:tc>
          <w:tcPr>
            <w:tcW w:w="1602"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1</w:t>
            </w:r>
          </w:p>
        </w:tc>
      </w:tr>
      <w:tr w:rsidR="008C5D4D" w:rsidTr="008C5D4D">
        <w:trPr>
          <w:trHeight w:val="1238"/>
          <w:jc w:val="center"/>
        </w:trPr>
        <w:tc>
          <w:tcPr>
            <w:tcW w:w="2511"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Designing</w:t>
            </w:r>
          </w:p>
        </w:tc>
        <w:tc>
          <w:tcPr>
            <w:tcW w:w="1917"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0</w:t>
            </w:r>
          </w:p>
        </w:tc>
        <w:tc>
          <w:tcPr>
            <w:tcW w:w="1338"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1</w:t>
            </w:r>
          </w:p>
        </w:tc>
        <w:tc>
          <w:tcPr>
            <w:tcW w:w="1493"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0</w:t>
            </w:r>
          </w:p>
        </w:tc>
        <w:tc>
          <w:tcPr>
            <w:tcW w:w="1602"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1</w:t>
            </w:r>
          </w:p>
        </w:tc>
      </w:tr>
      <w:tr w:rsidR="008C5D4D" w:rsidTr="008C5D4D">
        <w:trPr>
          <w:trHeight w:val="1182"/>
          <w:jc w:val="center"/>
        </w:trPr>
        <w:tc>
          <w:tcPr>
            <w:tcW w:w="2511"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Web Development</w:t>
            </w:r>
          </w:p>
        </w:tc>
        <w:tc>
          <w:tcPr>
            <w:tcW w:w="1917"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1</w:t>
            </w:r>
          </w:p>
        </w:tc>
        <w:tc>
          <w:tcPr>
            <w:tcW w:w="1338"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0</w:t>
            </w:r>
          </w:p>
        </w:tc>
        <w:tc>
          <w:tcPr>
            <w:tcW w:w="1493"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1</w:t>
            </w:r>
          </w:p>
        </w:tc>
        <w:tc>
          <w:tcPr>
            <w:tcW w:w="1602"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1</w:t>
            </w:r>
          </w:p>
        </w:tc>
      </w:tr>
      <w:tr w:rsidR="008C5D4D" w:rsidTr="008C5D4D">
        <w:trPr>
          <w:trHeight w:val="1182"/>
          <w:jc w:val="center"/>
        </w:trPr>
        <w:tc>
          <w:tcPr>
            <w:tcW w:w="2511"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Documentation</w:t>
            </w:r>
          </w:p>
        </w:tc>
        <w:tc>
          <w:tcPr>
            <w:tcW w:w="1917"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0</w:t>
            </w:r>
          </w:p>
        </w:tc>
        <w:tc>
          <w:tcPr>
            <w:tcW w:w="1338"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1</w:t>
            </w:r>
          </w:p>
        </w:tc>
        <w:tc>
          <w:tcPr>
            <w:tcW w:w="1493"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0</w:t>
            </w:r>
          </w:p>
        </w:tc>
        <w:tc>
          <w:tcPr>
            <w:tcW w:w="1602"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1</w:t>
            </w:r>
          </w:p>
        </w:tc>
      </w:tr>
      <w:tr w:rsidR="008C5D4D" w:rsidTr="008C5D4D">
        <w:trPr>
          <w:trHeight w:val="1182"/>
          <w:jc w:val="center"/>
        </w:trPr>
        <w:tc>
          <w:tcPr>
            <w:tcW w:w="2511"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Presentation</w:t>
            </w:r>
          </w:p>
        </w:tc>
        <w:tc>
          <w:tcPr>
            <w:tcW w:w="1917"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1</w:t>
            </w:r>
          </w:p>
        </w:tc>
        <w:tc>
          <w:tcPr>
            <w:tcW w:w="1338"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1</w:t>
            </w:r>
          </w:p>
        </w:tc>
        <w:tc>
          <w:tcPr>
            <w:tcW w:w="1493"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1</w:t>
            </w:r>
          </w:p>
        </w:tc>
        <w:tc>
          <w:tcPr>
            <w:tcW w:w="1602" w:type="dxa"/>
            <w:vAlign w:val="center"/>
          </w:tcPr>
          <w:p w:rsidR="008C5D4D" w:rsidRDefault="008C5D4D">
            <w:pPr>
              <w:spacing w:before="120" w:line="360" w:lineRule="auto"/>
              <w:jc w:val="both"/>
              <w:rPr>
                <w:rFonts w:eastAsiaTheme="minorHAnsi"/>
                <w:spacing w:val="0"/>
                <w:sz w:val="24"/>
                <w:szCs w:val="22"/>
              </w:rPr>
            </w:pPr>
            <w:r>
              <w:rPr>
                <w:rFonts w:eastAsiaTheme="minorHAnsi"/>
                <w:spacing w:val="0"/>
                <w:sz w:val="24"/>
                <w:szCs w:val="22"/>
              </w:rPr>
              <w:t>1</w:t>
            </w:r>
          </w:p>
        </w:tc>
      </w:tr>
    </w:tbl>
    <w:p w:rsidR="00543DCE" w:rsidRDefault="00543DCE">
      <w:pPr>
        <w:spacing w:before="120" w:line="360" w:lineRule="auto"/>
        <w:jc w:val="both"/>
        <w:rPr>
          <w:b/>
          <w:bCs/>
        </w:rPr>
      </w:pPr>
    </w:p>
    <w:p w:rsidR="00543DCE" w:rsidRDefault="00656F77">
      <w:pPr>
        <w:spacing w:before="120" w:line="360" w:lineRule="auto"/>
        <w:jc w:val="both"/>
        <w:rPr>
          <w:rFonts w:eastAsiaTheme="minorHAnsi"/>
          <w:spacing w:val="0"/>
          <w:sz w:val="24"/>
          <w:szCs w:val="22"/>
        </w:rPr>
      </w:pPr>
      <w:r>
        <w:rPr>
          <w:rFonts w:eastAsiaTheme="minorHAnsi"/>
          <w:spacing w:val="0"/>
          <w:sz w:val="24"/>
          <w:szCs w:val="22"/>
        </w:rPr>
        <w:t>In this matrix, "1" represents Responsible, "0" represents Informed. The roles are defined based on the expertise and contributions of each team member.</w:t>
      </w:r>
    </w:p>
    <w:p w:rsidR="00543DCE" w:rsidRDefault="00543DCE">
      <w:pPr>
        <w:spacing w:before="120" w:line="360" w:lineRule="auto"/>
        <w:jc w:val="both"/>
        <w:rPr>
          <w:b/>
          <w:bCs/>
        </w:rPr>
      </w:pPr>
    </w:p>
    <w:p w:rsidR="008C5D4D" w:rsidRDefault="008C5D4D">
      <w:pPr>
        <w:spacing w:before="120" w:line="360" w:lineRule="auto"/>
        <w:jc w:val="both"/>
        <w:rPr>
          <w:b/>
          <w:bCs/>
        </w:rPr>
      </w:pPr>
    </w:p>
    <w:p w:rsidR="00543DCE" w:rsidRDefault="00543DCE">
      <w:pPr>
        <w:spacing w:before="120" w:line="360" w:lineRule="auto"/>
        <w:rPr>
          <w:b/>
          <w:bCs/>
        </w:rPr>
      </w:pPr>
    </w:p>
    <w:p w:rsidR="00543DCE" w:rsidRDefault="00656F77">
      <w:pPr>
        <w:pStyle w:val="ListBullet"/>
        <w:numPr>
          <w:ilvl w:val="0"/>
          <w:numId w:val="0"/>
        </w:numPr>
        <w:spacing w:before="120" w:line="360" w:lineRule="auto"/>
        <w:outlineLvl w:val="0"/>
        <w:rPr>
          <w:b/>
          <w:bCs/>
        </w:rPr>
      </w:pPr>
      <w:bookmarkStart w:id="100" w:name="_Toc184288632"/>
      <w:bookmarkStart w:id="101" w:name="_Toc184825870"/>
      <w:bookmarkStart w:id="102" w:name="_Toc184824857"/>
      <w:r>
        <w:rPr>
          <w:b/>
          <w:bCs/>
        </w:rPr>
        <w:lastRenderedPageBreak/>
        <w:t>2.2 Gantt chart</w:t>
      </w:r>
      <w:bookmarkEnd w:id="100"/>
      <w:bookmarkEnd w:id="101"/>
      <w:bookmarkEnd w:id="102"/>
    </w:p>
    <w:p w:rsidR="00543DCE" w:rsidRDefault="00543DCE">
      <w:pPr>
        <w:pStyle w:val="ListBullet"/>
        <w:numPr>
          <w:ilvl w:val="0"/>
          <w:numId w:val="0"/>
        </w:numPr>
        <w:spacing w:before="120" w:line="360" w:lineRule="auto"/>
        <w:ind w:left="360" w:hanging="360"/>
        <w:rPr>
          <w:b/>
          <w:bCs/>
          <w:caps/>
        </w:rPr>
      </w:pPr>
    </w:p>
    <w:tbl>
      <w:tblPr>
        <w:tblW w:w="8496" w:type="dxa"/>
        <w:jc w:val="center"/>
        <w:tblLook w:val="04A0"/>
      </w:tblPr>
      <w:tblGrid>
        <w:gridCol w:w="1312"/>
        <w:gridCol w:w="895"/>
        <w:gridCol w:w="10"/>
        <w:gridCol w:w="895"/>
        <w:gridCol w:w="10"/>
        <w:gridCol w:w="906"/>
        <w:gridCol w:w="895"/>
        <w:gridCol w:w="10"/>
        <w:gridCol w:w="906"/>
        <w:gridCol w:w="905"/>
        <w:gridCol w:w="895"/>
        <w:gridCol w:w="10"/>
        <w:gridCol w:w="847"/>
      </w:tblGrid>
      <w:tr w:rsidR="00543DCE" w:rsidTr="008C5D4D">
        <w:trPr>
          <w:trHeight w:val="527"/>
          <w:jc w:val="center"/>
        </w:trPr>
        <w:tc>
          <w:tcPr>
            <w:tcW w:w="1312" w:type="dxa"/>
            <w:tcBorders>
              <w:top w:val="nil"/>
              <w:left w:val="nil"/>
              <w:bottom w:val="nil"/>
              <w:right w:val="nil"/>
            </w:tcBorders>
            <w:shd w:val="clear" w:color="auto" w:fill="auto"/>
            <w:noWrap/>
            <w:vAlign w:val="center"/>
          </w:tcPr>
          <w:p w:rsidR="00543DCE" w:rsidRDefault="00656F77">
            <w:pPr>
              <w:spacing w:before="120" w:line="360" w:lineRule="auto"/>
              <w:rPr>
                <w:b/>
                <w:color w:val="000000"/>
                <w:spacing w:val="0"/>
                <w:sz w:val="24"/>
                <w:szCs w:val="24"/>
              </w:rPr>
            </w:pPr>
            <w:r>
              <w:rPr>
                <w:b/>
                <w:color w:val="000000"/>
                <w:spacing w:val="0"/>
                <w:sz w:val="24"/>
                <w:szCs w:val="24"/>
              </w:rPr>
              <w:t>Weeks</w:t>
            </w:r>
          </w:p>
        </w:tc>
        <w:tc>
          <w:tcPr>
            <w:tcW w:w="905" w:type="dxa"/>
            <w:gridSpan w:val="2"/>
            <w:tcBorders>
              <w:top w:val="nil"/>
              <w:left w:val="nil"/>
              <w:bottom w:val="nil"/>
              <w:right w:val="nil"/>
            </w:tcBorders>
            <w:shd w:val="clear" w:color="auto" w:fill="auto"/>
            <w:noWrap/>
            <w:vAlign w:val="center"/>
          </w:tcPr>
          <w:p w:rsidR="00543DCE" w:rsidRDefault="00656F77">
            <w:pPr>
              <w:spacing w:before="120" w:line="360" w:lineRule="auto"/>
              <w:jc w:val="center"/>
              <w:rPr>
                <w:b/>
                <w:color w:val="000000"/>
                <w:spacing w:val="0"/>
                <w:sz w:val="24"/>
                <w:szCs w:val="24"/>
              </w:rPr>
            </w:pPr>
            <w:r>
              <w:rPr>
                <w:b/>
                <w:color w:val="000000"/>
                <w:spacing w:val="0"/>
                <w:sz w:val="24"/>
                <w:szCs w:val="24"/>
              </w:rPr>
              <w:t>1</w:t>
            </w:r>
          </w:p>
        </w:tc>
        <w:tc>
          <w:tcPr>
            <w:tcW w:w="905" w:type="dxa"/>
            <w:gridSpan w:val="2"/>
            <w:tcBorders>
              <w:top w:val="nil"/>
              <w:left w:val="nil"/>
              <w:bottom w:val="nil"/>
              <w:right w:val="nil"/>
            </w:tcBorders>
            <w:shd w:val="clear" w:color="auto" w:fill="auto"/>
            <w:noWrap/>
            <w:vAlign w:val="center"/>
          </w:tcPr>
          <w:p w:rsidR="00543DCE" w:rsidRDefault="00656F77">
            <w:pPr>
              <w:spacing w:before="120" w:line="360" w:lineRule="auto"/>
              <w:jc w:val="center"/>
              <w:rPr>
                <w:b/>
                <w:color w:val="000000"/>
                <w:spacing w:val="0"/>
                <w:sz w:val="24"/>
                <w:szCs w:val="24"/>
              </w:rPr>
            </w:pPr>
            <w:r>
              <w:rPr>
                <w:b/>
                <w:color w:val="000000"/>
                <w:spacing w:val="0"/>
                <w:sz w:val="24"/>
                <w:szCs w:val="24"/>
              </w:rPr>
              <w:t>2</w:t>
            </w:r>
          </w:p>
        </w:tc>
        <w:tc>
          <w:tcPr>
            <w:tcW w:w="906" w:type="dxa"/>
            <w:tcBorders>
              <w:top w:val="nil"/>
              <w:left w:val="nil"/>
              <w:bottom w:val="nil"/>
              <w:right w:val="nil"/>
            </w:tcBorders>
            <w:shd w:val="clear" w:color="auto" w:fill="auto"/>
            <w:noWrap/>
            <w:vAlign w:val="center"/>
          </w:tcPr>
          <w:p w:rsidR="00543DCE" w:rsidRDefault="00656F77">
            <w:pPr>
              <w:spacing w:before="120" w:line="360" w:lineRule="auto"/>
              <w:jc w:val="center"/>
              <w:rPr>
                <w:b/>
                <w:color w:val="000000"/>
                <w:spacing w:val="0"/>
                <w:sz w:val="24"/>
                <w:szCs w:val="24"/>
              </w:rPr>
            </w:pPr>
            <w:r>
              <w:rPr>
                <w:b/>
                <w:color w:val="000000"/>
                <w:spacing w:val="0"/>
                <w:sz w:val="24"/>
                <w:szCs w:val="24"/>
              </w:rPr>
              <w:t>3</w:t>
            </w:r>
          </w:p>
        </w:tc>
        <w:tc>
          <w:tcPr>
            <w:tcW w:w="905" w:type="dxa"/>
            <w:gridSpan w:val="2"/>
            <w:tcBorders>
              <w:top w:val="nil"/>
              <w:left w:val="nil"/>
              <w:bottom w:val="nil"/>
              <w:right w:val="nil"/>
            </w:tcBorders>
            <w:shd w:val="clear" w:color="auto" w:fill="auto"/>
            <w:noWrap/>
            <w:vAlign w:val="center"/>
          </w:tcPr>
          <w:p w:rsidR="00543DCE" w:rsidRDefault="00656F77">
            <w:pPr>
              <w:spacing w:before="120" w:line="360" w:lineRule="auto"/>
              <w:jc w:val="center"/>
              <w:rPr>
                <w:b/>
                <w:color w:val="000000"/>
                <w:spacing w:val="0"/>
                <w:sz w:val="24"/>
                <w:szCs w:val="24"/>
              </w:rPr>
            </w:pPr>
            <w:r>
              <w:rPr>
                <w:b/>
                <w:color w:val="000000"/>
                <w:spacing w:val="0"/>
                <w:sz w:val="24"/>
                <w:szCs w:val="24"/>
              </w:rPr>
              <w:t>4</w:t>
            </w:r>
          </w:p>
        </w:tc>
        <w:tc>
          <w:tcPr>
            <w:tcW w:w="906" w:type="dxa"/>
            <w:tcBorders>
              <w:top w:val="nil"/>
              <w:left w:val="nil"/>
              <w:bottom w:val="nil"/>
              <w:right w:val="nil"/>
            </w:tcBorders>
            <w:shd w:val="clear" w:color="auto" w:fill="auto"/>
            <w:noWrap/>
            <w:vAlign w:val="center"/>
          </w:tcPr>
          <w:p w:rsidR="00543DCE" w:rsidRDefault="00656F77">
            <w:pPr>
              <w:spacing w:before="120" w:line="360" w:lineRule="auto"/>
              <w:jc w:val="center"/>
              <w:rPr>
                <w:b/>
                <w:color w:val="000000"/>
                <w:spacing w:val="0"/>
                <w:sz w:val="24"/>
                <w:szCs w:val="24"/>
              </w:rPr>
            </w:pPr>
            <w:r>
              <w:rPr>
                <w:b/>
                <w:color w:val="000000"/>
                <w:spacing w:val="0"/>
                <w:sz w:val="24"/>
                <w:szCs w:val="24"/>
              </w:rPr>
              <w:t>5</w:t>
            </w:r>
          </w:p>
        </w:tc>
        <w:tc>
          <w:tcPr>
            <w:tcW w:w="905" w:type="dxa"/>
            <w:tcBorders>
              <w:top w:val="nil"/>
              <w:left w:val="nil"/>
              <w:bottom w:val="nil"/>
              <w:right w:val="nil"/>
            </w:tcBorders>
            <w:shd w:val="clear" w:color="auto" w:fill="auto"/>
            <w:noWrap/>
            <w:vAlign w:val="center"/>
          </w:tcPr>
          <w:p w:rsidR="00543DCE" w:rsidRDefault="00656F77">
            <w:pPr>
              <w:spacing w:before="120" w:line="360" w:lineRule="auto"/>
              <w:jc w:val="center"/>
              <w:rPr>
                <w:b/>
                <w:color w:val="000000"/>
                <w:spacing w:val="0"/>
                <w:sz w:val="24"/>
                <w:szCs w:val="24"/>
              </w:rPr>
            </w:pPr>
            <w:r>
              <w:rPr>
                <w:b/>
                <w:color w:val="000000"/>
                <w:spacing w:val="0"/>
                <w:sz w:val="24"/>
                <w:szCs w:val="24"/>
              </w:rPr>
              <w:t>6</w:t>
            </w:r>
          </w:p>
        </w:tc>
        <w:tc>
          <w:tcPr>
            <w:tcW w:w="905" w:type="dxa"/>
            <w:gridSpan w:val="2"/>
            <w:tcBorders>
              <w:top w:val="nil"/>
              <w:left w:val="nil"/>
              <w:bottom w:val="nil"/>
              <w:right w:val="nil"/>
            </w:tcBorders>
            <w:shd w:val="clear" w:color="auto" w:fill="auto"/>
            <w:noWrap/>
            <w:vAlign w:val="center"/>
          </w:tcPr>
          <w:p w:rsidR="00543DCE" w:rsidRDefault="00656F77">
            <w:pPr>
              <w:spacing w:before="120" w:line="360" w:lineRule="auto"/>
              <w:jc w:val="center"/>
              <w:rPr>
                <w:b/>
                <w:color w:val="000000"/>
                <w:spacing w:val="0"/>
                <w:sz w:val="24"/>
                <w:szCs w:val="24"/>
              </w:rPr>
            </w:pPr>
            <w:r>
              <w:rPr>
                <w:b/>
                <w:color w:val="000000"/>
                <w:spacing w:val="0"/>
                <w:sz w:val="24"/>
                <w:szCs w:val="24"/>
              </w:rPr>
              <w:t>7</w:t>
            </w:r>
          </w:p>
        </w:tc>
        <w:tc>
          <w:tcPr>
            <w:tcW w:w="847" w:type="dxa"/>
            <w:tcBorders>
              <w:top w:val="nil"/>
              <w:left w:val="nil"/>
              <w:bottom w:val="nil"/>
              <w:right w:val="nil"/>
            </w:tcBorders>
            <w:shd w:val="clear" w:color="auto" w:fill="auto"/>
            <w:noWrap/>
            <w:vAlign w:val="center"/>
          </w:tcPr>
          <w:p w:rsidR="00543DCE" w:rsidRDefault="00656F77">
            <w:pPr>
              <w:spacing w:before="120" w:line="360" w:lineRule="auto"/>
              <w:jc w:val="center"/>
              <w:rPr>
                <w:b/>
                <w:color w:val="000000"/>
                <w:spacing w:val="0"/>
                <w:sz w:val="24"/>
                <w:szCs w:val="24"/>
              </w:rPr>
            </w:pPr>
            <w:r>
              <w:rPr>
                <w:b/>
                <w:color w:val="000000"/>
                <w:spacing w:val="0"/>
                <w:sz w:val="24"/>
                <w:szCs w:val="24"/>
              </w:rPr>
              <w:t>8</w:t>
            </w:r>
          </w:p>
        </w:tc>
      </w:tr>
      <w:tr w:rsidR="00543DCE" w:rsidTr="008C5D4D">
        <w:trPr>
          <w:trHeight w:val="527"/>
          <w:jc w:val="center"/>
        </w:trPr>
        <w:tc>
          <w:tcPr>
            <w:tcW w:w="1312" w:type="dxa"/>
            <w:tcBorders>
              <w:top w:val="nil"/>
              <w:left w:val="nil"/>
              <w:bottom w:val="nil"/>
              <w:right w:val="nil"/>
            </w:tcBorders>
            <w:shd w:val="clear" w:color="auto" w:fill="auto"/>
            <w:noWrap/>
            <w:vAlign w:val="center"/>
          </w:tcPr>
          <w:p w:rsidR="00543DCE" w:rsidRDefault="00543DCE">
            <w:pPr>
              <w:spacing w:before="120" w:line="360" w:lineRule="auto"/>
              <w:rPr>
                <w:b/>
                <w:color w:val="000000"/>
                <w:spacing w:val="0"/>
                <w:sz w:val="24"/>
                <w:szCs w:val="24"/>
              </w:rPr>
            </w:pPr>
          </w:p>
        </w:tc>
        <w:tc>
          <w:tcPr>
            <w:tcW w:w="905" w:type="dxa"/>
            <w:gridSpan w:val="2"/>
            <w:tcBorders>
              <w:top w:val="nil"/>
              <w:left w:val="nil"/>
              <w:bottom w:val="nil"/>
              <w:right w:val="nil"/>
            </w:tcBorders>
            <w:shd w:val="clear" w:color="auto" w:fill="auto"/>
            <w:noWrap/>
            <w:vAlign w:val="center"/>
          </w:tcPr>
          <w:p w:rsidR="00543DCE" w:rsidRDefault="00543DCE">
            <w:pPr>
              <w:spacing w:before="120" w:line="360" w:lineRule="auto"/>
              <w:rPr>
                <w:b/>
                <w:color w:val="000000"/>
                <w:spacing w:val="0"/>
                <w:sz w:val="24"/>
                <w:szCs w:val="24"/>
              </w:rPr>
            </w:pPr>
          </w:p>
        </w:tc>
        <w:tc>
          <w:tcPr>
            <w:tcW w:w="905" w:type="dxa"/>
            <w:gridSpan w:val="2"/>
            <w:tcBorders>
              <w:top w:val="nil"/>
              <w:left w:val="nil"/>
              <w:bottom w:val="nil"/>
              <w:right w:val="nil"/>
            </w:tcBorders>
            <w:shd w:val="clear" w:color="auto" w:fill="auto"/>
            <w:noWrap/>
            <w:vAlign w:val="center"/>
          </w:tcPr>
          <w:p w:rsidR="00543DCE" w:rsidRDefault="00543DCE">
            <w:pPr>
              <w:spacing w:before="120" w:line="360" w:lineRule="auto"/>
              <w:rPr>
                <w:b/>
                <w:color w:val="000000"/>
                <w:spacing w:val="0"/>
                <w:sz w:val="24"/>
                <w:szCs w:val="24"/>
              </w:rPr>
            </w:pPr>
          </w:p>
        </w:tc>
        <w:tc>
          <w:tcPr>
            <w:tcW w:w="906" w:type="dxa"/>
            <w:tcBorders>
              <w:top w:val="nil"/>
              <w:left w:val="nil"/>
              <w:bottom w:val="nil"/>
              <w:right w:val="nil"/>
            </w:tcBorders>
            <w:shd w:val="clear" w:color="auto" w:fill="auto"/>
            <w:noWrap/>
            <w:vAlign w:val="center"/>
          </w:tcPr>
          <w:p w:rsidR="00543DCE" w:rsidRDefault="00543DCE">
            <w:pPr>
              <w:spacing w:before="120" w:line="360" w:lineRule="auto"/>
              <w:rPr>
                <w:b/>
                <w:color w:val="000000"/>
                <w:spacing w:val="0"/>
                <w:sz w:val="24"/>
                <w:szCs w:val="24"/>
              </w:rPr>
            </w:pPr>
          </w:p>
        </w:tc>
        <w:tc>
          <w:tcPr>
            <w:tcW w:w="905" w:type="dxa"/>
            <w:gridSpan w:val="2"/>
            <w:tcBorders>
              <w:top w:val="nil"/>
              <w:left w:val="nil"/>
              <w:bottom w:val="nil"/>
              <w:right w:val="nil"/>
            </w:tcBorders>
            <w:shd w:val="clear" w:color="auto" w:fill="auto"/>
            <w:noWrap/>
            <w:vAlign w:val="center"/>
          </w:tcPr>
          <w:p w:rsidR="00543DCE" w:rsidRDefault="00543DCE">
            <w:pPr>
              <w:spacing w:before="120" w:line="360" w:lineRule="auto"/>
              <w:rPr>
                <w:b/>
                <w:color w:val="000000"/>
                <w:spacing w:val="0"/>
                <w:sz w:val="24"/>
                <w:szCs w:val="24"/>
              </w:rPr>
            </w:pPr>
          </w:p>
        </w:tc>
        <w:tc>
          <w:tcPr>
            <w:tcW w:w="906" w:type="dxa"/>
            <w:tcBorders>
              <w:top w:val="nil"/>
              <w:left w:val="nil"/>
              <w:bottom w:val="nil"/>
              <w:right w:val="nil"/>
            </w:tcBorders>
            <w:shd w:val="clear" w:color="auto" w:fill="auto"/>
            <w:noWrap/>
            <w:vAlign w:val="center"/>
          </w:tcPr>
          <w:p w:rsidR="00543DCE" w:rsidRDefault="00543DCE">
            <w:pPr>
              <w:spacing w:before="120" w:line="360" w:lineRule="auto"/>
              <w:rPr>
                <w:b/>
                <w:color w:val="000000"/>
                <w:spacing w:val="0"/>
                <w:sz w:val="24"/>
                <w:szCs w:val="24"/>
              </w:rPr>
            </w:pPr>
          </w:p>
        </w:tc>
        <w:tc>
          <w:tcPr>
            <w:tcW w:w="905" w:type="dxa"/>
            <w:tcBorders>
              <w:top w:val="nil"/>
              <w:left w:val="nil"/>
              <w:bottom w:val="nil"/>
              <w:right w:val="nil"/>
            </w:tcBorders>
            <w:shd w:val="clear" w:color="auto" w:fill="auto"/>
            <w:noWrap/>
            <w:vAlign w:val="center"/>
          </w:tcPr>
          <w:p w:rsidR="00543DCE" w:rsidRDefault="00543DCE">
            <w:pPr>
              <w:spacing w:before="120" w:line="360" w:lineRule="auto"/>
              <w:rPr>
                <w:b/>
                <w:color w:val="000000"/>
                <w:spacing w:val="0"/>
                <w:sz w:val="24"/>
                <w:szCs w:val="24"/>
              </w:rPr>
            </w:pPr>
          </w:p>
        </w:tc>
        <w:tc>
          <w:tcPr>
            <w:tcW w:w="905" w:type="dxa"/>
            <w:gridSpan w:val="2"/>
            <w:tcBorders>
              <w:top w:val="nil"/>
              <w:left w:val="nil"/>
              <w:bottom w:val="nil"/>
              <w:right w:val="nil"/>
            </w:tcBorders>
            <w:shd w:val="clear" w:color="auto" w:fill="auto"/>
            <w:noWrap/>
            <w:vAlign w:val="center"/>
          </w:tcPr>
          <w:p w:rsidR="00543DCE" w:rsidRDefault="00543DCE">
            <w:pPr>
              <w:spacing w:before="120" w:line="360" w:lineRule="auto"/>
              <w:rPr>
                <w:b/>
                <w:color w:val="000000"/>
                <w:spacing w:val="0"/>
                <w:sz w:val="24"/>
                <w:szCs w:val="24"/>
              </w:rPr>
            </w:pPr>
          </w:p>
        </w:tc>
        <w:tc>
          <w:tcPr>
            <w:tcW w:w="847" w:type="dxa"/>
            <w:tcBorders>
              <w:top w:val="nil"/>
              <w:left w:val="nil"/>
              <w:bottom w:val="nil"/>
              <w:right w:val="nil"/>
            </w:tcBorders>
            <w:shd w:val="clear" w:color="auto" w:fill="auto"/>
            <w:noWrap/>
            <w:vAlign w:val="center"/>
          </w:tcPr>
          <w:p w:rsidR="00543DCE" w:rsidRDefault="00543DCE">
            <w:pPr>
              <w:spacing w:before="120" w:line="360" w:lineRule="auto"/>
              <w:rPr>
                <w:b/>
                <w:color w:val="000000"/>
                <w:spacing w:val="0"/>
                <w:sz w:val="24"/>
                <w:szCs w:val="24"/>
              </w:rPr>
            </w:pPr>
          </w:p>
        </w:tc>
      </w:tr>
      <w:tr w:rsidR="00543DCE" w:rsidTr="008C5D4D">
        <w:trPr>
          <w:trHeight w:val="527"/>
          <w:jc w:val="center"/>
        </w:trPr>
        <w:tc>
          <w:tcPr>
            <w:tcW w:w="1312" w:type="dxa"/>
            <w:tcBorders>
              <w:top w:val="nil"/>
              <w:left w:val="nil"/>
              <w:bottom w:val="nil"/>
              <w:right w:val="nil"/>
            </w:tcBorders>
            <w:shd w:val="clear" w:color="auto" w:fill="auto"/>
            <w:noWrap/>
            <w:vAlign w:val="center"/>
          </w:tcPr>
          <w:p w:rsidR="00543DCE" w:rsidRDefault="00543DCE">
            <w:pPr>
              <w:spacing w:before="120" w:line="360" w:lineRule="auto"/>
              <w:rPr>
                <w:b/>
                <w:color w:val="000000"/>
                <w:spacing w:val="0"/>
                <w:sz w:val="24"/>
                <w:szCs w:val="24"/>
              </w:rPr>
            </w:pPr>
          </w:p>
        </w:tc>
        <w:tc>
          <w:tcPr>
            <w:tcW w:w="905" w:type="dxa"/>
            <w:gridSpan w:val="2"/>
            <w:tcBorders>
              <w:top w:val="nil"/>
              <w:left w:val="nil"/>
              <w:bottom w:val="nil"/>
              <w:right w:val="nil"/>
            </w:tcBorders>
            <w:shd w:val="clear" w:color="auto" w:fill="auto"/>
            <w:noWrap/>
            <w:vAlign w:val="center"/>
          </w:tcPr>
          <w:p w:rsidR="00543DCE" w:rsidRDefault="00543DCE">
            <w:pPr>
              <w:spacing w:before="120" w:line="360" w:lineRule="auto"/>
              <w:rPr>
                <w:b/>
                <w:color w:val="000000"/>
                <w:spacing w:val="0"/>
                <w:sz w:val="24"/>
                <w:szCs w:val="24"/>
              </w:rPr>
            </w:pPr>
          </w:p>
        </w:tc>
        <w:tc>
          <w:tcPr>
            <w:tcW w:w="905" w:type="dxa"/>
            <w:gridSpan w:val="2"/>
            <w:tcBorders>
              <w:top w:val="nil"/>
              <w:left w:val="nil"/>
              <w:bottom w:val="nil"/>
              <w:right w:val="nil"/>
            </w:tcBorders>
            <w:shd w:val="clear" w:color="auto" w:fill="auto"/>
            <w:noWrap/>
            <w:vAlign w:val="center"/>
          </w:tcPr>
          <w:p w:rsidR="00543DCE" w:rsidRDefault="00543DCE">
            <w:pPr>
              <w:spacing w:before="120" w:line="360" w:lineRule="auto"/>
              <w:rPr>
                <w:b/>
                <w:color w:val="000000"/>
                <w:spacing w:val="0"/>
                <w:sz w:val="24"/>
                <w:szCs w:val="24"/>
              </w:rPr>
            </w:pPr>
          </w:p>
        </w:tc>
        <w:tc>
          <w:tcPr>
            <w:tcW w:w="906" w:type="dxa"/>
            <w:tcBorders>
              <w:top w:val="nil"/>
              <w:left w:val="nil"/>
              <w:bottom w:val="nil"/>
              <w:right w:val="nil"/>
            </w:tcBorders>
            <w:shd w:val="clear" w:color="auto" w:fill="auto"/>
            <w:noWrap/>
            <w:vAlign w:val="center"/>
          </w:tcPr>
          <w:p w:rsidR="00543DCE" w:rsidRDefault="00543DCE">
            <w:pPr>
              <w:spacing w:before="120" w:line="360" w:lineRule="auto"/>
              <w:rPr>
                <w:b/>
                <w:color w:val="000000"/>
                <w:spacing w:val="0"/>
                <w:sz w:val="24"/>
                <w:szCs w:val="24"/>
              </w:rPr>
            </w:pPr>
          </w:p>
        </w:tc>
        <w:tc>
          <w:tcPr>
            <w:tcW w:w="905" w:type="dxa"/>
            <w:gridSpan w:val="2"/>
            <w:tcBorders>
              <w:top w:val="nil"/>
              <w:left w:val="nil"/>
              <w:bottom w:val="nil"/>
              <w:right w:val="nil"/>
            </w:tcBorders>
            <w:shd w:val="clear" w:color="auto" w:fill="auto"/>
            <w:noWrap/>
            <w:vAlign w:val="center"/>
          </w:tcPr>
          <w:p w:rsidR="00543DCE" w:rsidRDefault="00543DCE">
            <w:pPr>
              <w:spacing w:before="120" w:line="360" w:lineRule="auto"/>
              <w:rPr>
                <w:b/>
                <w:color w:val="000000"/>
                <w:spacing w:val="0"/>
                <w:sz w:val="24"/>
                <w:szCs w:val="24"/>
              </w:rPr>
            </w:pPr>
          </w:p>
        </w:tc>
        <w:tc>
          <w:tcPr>
            <w:tcW w:w="906" w:type="dxa"/>
            <w:tcBorders>
              <w:top w:val="nil"/>
              <w:left w:val="nil"/>
              <w:bottom w:val="nil"/>
              <w:right w:val="nil"/>
            </w:tcBorders>
            <w:shd w:val="clear" w:color="auto" w:fill="auto"/>
            <w:noWrap/>
            <w:vAlign w:val="center"/>
          </w:tcPr>
          <w:p w:rsidR="00543DCE" w:rsidRDefault="00543DCE">
            <w:pPr>
              <w:spacing w:before="120" w:line="360" w:lineRule="auto"/>
              <w:rPr>
                <w:b/>
                <w:color w:val="000000"/>
                <w:spacing w:val="0"/>
                <w:sz w:val="24"/>
                <w:szCs w:val="24"/>
              </w:rPr>
            </w:pPr>
          </w:p>
        </w:tc>
        <w:tc>
          <w:tcPr>
            <w:tcW w:w="905" w:type="dxa"/>
            <w:tcBorders>
              <w:top w:val="nil"/>
              <w:left w:val="nil"/>
              <w:bottom w:val="nil"/>
              <w:right w:val="nil"/>
            </w:tcBorders>
            <w:shd w:val="clear" w:color="auto" w:fill="auto"/>
            <w:noWrap/>
            <w:vAlign w:val="center"/>
          </w:tcPr>
          <w:p w:rsidR="00543DCE" w:rsidRDefault="00543DCE">
            <w:pPr>
              <w:spacing w:before="120" w:line="360" w:lineRule="auto"/>
              <w:rPr>
                <w:b/>
                <w:color w:val="000000"/>
                <w:spacing w:val="0"/>
                <w:sz w:val="24"/>
                <w:szCs w:val="24"/>
              </w:rPr>
            </w:pPr>
          </w:p>
        </w:tc>
        <w:tc>
          <w:tcPr>
            <w:tcW w:w="905" w:type="dxa"/>
            <w:gridSpan w:val="2"/>
            <w:tcBorders>
              <w:top w:val="nil"/>
              <w:left w:val="nil"/>
              <w:bottom w:val="nil"/>
              <w:right w:val="nil"/>
            </w:tcBorders>
            <w:shd w:val="clear" w:color="auto" w:fill="auto"/>
            <w:noWrap/>
            <w:vAlign w:val="center"/>
          </w:tcPr>
          <w:p w:rsidR="00543DCE" w:rsidRDefault="00543DCE">
            <w:pPr>
              <w:spacing w:before="120" w:line="360" w:lineRule="auto"/>
              <w:rPr>
                <w:b/>
                <w:color w:val="000000"/>
                <w:spacing w:val="0"/>
                <w:sz w:val="24"/>
                <w:szCs w:val="24"/>
              </w:rPr>
            </w:pPr>
          </w:p>
        </w:tc>
        <w:tc>
          <w:tcPr>
            <w:tcW w:w="847" w:type="dxa"/>
            <w:tcBorders>
              <w:top w:val="nil"/>
              <w:left w:val="nil"/>
              <w:bottom w:val="nil"/>
              <w:right w:val="nil"/>
            </w:tcBorders>
            <w:shd w:val="clear" w:color="auto" w:fill="auto"/>
            <w:noWrap/>
            <w:vAlign w:val="center"/>
          </w:tcPr>
          <w:p w:rsidR="00543DCE" w:rsidRDefault="00543DCE">
            <w:pPr>
              <w:spacing w:before="120" w:line="360" w:lineRule="auto"/>
              <w:rPr>
                <w:b/>
                <w:color w:val="000000"/>
                <w:spacing w:val="0"/>
                <w:sz w:val="24"/>
                <w:szCs w:val="24"/>
              </w:rPr>
            </w:pPr>
          </w:p>
        </w:tc>
      </w:tr>
      <w:tr w:rsidR="00543DCE">
        <w:trPr>
          <w:trHeight w:val="527"/>
          <w:jc w:val="center"/>
        </w:trPr>
        <w:tc>
          <w:tcPr>
            <w:tcW w:w="1312" w:type="dxa"/>
            <w:tcBorders>
              <w:top w:val="nil"/>
              <w:left w:val="nil"/>
              <w:bottom w:val="nil"/>
              <w:right w:val="single" w:sz="4" w:space="0" w:color="auto"/>
            </w:tcBorders>
            <w:shd w:val="clear" w:color="auto" w:fill="auto"/>
            <w:noWrap/>
            <w:vAlign w:val="center"/>
          </w:tcPr>
          <w:p w:rsidR="00543DCE" w:rsidRDefault="00656F77">
            <w:pPr>
              <w:spacing w:before="120" w:line="360" w:lineRule="auto"/>
              <w:rPr>
                <w:b/>
                <w:color w:val="000000"/>
                <w:spacing w:val="0"/>
                <w:sz w:val="24"/>
                <w:szCs w:val="24"/>
              </w:rPr>
            </w:pPr>
            <w:r>
              <w:rPr>
                <w:b/>
                <w:color w:val="000000"/>
                <w:spacing w:val="0"/>
                <w:sz w:val="24"/>
                <w:szCs w:val="24"/>
              </w:rPr>
              <w:t>Planning</w:t>
            </w:r>
          </w:p>
        </w:tc>
        <w:tc>
          <w:tcPr>
            <w:tcW w:w="895" w:type="dxa"/>
            <w:tcBorders>
              <w:top w:val="single" w:sz="4" w:space="0" w:color="auto"/>
              <w:left w:val="single" w:sz="4" w:space="0" w:color="auto"/>
              <w:bottom w:val="single" w:sz="4" w:space="0" w:color="auto"/>
              <w:right w:val="single" w:sz="4" w:space="0" w:color="auto"/>
            </w:tcBorders>
            <w:shd w:val="clear" w:color="auto" w:fill="984806" w:themeFill="accent6" w:themeFillShade="80"/>
            <w:vAlign w:val="center"/>
          </w:tcPr>
          <w:p w:rsidR="00543DCE" w:rsidRDefault="00543DCE">
            <w:pPr>
              <w:spacing w:before="120" w:line="360" w:lineRule="auto"/>
            </w:pPr>
          </w:p>
        </w:tc>
        <w:tc>
          <w:tcPr>
            <w:tcW w:w="905" w:type="dxa"/>
            <w:gridSpan w:val="2"/>
            <w:tcBorders>
              <w:top w:val="single" w:sz="4" w:space="0" w:color="auto"/>
              <w:left w:val="single" w:sz="4" w:space="0" w:color="auto"/>
              <w:bottom w:val="single" w:sz="4" w:space="0" w:color="auto"/>
              <w:right w:val="single" w:sz="4" w:space="0" w:color="auto"/>
            </w:tcBorders>
            <w:shd w:val="clear" w:color="auto" w:fill="984806" w:themeFill="accent6" w:themeFillShade="80"/>
            <w:vAlign w:val="center"/>
          </w:tcPr>
          <w:p w:rsidR="00543DCE" w:rsidRDefault="00543DCE">
            <w:pPr>
              <w:spacing w:before="120" w:line="360" w:lineRule="auto"/>
            </w:pPr>
          </w:p>
        </w:tc>
        <w:tc>
          <w:tcPr>
            <w:tcW w:w="9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543DCE" w:rsidRDefault="00543DCE">
            <w:pPr>
              <w:spacing w:before="120" w:line="360" w:lineRule="auto"/>
            </w:pPr>
          </w:p>
        </w:tc>
        <w:tc>
          <w:tcPr>
            <w:tcW w:w="895" w:type="dxa"/>
            <w:tcBorders>
              <w:top w:val="single" w:sz="4" w:space="0" w:color="auto"/>
              <w:left w:val="single" w:sz="4" w:space="0" w:color="auto"/>
              <w:bottom w:val="single" w:sz="4" w:space="0" w:color="auto"/>
              <w:right w:val="single" w:sz="4" w:space="0" w:color="auto"/>
            </w:tcBorders>
            <w:shd w:val="clear" w:color="auto" w:fill="auto"/>
            <w:vAlign w:val="center"/>
          </w:tcPr>
          <w:p w:rsidR="00543DCE" w:rsidRDefault="00543DCE">
            <w:pPr>
              <w:spacing w:before="120" w:line="360" w:lineRule="auto"/>
            </w:pPr>
          </w:p>
        </w:tc>
        <w:tc>
          <w:tcPr>
            <w:tcW w:w="9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543DCE" w:rsidRDefault="00543DCE">
            <w:pPr>
              <w:spacing w:before="120" w:line="360" w:lineRule="auto"/>
            </w:pPr>
          </w:p>
        </w:tc>
        <w:tc>
          <w:tcPr>
            <w:tcW w:w="905" w:type="dxa"/>
            <w:tcBorders>
              <w:top w:val="single" w:sz="4" w:space="0" w:color="auto"/>
              <w:left w:val="single" w:sz="4" w:space="0" w:color="auto"/>
              <w:bottom w:val="single" w:sz="4" w:space="0" w:color="auto"/>
              <w:right w:val="single" w:sz="4" w:space="0" w:color="auto"/>
            </w:tcBorders>
            <w:shd w:val="clear" w:color="auto" w:fill="auto"/>
            <w:vAlign w:val="center"/>
          </w:tcPr>
          <w:p w:rsidR="00543DCE" w:rsidRDefault="00543DCE">
            <w:pPr>
              <w:spacing w:before="120" w:line="360" w:lineRule="auto"/>
            </w:pPr>
          </w:p>
        </w:tc>
        <w:tc>
          <w:tcPr>
            <w:tcW w:w="895" w:type="dxa"/>
            <w:tcBorders>
              <w:top w:val="single" w:sz="4" w:space="0" w:color="auto"/>
              <w:left w:val="single" w:sz="4" w:space="0" w:color="auto"/>
              <w:bottom w:val="single" w:sz="4" w:space="0" w:color="auto"/>
              <w:right w:val="single" w:sz="4" w:space="0" w:color="auto"/>
            </w:tcBorders>
            <w:shd w:val="clear" w:color="auto" w:fill="auto"/>
            <w:vAlign w:val="center"/>
          </w:tcPr>
          <w:p w:rsidR="00543DCE" w:rsidRDefault="00543DCE">
            <w:pPr>
              <w:spacing w:before="120" w:line="360" w:lineRule="auto"/>
            </w:pPr>
          </w:p>
        </w:tc>
        <w:tc>
          <w:tcPr>
            <w:tcW w:w="8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543DCE" w:rsidRDefault="00543DCE">
            <w:pPr>
              <w:spacing w:before="120" w:line="360" w:lineRule="auto"/>
            </w:pPr>
          </w:p>
        </w:tc>
      </w:tr>
      <w:tr w:rsidR="00543DCE">
        <w:trPr>
          <w:gridAfter w:val="12"/>
          <w:wAfter w:w="7184" w:type="dxa"/>
          <w:trHeight w:val="527"/>
          <w:jc w:val="center"/>
        </w:trPr>
        <w:tc>
          <w:tcPr>
            <w:tcW w:w="1312" w:type="dxa"/>
            <w:tcBorders>
              <w:top w:val="nil"/>
              <w:left w:val="nil"/>
              <w:bottom w:val="nil"/>
              <w:right w:val="nil"/>
            </w:tcBorders>
            <w:shd w:val="clear" w:color="auto" w:fill="auto"/>
            <w:noWrap/>
            <w:vAlign w:val="center"/>
          </w:tcPr>
          <w:p w:rsidR="00543DCE" w:rsidRDefault="00543DCE">
            <w:pPr>
              <w:spacing w:before="120" w:line="360" w:lineRule="auto"/>
              <w:rPr>
                <w:b/>
                <w:color w:val="000000"/>
                <w:spacing w:val="0"/>
                <w:sz w:val="24"/>
                <w:szCs w:val="24"/>
              </w:rPr>
            </w:pPr>
          </w:p>
        </w:tc>
      </w:tr>
      <w:tr w:rsidR="00543DCE">
        <w:trPr>
          <w:trHeight w:val="527"/>
          <w:jc w:val="center"/>
        </w:trPr>
        <w:tc>
          <w:tcPr>
            <w:tcW w:w="1312" w:type="dxa"/>
            <w:tcBorders>
              <w:top w:val="nil"/>
              <w:left w:val="nil"/>
              <w:bottom w:val="nil"/>
              <w:right w:val="single" w:sz="4" w:space="0" w:color="auto"/>
            </w:tcBorders>
            <w:shd w:val="clear" w:color="auto" w:fill="auto"/>
            <w:noWrap/>
            <w:vAlign w:val="center"/>
          </w:tcPr>
          <w:p w:rsidR="00543DCE" w:rsidRDefault="00656F77">
            <w:pPr>
              <w:spacing w:before="120" w:line="360" w:lineRule="auto"/>
              <w:rPr>
                <w:b/>
                <w:color w:val="000000"/>
                <w:spacing w:val="0"/>
                <w:sz w:val="24"/>
                <w:szCs w:val="24"/>
              </w:rPr>
            </w:pPr>
            <w:r>
              <w:rPr>
                <w:b/>
                <w:color w:val="000000"/>
                <w:spacing w:val="0"/>
                <w:sz w:val="24"/>
                <w:szCs w:val="24"/>
              </w:rPr>
              <w:t>Design</w:t>
            </w:r>
          </w:p>
        </w:tc>
        <w:tc>
          <w:tcPr>
            <w:tcW w:w="895" w:type="dxa"/>
            <w:tcBorders>
              <w:top w:val="single" w:sz="4" w:space="0" w:color="auto"/>
              <w:left w:val="single" w:sz="4" w:space="0" w:color="auto"/>
              <w:bottom w:val="single" w:sz="4" w:space="0" w:color="auto"/>
              <w:right w:val="single" w:sz="4" w:space="0" w:color="auto"/>
            </w:tcBorders>
            <w:shd w:val="clear" w:color="auto" w:fill="auto"/>
            <w:vAlign w:val="center"/>
          </w:tcPr>
          <w:p w:rsidR="00543DCE" w:rsidRDefault="00543DCE">
            <w:pPr>
              <w:spacing w:before="120" w:line="360" w:lineRule="auto"/>
            </w:pPr>
          </w:p>
        </w:tc>
        <w:tc>
          <w:tcPr>
            <w:tcW w:w="90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543DCE" w:rsidRDefault="00543DCE">
            <w:pPr>
              <w:spacing w:before="120" w:line="360" w:lineRule="auto"/>
            </w:pPr>
          </w:p>
        </w:tc>
        <w:tc>
          <w:tcPr>
            <w:tcW w:w="916" w:type="dxa"/>
            <w:gridSpan w:val="2"/>
            <w:tcBorders>
              <w:top w:val="single" w:sz="4" w:space="0" w:color="auto"/>
              <w:left w:val="single" w:sz="4" w:space="0" w:color="auto"/>
              <w:bottom w:val="single" w:sz="4" w:space="0" w:color="auto"/>
              <w:right w:val="single" w:sz="4" w:space="0" w:color="auto"/>
            </w:tcBorders>
            <w:shd w:val="clear" w:color="auto" w:fill="984806" w:themeFill="accent6" w:themeFillShade="80"/>
            <w:vAlign w:val="center"/>
          </w:tcPr>
          <w:p w:rsidR="00543DCE" w:rsidRDefault="00543DCE">
            <w:pPr>
              <w:spacing w:before="120" w:line="360" w:lineRule="auto"/>
            </w:pPr>
          </w:p>
        </w:tc>
        <w:tc>
          <w:tcPr>
            <w:tcW w:w="895" w:type="dxa"/>
            <w:tcBorders>
              <w:top w:val="single" w:sz="4" w:space="0" w:color="auto"/>
              <w:left w:val="single" w:sz="4" w:space="0" w:color="auto"/>
              <w:bottom w:val="single" w:sz="4" w:space="0" w:color="auto"/>
              <w:right w:val="single" w:sz="4" w:space="0" w:color="auto"/>
            </w:tcBorders>
            <w:shd w:val="clear" w:color="auto" w:fill="984806" w:themeFill="accent6" w:themeFillShade="80"/>
            <w:vAlign w:val="center"/>
          </w:tcPr>
          <w:p w:rsidR="00543DCE" w:rsidRDefault="00543DCE">
            <w:pPr>
              <w:spacing w:before="120" w:line="360" w:lineRule="auto"/>
            </w:pPr>
          </w:p>
        </w:tc>
        <w:tc>
          <w:tcPr>
            <w:tcW w:w="9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543DCE" w:rsidRDefault="00543DCE">
            <w:pPr>
              <w:spacing w:before="120" w:line="360" w:lineRule="auto"/>
            </w:pPr>
          </w:p>
        </w:tc>
        <w:tc>
          <w:tcPr>
            <w:tcW w:w="905" w:type="dxa"/>
            <w:tcBorders>
              <w:top w:val="single" w:sz="4" w:space="0" w:color="auto"/>
              <w:left w:val="single" w:sz="4" w:space="0" w:color="auto"/>
              <w:bottom w:val="single" w:sz="4" w:space="0" w:color="auto"/>
              <w:right w:val="single" w:sz="4" w:space="0" w:color="auto"/>
            </w:tcBorders>
            <w:shd w:val="clear" w:color="auto" w:fill="auto"/>
            <w:vAlign w:val="center"/>
          </w:tcPr>
          <w:p w:rsidR="00543DCE" w:rsidRDefault="00543DCE">
            <w:pPr>
              <w:spacing w:before="120" w:line="360" w:lineRule="auto"/>
            </w:pPr>
          </w:p>
        </w:tc>
        <w:tc>
          <w:tcPr>
            <w:tcW w:w="895" w:type="dxa"/>
            <w:tcBorders>
              <w:top w:val="single" w:sz="4" w:space="0" w:color="auto"/>
              <w:left w:val="single" w:sz="4" w:space="0" w:color="auto"/>
              <w:bottom w:val="single" w:sz="4" w:space="0" w:color="auto"/>
              <w:right w:val="single" w:sz="4" w:space="0" w:color="auto"/>
            </w:tcBorders>
            <w:shd w:val="clear" w:color="auto" w:fill="auto"/>
            <w:vAlign w:val="center"/>
          </w:tcPr>
          <w:p w:rsidR="00543DCE" w:rsidRDefault="00543DCE">
            <w:pPr>
              <w:spacing w:before="120" w:line="360" w:lineRule="auto"/>
            </w:pPr>
          </w:p>
        </w:tc>
        <w:tc>
          <w:tcPr>
            <w:tcW w:w="8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543DCE" w:rsidRDefault="00543DCE">
            <w:pPr>
              <w:spacing w:before="120" w:line="360" w:lineRule="auto"/>
            </w:pPr>
          </w:p>
        </w:tc>
      </w:tr>
      <w:tr w:rsidR="00543DCE">
        <w:trPr>
          <w:gridAfter w:val="12"/>
          <w:wAfter w:w="7184" w:type="dxa"/>
          <w:trHeight w:val="527"/>
          <w:jc w:val="center"/>
        </w:trPr>
        <w:tc>
          <w:tcPr>
            <w:tcW w:w="1312" w:type="dxa"/>
            <w:tcBorders>
              <w:top w:val="nil"/>
              <w:left w:val="nil"/>
              <w:bottom w:val="nil"/>
              <w:right w:val="nil"/>
            </w:tcBorders>
            <w:shd w:val="clear" w:color="auto" w:fill="auto"/>
            <w:noWrap/>
            <w:vAlign w:val="center"/>
          </w:tcPr>
          <w:p w:rsidR="00543DCE" w:rsidRDefault="00543DCE">
            <w:pPr>
              <w:spacing w:before="120" w:line="360" w:lineRule="auto"/>
              <w:rPr>
                <w:b/>
                <w:color w:val="000000"/>
                <w:spacing w:val="0"/>
                <w:sz w:val="24"/>
                <w:szCs w:val="24"/>
              </w:rPr>
            </w:pPr>
          </w:p>
        </w:tc>
      </w:tr>
      <w:tr w:rsidR="00543DCE">
        <w:trPr>
          <w:trHeight w:val="527"/>
          <w:jc w:val="center"/>
        </w:trPr>
        <w:tc>
          <w:tcPr>
            <w:tcW w:w="1312" w:type="dxa"/>
            <w:tcBorders>
              <w:top w:val="nil"/>
              <w:left w:val="nil"/>
              <w:bottom w:val="nil"/>
              <w:right w:val="single" w:sz="4" w:space="0" w:color="auto"/>
            </w:tcBorders>
            <w:shd w:val="clear" w:color="auto" w:fill="auto"/>
            <w:noWrap/>
            <w:vAlign w:val="center"/>
          </w:tcPr>
          <w:p w:rsidR="00543DCE" w:rsidRDefault="00656F77">
            <w:pPr>
              <w:spacing w:before="120" w:line="360" w:lineRule="auto"/>
              <w:rPr>
                <w:b/>
                <w:color w:val="000000"/>
                <w:spacing w:val="0"/>
                <w:sz w:val="24"/>
                <w:szCs w:val="24"/>
              </w:rPr>
            </w:pPr>
            <w:r>
              <w:rPr>
                <w:b/>
                <w:color w:val="000000"/>
                <w:spacing w:val="0"/>
                <w:sz w:val="24"/>
                <w:szCs w:val="24"/>
              </w:rPr>
              <w:t>Coding</w:t>
            </w:r>
          </w:p>
        </w:tc>
        <w:tc>
          <w:tcPr>
            <w:tcW w:w="895" w:type="dxa"/>
            <w:tcBorders>
              <w:top w:val="single" w:sz="4" w:space="0" w:color="auto"/>
              <w:left w:val="single" w:sz="4" w:space="0" w:color="auto"/>
              <w:bottom w:val="single" w:sz="4" w:space="0" w:color="auto"/>
              <w:right w:val="single" w:sz="4" w:space="0" w:color="auto"/>
            </w:tcBorders>
            <w:shd w:val="clear" w:color="auto" w:fill="auto"/>
            <w:vAlign w:val="center"/>
          </w:tcPr>
          <w:p w:rsidR="00543DCE" w:rsidRDefault="00543DCE">
            <w:pPr>
              <w:spacing w:before="120" w:line="360" w:lineRule="auto"/>
            </w:pPr>
          </w:p>
        </w:tc>
        <w:tc>
          <w:tcPr>
            <w:tcW w:w="90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543DCE" w:rsidRDefault="00543DCE">
            <w:pPr>
              <w:spacing w:before="120" w:line="360" w:lineRule="auto"/>
            </w:pPr>
          </w:p>
        </w:tc>
        <w:tc>
          <w:tcPr>
            <w:tcW w:w="9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543DCE" w:rsidRDefault="00543DCE">
            <w:pPr>
              <w:spacing w:before="120" w:line="360" w:lineRule="auto"/>
            </w:pPr>
          </w:p>
        </w:tc>
        <w:tc>
          <w:tcPr>
            <w:tcW w:w="895" w:type="dxa"/>
            <w:tcBorders>
              <w:top w:val="single" w:sz="4" w:space="0" w:color="auto"/>
              <w:left w:val="single" w:sz="4" w:space="0" w:color="auto"/>
              <w:bottom w:val="single" w:sz="4" w:space="0" w:color="auto"/>
              <w:right w:val="single" w:sz="4" w:space="0" w:color="auto"/>
            </w:tcBorders>
            <w:shd w:val="clear" w:color="auto" w:fill="auto"/>
            <w:vAlign w:val="center"/>
          </w:tcPr>
          <w:p w:rsidR="00543DCE" w:rsidRDefault="00543DCE">
            <w:pPr>
              <w:spacing w:before="120" w:line="360" w:lineRule="auto"/>
            </w:pPr>
          </w:p>
        </w:tc>
        <w:tc>
          <w:tcPr>
            <w:tcW w:w="916" w:type="dxa"/>
            <w:gridSpan w:val="2"/>
            <w:tcBorders>
              <w:top w:val="single" w:sz="4" w:space="0" w:color="auto"/>
              <w:left w:val="single" w:sz="4" w:space="0" w:color="auto"/>
              <w:bottom w:val="single" w:sz="4" w:space="0" w:color="auto"/>
              <w:right w:val="single" w:sz="4" w:space="0" w:color="auto"/>
            </w:tcBorders>
            <w:shd w:val="clear" w:color="auto" w:fill="984806" w:themeFill="accent6" w:themeFillShade="80"/>
            <w:vAlign w:val="center"/>
          </w:tcPr>
          <w:p w:rsidR="00543DCE" w:rsidRDefault="00543DCE">
            <w:pPr>
              <w:spacing w:before="120" w:line="360" w:lineRule="auto"/>
            </w:pPr>
          </w:p>
        </w:tc>
        <w:tc>
          <w:tcPr>
            <w:tcW w:w="905" w:type="dxa"/>
            <w:tcBorders>
              <w:top w:val="single" w:sz="4" w:space="0" w:color="auto"/>
              <w:left w:val="single" w:sz="4" w:space="0" w:color="auto"/>
              <w:bottom w:val="single" w:sz="4" w:space="0" w:color="auto"/>
              <w:right w:val="single" w:sz="4" w:space="0" w:color="auto"/>
            </w:tcBorders>
            <w:shd w:val="clear" w:color="auto" w:fill="984806" w:themeFill="accent6" w:themeFillShade="80"/>
            <w:vAlign w:val="center"/>
          </w:tcPr>
          <w:p w:rsidR="00543DCE" w:rsidRDefault="00543DCE">
            <w:pPr>
              <w:spacing w:before="120" w:line="360" w:lineRule="auto"/>
            </w:pPr>
          </w:p>
        </w:tc>
        <w:tc>
          <w:tcPr>
            <w:tcW w:w="895" w:type="dxa"/>
            <w:tcBorders>
              <w:top w:val="single" w:sz="4" w:space="0" w:color="auto"/>
              <w:left w:val="single" w:sz="4" w:space="0" w:color="auto"/>
              <w:bottom w:val="single" w:sz="4" w:space="0" w:color="auto"/>
              <w:right w:val="single" w:sz="4" w:space="0" w:color="auto"/>
            </w:tcBorders>
            <w:shd w:val="clear" w:color="auto" w:fill="984806" w:themeFill="accent6" w:themeFillShade="80"/>
            <w:vAlign w:val="center"/>
          </w:tcPr>
          <w:p w:rsidR="00543DCE" w:rsidRDefault="00543DCE">
            <w:pPr>
              <w:spacing w:before="120" w:line="360" w:lineRule="auto"/>
            </w:pPr>
          </w:p>
        </w:tc>
        <w:tc>
          <w:tcPr>
            <w:tcW w:w="8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543DCE" w:rsidRDefault="00543DCE">
            <w:pPr>
              <w:spacing w:before="120" w:line="360" w:lineRule="auto"/>
            </w:pPr>
          </w:p>
        </w:tc>
      </w:tr>
      <w:tr w:rsidR="00543DCE">
        <w:trPr>
          <w:gridAfter w:val="12"/>
          <w:wAfter w:w="7184" w:type="dxa"/>
          <w:trHeight w:val="527"/>
          <w:jc w:val="center"/>
        </w:trPr>
        <w:tc>
          <w:tcPr>
            <w:tcW w:w="1312" w:type="dxa"/>
            <w:tcBorders>
              <w:top w:val="nil"/>
              <w:left w:val="nil"/>
              <w:bottom w:val="nil"/>
              <w:right w:val="nil"/>
            </w:tcBorders>
            <w:shd w:val="clear" w:color="auto" w:fill="auto"/>
            <w:noWrap/>
            <w:vAlign w:val="center"/>
          </w:tcPr>
          <w:p w:rsidR="00543DCE" w:rsidRDefault="00543DCE">
            <w:pPr>
              <w:spacing w:before="120" w:line="360" w:lineRule="auto"/>
              <w:rPr>
                <w:b/>
                <w:color w:val="000000"/>
                <w:spacing w:val="0"/>
                <w:sz w:val="24"/>
                <w:szCs w:val="24"/>
              </w:rPr>
            </w:pPr>
          </w:p>
        </w:tc>
      </w:tr>
    </w:tbl>
    <w:p w:rsidR="00543DCE" w:rsidRDefault="00543DCE">
      <w:pPr>
        <w:spacing w:before="120" w:line="360" w:lineRule="auto"/>
        <w:rPr>
          <w:sz w:val="24"/>
          <w:szCs w:val="24"/>
        </w:rPr>
      </w:pPr>
    </w:p>
    <w:p w:rsidR="00543DCE" w:rsidRDefault="00543DCE">
      <w:pPr>
        <w:spacing w:before="120" w:line="360" w:lineRule="auto"/>
        <w:jc w:val="center"/>
        <w:rPr>
          <w:b/>
          <w:sz w:val="24"/>
          <w:szCs w:val="24"/>
        </w:rPr>
      </w:pPr>
    </w:p>
    <w:p w:rsidR="00543DCE" w:rsidRDefault="00656F77">
      <w:pPr>
        <w:pStyle w:val="ListBullet"/>
        <w:numPr>
          <w:ilvl w:val="0"/>
          <w:numId w:val="0"/>
        </w:numPr>
        <w:spacing w:before="120" w:line="360" w:lineRule="auto"/>
        <w:ind w:left="360" w:hanging="360"/>
        <w:jc w:val="center"/>
        <w:rPr>
          <w:b/>
          <w:bCs/>
          <w:caps/>
        </w:rPr>
      </w:pPr>
      <w:r>
        <w:rPr>
          <w:b/>
          <w:bCs/>
        </w:rPr>
        <w:t>Figure. 2.1: Gantt Chart</w:t>
      </w:r>
    </w:p>
    <w:p w:rsidR="00543DCE" w:rsidRDefault="00543DCE">
      <w:pPr>
        <w:spacing w:before="120" w:line="360" w:lineRule="auto"/>
      </w:pPr>
    </w:p>
    <w:p w:rsidR="00543DCE" w:rsidRDefault="00543DCE">
      <w:pPr>
        <w:spacing w:before="120" w:line="360" w:lineRule="auto"/>
      </w:pPr>
    </w:p>
    <w:p w:rsidR="00543DCE" w:rsidRDefault="00543DCE">
      <w:pPr>
        <w:spacing w:before="120" w:line="360" w:lineRule="auto"/>
      </w:pPr>
    </w:p>
    <w:p w:rsidR="00543DCE" w:rsidRDefault="00543DCE">
      <w:pPr>
        <w:spacing w:before="120" w:line="360" w:lineRule="auto"/>
      </w:pPr>
    </w:p>
    <w:p w:rsidR="00543DCE" w:rsidRDefault="00543DCE">
      <w:pPr>
        <w:spacing w:before="120" w:line="360" w:lineRule="auto"/>
      </w:pPr>
    </w:p>
    <w:p w:rsidR="00543DCE" w:rsidRDefault="00543DCE">
      <w:pPr>
        <w:spacing w:before="120" w:line="360" w:lineRule="auto"/>
      </w:pPr>
    </w:p>
    <w:p w:rsidR="008C5D4D" w:rsidRDefault="008C5D4D">
      <w:pPr>
        <w:spacing w:before="120" w:line="360" w:lineRule="auto"/>
      </w:pPr>
    </w:p>
    <w:p w:rsidR="008C5D4D" w:rsidRDefault="008C5D4D">
      <w:pPr>
        <w:spacing w:before="120" w:line="360" w:lineRule="auto"/>
      </w:pPr>
    </w:p>
    <w:p w:rsidR="008C5D4D" w:rsidRDefault="008C5D4D">
      <w:pPr>
        <w:spacing w:before="120" w:line="360" w:lineRule="auto"/>
      </w:pPr>
    </w:p>
    <w:p w:rsidR="008C5D4D" w:rsidRDefault="008C5D4D">
      <w:pPr>
        <w:spacing w:before="120" w:line="360" w:lineRule="auto"/>
      </w:pPr>
    </w:p>
    <w:p w:rsidR="00543DCE" w:rsidRDefault="00656F77">
      <w:pPr>
        <w:pStyle w:val="ListBullet"/>
        <w:numPr>
          <w:ilvl w:val="0"/>
          <w:numId w:val="0"/>
        </w:numPr>
        <w:spacing w:before="120" w:line="360" w:lineRule="auto"/>
        <w:outlineLvl w:val="0"/>
        <w:rPr>
          <w:b/>
          <w:bCs/>
        </w:rPr>
      </w:pPr>
      <w:bookmarkStart w:id="103" w:name="_Toc184824858"/>
      <w:bookmarkStart w:id="104" w:name="_Toc184288633"/>
      <w:bookmarkStart w:id="105" w:name="_Toc184825871"/>
      <w:r>
        <w:rPr>
          <w:b/>
          <w:bCs/>
        </w:rPr>
        <w:lastRenderedPageBreak/>
        <w:t>2.3 Functional Requirements</w:t>
      </w:r>
      <w:bookmarkEnd w:id="103"/>
      <w:bookmarkEnd w:id="104"/>
      <w:bookmarkEnd w:id="105"/>
    </w:p>
    <w:p w:rsidR="00543DCE" w:rsidRDefault="00543DCE">
      <w:pPr>
        <w:spacing w:before="120" w:line="360" w:lineRule="auto"/>
      </w:pPr>
    </w:p>
    <w:tbl>
      <w:tblPr>
        <w:tblStyle w:val="TableGridLight1"/>
        <w:tblpPr w:leftFromText="180" w:rightFromText="180" w:vertAnchor="text" w:horzAnchor="margin" w:tblpXSpec="center" w:tblpY="51"/>
        <w:tblW w:w="9331" w:type="dxa"/>
        <w:tblLook w:val="04A0"/>
      </w:tblPr>
      <w:tblGrid>
        <w:gridCol w:w="1008"/>
        <w:gridCol w:w="90"/>
        <w:gridCol w:w="1890"/>
        <w:gridCol w:w="180"/>
        <w:gridCol w:w="2094"/>
        <w:gridCol w:w="4069"/>
      </w:tblGrid>
      <w:tr w:rsidR="00543DCE">
        <w:trPr>
          <w:trHeight w:val="915"/>
        </w:trPr>
        <w:tc>
          <w:tcPr>
            <w:tcW w:w="5262" w:type="dxa"/>
            <w:gridSpan w:val="5"/>
            <w:tcBorders>
              <w:top w:val="single" w:sz="4" w:space="0" w:color="auto"/>
              <w:left w:val="single" w:sz="4" w:space="0" w:color="auto"/>
              <w:bottom w:val="single" w:sz="4" w:space="0" w:color="auto"/>
              <w:right w:val="single" w:sz="4" w:space="0" w:color="auto"/>
            </w:tcBorders>
          </w:tcPr>
          <w:p w:rsidR="00543DCE" w:rsidRDefault="00543DCE">
            <w:pPr>
              <w:spacing w:before="120" w:line="360" w:lineRule="auto"/>
            </w:pPr>
          </w:p>
          <w:p w:rsidR="00543DCE" w:rsidRDefault="00656F77">
            <w:pPr>
              <w:spacing w:before="120" w:line="360" w:lineRule="auto"/>
            </w:pPr>
            <w:r>
              <w:rPr>
                <w:b/>
                <w:bCs/>
              </w:rPr>
              <w:t>REQUIREMENTS</w:t>
            </w:r>
          </w:p>
        </w:tc>
        <w:tc>
          <w:tcPr>
            <w:tcW w:w="4069" w:type="dxa"/>
            <w:tcBorders>
              <w:top w:val="single" w:sz="4" w:space="0" w:color="auto"/>
              <w:left w:val="single" w:sz="4" w:space="0" w:color="auto"/>
              <w:bottom w:val="single" w:sz="4" w:space="0" w:color="auto"/>
              <w:right w:val="single" w:sz="4" w:space="0" w:color="auto"/>
            </w:tcBorders>
          </w:tcPr>
          <w:p w:rsidR="00543DCE" w:rsidRDefault="00543DCE">
            <w:pPr>
              <w:spacing w:before="120" w:line="360" w:lineRule="auto"/>
            </w:pPr>
          </w:p>
          <w:p w:rsidR="00543DCE" w:rsidRDefault="00656F77">
            <w:pPr>
              <w:spacing w:before="120" w:line="360" w:lineRule="auto"/>
              <w:rPr>
                <w:b/>
                <w:bCs/>
              </w:rPr>
            </w:pPr>
            <w:r>
              <w:rPr>
                <w:b/>
                <w:bCs/>
              </w:rPr>
              <w:t>DESCRIPTION</w:t>
            </w:r>
          </w:p>
        </w:tc>
      </w:tr>
      <w:tr w:rsidR="00543DCE">
        <w:trPr>
          <w:trHeight w:val="843"/>
        </w:trPr>
        <w:tc>
          <w:tcPr>
            <w:tcW w:w="9331" w:type="dxa"/>
            <w:gridSpan w:val="6"/>
            <w:tcBorders>
              <w:top w:val="single" w:sz="4" w:space="0" w:color="auto"/>
              <w:left w:val="single" w:sz="4" w:space="0" w:color="auto"/>
              <w:bottom w:val="single" w:sz="4" w:space="0" w:color="auto"/>
              <w:right w:val="single" w:sz="4" w:space="0" w:color="auto"/>
            </w:tcBorders>
          </w:tcPr>
          <w:p w:rsidR="00543DCE" w:rsidRDefault="00543DCE">
            <w:pPr>
              <w:spacing w:before="120" w:line="360" w:lineRule="auto"/>
              <w:rPr>
                <w:b/>
                <w:bCs/>
                <w:sz w:val="24"/>
                <w:szCs w:val="24"/>
              </w:rPr>
            </w:pPr>
          </w:p>
          <w:p w:rsidR="00543DCE" w:rsidRDefault="00656F77">
            <w:pPr>
              <w:spacing w:before="120" w:line="360" w:lineRule="auto"/>
              <w:rPr>
                <w:b/>
                <w:bCs/>
                <w:sz w:val="24"/>
                <w:szCs w:val="24"/>
              </w:rPr>
            </w:pPr>
            <w:r>
              <w:rPr>
                <w:b/>
                <w:bCs/>
                <w:sz w:val="24"/>
                <w:szCs w:val="24"/>
              </w:rPr>
              <w:t>USER INTERFACE</w:t>
            </w:r>
          </w:p>
        </w:tc>
      </w:tr>
      <w:tr w:rsidR="00543DCE">
        <w:trPr>
          <w:trHeight w:val="1491"/>
        </w:trPr>
        <w:tc>
          <w:tcPr>
            <w:tcW w:w="1098" w:type="dxa"/>
            <w:gridSpan w:val="2"/>
            <w:tcBorders>
              <w:top w:val="single" w:sz="4" w:space="0" w:color="auto"/>
              <w:left w:val="single" w:sz="4" w:space="0" w:color="auto"/>
              <w:bottom w:val="single" w:sz="4" w:space="0" w:color="auto"/>
              <w:right w:val="single" w:sz="4" w:space="0" w:color="auto"/>
            </w:tcBorders>
          </w:tcPr>
          <w:p w:rsidR="00543DCE" w:rsidRDefault="00543DCE">
            <w:pPr>
              <w:spacing w:before="120" w:line="360" w:lineRule="auto"/>
              <w:jc w:val="both"/>
              <w:rPr>
                <w:rFonts w:eastAsiaTheme="minorHAnsi"/>
                <w:spacing w:val="0"/>
                <w:sz w:val="24"/>
                <w:szCs w:val="22"/>
              </w:rPr>
            </w:pPr>
          </w:p>
          <w:p w:rsidR="00543DCE" w:rsidRDefault="00656F77">
            <w:pPr>
              <w:spacing w:before="120" w:line="360" w:lineRule="auto"/>
              <w:jc w:val="both"/>
              <w:rPr>
                <w:rFonts w:eastAsiaTheme="minorHAnsi"/>
                <w:spacing w:val="0"/>
                <w:sz w:val="24"/>
                <w:szCs w:val="22"/>
              </w:rPr>
            </w:pPr>
            <w:r>
              <w:rPr>
                <w:rFonts w:eastAsiaTheme="minorHAnsi"/>
                <w:spacing w:val="0"/>
                <w:sz w:val="24"/>
                <w:szCs w:val="22"/>
              </w:rPr>
              <w:t>FR1</w:t>
            </w:r>
          </w:p>
        </w:tc>
        <w:tc>
          <w:tcPr>
            <w:tcW w:w="2070" w:type="dxa"/>
            <w:gridSpan w:val="2"/>
            <w:tcBorders>
              <w:top w:val="single" w:sz="4" w:space="0" w:color="auto"/>
              <w:left w:val="single" w:sz="4" w:space="0" w:color="auto"/>
              <w:bottom w:val="single" w:sz="4" w:space="0" w:color="auto"/>
              <w:right w:val="single" w:sz="4" w:space="0" w:color="auto"/>
            </w:tcBorders>
          </w:tcPr>
          <w:p w:rsidR="00543DCE" w:rsidRDefault="00543DCE">
            <w:pPr>
              <w:spacing w:before="120" w:line="360" w:lineRule="auto"/>
              <w:jc w:val="both"/>
              <w:rPr>
                <w:rFonts w:eastAsiaTheme="minorHAnsi"/>
                <w:spacing w:val="0"/>
                <w:sz w:val="24"/>
                <w:szCs w:val="22"/>
              </w:rPr>
            </w:pPr>
          </w:p>
          <w:p w:rsidR="00543DCE" w:rsidRDefault="008A6D37">
            <w:pPr>
              <w:spacing w:before="120" w:line="360" w:lineRule="auto"/>
              <w:jc w:val="both"/>
              <w:rPr>
                <w:rFonts w:eastAsiaTheme="minorHAnsi"/>
                <w:spacing w:val="0"/>
                <w:sz w:val="24"/>
                <w:szCs w:val="22"/>
              </w:rPr>
            </w:pPr>
            <w:r>
              <w:rPr>
                <w:rFonts w:eastAsiaTheme="minorHAnsi"/>
                <w:spacing w:val="0"/>
                <w:sz w:val="24"/>
                <w:szCs w:val="22"/>
              </w:rPr>
              <w:t>User</w:t>
            </w:r>
            <w:r w:rsidR="00656F77">
              <w:rPr>
                <w:rFonts w:eastAsiaTheme="minorHAnsi"/>
                <w:spacing w:val="0"/>
                <w:sz w:val="24"/>
                <w:szCs w:val="22"/>
              </w:rPr>
              <w:t xml:space="preserve"> Interface</w:t>
            </w:r>
          </w:p>
        </w:tc>
        <w:tc>
          <w:tcPr>
            <w:tcW w:w="6163" w:type="dxa"/>
            <w:gridSpan w:val="2"/>
            <w:tcBorders>
              <w:top w:val="single" w:sz="4" w:space="0" w:color="auto"/>
              <w:left w:val="single" w:sz="4" w:space="0" w:color="auto"/>
              <w:bottom w:val="single" w:sz="4" w:space="0" w:color="auto"/>
              <w:right w:val="single" w:sz="4" w:space="0" w:color="auto"/>
            </w:tcBorders>
          </w:tcPr>
          <w:p w:rsidR="00543DCE" w:rsidRPr="008A6D37" w:rsidRDefault="008A6D37">
            <w:pPr>
              <w:spacing w:before="120" w:line="360" w:lineRule="auto"/>
              <w:jc w:val="both"/>
              <w:rPr>
                <w:rFonts w:eastAsiaTheme="minorHAnsi"/>
                <w:spacing w:val="0"/>
                <w:sz w:val="24"/>
                <w:szCs w:val="24"/>
              </w:rPr>
            </w:pPr>
            <w:r w:rsidRPr="008A6D37">
              <w:rPr>
                <w:sz w:val="24"/>
                <w:szCs w:val="24"/>
              </w:rPr>
              <w:t>A unified dashboard where users can access all three modules: symptom assessment, skin disease analysis, and mental health evaluation. The interface supports simple navigation, clear instructions, and multilingual accessibility</w:t>
            </w:r>
            <w:r>
              <w:t>.</w:t>
            </w:r>
          </w:p>
        </w:tc>
      </w:tr>
      <w:tr w:rsidR="00543DCE">
        <w:trPr>
          <w:trHeight w:val="1227"/>
        </w:trPr>
        <w:tc>
          <w:tcPr>
            <w:tcW w:w="1098" w:type="dxa"/>
            <w:gridSpan w:val="2"/>
            <w:tcBorders>
              <w:top w:val="single" w:sz="4" w:space="0" w:color="auto"/>
              <w:left w:val="single" w:sz="4" w:space="0" w:color="auto"/>
              <w:bottom w:val="single" w:sz="4" w:space="0" w:color="auto"/>
              <w:right w:val="single" w:sz="4" w:space="0" w:color="auto"/>
            </w:tcBorders>
          </w:tcPr>
          <w:p w:rsidR="00543DCE" w:rsidRDefault="00543DCE">
            <w:pPr>
              <w:spacing w:before="120" w:line="360" w:lineRule="auto"/>
              <w:jc w:val="both"/>
              <w:rPr>
                <w:rFonts w:eastAsiaTheme="minorHAnsi"/>
                <w:spacing w:val="0"/>
                <w:sz w:val="24"/>
                <w:szCs w:val="22"/>
              </w:rPr>
            </w:pPr>
          </w:p>
          <w:p w:rsidR="00543DCE" w:rsidRDefault="00656F77">
            <w:pPr>
              <w:spacing w:before="120" w:line="360" w:lineRule="auto"/>
              <w:jc w:val="both"/>
              <w:rPr>
                <w:rFonts w:eastAsiaTheme="minorHAnsi"/>
                <w:spacing w:val="0"/>
                <w:sz w:val="24"/>
                <w:szCs w:val="22"/>
              </w:rPr>
            </w:pPr>
            <w:r>
              <w:rPr>
                <w:rFonts w:eastAsiaTheme="minorHAnsi"/>
                <w:spacing w:val="0"/>
                <w:sz w:val="24"/>
                <w:szCs w:val="22"/>
              </w:rPr>
              <w:t>FR2</w:t>
            </w:r>
          </w:p>
        </w:tc>
        <w:tc>
          <w:tcPr>
            <w:tcW w:w="2070" w:type="dxa"/>
            <w:gridSpan w:val="2"/>
            <w:tcBorders>
              <w:top w:val="single" w:sz="4" w:space="0" w:color="auto"/>
              <w:left w:val="single" w:sz="4" w:space="0" w:color="auto"/>
              <w:bottom w:val="single" w:sz="4" w:space="0" w:color="auto"/>
              <w:right w:val="single" w:sz="4" w:space="0" w:color="auto"/>
            </w:tcBorders>
          </w:tcPr>
          <w:p w:rsidR="00543DCE" w:rsidRDefault="00543DCE">
            <w:pPr>
              <w:spacing w:before="120" w:line="360" w:lineRule="auto"/>
              <w:jc w:val="both"/>
              <w:rPr>
                <w:rFonts w:eastAsiaTheme="minorHAnsi"/>
                <w:spacing w:val="0"/>
                <w:sz w:val="24"/>
                <w:szCs w:val="22"/>
              </w:rPr>
            </w:pPr>
          </w:p>
          <w:p w:rsidR="00543DCE" w:rsidRDefault="008A6D37">
            <w:pPr>
              <w:spacing w:before="120" w:line="360" w:lineRule="auto"/>
              <w:jc w:val="both"/>
              <w:rPr>
                <w:rFonts w:eastAsiaTheme="minorHAnsi"/>
                <w:spacing w:val="0"/>
                <w:sz w:val="24"/>
                <w:szCs w:val="22"/>
              </w:rPr>
            </w:pPr>
            <w:r w:rsidRPr="008A6D37">
              <w:rPr>
                <w:rFonts w:eastAsiaTheme="minorHAnsi"/>
                <w:spacing w:val="0"/>
                <w:sz w:val="24"/>
                <w:szCs w:val="22"/>
              </w:rPr>
              <w:t>Symptom Assessment Interface</w:t>
            </w:r>
          </w:p>
        </w:tc>
        <w:tc>
          <w:tcPr>
            <w:tcW w:w="6163" w:type="dxa"/>
            <w:gridSpan w:val="2"/>
            <w:tcBorders>
              <w:top w:val="single" w:sz="4" w:space="0" w:color="auto"/>
              <w:left w:val="single" w:sz="4" w:space="0" w:color="auto"/>
              <w:bottom w:val="single" w:sz="4" w:space="0" w:color="auto"/>
              <w:right w:val="single" w:sz="4" w:space="0" w:color="auto"/>
            </w:tcBorders>
          </w:tcPr>
          <w:p w:rsidR="00543DCE" w:rsidRPr="008A6D37" w:rsidRDefault="008A6D37">
            <w:pPr>
              <w:spacing w:before="120" w:line="360" w:lineRule="auto"/>
              <w:jc w:val="both"/>
              <w:rPr>
                <w:rFonts w:eastAsiaTheme="minorHAnsi"/>
                <w:spacing w:val="0"/>
                <w:sz w:val="24"/>
                <w:szCs w:val="24"/>
              </w:rPr>
            </w:pPr>
            <w:r w:rsidRPr="008A6D37">
              <w:rPr>
                <w:sz w:val="24"/>
                <w:szCs w:val="24"/>
              </w:rPr>
              <w:t>Allows users to enter symptoms, view predicted diseases, and receive explanation-based insights. Includes fields, dropdowns, and guided symptom selection.</w:t>
            </w:r>
          </w:p>
        </w:tc>
      </w:tr>
      <w:tr w:rsidR="00543DCE">
        <w:trPr>
          <w:trHeight w:val="1245"/>
        </w:trPr>
        <w:tc>
          <w:tcPr>
            <w:tcW w:w="1098" w:type="dxa"/>
            <w:gridSpan w:val="2"/>
            <w:tcBorders>
              <w:top w:val="single" w:sz="4" w:space="0" w:color="auto"/>
              <w:left w:val="single" w:sz="4" w:space="0" w:color="auto"/>
              <w:bottom w:val="single" w:sz="4" w:space="0" w:color="auto"/>
              <w:right w:val="single" w:sz="4" w:space="0" w:color="auto"/>
            </w:tcBorders>
          </w:tcPr>
          <w:p w:rsidR="00543DCE" w:rsidRDefault="00543DCE">
            <w:pPr>
              <w:spacing w:before="120" w:line="360" w:lineRule="auto"/>
              <w:jc w:val="both"/>
              <w:rPr>
                <w:rFonts w:eastAsiaTheme="minorHAnsi"/>
                <w:spacing w:val="0"/>
                <w:sz w:val="24"/>
                <w:szCs w:val="22"/>
              </w:rPr>
            </w:pPr>
          </w:p>
          <w:p w:rsidR="00543DCE" w:rsidRDefault="00656F77">
            <w:pPr>
              <w:spacing w:before="120" w:line="360" w:lineRule="auto"/>
              <w:jc w:val="both"/>
              <w:rPr>
                <w:rFonts w:eastAsiaTheme="minorHAnsi"/>
                <w:spacing w:val="0"/>
                <w:sz w:val="24"/>
                <w:szCs w:val="22"/>
              </w:rPr>
            </w:pPr>
            <w:r>
              <w:rPr>
                <w:rFonts w:eastAsiaTheme="minorHAnsi"/>
                <w:spacing w:val="0"/>
                <w:sz w:val="24"/>
                <w:szCs w:val="22"/>
              </w:rPr>
              <w:t>FR3</w:t>
            </w:r>
          </w:p>
        </w:tc>
        <w:tc>
          <w:tcPr>
            <w:tcW w:w="2070" w:type="dxa"/>
            <w:gridSpan w:val="2"/>
            <w:tcBorders>
              <w:top w:val="single" w:sz="4" w:space="0" w:color="auto"/>
              <w:left w:val="single" w:sz="4" w:space="0" w:color="auto"/>
              <w:bottom w:val="single" w:sz="4" w:space="0" w:color="auto"/>
              <w:right w:val="single" w:sz="4" w:space="0" w:color="auto"/>
            </w:tcBorders>
          </w:tcPr>
          <w:p w:rsidR="00543DCE" w:rsidRDefault="00543DCE">
            <w:pPr>
              <w:spacing w:before="120" w:line="360" w:lineRule="auto"/>
              <w:jc w:val="both"/>
              <w:rPr>
                <w:rFonts w:eastAsiaTheme="minorHAnsi"/>
                <w:spacing w:val="0"/>
                <w:sz w:val="24"/>
                <w:szCs w:val="22"/>
              </w:rPr>
            </w:pPr>
          </w:p>
          <w:p w:rsidR="00543DCE" w:rsidRPr="008C5D4D" w:rsidRDefault="008A6D37">
            <w:pPr>
              <w:spacing w:before="120" w:line="360" w:lineRule="auto"/>
              <w:jc w:val="both"/>
              <w:rPr>
                <w:rFonts w:eastAsiaTheme="minorHAnsi"/>
                <w:spacing w:val="0"/>
                <w:sz w:val="24"/>
                <w:szCs w:val="24"/>
              </w:rPr>
            </w:pPr>
            <w:r w:rsidRPr="008C5D4D">
              <w:rPr>
                <w:sz w:val="24"/>
                <w:szCs w:val="24"/>
              </w:rPr>
              <w:t>Skin Assessment Interface</w:t>
            </w:r>
          </w:p>
        </w:tc>
        <w:tc>
          <w:tcPr>
            <w:tcW w:w="6163" w:type="dxa"/>
            <w:gridSpan w:val="2"/>
            <w:tcBorders>
              <w:top w:val="single" w:sz="4" w:space="0" w:color="auto"/>
              <w:left w:val="single" w:sz="4" w:space="0" w:color="auto"/>
              <w:bottom w:val="single" w:sz="4" w:space="0" w:color="auto"/>
              <w:right w:val="single" w:sz="4" w:space="0" w:color="auto"/>
            </w:tcBorders>
          </w:tcPr>
          <w:p w:rsidR="008A6D37" w:rsidRPr="008C5D4D" w:rsidRDefault="008A6D37" w:rsidP="008C5D4D">
            <w:pPr>
              <w:spacing w:before="120" w:line="360" w:lineRule="auto"/>
              <w:jc w:val="both"/>
              <w:rPr>
                <w:sz w:val="24"/>
                <w:szCs w:val="24"/>
              </w:rPr>
            </w:pPr>
            <w:r w:rsidRPr="008C5D4D">
              <w:rPr>
                <w:sz w:val="24"/>
                <w:szCs w:val="24"/>
              </w:rPr>
              <w:t>Provides an upload section for skin images, previews images, and displays predicted skin disease results with confidence scores.</w:t>
            </w:r>
          </w:p>
        </w:tc>
      </w:tr>
      <w:tr w:rsidR="00543DCE">
        <w:trPr>
          <w:trHeight w:val="776"/>
        </w:trPr>
        <w:tc>
          <w:tcPr>
            <w:tcW w:w="9331" w:type="dxa"/>
            <w:gridSpan w:val="6"/>
            <w:tcBorders>
              <w:top w:val="single" w:sz="4" w:space="0" w:color="auto"/>
              <w:left w:val="single" w:sz="4" w:space="0" w:color="auto"/>
              <w:bottom w:val="single" w:sz="4" w:space="0" w:color="auto"/>
              <w:right w:val="single" w:sz="4" w:space="0" w:color="auto"/>
            </w:tcBorders>
          </w:tcPr>
          <w:p w:rsidR="00543DCE" w:rsidRDefault="00543DCE">
            <w:pPr>
              <w:spacing w:before="120" w:line="360" w:lineRule="auto"/>
              <w:jc w:val="both"/>
              <w:rPr>
                <w:rFonts w:eastAsiaTheme="minorHAnsi"/>
                <w:spacing w:val="0"/>
                <w:sz w:val="24"/>
                <w:szCs w:val="22"/>
              </w:rPr>
            </w:pPr>
          </w:p>
          <w:p w:rsidR="00543DCE" w:rsidRPr="008C5D4D" w:rsidRDefault="00656F77">
            <w:pPr>
              <w:spacing w:before="120" w:line="360" w:lineRule="auto"/>
              <w:jc w:val="both"/>
              <w:rPr>
                <w:rFonts w:eastAsiaTheme="minorHAnsi"/>
                <w:b/>
                <w:spacing w:val="0"/>
                <w:sz w:val="24"/>
                <w:szCs w:val="22"/>
              </w:rPr>
            </w:pPr>
            <w:r w:rsidRPr="008C5D4D">
              <w:rPr>
                <w:rFonts w:eastAsiaTheme="minorHAnsi"/>
                <w:b/>
                <w:spacing w:val="0"/>
                <w:sz w:val="24"/>
                <w:szCs w:val="22"/>
              </w:rPr>
              <w:t>HARDWARE INTERFACE</w:t>
            </w:r>
          </w:p>
          <w:p w:rsidR="00543DCE" w:rsidRDefault="00543DCE">
            <w:pPr>
              <w:spacing w:before="120" w:line="360" w:lineRule="auto"/>
              <w:jc w:val="both"/>
              <w:rPr>
                <w:rFonts w:eastAsiaTheme="minorHAnsi"/>
                <w:spacing w:val="0"/>
                <w:sz w:val="24"/>
                <w:szCs w:val="22"/>
              </w:rPr>
            </w:pPr>
          </w:p>
        </w:tc>
      </w:tr>
      <w:tr w:rsidR="00543DCE">
        <w:trPr>
          <w:trHeight w:val="915"/>
        </w:trPr>
        <w:tc>
          <w:tcPr>
            <w:tcW w:w="1008" w:type="dxa"/>
            <w:tcBorders>
              <w:top w:val="single" w:sz="4" w:space="0" w:color="auto"/>
              <w:left w:val="single" w:sz="4" w:space="0" w:color="auto"/>
              <w:bottom w:val="single" w:sz="4" w:space="0" w:color="auto"/>
              <w:right w:val="single" w:sz="4" w:space="0" w:color="auto"/>
            </w:tcBorders>
          </w:tcPr>
          <w:p w:rsidR="00543DCE" w:rsidRDefault="00543DCE">
            <w:pPr>
              <w:spacing w:before="120" w:line="360" w:lineRule="auto"/>
              <w:jc w:val="both"/>
              <w:rPr>
                <w:rFonts w:eastAsiaTheme="minorHAnsi"/>
                <w:spacing w:val="0"/>
                <w:sz w:val="24"/>
                <w:szCs w:val="22"/>
              </w:rPr>
            </w:pPr>
          </w:p>
          <w:p w:rsidR="00543DCE" w:rsidRDefault="00656F77">
            <w:pPr>
              <w:spacing w:before="120" w:line="360" w:lineRule="auto"/>
              <w:jc w:val="both"/>
              <w:rPr>
                <w:rFonts w:eastAsiaTheme="minorHAnsi"/>
                <w:spacing w:val="0"/>
                <w:sz w:val="24"/>
                <w:szCs w:val="22"/>
              </w:rPr>
            </w:pPr>
            <w:r>
              <w:rPr>
                <w:rFonts w:eastAsiaTheme="minorHAnsi"/>
                <w:spacing w:val="0"/>
                <w:sz w:val="24"/>
                <w:szCs w:val="22"/>
              </w:rPr>
              <w:t>FR4</w:t>
            </w:r>
          </w:p>
        </w:tc>
        <w:tc>
          <w:tcPr>
            <w:tcW w:w="1980" w:type="dxa"/>
            <w:gridSpan w:val="2"/>
            <w:tcBorders>
              <w:top w:val="single" w:sz="4" w:space="0" w:color="auto"/>
              <w:left w:val="single" w:sz="4" w:space="0" w:color="auto"/>
              <w:bottom w:val="single" w:sz="4" w:space="0" w:color="auto"/>
              <w:right w:val="single" w:sz="4" w:space="0" w:color="auto"/>
            </w:tcBorders>
          </w:tcPr>
          <w:p w:rsidR="00543DCE" w:rsidRPr="008C5D4D" w:rsidRDefault="008A6D37">
            <w:pPr>
              <w:spacing w:before="120" w:line="360" w:lineRule="auto"/>
              <w:jc w:val="both"/>
              <w:rPr>
                <w:rFonts w:eastAsiaTheme="minorHAnsi"/>
                <w:spacing w:val="0"/>
                <w:sz w:val="24"/>
                <w:szCs w:val="24"/>
              </w:rPr>
            </w:pPr>
            <w:r w:rsidRPr="008C5D4D">
              <w:rPr>
                <w:sz w:val="24"/>
                <w:szCs w:val="24"/>
              </w:rPr>
              <w:t>Mental Health Chatbot Interface</w:t>
            </w:r>
          </w:p>
        </w:tc>
        <w:tc>
          <w:tcPr>
            <w:tcW w:w="6343" w:type="dxa"/>
            <w:gridSpan w:val="3"/>
            <w:tcBorders>
              <w:top w:val="single" w:sz="4" w:space="0" w:color="auto"/>
              <w:left w:val="single" w:sz="4" w:space="0" w:color="auto"/>
              <w:bottom w:val="single" w:sz="4" w:space="0" w:color="auto"/>
              <w:right w:val="single" w:sz="4" w:space="0" w:color="auto"/>
            </w:tcBorders>
          </w:tcPr>
          <w:p w:rsidR="00543DCE" w:rsidRPr="008C5D4D" w:rsidRDefault="008A6D37">
            <w:pPr>
              <w:spacing w:before="120" w:line="360" w:lineRule="auto"/>
              <w:jc w:val="both"/>
              <w:rPr>
                <w:rFonts w:eastAsiaTheme="minorHAnsi"/>
                <w:spacing w:val="0"/>
                <w:sz w:val="24"/>
                <w:szCs w:val="24"/>
              </w:rPr>
            </w:pPr>
            <w:r w:rsidRPr="008C5D4D">
              <w:rPr>
                <w:sz w:val="24"/>
                <w:szCs w:val="24"/>
              </w:rPr>
              <w:t>Enables users to interact with a chatbot that asks personalized questions (1–5 scale), evaluates responses, and provides mental health guidance.</w:t>
            </w:r>
          </w:p>
        </w:tc>
      </w:tr>
      <w:tr w:rsidR="00543DCE">
        <w:trPr>
          <w:trHeight w:val="928"/>
        </w:trPr>
        <w:tc>
          <w:tcPr>
            <w:tcW w:w="1008" w:type="dxa"/>
            <w:tcBorders>
              <w:top w:val="single" w:sz="4" w:space="0" w:color="auto"/>
              <w:left w:val="single" w:sz="4" w:space="0" w:color="auto"/>
              <w:bottom w:val="single" w:sz="4" w:space="0" w:color="auto"/>
              <w:right w:val="single" w:sz="4" w:space="0" w:color="auto"/>
            </w:tcBorders>
          </w:tcPr>
          <w:p w:rsidR="00543DCE" w:rsidRDefault="00543DCE">
            <w:pPr>
              <w:spacing w:before="120" w:line="360" w:lineRule="auto"/>
              <w:jc w:val="both"/>
              <w:rPr>
                <w:rFonts w:eastAsiaTheme="minorHAnsi"/>
                <w:spacing w:val="0"/>
                <w:sz w:val="24"/>
                <w:szCs w:val="22"/>
              </w:rPr>
            </w:pPr>
          </w:p>
          <w:p w:rsidR="00543DCE" w:rsidRDefault="00656F77">
            <w:pPr>
              <w:spacing w:before="120" w:line="360" w:lineRule="auto"/>
              <w:jc w:val="both"/>
              <w:rPr>
                <w:rFonts w:eastAsiaTheme="minorHAnsi"/>
                <w:spacing w:val="0"/>
                <w:sz w:val="24"/>
                <w:szCs w:val="22"/>
              </w:rPr>
            </w:pPr>
            <w:r>
              <w:rPr>
                <w:rFonts w:eastAsiaTheme="minorHAnsi"/>
                <w:spacing w:val="0"/>
                <w:sz w:val="24"/>
                <w:szCs w:val="22"/>
              </w:rPr>
              <w:t>FR5</w:t>
            </w:r>
          </w:p>
        </w:tc>
        <w:tc>
          <w:tcPr>
            <w:tcW w:w="1980" w:type="dxa"/>
            <w:gridSpan w:val="2"/>
            <w:tcBorders>
              <w:top w:val="single" w:sz="4" w:space="0" w:color="auto"/>
              <w:left w:val="single" w:sz="4" w:space="0" w:color="auto"/>
              <w:bottom w:val="single" w:sz="4" w:space="0" w:color="auto"/>
              <w:right w:val="single" w:sz="4" w:space="0" w:color="auto"/>
            </w:tcBorders>
          </w:tcPr>
          <w:p w:rsidR="00543DCE" w:rsidRDefault="00543DCE">
            <w:pPr>
              <w:spacing w:before="120" w:line="360" w:lineRule="auto"/>
              <w:jc w:val="both"/>
              <w:rPr>
                <w:rFonts w:eastAsiaTheme="minorHAnsi"/>
                <w:spacing w:val="0"/>
                <w:sz w:val="24"/>
                <w:szCs w:val="22"/>
              </w:rPr>
            </w:pPr>
          </w:p>
          <w:p w:rsidR="00543DCE" w:rsidRDefault="00656F77">
            <w:pPr>
              <w:spacing w:before="120" w:line="360" w:lineRule="auto"/>
              <w:jc w:val="both"/>
              <w:rPr>
                <w:rFonts w:eastAsiaTheme="minorHAnsi"/>
                <w:spacing w:val="0"/>
                <w:sz w:val="24"/>
                <w:szCs w:val="22"/>
              </w:rPr>
            </w:pPr>
            <w:r>
              <w:rPr>
                <w:rFonts w:eastAsiaTheme="minorHAnsi"/>
                <w:spacing w:val="0"/>
                <w:sz w:val="24"/>
                <w:szCs w:val="22"/>
              </w:rPr>
              <w:t>Desktop/Laptop</w:t>
            </w:r>
          </w:p>
        </w:tc>
        <w:tc>
          <w:tcPr>
            <w:tcW w:w="6343" w:type="dxa"/>
            <w:gridSpan w:val="3"/>
            <w:tcBorders>
              <w:top w:val="single" w:sz="4" w:space="0" w:color="auto"/>
              <w:left w:val="single" w:sz="4" w:space="0" w:color="auto"/>
              <w:bottom w:val="single" w:sz="4" w:space="0" w:color="auto"/>
              <w:right w:val="single" w:sz="4" w:space="0" w:color="auto"/>
            </w:tcBorders>
          </w:tcPr>
          <w:p w:rsidR="00543DCE" w:rsidRDefault="008A6D37">
            <w:pPr>
              <w:spacing w:before="120" w:line="360" w:lineRule="auto"/>
              <w:jc w:val="both"/>
              <w:rPr>
                <w:rFonts w:eastAsiaTheme="minorHAnsi"/>
                <w:spacing w:val="0"/>
                <w:sz w:val="24"/>
                <w:szCs w:val="22"/>
              </w:rPr>
            </w:pPr>
            <w:r w:rsidRPr="008C5D4D">
              <w:rPr>
                <w:sz w:val="24"/>
                <w:szCs w:val="24"/>
              </w:rPr>
              <w:t>Provides a web-based version for users who prefer larger screens, especially for viewing reports and detailed predictions</w:t>
            </w:r>
            <w:r>
              <w:t>.</w:t>
            </w:r>
          </w:p>
        </w:tc>
      </w:tr>
      <w:tr w:rsidR="00543DCE">
        <w:trPr>
          <w:trHeight w:val="926"/>
        </w:trPr>
        <w:tc>
          <w:tcPr>
            <w:tcW w:w="1008" w:type="dxa"/>
            <w:tcBorders>
              <w:top w:val="single" w:sz="4" w:space="0" w:color="auto"/>
              <w:left w:val="single" w:sz="4" w:space="0" w:color="auto"/>
              <w:bottom w:val="single" w:sz="4" w:space="0" w:color="auto"/>
              <w:right w:val="single" w:sz="4" w:space="0" w:color="auto"/>
            </w:tcBorders>
          </w:tcPr>
          <w:p w:rsidR="00543DCE" w:rsidRDefault="00543DCE">
            <w:pPr>
              <w:spacing w:before="120" w:line="360" w:lineRule="auto"/>
              <w:jc w:val="both"/>
              <w:rPr>
                <w:rFonts w:eastAsiaTheme="minorHAnsi"/>
                <w:spacing w:val="0"/>
                <w:sz w:val="24"/>
                <w:szCs w:val="22"/>
              </w:rPr>
            </w:pPr>
          </w:p>
          <w:p w:rsidR="00543DCE" w:rsidRDefault="00656F77">
            <w:pPr>
              <w:spacing w:before="120" w:line="360" w:lineRule="auto"/>
              <w:jc w:val="both"/>
              <w:rPr>
                <w:rFonts w:eastAsiaTheme="minorHAnsi"/>
                <w:spacing w:val="0"/>
                <w:sz w:val="24"/>
                <w:szCs w:val="22"/>
              </w:rPr>
            </w:pPr>
            <w:r>
              <w:rPr>
                <w:rFonts w:eastAsiaTheme="minorHAnsi"/>
                <w:spacing w:val="0"/>
                <w:sz w:val="24"/>
                <w:szCs w:val="22"/>
              </w:rPr>
              <w:t>FR6</w:t>
            </w:r>
          </w:p>
        </w:tc>
        <w:tc>
          <w:tcPr>
            <w:tcW w:w="1980" w:type="dxa"/>
            <w:gridSpan w:val="2"/>
            <w:tcBorders>
              <w:top w:val="single" w:sz="4" w:space="0" w:color="auto"/>
              <w:left w:val="single" w:sz="4" w:space="0" w:color="auto"/>
              <w:bottom w:val="single" w:sz="4" w:space="0" w:color="auto"/>
              <w:right w:val="single" w:sz="4" w:space="0" w:color="auto"/>
            </w:tcBorders>
          </w:tcPr>
          <w:p w:rsidR="00543DCE" w:rsidRDefault="00543DCE">
            <w:pPr>
              <w:spacing w:before="120" w:line="360" w:lineRule="auto"/>
              <w:jc w:val="both"/>
              <w:rPr>
                <w:rFonts w:eastAsiaTheme="minorHAnsi"/>
                <w:spacing w:val="0"/>
                <w:sz w:val="24"/>
                <w:szCs w:val="22"/>
              </w:rPr>
            </w:pPr>
          </w:p>
          <w:p w:rsidR="00543DCE" w:rsidRPr="008C5D4D" w:rsidRDefault="008A6D37">
            <w:pPr>
              <w:spacing w:before="120" w:line="360" w:lineRule="auto"/>
              <w:jc w:val="both"/>
              <w:rPr>
                <w:rFonts w:eastAsiaTheme="minorHAnsi"/>
                <w:spacing w:val="0"/>
                <w:sz w:val="24"/>
                <w:szCs w:val="24"/>
              </w:rPr>
            </w:pPr>
            <w:r w:rsidRPr="008C5D4D">
              <w:rPr>
                <w:sz w:val="24"/>
                <w:szCs w:val="24"/>
              </w:rPr>
              <w:t>Mobile Devices</w:t>
            </w:r>
          </w:p>
        </w:tc>
        <w:tc>
          <w:tcPr>
            <w:tcW w:w="6343" w:type="dxa"/>
            <w:gridSpan w:val="3"/>
            <w:tcBorders>
              <w:top w:val="single" w:sz="4" w:space="0" w:color="auto"/>
              <w:left w:val="single" w:sz="4" w:space="0" w:color="auto"/>
              <w:bottom w:val="single" w:sz="4" w:space="0" w:color="auto"/>
              <w:right w:val="single" w:sz="4" w:space="0" w:color="auto"/>
            </w:tcBorders>
          </w:tcPr>
          <w:p w:rsidR="00543DCE" w:rsidRPr="008C5D4D" w:rsidRDefault="008A6D37">
            <w:pPr>
              <w:spacing w:before="120" w:line="360" w:lineRule="auto"/>
              <w:jc w:val="both"/>
              <w:rPr>
                <w:rFonts w:eastAsiaTheme="minorHAnsi"/>
                <w:spacing w:val="0"/>
                <w:sz w:val="24"/>
                <w:szCs w:val="24"/>
              </w:rPr>
            </w:pPr>
            <w:r w:rsidRPr="008C5D4D">
              <w:rPr>
                <w:sz w:val="24"/>
                <w:szCs w:val="24"/>
              </w:rPr>
              <w:t>The system should be accessible on smartphones (Android/iOS), allowing users to conduct assessments anytime for convenience.</w:t>
            </w:r>
          </w:p>
        </w:tc>
      </w:tr>
      <w:tr w:rsidR="00543DCE">
        <w:trPr>
          <w:trHeight w:val="768"/>
        </w:trPr>
        <w:tc>
          <w:tcPr>
            <w:tcW w:w="1008" w:type="dxa"/>
            <w:tcBorders>
              <w:top w:val="single" w:sz="4" w:space="0" w:color="auto"/>
              <w:left w:val="single" w:sz="4" w:space="0" w:color="auto"/>
              <w:bottom w:val="single" w:sz="4" w:space="0" w:color="auto"/>
              <w:right w:val="single" w:sz="4" w:space="0" w:color="auto"/>
            </w:tcBorders>
          </w:tcPr>
          <w:p w:rsidR="00543DCE" w:rsidRDefault="00543DCE">
            <w:pPr>
              <w:spacing w:before="120" w:line="360" w:lineRule="auto"/>
              <w:jc w:val="both"/>
              <w:rPr>
                <w:rFonts w:eastAsiaTheme="minorHAnsi"/>
                <w:spacing w:val="0"/>
                <w:sz w:val="24"/>
                <w:szCs w:val="22"/>
              </w:rPr>
            </w:pPr>
          </w:p>
          <w:p w:rsidR="00543DCE" w:rsidRDefault="00656F77">
            <w:pPr>
              <w:spacing w:before="120" w:line="360" w:lineRule="auto"/>
              <w:jc w:val="both"/>
              <w:rPr>
                <w:rFonts w:eastAsiaTheme="minorHAnsi"/>
                <w:spacing w:val="0"/>
                <w:sz w:val="24"/>
                <w:szCs w:val="22"/>
              </w:rPr>
            </w:pPr>
            <w:r>
              <w:rPr>
                <w:rFonts w:eastAsiaTheme="minorHAnsi"/>
                <w:spacing w:val="0"/>
                <w:sz w:val="24"/>
                <w:szCs w:val="22"/>
              </w:rPr>
              <w:t>FR7</w:t>
            </w:r>
          </w:p>
        </w:tc>
        <w:tc>
          <w:tcPr>
            <w:tcW w:w="1980" w:type="dxa"/>
            <w:gridSpan w:val="2"/>
            <w:tcBorders>
              <w:top w:val="single" w:sz="4" w:space="0" w:color="auto"/>
              <w:left w:val="single" w:sz="4" w:space="0" w:color="auto"/>
              <w:bottom w:val="single" w:sz="4" w:space="0" w:color="auto"/>
              <w:right w:val="single" w:sz="4" w:space="0" w:color="auto"/>
            </w:tcBorders>
          </w:tcPr>
          <w:p w:rsidR="00543DCE" w:rsidRPr="008C5D4D" w:rsidRDefault="008A6D37">
            <w:pPr>
              <w:spacing w:before="120" w:line="360" w:lineRule="auto"/>
              <w:jc w:val="both"/>
              <w:rPr>
                <w:rFonts w:eastAsiaTheme="minorHAnsi"/>
                <w:spacing w:val="0"/>
                <w:sz w:val="24"/>
                <w:szCs w:val="24"/>
              </w:rPr>
            </w:pPr>
            <w:r w:rsidRPr="008C5D4D">
              <w:rPr>
                <w:sz w:val="24"/>
                <w:szCs w:val="24"/>
              </w:rPr>
              <w:t>Cloud Infrastructure</w:t>
            </w:r>
          </w:p>
        </w:tc>
        <w:tc>
          <w:tcPr>
            <w:tcW w:w="6343" w:type="dxa"/>
            <w:gridSpan w:val="3"/>
            <w:tcBorders>
              <w:top w:val="single" w:sz="4" w:space="0" w:color="auto"/>
              <w:left w:val="single" w:sz="4" w:space="0" w:color="auto"/>
              <w:bottom w:val="single" w:sz="4" w:space="0" w:color="auto"/>
              <w:right w:val="single" w:sz="4" w:space="0" w:color="auto"/>
            </w:tcBorders>
          </w:tcPr>
          <w:p w:rsidR="00543DCE" w:rsidRPr="008C5D4D" w:rsidRDefault="008A6D37">
            <w:pPr>
              <w:spacing w:before="120" w:line="360" w:lineRule="auto"/>
              <w:jc w:val="both"/>
              <w:rPr>
                <w:rFonts w:eastAsiaTheme="minorHAnsi"/>
                <w:spacing w:val="0"/>
                <w:sz w:val="24"/>
                <w:szCs w:val="24"/>
              </w:rPr>
            </w:pPr>
            <w:r w:rsidRPr="008C5D4D">
              <w:rPr>
                <w:sz w:val="24"/>
                <w:szCs w:val="24"/>
              </w:rPr>
              <w:t>All models and user data are hosted on scalable cloud services to ensure high availability, fast processing, and secure data storage.</w:t>
            </w:r>
          </w:p>
        </w:tc>
      </w:tr>
    </w:tbl>
    <w:p w:rsidR="00543DCE" w:rsidRDefault="00543DCE">
      <w:pPr>
        <w:spacing w:before="120" w:line="360" w:lineRule="auto"/>
      </w:pPr>
    </w:p>
    <w:tbl>
      <w:tblPr>
        <w:tblStyle w:val="TableGrid"/>
        <w:tblW w:w="9388" w:type="dxa"/>
        <w:tblInd w:w="-459" w:type="dxa"/>
        <w:tblLook w:val="04A0"/>
      </w:tblPr>
      <w:tblGrid>
        <w:gridCol w:w="1107"/>
        <w:gridCol w:w="2160"/>
        <w:gridCol w:w="6121"/>
      </w:tblGrid>
      <w:tr w:rsidR="00543DCE">
        <w:trPr>
          <w:trHeight w:val="699"/>
        </w:trPr>
        <w:tc>
          <w:tcPr>
            <w:tcW w:w="9388" w:type="dxa"/>
            <w:gridSpan w:val="3"/>
          </w:tcPr>
          <w:p w:rsidR="00543DCE" w:rsidRDefault="00543DCE">
            <w:pPr>
              <w:spacing w:before="120" w:line="360" w:lineRule="auto"/>
              <w:rPr>
                <w:b/>
                <w:bCs/>
              </w:rPr>
            </w:pPr>
          </w:p>
          <w:p w:rsidR="00543DCE" w:rsidRDefault="00656F77">
            <w:pPr>
              <w:spacing w:before="120" w:line="360" w:lineRule="auto"/>
              <w:rPr>
                <w:b/>
                <w:bCs/>
              </w:rPr>
            </w:pPr>
            <w:r>
              <w:rPr>
                <w:b/>
                <w:bCs/>
              </w:rPr>
              <w:t>SOFTWARE INTERFACE</w:t>
            </w:r>
          </w:p>
          <w:p w:rsidR="00543DCE" w:rsidRDefault="00543DCE">
            <w:pPr>
              <w:spacing w:before="120" w:line="360" w:lineRule="auto"/>
              <w:rPr>
                <w:b/>
                <w:bCs/>
              </w:rPr>
            </w:pPr>
          </w:p>
        </w:tc>
      </w:tr>
      <w:tr w:rsidR="00543DCE" w:rsidRPr="008C5D4D">
        <w:trPr>
          <w:trHeight w:val="790"/>
        </w:trPr>
        <w:tc>
          <w:tcPr>
            <w:tcW w:w="1107" w:type="dxa"/>
          </w:tcPr>
          <w:p w:rsidR="00543DCE" w:rsidRPr="008C5D4D" w:rsidRDefault="00543DCE">
            <w:pPr>
              <w:spacing w:before="120" w:line="360" w:lineRule="auto"/>
              <w:jc w:val="both"/>
              <w:rPr>
                <w:rFonts w:eastAsiaTheme="minorHAnsi"/>
                <w:spacing w:val="0"/>
                <w:sz w:val="24"/>
                <w:szCs w:val="24"/>
              </w:rPr>
            </w:pPr>
          </w:p>
          <w:p w:rsidR="00543DCE" w:rsidRPr="008C5D4D" w:rsidRDefault="00656F77">
            <w:pPr>
              <w:spacing w:before="120" w:line="360" w:lineRule="auto"/>
              <w:jc w:val="both"/>
              <w:rPr>
                <w:rFonts w:eastAsiaTheme="minorHAnsi"/>
                <w:spacing w:val="0"/>
                <w:sz w:val="24"/>
                <w:szCs w:val="24"/>
              </w:rPr>
            </w:pPr>
            <w:r w:rsidRPr="008C5D4D">
              <w:rPr>
                <w:rFonts w:eastAsiaTheme="minorHAnsi"/>
                <w:spacing w:val="0"/>
                <w:sz w:val="24"/>
                <w:szCs w:val="24"/>
              </w:rPr>
              <w:t>FR10</w:t>
            </w:r>
          </w:p>
        </w:tc>
        <w:tc>
          <w:tcPr>
            <w:tcW w:w="2160" w:type="dxa"/>
          </w:tcPr>
          <w:p w:rsidR="00543DCE" w:rsidRPr="008C5D4D" w:rsidRDefault="008A6D37">
            <w:pPr>
              <w:spacing w:before="120" w:line="360" w:lineRule="auto"/>
              <w:jc w:val="both"/>
              <w:rPr>
                <w:rFonts w:eastAsiaTheme="minorHAnsi"/>
                <w:spacing w:val="0"/>
                <w:sz w:val="24"/>
                <w:szCs w:val="24"/>
              </w:rPr>
            </w:pPr>
            <w:r w:rsidRPr="008C5D4D">
              <w:rPr>
                <w:sz w:val="24"/>
                <w:szCs w:val="24"/>
              </w:rPr>
              <w:t>Machine Learning Models</w:t>
            </w:r>
          </w:p>
        </w:tc>
        <w:tc>
          <w:tcPr>
            <w:tcW w:w="6121" w:type="dxa"/>
          </w:tcPr>
          <w:p w:rsidR="00543DCE" w:rsidRPr="008C5D4D" w:rsidRDefault="008A6D37">
            <w:pPr>
              <w:spacing w:before="120" w:line="360" w:lineRule="auto"/>
              <w:jc w:val="both"/>
              <w:rPr>
                <w:rFonts w:eastAsiaTheme="minorHAnsi"/>
                <w:spacing w:val="0"/>
                <w:sz w:val="24"/>
                <w:szCs w:val="24"/>
              </w:rPr>
            </w:pPr>
            <w:r w:rsidRPr="008C5D4D">
              <w:rPr>
                <w:sz w:val="24"/>
                <w:szCs w:val="24"/>
              </w:rPr>
              <w:t>The system integrates ML/DL models for symptoms, skin detection, and mental health prediction to generate accurate results.</w:t>
            </w:r>
          </w:p>
        </w:tc>
      </w:tr>
      <w:tr w:rsidR="00543DCE" w:rsidRPr="008C5D4D">
        <w:trPr>
          <w:trHeight w:val="790"/>
        </w:trPr>
        <w:tc>
          <w:tcPr>
            <w:tcW w:w="1107" w:type="dxa"/>
          </w:tcPr>
          <w:p w:rsidR="00543DCE" w:rsidRPr="008C5D4D" w:rsidRDefault="00543DCE">
            <w:pPr>
              <w:spacing w:before="120" w:line="360" w:lineRule="auto"/>
              <w:jc w:val="both"/>
              <w:rPr>
                <w:rFonts w:eastAsiaTheme="minorHAnsi"/>
                <w:spacing w:val="0"/>
                <w:sz w:val="24"/>
                <w:szCs w:val="24"/>
              </w:rPr>
            </w:pPr>
          </w:p>
          <w:p w:rsidR="00543DCE" w:rsidRPr="008C5D4D" w:rsidRDefault="00656F77">
            <w:pPr>
              <w:spacing w:before="120" w:line="360" w:lineRule="auto"/>
              <w:jc w:val="both"/>
              <w:rPr>
                <w:rFonts w:eastAsiaTheme="minorHAnsi"/>
                <w:spacing w:val="0"/>
                <w:sz w:val="24"/>
                <w:szCs w:val="24"/>
              </w:rPr>
            </w:pPr>
            <w:r w:rsidRPr="008C5D4D">
              <w:rPr>
                <w:rFonts w:eastAsiaTheme="minorHAnsi"/>
                <w:spacing w:val="0"/>
                <w:sz w:val="24"/>
                <w:szCs w:val="24"/>
              </w:rPr>
              <w:t>FR11</w:t>
            </w:r>
          </w:p>
        </w:tc>
        <w:tc>
          <w:tcPr>
            <w:tcW w:w="2160" w:type="dxa"/>
          </w:tcPr>
          <w:p w:rsidR="00543DCE" w:rsidRPr="008C5D4D" w:rsidRDefault="008A6D37">
            <w:pPr>
              <w:spacing w:before="120" w:line="360" w:lineRule="auto"/>
              <w:jc w:val="both"/>
              <w:rPr>
                <w:rFonts w:eastAsiaTheme="minorHAnsi"/>
                <w:spacing w:val="0"/>
                <w:sz w:val="24"/>
                <w:szCs w:val="24"/>
              </w:rPr>
            </w:pPr>
            <w:r w:rsidRPr="008C5D4D">
              <w:rPr>
                <w:sz w:val="24"/>
                <w:szCs w:val="24"/>
              </w:rPr>
              <w:t>Mobile/Web Application</w:t>
            </w:r>
          </w:p>
        </w:tc>
        <w:tc>
          <w:tcPr>
            <w:tcW w:w="6121" w:type="dxa"/>
          </w:tcPr>
          <w:p w:rsidR="00543DCE" w:rsidRPr="008C5D4D" w:rsidRDefault="008A6D37">
            <w:pPr>
              <w:spacing w:before="120" w:line="360" w:lineRule="auto"/>
              <w:jc w:val="both"/>
              <w:rPr>
                <w:rFonts w:eastAsiaTheme="minorHAnsi"/>
                <w:spacing w:val="0"/>
                <w:sz w:val="24"/>
                <w:szCs w:val="24"/>
              </w:rPr>
            </w:pPr>
            <w:r w:rsidRPr="008C5D4D">
              <w:rPr>
                <w:sz w:val="24"/>
                <w:szCs w:val="24"/>
              </w:rPr>
              <w:t>The platform should be responsive and operate smoothly on all device types including phones, tablets, and desktops.</w:t>
            </w:r>
          </w:p>
        </w:tc>
      </w:tr>
      <w:tr w:rsidR="00543DCE" w:rsidRPr="008C5D4D">
        <w:trPr>
          <w:trHeight w:val="790"/>
        </w:trPr>
        <w:tc>
          <w:tcPr>
            <w:tcW w:w="1107" w:type="dxa"/>
          </w:tcPr>
          <w:p w:rsidR="00543DCE" w:rsidRPr="008C5D4D" w:rsidRDefault="00543DCE">
            <w:pPr>
              <w:spacing w:before="120" w:line="360" w:lineRule="auto"/>
              <w:jc w:val="both"/>
              <w:rPr>
                <w:rFonts w:eastAsiaTheme="minorHAnsi"/>
                <w:spacing w:val="0"/>
                <w:sz w:val="24"/>
                <w:szCs w:val="24"/>
              </w:rPr>
            </w:pPr>
          </w:p>
          <w:p w:rsidR="00543DCE" w:rsidRPr="008C5D4D" w:rsidRDefault="00656F77">
            <w:pPr>
              <w:spacing w:before="120" w:line="360" w:lineRule="auto"/>
              <w:jc w:val="both"/>
              <w:rPr>
                <w:rFonts w:eastAsiaTheme="minorHAnsi"/>
                <w:spacing w:val="0"/>
                <w:sz w:val="24"/>
                <w:szCs w:val="24"/>
              </w:rPr>
            </w:pPr>
            <w:r w:rsidRPr="008C5D4D">
              <w:rPr>
                <w:rFonts w:eastAsiaTheme="minorHAnsi"/>
                <w:spacing w:val="0"/>
                <w:sz w:val="24"/>
                <w:szCs w:val="24"/>
              </w:rPr>
              <w:t>FR12</w:t>
            </w:r>
          </w:p>
        </w:tc>
        <w:tc>
          <w:tcPr>
            <w:tcW w:w="2160" w:type="dxa"/>
          </w:tcPr>
          <w:p w:rsidR="00543DCE" w:rsidRPr="008C5D4D" w:rsidRDefault="00656F77">
            <w:pPr>
              <w:spacing w:before="120" w:line="360" w:lineRule="auto"/>
              <w:jc w:val="both"/>
              <w:rPr>
                <w:rFonts w:eastAsiaTheme="minorHAnsi"/>
                <w:spacing w:val="0"/>
                <w:sz w:val="24"/>
                <w:szCs w:val="24"/>
              </w:rPr>
            </w:pPr>
            <w:r w:rsidRPr="008C5D4D">
              <w:rPr>
                <w:rFonts w:eastAsiaTheme="minorHAnsi"/>
                <w:spacing w:val="0"/>
                <w:sz w:val="24"/>
                <w:szCs w:val="24"/>
              </w:rPr>
              <w:t>Communication API</w:t>
            </w:r>
          </w:p>
        </w:tc>
        <w:tc>
          <w:tcPr>
            <w:tcW w:w="6121" w:type="dxa"/>
          </w:tcPr>
          <w:p w:rsidR="00543DCE" w:rsidRPr="008C5D4D" w:rsidRDefault="008A6D37">
            <w:pPr>
              <w:spacing w:before="120" w:line="360" w:lineRule="auto"/>
              <w:jc w:val="both"/>
              <w:rPr>
                <w:rFonts w:eastAsiaTheme="minorHAnsi"/>
                <w:spacing w:val="0"/>
                <w:sz w:val="24"/>
                <w:szCs w:val="24"/>
              </w:rPr>
            </w:pPr>
            <w:r w:rsidRPr="008C5D4D">
              <w:rPr>
                <w:sz w:val="24"/>
                <w:szCs w:val="24"/>
              </w:rPr>
              <w:t>Real-time chatbot interaction enables users to answer mental health questions smoothly without delays or miscommunication.</w:t>
            </w:r>
          </w:p>
        </w:tc>
      </w:tr>
      <w:tr w:rsidR="00543DCE" w:rsidRPr="008C5D4D">
        <w:trPr>
          <w:trHeight w:val="790"/>
        </w:trPr>
        <w:tc>
          <w:tcPr>
            <w:tcW w:w="1107" w:type="dxa"/>
          </w:tcPr>
          <w:p w:rsidR="00543DCE" w:rsidRPr="008C5D4D" w:rsidRDefault="00543DCE">
            <w:pPr>
              <w:spacing w:before="120" w:line="360" w:lineRule="auto"/>
              <w:jc w:val="both"/>
              <w:rPr>
                <w:rFonts w:eastAsiaTheme="minorHAnsi"/>
                <w:spacing w:val="0"/>
                <w:sz w:val="24"/>
                <w:szCs w:val="24"/>
              </w:rPr>
            </w:pPr>
          </w:p>
          <w:p w:rsidR="00543DCE" w:rsidRPr="008C5D4D" w:rsidRDefault="00656F77">
            <w:pPr>
              <w:spacing w:before="120" w:line="360" w:lineRule="auto"/>
              <w:jc w:val="both"/>
              <w:rPr>
                <w:rFonts w:eastAsiaTheme="minorHAnsi"/>
                <w:spacing w:val="0"/>
                <w:sz w:val="24"/>
                <w:szCs w:val="24"/>
              </w:rPr>
            </w:pPr>
            <w:r w:rsidRPr="008C5D4D">
              <w:rPr>
                <w:rFonts w:eastAsiaTheme="minorHAnsi"/>
                <w:spacing w:val="0"/>
                <w:sz w:val="24"/>
                <w:szCs w:val="24"/>
              </w:rPr>
              <w:t>FR13</w:t>
            </w:r>
          </w:p>
        </w:tc>
        <w:tc>
          <w:tcPr>
            <w:tcW w:w="2160" w:type="dxa"/>
          </w:tcPr>
          <w:p w:rsidR="00543DCE" w:rsidRPr="008C5D4D" w:rsidRDefault="008A6D37">
            <w:pPr>
              <w:spacing w:before="120" w:line="360" w:lineRule="auto"/>
              <w:jc w:val="both"/>
              <w:rPr>
                <w:rFonts w:eastAsiaTheme="minorHAnsi"/>
                <w:spacing w:val="0"/>
                <w:sz w:val="24"/>
                <w:szCs w:val="24"/>
              </w:rPr>
            </w:pPr>
            <w:r w:rsidRPr="008C5D4D">
              <w:rPr>
                <w:sz w:val="24"/>
                <w:szCs w:val="24"/>
              </w:rPr>
              <w:t>Image Processing Tools</w:t>
            </w:r>
          </w:p>
        </w:tc>
        <w:tc>
          <w:tcPr>
            <w:tcW w:w="6121" w:type="dxa"/>
          </w:tcPr>
          <w:p w:rsidR="00543DCE" w:rsidRPr="008C5D4D" w:rsidRDefault="008A6D37">
            <w:pPr>
              <w:spacing w:before="120" w:line="360" w:lineRule="auto"/>
              <w:jc w:val="both"/>
              <w:rPr>
                <w:rFonts w:eastAsiaTheme="minorHAnsi"/>
                <w:spacing w:val="0"/>
                <w:sz w:val="24"/>
                <w:szCs w:val="24"/>
              </w:rPr>
            </w:pPr>
            <w:r w:rsidRPr="008C5D4D">
              <w:rPr>
                <w:sz w:val="24"/>
                <w:szCs w:val="24"/>
              </w:rPr>
              <w:t>Integrates preprocessing tools to resize, clean, and normalize skin images before analysis.</w:t>
            </w:r>
          </w:p>
        </w:tc>
      </w:tr>
    </w:tbl>
    <w:p w:rsidR="00543DCE" w:rsidRDefault="00543DCE">
      <w:pPr>
        <w:spacing w:before="120" w:line="360" w:lineRule="auto"/>
        <w:rPr>
          <w:sz w:val="24"/>
          <w:szCs w:val="24"/>
          <w:lang w:val="en-IN"/>
        </w:rPr>
      </w:pPr>
    </w:p>
    <w:p w:rsidR="00B2421F" w:rsidRDefault="00B2421F">
      <w:pPr>
        <w:spacing w:before="120" w:line="360" w:lineRule="auto"/>
        <w:rPr>
          <w:sz w:val="24"/>
          <w:szCs w:val="24"/>
          <w:lang w:val="en-IN"/>
        </w:rPr>
      </w:pPr>
    </w:p>
    <w:p w:rsidR="00B2421F" w:rsidRDefault="00B2421F">
      <w:pPr>
        <w:spacing w:before="120" w:line="360" w:lineRule="auto"/>
        <w:rPr>
          <w:sz w:val="24"/>
          <w:szCs w:val="24"/>
          <w:lang w:val="en-IN"/>
        </w:rPr>
      </w:pPr>
    </w:p>
    <w:p w:rsidR="00B2421F" w:rsidRDefault="00B2421F">
      <w:pPr>
        <w:spacing w:before="120" w:line="360" w:lineRule="auto"/>
        <w:rPr>
          <w:sz w:val="24"/>
          <w:szCs w:val="24"/>
          <w:lang w:val="en-IN"/>
        </w:rPr>
      </w:pPr>
    </w:p>
    <w:p w:rsidR="00B2421F" w:rsidRDefault="00B2421F">
      <w:pPr>
        <w:spacing w:before="120" w:line="360" w:lineRule="auto"/>
        <w:rPr>
          <w:sz w:val="24"/>
          <w:szCs w:val="24"/>
          <w:lang w:val="en-IN"/>
        </w:rPr>
      </w:pPr>
    </w:p>
    <w:p w:rsidR="00B2421F" w:rsidRPr="008C5D4D" w:rsidRDefault="00B2421F">
      <w:pPr>
        <w:spacing w:before="120" w:line="360" w:lineRule="auto"/>
        <w:rPr>
          <w:sz w:val="24"/>
          <w:szCs w:val="24"/>
          <w:lang w:val="en-IN"/>
        </w:rPr>
      </w:pPr>
    </w:p>
    <w:p w:rsidR="00543DCE" w:rsidRPr="00B2421F" w:rsidRDefault="00656F77" w:rsidP="00B2421F">
      <w:pPr>
        <w:pStyle w:val="ListBullet"/>
        <w:numPr>
          <w:ilvl w:val="0"/>
          <w:numId w:val="0"/>
        </w:numPr>
        <w:spacing w:before="120" w:line="360" w:lineRule="auto"/>
        <w:jc w:val="both"/>
        <w:outlineLvl w:val="0"/>
        <w:rPr>
          <w:b/>
          <w:bCs/>
        </w:rPr>
      </w:pPr>
      <w:bookmarkStart w:id="106" w:name="_Toc184824859"/>
      <w:bookmarkStart w:id="107" w:name="_Toc184825872"/>
      <w:bookmarkStart w:id="108" w:name="_Toc184288634"/>
      <w:r w:rsidRPr="00B2421F">
        <w:rPr>
          <w:b/>
          <w:bCs/>
        </w:rPr>
        <w:lastRenderedPageBreak/>
        <w:t>2.4 Non-Functional requirement</w:t>
      </w:r>
      <w:bookmarkEnd w:id="106"/>
      <w:bookmarkEnd w:id="107"/>
      <w:bookmarkEnd w:id="108"/>
    </w:p>
    <w:tbl>
      <w:tblPr>
        <w:tblStyle w:val="TableGrid"/>
        <w:tblpPr w:leftFromText="180" w:rightFromText="180" w:vertAnchor="text" w:horzAnchor="margin" w:tblpX="-320" w:tblpY="534"/>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98"/>
        <w:gridCol w:w="90"/>
        <w:gridCol w:w="1800"/>
        <w:gridCol w:w="360"/>
        <w:gridCol w:w="1916"/>
        <w:gridCol w:w="4095"/>
      </w:tblGrid>
      <w:tr w:rsidR="00543DCE" w:rsidRPr="008C5D4D">
        <w:trPr>
          <w:trHeight w:val="668"/>
        </w:trPr>
        <w:tc>
          <w:tcPr>
            <w:tcW w:w="5264" w:type="dxa"/>
            <w:gridSpan w:val="5"/>
          </w:tcPr>
          <w:p w:rsidR="00543DCE" w:rsidRPr="008C5D4D" w:rsidRDefault="00543DCE">
            <w:pPr>
              <w:spacing w:before="120" w:line="360" w:lineRule="auto"/>
              <w:rPr>
                <w:b/>
                <w:bCs/>
                <w:sz w:val="24"/>
                <w:szCs w:val="24"/>
              </w:rPr>
            </w:pPr>
          </w:p>
          <w:p w:rsidR="00543DCE" w:rsidRPr="008C5D4D" w:rsidRDefault="00656F77">
            <w:pPr>
              <w:spacing w:before="120" w:line="360" w:lineRule="auto"/>
              <w:rPr>
                <w:b/>
                <w:bCs/>
                <w:sz w:val="24"/>
                <w:szCs w:val="24"/>
              </w:rPr>
            </w:pPr>
            <w:r w:rsidRPr="008C5D4D">
              <w:rPr>
                <w:b/>
                <w:bCs/>
                <w:sz w:val="24"/>
                <w:szCs w:val="24"/>
              </w:rPr>
              <w:t>REQUIREMENTS</w:t>
            </w:r>
          </w:p>
        </w:tc>
        <w:tc>
          <w:tcPr>
            <w:tcW w:w="4095" w:type="dxa"/>
          </w:tcPr>
          <w:p w:rsidR="00543DCE" w:rsidRPr="008C5D4D" w:rsidRDefault="00543DCE">
            <w:pPr>
              <w:spacing w:before="120" w:line="360" w:lineRule="auto"/>
              <w:rPr>
                <w:b/>
                <w:bCs/>
                <w:sz w:val="24"/>
                <w:szCs w:val="24"/>
              </w:rPr>
            </w:pPr>
          </w:p>
          <w:p w:rsidR="00543DCE" w:rsidRPr="008C5D4D" w:rsidRDefault="00656F77">
            <w:pPr>
              <w:spacing w:before="120" w:line="360" w:lineRule="auto"/>
              <w:rPr>
                <w:b/>
                <w:bCs/>
                <w:sz w:val="24"/>
                <w:szCs w:val="24"/>
              </w:rPr>
            </w:pPr>
            <w:r w:rsidRPr="008C5D4D">
              <w:rPr>
                <w:b/>
                <w:bCs/>
                <w:sz w:val="24"/>
                <w:szCs w:val="24"/>
              </w:rPr>
              <w:t>DESCRIPTION</w:t>
            </w:r>
          </w:p>
        </w:tc>
      </w:tr>
      <w:tr w:rsidR="00543DCE" w:rsidRPr="008C5D4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614"/>
        </w:trPr>
        <w:tc>
          <w:tcPr>
            <w:tcW w:w="9359" w:type="dxa"/>
            <w:gridSpan w:val="6"/>
          </w:tcPr>
          <w:p w:rsidR="00543DCE" w:rsidRPr="008C5D4D" w:rsidRDefault="00543DCE">
            <w:pPr>
              <w:spacing w:before="120" w:line="360" w:lineRule="auto"/>
              <w:rPr>
                <w:b/>
                <w:bCs/>
                <w:sz w:val="24"/>
                <w:szCs w:val="24"/>
              </w:rPr>
            </w:pPr>
          </w:p>
          <w:p w:rsidR="00543DCE" w:rsidRPr="008C5D4D" w:rsidRDefault="00656F77">
            <w:pPr>
              <w:spacing w:before="120" w:line="360" w:lineRule="auto"/>
              <w:rPr>
                <w:b/>
                <w:bCs/>
                <w:sz w:val="24"/>
                <w:szCs w:val="24"/>
              </w:rPr>
            </w:pPr>
            <w:r w:rsidRPr="008C5D4D">
              <w:rPr>
                <w:b/>
                <w:bCs/>
                <w:sz w:val="24"/>
                <w:szCs w:val="24"/>
              </w:rPr>
              <w:t>PERFORMANCE REQUIREMENT</w:t>
            </w:r>
          </w:p>
          <w:p w:rsidR="00543DCE" w:rsidRPr="008C5D4D" w:rsidRDefault="00543DCE">
            <w:pPr>
              <w:spacing w:before="120" w:line="360" w:lineRule="auto"/>
              <w:rPr>
                <w:sz w:val="24"/>
                <w:szCs w:val="24"/>
              </w:rPr>
            </w:pPr>
          </w:p>
        </w:tc>
      </w:tr>
      <w:tr w:rsidR="00543DCE" w:rsidRPr="008C5D4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04"/>
        </w:trPr>
        <w:tc>
          <w:tcPr>
            <w:tcW w:w="1098" w:type="dxa"/>
          </w:tcPr>
          <w:p w:rsidR="00543DCE" w:rsidRPr="008C5D4D" w:rsidRDefault="00543DCE">
            <w:pPr>
              <w:spacing w:before="120" w:line="360" w:lineRule="auto"/>
              <w:jc w:val="both"/>
              <w:rPr>
                <w:rFonts w:eastAsiaTheme="minorHAnsi"/>
                <w:spacing w:val="0"/>
                <w:sz w:val="24"/>
                <w:szCs w:val="24"/>
              </w:rPr>
            </w:pPr>
          </w:p>
          <w:p w:rsidR="00543DCE" w:rsidRPr="008C5D4D" w:rsidRDefault="009F6DE4">
            <w:pPr>
              <w:spacing w:before="120" w:line="360" w:lineRule="auto"/>
              <w:jc w:val="both"/>
              <w:rPr>
                <w:rFonts w:eastAsiaTheme="minorHAnsi"/>
                <w:spacing w:val="0"/>
                <w:sz w:val="24"/>
                <w:szCs w:val="24"/>
              </w:rPr>
            </w:pPr>
            <w:r w:rsidRPr="008C5D4D">
              <w:rPr>
                <w:rFonts w:eastAsiaTheme="minorHAnsi"/>
                <w:spacing w:val="0"/>
                <w:sz w:val="24"/>
                <w:szCs w:val="24"/>
              </w:rPr>
              <w:t>N</w:t>
            </w:r>
            <w:r w:rsidR="00656F77" w:rsidRPr="008C5D4D">
              <w:rPr>
                <w:rFonts w:eastAsiaTheme="minorHAnsi"/>
                <w:spacing w:val="0"/>
                <w:sz w:val="24"/>
                <w:szCs w:val="24"/>
              </w:rPr>
              <w:t>FR1</w:t>
            </w:r>
          </w:p>
        </w:tc>
        <w:tc>
          <w:tcPr>
            <w:tcW w:w="1890" w:type="dxa"/>
            <w:gridSpan w:val="2"/>
          </w:tcPr>
          <w:p w:rsidR="00543DCE" w:rsidRPr="008C5D4D" w:rsidRDefault="00543DCE">
            <w:pPr>
              <w:spacing w:before="120" w:line="360" w:lineRule="auto"/>
              <w:jc w:val="both"/>
              <w:rPr>
                <w:rFonts w:eastAsiaTheme="minorHAnsi"/>
                <w:spacing w:val="0"/>
                <w:sz w:val="24"/>
                <w:szCs w:val="24"/>
              </w:rPr>
            </w:pPr>
          </w:p>
          <w:p w:rsidR="00543DCE" w:rsidRPr="008C5D4D" w:rsidRDefault="00656F77">
            <w:pPr>
              <w:spacing w:before="120" w:line="360" w:lineRule="auto"/>
              <w:jc w:val="both"/>
              <w:rPr>
                <w:rFonts w:eastAsiaTheme="minorHAnsi"/>
                <w:spacing w:val="0"/>
                <w:sz w:val="24"/>
                <w:szCs w:val="24"/>
              </w:rPr>
            </w:pPr>
            <w:r w:rsidRPr="008C5D4D">
              <w:rPr>
                <w:rFonts w:eastAsiaTheme="minorHAnsi"/>
                <w:spacing w:val="0"/>
                <w:sz w:val="24"/>
                <w:szCs w:val="24"/>
              </w:rPr>
              <w:t>Response Time</w:t>
            </w:r>
          </w:p>
        </w:tc>
        <w:tc>
          <w:tcPr>
            <w:tcW w:w="6371" w:type="dxa"/>
            <w:gridSpan w:val="3"/>
          </w:tcPr>
          <w:p w:rsidR="00543DCE" w:rsidRPr="008C5D4D" w:rsidRDefault="009F6DE4">
            <w:pPr>
              <w:spacing w:before="120" w:line="360" w:lineRule="auto"/>
              <w:jc w:val="both"/>
              <w:rPr>
                <w:rFonts w:eastAsiaTheme="minorHAnsi"/>
                <w:spacing w:val="0"/>
                <w:sz w:val="24"/>
                <w:szCs w:val="24"/>
              </w:rPr>
            </w:pPr>
            <w:r w:rsidRPr="008C5D4D">
              <w:rPr>
                <w:sz w:val="24"/>
                <w:szCs w:val="24"/>
              </w:rPr>
              <w:t>The platform should respond within 2 seconds for major actions such as symptom submission, image upload processing, and chatbot question transitions.</w:t>
            </w:r>
          </w:p>
        </w:tc>
      </w:tr>
      <w:tr w:rsidR="00543DCE" w:rsidRPr="008C5D4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35"/>
        </w:trPr>
        <w:tc>
          <w:tcPr>
            <w:tcW w:w="1098" w:type="dxa"/>
          </w:tcPr>
          <w:p w:rsidR="00543DCE" w:rsidRPr="008C5D4D" w:rsidRDefault="00543DCE">
            <w:pPr>
              <w:spacing w:before="120" w:line="360" w:lineRule="auto"/>
              <w:jc w:val="both"/>
              <w:rPr>
                <w:rFonts w:eastAsiaTheme="minorHAnsi"/>
                <w:spacing w:val="0"/>
                <w:sz w:val="24"/>
                <w:szCs w:val="24"/>
              </w:rPr>
            </w:pPr>
          </w:p>
          <w:p w:rsidR="00543DCE" w:rsidRPr="008C5D4D" w:rsidRDefault="009F6DE4">
            <w:pPr>
              <w:spacing w:before="120" w:line="360" w:lineRule="auto"/>
              <w:jc w:val="both"/>
              <w:rPr>
                <w:rFonts w:eastAsiaTheme="minorHAnsi"/>
                <w:spacing w:val="0"/>
                <w:sz w:val="24"/>
                <w:szCs w:val="24"/>
              </w:rPr>
            </w:pPr>
            <w:r w:rsidRPr="008C5D4D">
              <w:rPr>
                <w:rFonts w:eastAsiaTheme="minorHAnsi"/>
                <w:spacing w:val="0"/>
                <w:sz w:val="24"/>
                <w:szCs w:val="24"/>
              </w:rPr>
              <w:t>N</w:t>
            </w:r>
            <w:r w:rsidR="00656F77" w:rsidRPr="008C5D4D">
              <w:rPr>
                <w:rFonts w:eastAsiaTheme="minorHAnsi"/>
                <w:spacing w:val="0"/>
                <w:sz w:val="24"/>
                <w:szCs w:val="24"/>
              </w:rPr>
              <w:t>FR2</w:t>
            </w:r>
          </w:p>
        </w:tc>
        <w:tc>
          <w:tcPr>
            <w:tcW w:w="1890" w:type="dxa"/>
            <w:gridSpan w:val="2"/>
          </w:tcPr>
          <w:p w:rsidR="00543DCE" w:rsidRPr="008C5D4D" w:rsidRDefault="009F6DE4">
            <w:pPr>
              <w:spacing w:before="120" w:line="360" w:lineRule="auto"/>
              <w:jc w:val="both"/>
              <w:rPr>
                <w:rFonts w:eastAsiaTheme="minorHAnsi"/>
                <w:spacing w:val="0"/>
                <w:sz w:val="24"/>
                <w:szCs w:val="24"/>
              </w:rPr>
            </w:pPr>
            <w:r w:rsidRPr="008C5D4D">
              <w:rPr>
                <w:sz w:val="24"/>
                <w:szCs w:val="24"/>
              </w:rPr>
              <w:t>Model Efficiency</w:t>
            </w:r>
          </w:p>
        </w:tc>
        <w:tc>
          <w:tcPr>
            <w:tcW w:w="6371" w:type="dxa"/>
            <w:gridSpan w:val="3"/>
          </w:tcPr>
          <w:p w:rsidR="00543DCE" w:rsidRPr="008C5D4D" w:rsidRDefault="009F6DE4">
            <w:pPr>
              <w:spacing w:before="120" w:line="360" w:lineRule="auto"/>
              <w:jc w:val="both"/>
              <w:rPr>
                <w:rFonts w:eastAsiaTheme="minorHAnsi"/>
                <w:spacing w:val="0"/>
                <w:sz w:val="24"/>
                <w:szCs w:val="24"/>
              </w:rPr>
            </w:pPr>
            <w:r w:rsidRPr="008C5D4D">
              <w:rPr>
                <w:sz w:val="24"/>
                <w:szCs w:val="24"/>
              </w:rPr>
              <w:t>ML/DL models should provide predictions within 3–5 seconds to maintain a smooth user experience.</w:t>
            </w:r>
          </w:p>
        </w:tc>
      </w:tr>
      <w:tr w:rsidR="00543DCE" w:rsidRPr="008C5D4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04"/>
        </w:trPr>
        <w:tc>
          <w:tcPr>
            <w:tcW w:w="1098" w:type="dxa"/>
          </w:tcPr>
          <w:p w:rsidR="00543DCE" w:rsidRPr="008C5D4D" w:rsidRDefault="00543DCE">
            <w:pPr>
              <w:spacing w:before="120" w:line="360" w:lineRule="auto"/>
              <w:jc w:val="both"/>
              <w:rPr>
                <w:rFonts w:eastAsiaTheme="minorHAnsi"/>
                <w:spacing w:val="0"/>
                <w:sz w:val="24"/>
                <w:szCs w:val="24"/>
              </w:rPr>
            </w:pPr>
          </w:p>
          <w:p w:rsidR="00543DCE" w:rsidRPr="008C5D4D" w:rsidRDefault="009F6DE4">
            <w:pPr>
              <w:spacing w:before="120" w:line="360" w:lineRule="auto"/>
              <w:jc w:val="both"/>
              <w:rPr>
                <w:rFonts w:eastAsiaTheme="minorHAnsi"/>
                <w:spacing w:val="0"/>
                <w:sz w:val="24"/>
                <w:szCs w:val="24"/>
              </w:rPr>
            </w:pPr>
            <w:r w:rsidRPr="008C5D4D">
              <w:rPr>
                <w:rFonts w:eastAsiaTheme="minorHAnsi"/>
                <w:spacing w:val="0"/>
                <w:sz w:val="24"/>
                <w:szCs w:val="24"/>
              </w:rPr>
              <w:t>N</w:t>
            </w:r>
            <w:r w:rsidR="00656F77" w:rsidRPr="008C5D4D">
              <w:rPr>
                <w:rFonts w:eastAsiaTheme="minorHAnsi"/>
                <w:spacing w:val="0"/>
                <w:sz w:val="24"/>
                <w:szCs w:val="24"/>
              </w:rPr>
              <w:t>FR3</w:t>
            </w:r>
          </w:p>
        </w:tc>
        <w:tc>
          <w:tcPr>
            <w:tcW w:w="1890" w:type="dxa"/>
            <w:gridSpan w:val="2"/>
          </w:tcPr>
          <w:p w:rsidR="00543DCE" w:rsidRPr="008C5D4D" w:rsidRDefault="00543DCE">
            <w:pPr>
              <w:spacing w:before="120" w:line="360" w:lineRule="auto"/>
              <w:jc w:val="both"/>
              <w:rPr>
                <w:rFonts w:eastAsiaTheme="minorHAnsi"/>
                <w:spacing w:val="0"/>
                <w:sz w:val="24"/>
                <w:szCs w:val="24"/>
              </w:rPr>
            </w:pPr>
          </w:p>
          <w:p w:rsidR="00543DCE" w:rsidRPr="008C5D4D" w:rsidRDefault="00656F77">
            <w:pPr>
              <w:spacing w:before="120" w:line="360" w:lineRule="auto"/>
              <w:jc w:val="both"/>
              <w:rPr>
                <w:rFonts w:eastAsiaTheme="minorHAnsi"/>
                <w:spacing w:val="0"/>
                <w:sz w:val="24"/>
                <w:szCs w:val="24"/>
              </w:rPr>
            </w:pPr>
            <w:r w:rsidRPr="008C5D4D">
              <w:rPr>
                <w:rFonts w:eastAsiaTheme="minorHAnsi"/>
                <w:spacing w:val="0"/>
                <w:sz w:val="24"/>
                <w:szCs w:val="24"/>
              </w:rPr>
              <w:t>Concurrency</w:t>
            </w:r>
          </w:p>
        </w:tc>
        <w:tc>
          <w:tcPr>
            <w:tcW w:w="6371" w:type="dxa"/>
            <w:gridSpan w:val="3"/>
          </w:tcPr>
          <w:p w:rsidR="00543DCE" w:rsidRPr="008C5D4D" w:rsidRDefault="009F6DE4">
            <w:pPr>
              <w:spacing w:before="120" w:line="360" w:lineRule="auto"/>
              <w:jc w:val="both"/>
              <w:rPr>
                <w:rFonts w:eastAsiaTheme="minorHAnsi"/>
                <w:spacing w:val="0"/>
                <w:sz w:val="24"/>
                <w:szCs w:val="24"/>
              </w:rPr>
            </w:pPr>
            <w:r w:rsidRPr="008C5D4D">
              <w:rPr>
                <w:sz w:val="24"/>
                <w:szCs w:val="24"/>
              </w:rPr>
              <w:t>The system should support at least 5,000 concurrent users without performance degradation.</w:t>
            </w:r>
          </w:p>
        </w:tc>
      </w:tr>
      <w:tr w:rsidR="00543DCE" w:rsidRPr="008C5D4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35"/>
        </w:trPr>
        <w:tc>
          <w:tcPr>
            <w:tcW w:w="1098" w:type="dxa"/>
          </w:tcPr>
          <w:p w:rsidR="00543DCE" w:rsidRPr="008C5D4D" w:rsidRDefault="00543DCE">
            <w:pPr>
              <w:spacing w:before="120" w:line="360" w:lineRule="auto"/>
              <w:jc w:val="both"/>
              <w:rPr>
                <w:rFonts w:eastAsiaTheme="minorHAnsi"/>
                <w:spacing w:val="0"/>
                <w:sz w:val="24"/>
                <w:szCs w:val="24"/>
              </w:rPr>
            </w:pPr>
          </w:p>
          <w:p w:rsidR="00543DCE" w:rsidRPr="008C5D4D" w:rsidRDefault="009F6DE4">
            <w:pPr>
              <w:spacing w:before="120" w:line="360" w:lineRule="auto"/>
              <w:jc w:val="both"/>
              <w:rPr>
                <w:rFonts w:eastAsiaTheme="minorHAnsi"/>
                <w:spacing w:val="0"/>
                <w:sz w:val="24"/>
                <w:szCs w:val="24"/>
              </w:rPr>
            </w:pPr>
            <w:r w:rsidRPr="008C5D4D">
              <w:rPr>
                <w:rFonts w:eastAsiaTheme="minorHAnsi"/>
                <w:spacing w:val="0"/>
                <w:sz w:val="24"/>
                <w:szCs w:val="24"/>
              </w:rPr>
              <w:t>N</w:t>
            </w:r>
            <w:r w:rsidR="00656F77" w:rsidRPr="008C5D4D">
              <w:rPr>
                <w:rFonts w:eastAsiaTheme="minorHAnsi"/>
                <w:spacing w:val="0"/>
                <w:sz w:val="24"/>
                <w:szCs w:val="24"/>
              </w:rPr>
              <w:t>FR4</w:t>
            </w:r>
          </w:p>
        </w:tc>
        <w:tc>
          <w:tcPr>
            <w:tcW w:w="1890" w:type="dxa"/>
            <w:gridSpan w:val="2"/>
          </w:tcPr>
          <w:p w:rsidR="00543DCE" w:rsidRPr="008C5D4D" w:rsidRDefault="00543DCE">
            <w:pPr>
              <w:spacing w:before="120" w:line="360" w:lineRule="auto"/>
              <w:jc w:val="both"/>
              <w:rPr>
                <w:rFonts w:eastAsiaTheme="minorHAnsi"/>
                <w:spacing w:val="0"/>
                <w:sz w:val="24"/>
                <w:szCs w:val="24"/>
              </w:rPr>
            </w:pPr>
          </w:p>
          <w:p w:rsidR="00543DCE" w:rsidRPr="008C5D4D" w:rsidRDefault="00656F77">
            <w:pPr>
              <w:spacing w:before="120" w:line="360" w:lineRule="auto"/>
              <w:jc w:val="both"/>
              <w:rPr>
                <w:rFonts w:eastAsiaTheme="minorHAnsi"/>
                <w:spacing w:val="0"/>
                <w:sz w:val="24"/>
                <w:szCs w:val="24"/>
              </w:rPr>
            </w:pPr>
            <w:r w:rsidRPr="008C5D4D">
              <w:rPr>
                <w:rFonts w:eastAsiaTheme="minorHAnsi"/>
                <w:spacing w:val="0"/>
                <w:sz w:val="24"/>
                <w:szCs w:val="24"/>
              </w:rPr>
              <w:t>Throughput</w:t>
            </w:r>
          </w:p>
        </w:tc>
        <w:tc>
          <w:tcPr>
            <w:tcW w:w="6371" w:type="dxa"/>
            <w:gridSpan w:val="3"/>
          </w:tcPr>
          <w:p w:rsidR="00543DCE" w:rsidRPr="008C5D4D" w:rsidRDefault="009F6DE4">
            <w:pPr>
              <w:spacing w:before="120" w:line="360" w:lineRule="auto"/>
              <w:jc w:val="both"/>
              <w:rPr>
                <w:rFonts w:eastAsiaTheme="minorHAnsi"/>
                <w:spacing w:val="0"/>
                <w:sz w:val="24"/>
                <w:szCs w:val="24"/>
              </w:rPr>
            </w:pPr>
            <w:r w:rsidRPr="008C5D4D">
              <w:rPr>
                <w:sz w:val="24"/>
                <w:szCs w:val="24"/>
              </w:rPr>
              <w:t>Must handle multiple analysis requests per second, especially during peak usage hours.</w:t>
            </w:r>
          </w:p>
        </w:tc>
      </w:tr>
      <w:tr w:rsidR="00543DCE" w:rsidRPr="008C5D4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04"/>
        </w:trPr>
        <w:tc>
          <w:tcPr>
            <w:tcW w:w="9359" w:type="dxa"/>
            <w:gridSpan w:val="6"/>
            <w:tcBorders>
              <w:right w:val="single" w:sz="4" w:space="0" w:color="auto"/>
            </w:tcBorders>
          </w:tcPr>
          <w:p w:rsidR="00543DCE" w:rsidRPr="008C5D4D" w:rsidRDefault="00543DCE">
            <w:pPr>
              <w:spacing w:before="120" w:line="360" w:lineRule="auto"/>
              <w:jc w:val="both"/>
              <w:rPr>
                <w:rFonts w:eastAsiaTheme="minorHAnsi"/>
                <w:spacing w:val="0"/>
                <w:sz w:val="24"/>
                <w:szCs w:val="24"/>
              </w:rPr>
            </w:pPr>
          </w:p>
          <w:p w:rsidR="00543DCE" w:rsidRPr="008C5D4D" w:rsidRDefault="00656F77">
            <w:pPr>
              <w:spacing w:before="120" w:line="360" w:lineRule="auto"/>
              <w:jc w:val="both"/>
              <w:rPr>
                <w:rFonts w:eastAsiaTheme="minorHAnsi"/>
                <w:spacing w:val="0"/>
                <w:sz w:val="24"/>
                <w:szCs w:val="24"/>
              </w:rPr>
            </w:pPr>
            <w:r w:rsidRPr="008C5D4D">
              <w:rPr>
                <w:rFonts w:eastAsiaTheme="minorHAnsi"/>
                <w:spacing w:val="0"/>
                <w:sz w:val="24"/>
                <w:szCs w:val="24"/>
              </w:rPr>
              <w:t>SAFETY REQUIREMENT</w:t>
            </w:r>
          </w:p>
        </w:tc>
      </w:tr>
      <w:tr w:rsidR="00543DCE" w:rsidRPr="008C5D4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04"/>
        </w:trPr>
        <w:tc>
          <w:tcPr>
            <w:tcW w:w="1188" w:type="dxa"/>
            <w:gridSpan w:val="2"/>
            <w:tcBorders>
              <w:right w:val="single" w:sz="4" w:space="0" w:color="auto"/>
            </w:tcBorders>
          </w:tcPr>
          <w:p w:rsidR="00543DCE" w:rsidRPr="008C5D4D" w:rsidRDefault="00543DCE">
            <w:pPr>
              <w:spacing w:before="120" w:line="360" w:lineRule="auto"/>
              <w:jc w:val="both"/>
              <w:rPr>
                <w:rFonts w:eastAsiaTheme="minorHAnsi"/>
                <w:spacing w:val="0"/>
                <w:sz w:val="24"/>
                <w:szCs w:val="24"/>
              </w:rPr>
            </w:pPr>
          </w:p>
          <w:p w:rsidR="00543DCE" w:rsidRPr="008C5D4D" w:rsidRDefault="009F6DE4">
            <w:pPr>
              <w:spacing w:before="120" w:line="360" w:lineRule="auto"/>
              <w:jc w:val="both"/>
              <w:rPr>
                <w:rFonts w:eastAsiaTheme="minorHAnsi"/>
                <w:spacing w:val="0"/>
                <w:sz w:val="24"/>
                <w:szCs w:val="24"/>
              </w:rPr>
            </w:pPr>
            <w:r w:rsidRPr="008C5D4D">
              <w:rPr>
                <w:rFonts w:eastAsiaTheme="minorHAnsi"/>
                <w:spacing w:val="0"/>
                <w:sz w:val="24"/>
                <w:szCs w:val="24"/>
              </w:rPr>
              <w:t>N</w:t>
            </w:r>
            <w:r w:rsidR="00656F77" w:rsidRPr="008C5D4D">
              <w:rPr>
                <w:rFonts w:eastAsiaTheme="minorHAnsi"/>
                <w:spacing w:val="0"/>
                <w:sz w:val="24"/>
                <w:szCs w:val="24"/>
              </w:rPr>
              <w:t>FR5</w:t>
            </w:r>
          </w:p>
        </w:tc>
        <w:tc>
          <w:tcPr>
            <w:tcW w:w="2160" w:type="dxa"/>
            <w:gridSpan w:val="2"/>
            <w:tcBorders>
              <w:right w:val="single" w:sz="4" w:space="0" w:color="auto"/>
            </w:tcBorders>
          </w:tcPr>
          <w:p w:rsidR="00543DCE" w:rsidRPr="008C5D4D" w:rsidRDefault="00543DCE">
            <w:pPr>
              <w:spacing w:before="120" w:line="360" w:lineRule="auto"/>
              <w:jc w:val="both"/>
              <w:rPr>
                <w:rFonts w:eastAsiaTheme="minorHAnsi"/>
                <w:spacing w:val="0"/>
                <w:sz w:val="24"/>
                <w:szCs w:val="24"/>
              </w:rPr>
            </w:pPr>
          </w:p>
          <w:p w:rsidR="00543DCE" w:rsidRPr="008C5D4D" w:rsidRDefault="00656F77">
            <w:pPr>
              <w:spacing w:before="120" w:line="360" w:lineRule="auto"/>
              <w:jc w:val="both"/>
              <w:rPr>
                <w:rFonts w:eastAsiaTheme="minorHAnsi"/>
                <w:spacing w:val="0"/>
                <w:sz w:val="24"/>
                <w:szCs w:val="24"/>
              </w:rPr>
            </w:pPr>
            <w:r w:rsidRPr="008C5D4D">
              <w:rPr>
                <w:rFonts w:eastAsiaTheme="minorHAnsi"/>
                <w:spacing w:val="0"/>
                <w:sz w:val="24"/>
                <w:szCs w:val="24"/>
              </w:rPr>
              <w:t>Data Backup</w:t>
            </w:r>
          </w:p>
        </w:tc>
        <w:tc>
          <w:tcPr>
            <w:tcW w:w="6011" w:type="dxa"/>
            <w:gridSpan w:val="2"/>
            <w:tcBorders>
              <w:right w:val="single" w:sz="4" w:space="0" w:color="auto"/>
            </w:tcBorders>
          </w:tcPr>
          <w:p w:rsidR="00543DCE" w:rsidRPr="008C5D4D" w:rsidRDefault="009F6DE4">
            <w:pPr>
              <w:spacing w:before="120" w:line="360" w:lineRule="auto"/>
              <w:jc w:val="both"/>
              <w:rPr>
                <w:rFonts w:eastAsiaTheme="minorHAnsi"/>
                <w:spacing w:val="0"/>
                <w:sz w:val="24"/>
                <w:szCs w:val="24"/>
              </w:rPr>
            </w:pPr>
            <w:r w:rsidRPr="008C5D4D">
              <w:rPr>
                <w:sz w:val="24"/>
                <w:szCs w:val="24"/>
              </w:rPr>
              <w:t>Regular backups of health records, prediction results, and user profiles to prevent data loss.</w:t>
            </w:r>
          </w:p>
        </w:tc>
      </w:tr>
      <w:tr w:rsidR="00543DCE" w:rsidRPr="008C5D4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35"/>
        </w:trPr>
        <w:tc>
          <w:tcPr>
            <w:tcW w:w="1188" w:type="dxa"/>
            <w:gridSpan w:val="2"/>
            <w:tcBorders>
              <w:right w:val="single" w:sz="4" w:space="0" w:color="auto"/>
            </w:tcBorders>
          </w:tcPr>
          <w:p w:rsidR="00543DCE" w:rsidRPr="008C5D4D" w:rsidRDefault="00543DCE">
            <w:pPr>
              <w:spacing w:before="120" w:line="360" w:lineRule="auto"/>
              <w:jc w:val="both"/>
              <w:rPr>
                <w:rFonts w:eastAsiaTheme="minorHAnsi"/>
                <w:spacing w:val="0"/>
                <w:sz w:val="24"/>
                <w:szCs w:val="24"/>
              </w:rPr>
            </w:pPr>
          </w:p>
          <w:p w:rsidR="00543DCE" w:rsidRPr="008C5D4D" w:rsidRDefault="009F6DE4">
            <w:pPr>
              <w:spacing w:before="120" w:line="360" w:lineRule="auto"/>
              <w:jc w:val="both"/>
              <w:rPr>
                <w:rFonts w:eastAsiaTheme="minorHAnsi"/>
                <w:spacing w:val="0"/>
                <w:sz w:val="24"/>
                <w:szCs w:val="24"/>
              </w:rPr>
            </w:pPr>
            <w:r w:rsidRPr="008C5D4D">
              <w:rPr>
                <w:rFonts w:eastAsiaTheme="minorHAnsi"/>
                <w:spacing w:val="0"/>
                <w:sz w:val="24"/>
                <w:szCs w:val="24"/>
              </w:rPr>
              <w:t>N</w:t>
            </w:r>
            <w:r w:rsidR="00656F77" w:rsidRPr="008C5D4D">
              <w:rPr>
                <w:rFonts w:eastAsiaTheme="minorHAnsi"/>
                <w:spacing w:val="0"/>
                <w:sz w:val="24"/>
                <w:szCs w:val="24"/>
              </w:rPr>
              <w:t>FR6</w:t>
            </w:r>
          </w:p>
        </w:tc>
        <w:tc>
          <w:tcPr>
            <w:tcW w:w="2160" w:type="dxa"/>
            <w:gridSpan w:val="2"/>
            <w:tcBorders>
              <w:left w:val="single" w:sz="4" w:space="0" w:color="auto"/>
              <w:bottom w:val="single" w:sz="4" w:space="0" w:color="auto"/>
              <w:right w:val="single" w:sz="4" w:space="0" w:color="auto"/>
            </w:tcBorders>
          </w:tcPr>
          <w:p w:rsidR="00543DCE" w:rsidRPr="008C5D4D" w:rsidRDefault="00543DCE">
            <w:pPr>
              <w:spacing w:before="120" w:line="360" w:lineRule="auto"/>
              <w:jc w:val="both"/>
              <w:rPr>
                <w:rFonts w:eastAsiaTheme="minorHAnsi"/>
                <w:spacing w:val="0"/>
                <w:sz w:val="24"/>
                <w:szCs w:val="24"/>
              </w:rPr>
            </w:pPr>
          </w:p>
          <w:p w:rsidR="00543DCE" w:rsidRPr="008C5D4D" w:rsidRDefault="00656F77">
            <w:pPr>
              <w:spacing w:before="120" w:line="360" w:lineRule="auto"/>
              <w:jc w:val="both"/>
              <w:rPr>
                <w:rFonts w:eastAsiaTheme="minorHAnsi"/>
                <w:spacing w:val="0"/>
                <w:sz w:val="24"/>
                <w:szCs w:val="24"/>
              </w:rPr>
            </w:pPr>
            <w:r w:rsidRPr="008C5D4D">
              <w:rPr>
                <w:rFonts w:eastAsiaTheme="minorHAnsi"/>
                <w:spacing w:val="0"/>
                <w:sz w:val="24"/>
                <w:szCs w:val="24"/>
              </w:rPr>
              <w:t>Disaster Recovery</w:t>
            </w:r>
          </w:p>
        </w:tc>
        <w:tc>
          <w:tcPr>
            <w:tcW w:w="6011" w:type="dxa"/>
            <w:gridSpan w:val="2"/>
            <w:tcBorders>
              <w:left w:val="single" w:sz="4" w:space="0" w:color="auto"/>
              <w:right w:val="single" w:sz="4" w:space="0" w:color="auto"/>
            </w:tcBorders>
          </w:tcPr>
          <w:p w:rsidR="00543DCE" w:rsidRPr="008C5D4D" w:rsidRDefault="009F6DE4">
            <w:pPr>
              <w:spacing w:before="120" w:line="360" w:lineRule="auto"/>
              <w:jc w:val="both"/>
              <w:rPr>
                <w:rFonts w:eastAsiaTheme="minorHAnsi"/>
                <w:spacing w:val="0"/>
                <w:sz w:val="24"/>
                <w:szCs w:val="24"/>
              </w:rPr>
            </w:pPr>
            <w:r w:rsidRPr="008C5D4D">
              <w:rPr>
                <w:sz w:val="24"/>
                <w:szCs w:val="24"/>
              </w:rPr>
              <w:t>A defined recovery mechanism ensures the system is restored quickly in case of a major outage.</w:t>
            </w:r>
          </w:p>
        </w:tc>
      </w:tr>
    </w:tbl>
    <w:tbl>
      <w:tblPr>
        <w:tblStyle w:val="TableGrid"/>
        <w:tblW w:w="9357" w:type="dxa"/>
        <w:tblInd w:w="-318" w:type="dxa"/>
        <w:tblLook w:val="04A0"/>
      </w:tblPr>
      <w:tblGrid>
        <w:gridCol w:w="1236"/>
        <w:gridCol w:w="2070"/>
        <w:gridCol w:w="6051"/>
      </w:tblGrid>
      <w:tr w:rsidR="00543DCE" w:rsidRPr="008C5D4D">
        <w:trPr>
          <w:trHeight w:val="588"/>
        </w:trPr>
        <w:tc>
          <w:tcPr>
            <w:tcW w:w="1236" w:type="dxa"/>
            <w:tcBorders>
              <w:right w:val="single" w:sz="4" w:space="0" w:color="auto"/>
            </w:tcBorders>
          </w:tcPr>
          <w:p w:rsidR="00543DCE" w:rsidRPr="008C5D4D" w:rsidRDefault="009F6DE4">
            <w:pPr>
              <w:spacing w:before="120" w:line="360" w:lineRule="auto"/>
              <w:jc w:val="both"/>
              <w:rPr>
                <w:rFonts w:eastAsiaTheme="minorHAnsi"/>
                <w:spacing w:val="0"/>
                <w:sz w:val="24"/>
                <w:szCs w:val="24"/>
              </w:rPr>
            </w:pPr>
            <w:r w:rsidRPr="008C5D4D">
              <w:rPr>
                <w:rFonts w:eastAsiaTheme="minorHAnsi"/>
                <w:spacing w:val="0"/>
                <w:sz w:val="24"/>
                <w:szCs w:val="24"/>
              </w:rPr>
              <w:t>N</w:t>
            </w:r>
            <w:r w:rsidR="00656F77" w:rsidRPr="008C5D4D">
              <w:rPr>
                <w:rFonts w:eastAsiaTheme="minorHAnsi"/>
                <w:spacing w:val="0"/>
                <w:sz w:val="24"/>
                <w:szCs w:val="24"/>
              </w:rPr>
              <w:t>FR7</w:t>
            </w:r>
          </w:p>
        </w:tc>
        <w:tc>
          <w:tcPr>
            <w:tcW w:w="2070" w:type="dxa"/>
            <w:tcBorders>
              <w:left w:val="single" w:sz="4" w:space="0" w:color="auto"/>
            </w:tcBorders>
          </w:tcPr>
          <w:p w:rsidR="00543DCE" w:rsidRPr="008C5D4D" w:rsidRDefault="00656F77">
            <w:pPr>
              <w:spacing w:before="120" w:line="360" w:lineRule="auto"/>
              <w:jc w:val="both"/>
              <w:rPr>
                <w:rFonts w:eastAsiaTheme="minorHAnsi"/>
                <w:spacing w:val="0"/>
                <w:sz w:val="24"/>
                <w:szCs w:val="24"/>
              </w:rPr>
            </w:pPr>
            <w:r w:rsidRPr="008C5D4D">
              <w:rPr>
                <w:rFonts w:eastAsiaTheme="minorHAnsi"/>
                <w:spacing w:val="0"/>
                <w:sz w:val="24"/>
                <w:szCs w:val="24"/>
              </w:rPr>
              <w:t>Data Redundancy</w:t>
            </w:r>
          </w:p>
        </w:tc>
        <w:tc>
          <w:tcPr>
            <w:tcW w:w="6051" w:type="dxa"/>
          </w:tcPr>
          <w:p w:rsidR="00543DCE" w:rsidRPr="008C5D4D" w:rsidRDefault="009F6DE4">
            <w:pPr>
              <w:spacing w:before="120" w:line="360" w:lineRule="auto"/>
              <w:jc w:val="both"/>
              <w:rPr>
                <w:rFonts w:eastAsiaTheme="minorHAnsi"/>
                <w:spacing w:val="0"/>
                <w:sz w:val="24"/>
                <w:szCs w:val="24"/>
              </w:rPr>
            </w:pPr>
            <w:r w:rsidRPr="008C5D4D">
              <w:rPr>
                <w:sz w:val="24"/>
                <w:szCs w:val="24"/>
              </w:rPr>
              <w:t>User data should be stored in distributed cloud regions to minimize downtime or data loss.</w:t>
            </w:r>
          </w:p>
        </w:tc>
      </w:tr>
      <w:tr w:rsidR="00543DCE" w:rsidRPr="008C5D4D">
        <w:trPr>
          <w:trHeight w:val="588"/>
        </w:trPr>
        <w:tc>
          <w:tcPr>
            <w:tcW w:w="9357" w:type="dxa"/>
            <w:gridSpan w:val="3"/>
          </w:tcPr>
          <w:p w:rsidR="00543DCE" w:rsidRPr="008C5D4D" w:rsidRDefault="00543DCE">
            <w:pPr>
              <w:spacing w:before="120" w:line="360" w:lineRule="auto"/>
              <w:rPr>
                <w:b/>
                <w:bCs/>
                <w:sz w:val="24"/>
                <w:szCs w:val="24"/>
              </w:rPr>
            </w:pPr>
          </w:p>
          <w:p w:rsidR="00543DCE" w:rsidRPr="008C5D4D" w:rsidRDefault="00656F77">
            <w:pPr>
              <w:spacing w:before="120" w:line="360" w:lineRule="auto"/>
              <w:rPr>
                <w:b/>
                <w:bCs/>
                <w:sz w:val="24"/>
                <w:szCs w:val="24"/>
              </w:rPr>
            </w:pPr>
            <w:r w:rsidRPr="008C5D4D">
              <w:rPr>
                <w:b/>
                <w:bCs/>
                <w:sz w:val="24"/>
                <w:szCs w:val="24"/>
              </w:rPr>
              <w:t>SECURITY REQUIREMENT</w:t>
            </w:r>
          </w:p>
          <w:p w:rsidR="00543DCE" w:rsidRPr="008C5D4D" w:rsidRDefault="00543DCE">
            <w:pPr>
              <w:spacing w:before="120" w:line="360" w:lineRule="auto"/>
              <w:rPr>
                <w:b/>
                <w:bCs/>
                <w:sz w:val="24"/>
                <w:szCs w:val="24"/>
              </w:rPr>
            </w:pPr>
          </w:p>
        </w:tc>
      </w:tr>
      <w:tr w:rsidR="00543DCE" w:rsidRPr="008C5D4D">
        <w:trPr>
          <w:trHeight w:val="588"/>
        </w:trPr>
        <w:tc>
          <w:tcPr>
            <w:tcW w:w="1236" w:type="dxa"/>
          </w:tcPr>
          <w:p w:rsidR="00543DCE" w:rsidRPr="008C5D4D" w:rsidRDefault="00543DCE">
            <w:pPr>
              <w:spacing w:before="120" w:line="360" w:lineRule="auto"/>
              <w:jc w:val="both"/>
              <w:rPr>
                <w:rFonts w:eastAsiaTheme="minorHAnsi"/>
                <w:spacing w:val="0"/>
                <w:sz w:val="24"/>
                <w:szCs w:val="24"/>
              </w:rPr>
            </w:pPr>
          </w:p>
          <w:p w:rsidR="00543DCE" w:rsidRPr="008C5D4D" w:rsidRDefault="009F6DE4">
            <w:pPr>
              <w:spacing w:before="120" w:line="360" w:lineRule="auto"/>
              <w:jc w:val="both"/>
              <w:rPr>
                <w:rFonts w:eastAsiaTheme="minorHAnsi"/>
                <w:spacing w:val="0"/>
                <w:sz w:val="24"/>
                <w:szCs w:val="24"/>
              </w:rPr>
            </w:pPr>
            <w:r w:rsidRPr="008C5D4D">
              <w:rPr>
                <w:rFonts w:eastAsiaTheme="minorHAnsi"/>
                <w:spacing w:val="0"/>
                <w:sz w:val="24"/>
                <w:szCs w:val="24"/>
              </w:rPr>
              <w:t>N</w:t>
            </w:r>
            <w:r w:rsidR="00656F77" w:rsidRPr="008C5D4D">
              <w:rPr>
                <w:rFonts w:eastAsiaTheme="minorHAnsi"/>
                <w:spacing w:val="0"/>
                <w:sz w:val="24"/>
                <w:szCs w:val="24"/>
              </w:rPr>
              <w:t>FR8</w:t>
            </w:r>
          </w:p>
        </w:tc>
        <w:tc>
          <w:tcPr>
            <w:tcW w:w="2070" w:type="dxa"/>
          </w:tcPr>
          <w:p w:rsidR="00543DCE" w:rsidRPr="008C5D4D" w:rsidRDefault="00543DCE">
            <w:pPr>
              <w:spacing w:before="120" w:line="360" w:lineRule="auto"/>
              <w:jc w:val="both"/>
              <w:rPr>
                <w:rFonts w:eastAsiaTheme="minorHAnsi"/>
                <w:spacing w:val="0"/>
                <w:sz w:val="24"/>
                <w:szCs w:val="24"/>
              </w:rPr>
            </w:pPr>
          </w:p>
          <w:p w:rsidR="00543DCE" w:rsidRPr="008C5D4D" w:rsidRDefault="00656F77">
            <w:pPr>
              <w:spacing w:before="120" w:line="360" w:lineRule="auto"/>
              <w:jc w:val="both"/>
              <w:rPr>
                <w:rFonts w:eastAsiaTheme="minorHAnsi"/>
                <w:spacing w:val="0"/>
                <w:sz w:val="24"/>
                <w:szCs w:val="24"/>
              </w:rPr>
            </w:pPr>
            <w:r w:rsidRPr="008C5D4D">
              <w:rPr>
                <w:rFonts w:eastAsiaTheme="minorHAnsi"/>
                <w:spacing w:val="0"/>
                <w:sz w:val="24"/>
                <w:szCs w:val="24"/>
              </w:rPr>
              <w:t>User Authentication</w:t>
            </w:r>
          </w:p>
        </w:tc>
        <w:tc>
          <w:tcPr>
            <w:tcW w:w="6051" w:type="dxa"/>
          </w:tcPr>
          <w:p w:rsidR="00543DCE" w:rsidRPr="008C5D4D" w:rsidRDefault="009F6DE4">
            <w:pPr>
              <w:spacing w:before="120" w:line="360" w:lineRule="auto"/>
              <w:jc w:val="both"/>
              <w:rPr>
                <w:rFonts w:eastAsiaTheme="minorHAnsi"/>
                <w:spacing w:val="0"/>
                <w:sz w:val="24"/>
                <w:szCs w:val="24"/>
              </w:rPr>
            </w:pPr>
            <w:r w:rsidRPr="008C5D4D">
              <w:rPr>
                <w:sz w:val="24"/>
                <w:szCs w:val="24"/>
              </w:rPr>
              <w:t>Strong authentication (email/OTP or two-factor authentication) ensures secure access for users.</w:t>
            </w:r>
          </w:p>
        </w:tc>
      </w:tr>
      <w:tr w:rsidR="00543DCE" w:rsidRPr="008C5D4D">
        <w:trPr>
          <w:trHeight w:val="588"/>
        </w:trPr>
        <w:tc>
          <w:tcPr>
            <w:tcW w:w="1236" w:type="dxa"/>
          </w:tcPr>
          <w:p w:rsidR="00543DCE" w:rsidRPr="008C5D4D" w:rsidRDefault="00543DCE">
            <w:pPr>
              <w:spacing w:before="120" w:line="360" w:lineRule="auto"/>
              <w:jc w:val="both"/>
              <w:rPr>
                <w:rFonts w:eastAsiaTheme="minorHAnsi"/>
                <w:spacing w:val="0"/>
                <w:sz w:val="24"/>
                <w:szCs w:val="24"/>
              </w:rPr>
            </w:pPr>
          </w:p>
          <w:p w:rsidR="00543DCE" w:rsidRPr="008C5D4D" w:rsidRDefault="009F6DE4">
            <w:pPr>
              <w:spacing w:before="120" w:line="360" w:lineRule="auto"/>
              <w:jc w:val="both"/>
              <w:rPr>
                <w:rFonts w:eastAsiaTheme="minorHAnsi"/>
                <w:spacing w:val="0"/>
                <w:sz w:val="24"/>
                <w:szCs w:val="24"/>
              </w:rPr>
            </w:pPr>
            <w:r w:rsidRPr="008C5D4D">
              <w:rPr>
                <w:rFonts w:eastAsiaTheme="minorHAnsi"/>
                <w:spacing w:val="0"/>
                <w:sz w:val="24"/>
                <w:szCs w:val="24"/>
              </w:rPr>
              <w:t>N</w:t>
            </w:r>
            <w:r w:rsidR="00656F77" w:rsidRPr="008C5D4D">
              <w:rPr>
                <w:rFonts w:eastAsiaTheme="minorHAnsi"/>
                <w:spacing w:val="0"/>
                <w:sz w:val="24"/>
                <w:szCs w:val="24"/>
              </w:rPr>
              <w:t>FR9</w:t>
            </w:r>
          </w:p>
        </w:tc>
        <w:tc>
          <w:tcPr>
            <w:tcW w:w="2070" w:type="dxa"/>
          </w:tcPr>
          <w:p w:rsidR="00543DCE" w:rsidRPr="008C5D4D" w:rsidRDefault="00543DCE">
            <w:pPr>
              <w:spacing w:before="120" w:line="360" w:lineRule="auto"/>
              <w:jc w:val="both"/>
              <w:rPr>
                <w:rFonts w:eastAsiaTheme="minorHAnsi"/>
                <w:spacing w:val="0"/>
                <w:sz w:val="24"/>
                <w:szCs w:val="24"/>
              </w:rPr>
            </w:pPr>
          </w:p>
          <w:p w:rsidR="00543DCE" w:rsidRPr="008C5D4D" w:rsidRDefault="00656F77">
            <w:pPr>
              <w:spacing w:before="120" w:line="360" w:lineRule="auto"/>
              <w:jc w:val="both"/>
              <w:rPr>
                <w:rFonts w:eastAsiaTheme="minorHAnsi"/>
                <w:spacing w:val="0"/>
                <w:sz w:val="24"/>
                <w:szCs w:val="24"/>
              </w:rPr>
            </w:pPr>
            <w:r w:rsidRPr="008C5D4D">
              <w:rPr>
                <w:rFonts w:eastAsiaTheme="minorHAnsi"/>
                <w:spacing w:val="0"/>
                <w:sz w:val="24"/>
                <w:szCs w:val="24"/>
              </w:rPr>
              <w:t>Data Encryption</w:t>
            </w:r>
          </w:p>
        </w:tc>
        <w:tc>
          <w:tcPr>
            <w:tcW w:w="6051" w:type="dxa"/>
          </w:tcPr>
          <w:p w:rsidR="00543DCE" w:rsidRPr="008C5D4D" w:rsidRDefault="009F6DE4">
            <w:pPr>
              <w:spacing w:before="120" w:line="360" w:lineRule="auto"/>
              <w:jc w:val="both"/>
              <w:rPr>
                <w:rFonts w:eastAsiaTheme="minorHAnsi"/>
                <w:spacing w:val="0"/>
                <w:sz w:val="24"/>
                <w:szCs w:val="24"/>
              </w:rPr>
            </w:pPr>
            <w:r w:rsidRPr="008C5D4D">
              <w:rPr>
                <w:sz w:val="24"/>
                <w:szCs w:val="24"/>
              </w:rPr>
              <w:t>All sensitive data (symptoms, mental health responses, skin images) must be encrypted during transmission and storage.</w:t>
            </w:r>
          </w:p>
        </w:tc>
      </w:tr>
      <w:tr w:rsidR="00543DCE" w:rsidRPr="008C5D4D">
        <w:trPr>
          <w:trHeight w:val="588"/>
        </w:trPr>
        <w:tc>
          <w:tcPr>
            <w:tcW w:w="1236" w:type="dxa"/>
          </w:tcPr>
          <w:p w:rsidR="00543DCE" w:rsidRPr="008C5D4D" w:rsidRDefault="00543DCE">
            <w:pPr>
              <w:spacing w:before="120" w:line="360" w:lineRule="auto"/>
              <w:jc w:val="both"/>
              <w:rPr>
                <w:rFonts w:eastAsiaTheme="minorHAnsi"/>
                <w:spacing w:val="0"/>
                <w:sz w:val="24"/>
                <w:szCs w:val="24"/>
              </w:rPr>
            </w:pPr>
          </w:p>
          <w:p w:rsidR="00543DCE" w:rsidRPr="008C5D4D" w:rsidRDefault="009F6DE4">
            <w:pPr>
              <w:spacing w:before="120" w:line="360" w:lineRule="auto"/>
              <w:jc w:val="both"/>
              <w:rPr>
                <w:rFonts w:eastAsiaTheme="minorHAnsi"/>
                <w:spacing w:val="0"/>
                <w:sz w:val="24"/>
                <w:szCs w:val="24"/>
              </w:rPr>
            </w:pPr>
            <w:r w:rsidRPr="008C5D4D">
              <w:rPr>
                <w:rFonts w:eastAsiaTheme="minorHAnsi"/>
                <w:spacing w:val="0"/>
                <w:sz w:val="24"/>
                <w:szCs w:val="24"/>
              </w:rPr>
              <w:t>N</w:t>
            </w:r>
            <w:r w:rsidR="00656F77" w:rsidRPr="008C5D4D">
              <w:rPr>
                <w:rFonts w:eastAsiaTheme="minorHAnsi"/>
                <w:spacing w:val="0"/>
                <w:sz w:val="24"/>
                <w:szCs w:val="24"/>
              </w:rPr>
              <w:t>FR10</w:t>
            </w:r>
          </w:p>
        </w:tc>
        <w:tc>
          <w:tcPr>
            <w:tcW w:w="2070" w:type="dxa"/>
          </w:tcPr>
          <w:p w:rsidR="00543DCE" w:rsidRPr="008C5D4D" w:rsidRDefault="00543DCE">
            <w:pPr>
              <w:spacing w:before="120" w:line="360" w:lineRule="auto"/>
              <w:jc w:val="both"/>
              <w:rPr>
                <w:rFonts w:eastAsiaTheme="minorHAnsi"/>
                <w:spacing w:val="0"/>
                <w:sz w:val="24"/>
                <w:szCs w:val="24"/>
              </w:rPr>
            </w:pPr>
          </w:p>
          <w:p w:rsidR="00543DCE" w:rsidRPr="008C5D4D" w:rsidRDefault="00656F77">
            <w:pPr>
              <w:spacing w:before="120" w:line="360" w:lineRule="auto"/>
              <w:jc w:val="both"/>
              <w:rPr>
                <w:rFonts w:eastAsiaTheme="minorHAnsi"/>
                <w:spacing w:val="0"/>
                <w:sz w:val="24"/>
                <w:szCs w:val="24"/>
              </w:rPr>
            </w:pPr>
            <w:r w:rsidRPr="008C5D4D">
              <w:rPr>
                <w:rFonts w:eastAsiaTheme="minorHAnsi"/>
                <w:spacing w:val="0"/>
                <w:sz w:val="24"/>
                <w:szCs w:val="24"/>
              </w:rPr>
              <w:t>Payment Security</w:t>
            </w:r>
          </w:p>
        </w:tc>
        <w:tc>
          <w:tcPr>
            <w:tcW w:w="6051" w:type="dxa"/>
          </w:tcPr>
          <w:p w:rsidR="00543DCE" w:rsidRPr="008C5D4D" w:rsidRDefault="009F6DE4">
            <w:pPr>
              <w:spacing w:before="120" w:line="360" w:lineRule="auto"/>
              <w:jc w:val="both"/>
              <w:rPr>
                <w:rFonts w:eastAsiaTheme="minorHAnsi"/>
                <w:spacing w:val="0"/>
                <w:sz w:val="24"/>
                <w:szCs w:val="24"/>
              </w:rPr>
            </w:pPr>
            <w:r w:rsidRPr="008C5D4D">
              <w:rPr>
                <w:sz w:val="24"/>
                <w:szCs w:val="24"/>
              </w:rPr>
              <w:t>Strict user privacy policies must be followed, especially for mental health and skin images.</w:t>
            </w:r>
          </w:p>
        </w:tc>
      </w:tr>
      <w:tr w:rsidR="00543DCE" w:rsidRPr="008C5D4D">
        <w:trPr>
          <w:trHeight w:val="588"/>
        </w:trPr>
        <w:tc>
          <w:tcPr>
            <w:tcW w:w="1236" w:type="dxa"/>
          </w:tcPr>
          <w:p w:rsidR="00543DCE" w:rsidRPr="008C5D4D" w:rsidRDefault="00543DCE">
            <w:pPr>
              <w:spacing w:before="120" w:line="360" w:lineRule="auto"/>
              <w:jc w:val="both"/>
              <w:rPr>
                <w:rFonts w:eastAsiaTheme="minorHAnsi"/>
                <w:spacing w:val="0"/>
                <w:sz w:val="24"/>
                <w:szCs w:val="24"/>
              </w:rPr>
            </w:pPr>
          </w:p>
          <w:p w:rsidR="00543DCE" w:rsidRPr="008C5D4D" w:rsidRDefault="009F6DE4">
            <w:pPr>
              <w:spacing w:before="120" w:line="360" w:lineRule="auto"/>
              <w:jc w:val="both"/>
              <w:rPr>
                <w:rFonts w:eastAsiaTheme="minorHAnsi"/>
                <w:spacing w:val="0"/>
                <w:sz w:val="24"/>
                <w:szCs w:val="24"/>
              </w:rPr>
            </w:pPr>
            <w:r w:rsidRPr="008C5D4D">
              <w:rPr>
                <w:rFonts w:eastAsiaTheme="minorHAnsi"/>
                <w:spacing w:val="0"/>
                <w:sz w:val="24"/>
                <w:szCs w:val="24"/>
              </w:rPr>
              <w:t>N</w:t>
            </w:r>
            <w:r w:rsidR="00656F77" w:rsidRPr="008C5D4D">
              <w:rPr>
                <w:rFonts w:eastAsiaTheme="minorHAnsi"/>
                <w:spacing w:val="0"/>
                <w:sz w:val="24"/>
                <w:szCs w:val="24"/>
              </w:rPr>
              <w:t>FR11</w:t>
            </w:r>
          </w:p>
        </w:tc>
        <w:tc>
          <w:tcPr>
            <w:tcW w:w="2070" w:type="dxa"/>
          </w:tcPr>
          <w:p w:rsidR="00543DCE" w:rsidRPr="008C5D4D" w:rsidRDefault="00543DCE">
            <w:pPr>
              <w:spacing w:before="120" w:line="360" w:lineRule="auto"/>
              <w:jc w:val="both"/>
              <w:rPr>
                <w:rFonts w:eastAsiaTheme="minorHAnsi"/>
                <w:spacing w:val="0"/>
                <w:sz w:val="24"/>
                <w:szCs w:val="24"/>
              </w:rPr>
            </w:pPr>
          </w:p>
          <w:p w:rsidR="00543DCE" w:rsidRPr="008C5D4D" w:rsidRDefault="00656F77">
            <w:pPr>
              <w:spacing w:before="120" w:line="360" w:lineRule="auto"/>
              <w:jc w:val="both"/>
              <w:rPr>
                <w:rFonts w:eastAsiaTheme="minorHAnsi"/>
                <w:spacing w:val="0"/>
                <w:sz w:val="24"/>
                <w:szCs w:val="24"/>
              </w:rPr>
            </w:pPr>
            <w:r w:rsidRPr="008C5D4D">
              <w:rPr>
                <w:rFonts w:eastAsiaTheme="minorHAnsi"/>
                <w:spacing w:val="0"/>
                <w:sz w:val="24"/>
                <w:szCs w:val="24"/>
              </w:rPr>
              <w:t>Vulnerability Management</w:t>
            </w:r>
          </w:p>
        </w:tc>
        <w:tc>
          <w:tcPr>
            <w:tcW w:w="6051" w:type="dxa"/>
          </w:tcPr>
          <w:p w:rsidR="00543DCE" w:rsidRPr="008C5D4D" w:rsidRDefault="009F6DE4">
            <w:pPr>
              <w:spacing w:before="120" w:line="360" w:lineRule="auto"/>
              <w:jc w:val="both"/>
              <w:rPr>
                <w:rFonts w:eastAsiaTheme="minorHAnsi"/>
                <w:spacing w:val="0"/>
                <w:sz w:val="24"/>
                <w:szCs w:val="24"/>
              </w:rPr>
            </w:pPr>
            <w:r w:rsidRPr="008C5D4D">
              <w:rPr>
                <w:sz w:val="24"/>
                <w:szCs w:val="24"/>
              </w:rPr>
              <w:t>Routine audits and security checks to identify risks and protect user health data.</w:t>
            </w:r>
          </w:p>
        </w:tc>
      </w:tr>
    </w:tbl>
    <w:p w:rsidR="00B2421F" w:rsidRDefault="00B2421F">
      <w:pPr>
        <w:spacing w:before="120" w:line="360" w:lineRule="auto"/>
        <w:rPr>
          <w:sz w:val="24"/>
          <w:szCs w:val="24"/>
        </w:rPr>
      </w:pPr>
    </w:p>
    <w:tbl>
      <w:tblPr>
        <w:tblStyle w:val="TableGrid"/>
        <w:tblpPr w:leftFromText="180" w:rightFromText="180" w:vertAnchor="text" w:horzAnchor="margin" w:tblpX="-176" w:tblpY="205"/>
        <w:tblW w:w="9215" w:type="dxa"/>
        <w:tblLayout w:type="fixed"/>
        <w:tblLook w:val="04A0"/>
      </w:tblPr>
      <w:tblGrid>
        <w:gridCol w:w="1526"/>
        <w:gridCol w:w="1822"/>
        <w:gridCol w:w="5867"/>
      </w:tblGrid>
      <w:tr w:rsidR="00543DCE">
        <w:trPr>
          <w:trHeight w:val="934"/>
        </w:trPr>
        <w:tc>
          <w:tcPr>
            <w:tcW w:w="9215" w:type="dxa"/>
            <w:gridSpan w:val="3"/>
          </w:tcPr>
          <w:p w:rsidR="00543DCE" w:rsidRDefault="00656F77">
            <w:pPr>
              <w:spacing w:before="120" w:line="360" w:lineRule="auto"/>
              <w:rPr>
                <w:bCs/>
                <w:sz w:val="24"/>
                <w:szCs w:val="24"/>
              </w:rPr>
            </w:pPr>
            <w:r>
              <w:rPr>
                <w:rStyle w:val="Strong"/>
                <w:bCs w:val="0"/>
                <w:color w:val="000000"/>
              </w:rPr>
              <w:t>SOFTWARE QUALITY ATTRIBUTES</w:t>
            </w:r>
          </w:p>
        </w:tc>
      </w:tr>
      <w:tr w:rsidR="00543DCE" w:rsidRPr="00B2421F">
        <w:trPr>
          <w:trHeight w:val="2707"/>
        </w:trPr>
        <w:tc>
          <w:tcPr>
            <w:tcW w:w="1526" w:type="dxa"/>
          </w:tcPr>
          <w:p w:rsidR="00543DCE" w:rsidRPr="00B2421F" w:rsidRDefault="00543DCE">
            <w:pPr>
              <w:spacing w:before="120" w:line="360" w:lineRule="auto"/>
              <w:jc w:val="both"/>
              <w:rPr>
                <w:rFonts w:eastAsiaTheme="minorHAnsi"/>
                <w:spacing w:val="0"/>
                <w:sz w:val="24"/>
                <w:szCs w:val="24"/>
              </w:rPr>
            </w:pPr>
          </w:p>
          <w:p w:rsidR="00543DCE" w:rsidRPr="00B2421F" w:rsidRDefault="00656F77">
            <w:pPr>
              <w:spacing w:before="120" w:line="360" w:lineRule="auto"/>
              <w:jc w:val="both"/>
              <w:rPr>
                <w:rFonts w:eastAsiaTheme="minorHAnsi"/>
                <w:spacing w:val="0"/>
                <w:sz w:val="24"/>
                <w:szCs w:val="24"/>
              </w:rPr>
            </w:pPr>
            <w:r w:rsidRPr="00B2421F">
              <w:rPr>
                <w:rFonts w:eastAsiaTheme="minorHAnsi"/>
                <w:spacing w:val="0"/>
                <w:sz w:val="24"/>
                <w:szCs w:val="24"/>
              </w:rPr>
              <w:t xml:space="preserve"> </w:t>
            </w:r>
            <w:r w:rsidR="009F6DE4" w:rsidRPr="00B2421F">
              <w:rPr>
                <w:rFonts w:eastAsiaTheme="minorHAnsi"/>
                <w:spacing w:val="0"/>
                <w:sz w:val="24"/>
                <w:szCs w:val="24"/>
              </w:rPr>
              <w:t>N</w:t>
            </w:r>
            <w:r w:rsidRPr="00B2421F">
              <w:rPr>
                <w:rFonts w:eastAsiaTheme="minorHAnsi"/>
                <w:spacing w:val="0"/>
                <w:sz w:val="24"/>
                <w:szCs w:val="24"/>
              </w:rPr>
              <w:t>FR12</w:t>
            </w:r>
          </w:p>
        </w:tc>
        <w:tc>
          <w:tcPr>
            <w:tcW w:w="1822" w:type="dxa"/>
          </w:tcPr>
          <w:p w:rsidR="00543DCE" w:rsidRPr="00B2421F" w:rsidRDefault="00543DCE">
            <w:pPr>
              <w:spacing w:before="120" w:line="360" w:lineRule="auto"/>
              <w:jc w:val="both"/>
              <w:rPr>
                <w:rFonts w:eastAsiaTheme="minorHAnsi"/>
                <w:spacing w:val="0"/>
                <w:sz w:val="24"/>
                <w:szCs w:val="24"/>
              </w:rPr>
            </w:pPr>
          </w:p>
          <w:p w:rsidR="00543DCE" w:rsidRPr="00B2421F" w:rsidRDefault="00656F77">
            <w:pPr>
              <w:spacing w:before="120" w:line="360" w:lineRule="auto"/>
              <w:jc w:val="both"/>
              <w:rPr>
                <w:rFonts w:eastAsiaTheme="minorHAnsi"/>
                <w:spacing w:val="0"/>
                <w:sz w:val="24"/>
                <w:szCs w:val="24"/>
              </w:rPr>
            </w:pPr>
            <w:r w:rsidRPr="00B2421F">
              <w:rPr>
                <w:rFonts w:eastAsiaTheme="minorHAnsi"/>
                <w:spacing w:val="0"/>
                <w:sz w:val="24"/>
                <w:szCs w:val="24"/>
              </w:rPr>
              <w:t>Maintainability</w:t>
            </w:r>
          </w:p>
        </w:tc>
        <w:tc>
          <w:tcPr>
            <w:tcW w:w="5867" w:type="dxa"/>
          </w:tcPr>
          <w:p w:rsidR="00543DCE" w:rsidRPr="00B2421F" w:rsidRDefault="009F6DE4">
            <w:pPr>
              <w:spacing w:before="120" w:line="360" w:lineRule="auto"/>
              <w:jc w:val="both"/>
              <w:rPr>
                <w:rFonts w:eastAsiaTheme="minorHAnsi"/>
                <w:spacing w:val="0"/>
                <w:sz w:val="24"/>
                <w:szCs w:val="24"/>
              </w:rPr>
            </w:pPr>
            <w:r w:rsidRPr="00B2421F">
              <w:rPr>
                <w:sz w:val="24"/>
                <w:szCs w:val="24"/>
              </w:rPr>
              <w:t>The system should be modular so components can be updated, fixed, or retrained easily. Clean code and proper documentation must support fast maintenance.</w:t>
            </w:r>
          </w:p>
        </w:tc>
      </w:tr>
      <w:tr w:rsidR="00543DCE" w:rsidRPr="00B2421F">
        <w:trPr>
          <w:trHeight w:val="1965"/>
        </w:trPr>
        <w:tc>
          <w:tcPr>
            <w:tcW w:w="1526" w:type="dxa"/>
          </w:tcPr>
          <w:p w:rsidR="00543DCE" w:rsidRPr="00B2421F" w:rsidRDefault="00543DCE">
            <w:pPr>
              <w:spacing w:before="120" w:line="360" w:lineRule="auto"/>
              <w:jc w:val="both"/>
              <w:rPr>
                <w:rFonts w:eastAsiaTheme="minorHAnsi"/>
                <w:spacing w:val="0"/>
                <w:sz w:val="24"/>
                <w:szCs w:val="24"/>
              </w:rPr>
            </w:pPr>
          </w:p>
          <w:p w:rsidR="00543DCE" w:rsidRPr="00B2421F" w:rsidRDefault="009F6DE4">
            <w:pPr>
              <w:spacing w:before="120" w:line="360" w:lineRule="auto"/>
              <w:jc w:val="both"/>
              <w:rPr>
                <w:rFonts w:eastAsiaTheme="minorHAnsi"/>
                <w:spacing w:val="0"/>
                <w:sz w:val="24"/>
                <w:szCs w:val="24"/>
              </w:rPr>
            </w:pPr>
            <w:r w:rsidRPr="00B2421F">
              <w:rPr>
                <w:rFonts w:eastAsiaTheme="minorHAnsi"/>
                <w:spacing w:val="0"/>
                <w:sz w:val="24"/>
                <w:szCs w:val="24"/>
              </w:rPr>
              <w:t>N</w:t>
            </w:r>
            <w:r w:rsidR="00656F77" w:rsidRPr="00B2421F">
              <w:rPr>
                <w:rFonts w:eastAsiaTheme="minorHAnsi"/>
                <w:spacing w:val="0"/>
                <w:sz w:val="24"/>
                <w:szCs w:val="24"/>
              </w:rPr>
              <w:t>FR13</w:t>
            </w:r>
          </w:p>
        </w:tc>
        <w:tc>
          <w:tcPr>
            <w:tcW w:w="1822" w:type="dxa"/>
          </w:tcPr>
          <w:p w:rsidR="00543DCE" w:rsidRPr="00B2421F" w:rsidRDefault="00543DCE">
            <w:pPr>
              <w:spacing w:before="120" w:line="360" w:lineRule="auto"/>
              <w:jc w:val="both"/>
              <w:rPr>
                <w:rFonts w:eastAsiaTheme="minorHAnsi"/>
                <w:spacing w:val="0"/>
                <w:sz w:val="24"/>
                <w:szCs w:val="24"/>
              </w:rPr>
            </w:pPr>
          </w:p>
          <w:p w:rsidR="00543DCE" w:rsidRPr="00B2421F" w:rsidRDefault="00656F77">
            <w:pPr>
              <w:spacing w:before="120" w:line="360" w:lineRule="auto"/>
              <w:jc w:val="both"/>
              <w:rPr>
                <w:rFonts w:eastAsiaTheme="minorHAnsi"/>
                <w:spacing w:val="0"/>
                <w:sz w:val="24"/>
                <w:szCs w:val="24"/>
              </w:rPr>
            </w:pPr>
            <w:r w:rsidRPr="00B2421F">
              <w:rPr>
                <w:rFonts w:eastAsiaTheme="minorHAnsi"/>
                <w:spacing w:val="0"/>
                <w:sz w:val="24"/>
                <w:szCs w:val="24"/>
              </w:rPr>
              <w:t>Scalability</w:t>
            </w:r>
          </w:p>
        </w:tc>
        <w:tc>
          <w:tcPr>
            <w:tcW w:w="5867" w:type="dxa"/>
          </w:tcPr>
          <w:p w:rsidR="00543DCE" w:rsidRPr="00B2421F" w:rsidRDefault="009F6DE4">
            <w:pPr>
              <w:spacing w:before="120" w:line="360" w:lineRule="auto"/>
              <w:jc w:val="both"/>
              <w:rPr>
                <w:rFonts w:eastAsiaTheme="minorHAnsi"/>
                <w:spacing w:val="0"/>
                <w:sz w:val="24"/>
                <w:szCs w:val="24"/>
              </w:rPr>
            </w:pPr>
            <w:r w:rsidRPr="00B2421F">
              <w:rPr>
                <w:sz w:val="24"/>
                <w:szCs w:val="24"/>
              </w:rPr>
              <w:t>The system should handle increasing users, more medical data, and future features without performance issues. It must support vertical and horizontal scaling.</w:t>
            </w:r>
          </w:p>
        </w:tc>
      </w:tr>
      <w:tr w:rsidR="00543DCE" w:rsidRPr="00B2421F">
        <w:trPr>
          <w:trHeight w:val="2546"/>
        </w:trPr>
        <w:tc>
          <w:tcPr>
            <w:tcW w:w="1526" w:type="dxa"/>
          </w:tcPr>
          <w:p w:rsidR="00543DCE" w:rsidRPr="00B2421F" w:rsidRDefault="00543DCE">
            <w:pPr>
              <w:spacing w:before="120" w:line="360" w:lineRule="auto"/>
              <w:jc w:val="both"/>
              <w:rPr>
                <w:rFonts w:eastAsiaTheme="minorHAnsi"/>
                <w:spacing w:val="0"/>
                <w:sz w:val="24"/>
                <w:szCs w:val="24"/>
              </w:rPr>
            </w:pPr>
          </w:p>
          <w:p w:rsidR="00543DCE" w:rsidRPr="00B2421F" w:rsidRDefault="009F6DE4">
            <w:pPr>
              <w:spacing w:before="120" w:line="360" w:lineRule="auto"/>
              <w:jc w:val="both"/>
              <w:rPr>
                <w:rFonts w:eastAsiaTheme="minorHAnsi"/>
                <w:spacing w:val="0"/>
                <w:sz w:val="24"/>
                <w:szCs w:val="24"/>
              </w:rPr>
            </w:pPr>
            <w:r w:rsidRPr="00B2421F">
              <w:rPr>
                <w:rFonts w:eastAsiaTheme="minorHAnsi"/>
                <w:spacing w:val="0"/>
                <w:sz w:val="24"/>
                <w:szCs w:val="24"/>
              </w:rPr>
              <w:t>N</w:t>
            </w:r>
            <w:r w:rsidR="00656F77" w:rsidRPr="00B2421F">
              <w:rPr>
                <w:rFonts w:eastAsiaTheme="minorHAnsi"/>
                <w:spacing w:val="0"/>
                <w:sz w:val="24"/>
                <w:szCs w:val="24"/>
              </w:rPr>
              <w:t>FR14</w:t>
            </w:r>
          </w:p>
        </w:tc>
        <w:tc>
          <w:tcPr>
            <w:tcW w:w="1822" w:type="dxa"/>
          </w:tcPr>
          <w:p w:rsidR="00543DCE" w:rsidRPr="00B2421F" w:rsidRDefault="00543DCE">
            <w:pPr>
              <w:spacing w:before="120" w:line="360" w:lineRule="auto"/>
              <w:jc w:val="both"/>
              <w:rPr>
                <w:rFonts w:eastAsiaTheme="minorHAnsi"/>
                <w:spacing w:val="0"/>
                <w:sz w:val="24"/>
                <w:szCs w:val="24"/>
              </w:rPr>
            </w:pPr>
          </w:p>
          <w:p w:rsidR="00543DCE" w:rsidRPr="00B2421F" w:rsidRDefault="00656F77">
            <w:pPr>
              <w:spacing w:before="120" w:line="360" w:lineRule="auto"/>
              <w:jc w:val="both"/>
              <w:rPr>
                <w:rFonts w:eastAsiaTheme="minorHAnsi"/>
                <w:spacing w:val="0"/>
                <w:sz w:val="24"/>
                <w:szCs w:val="24"/>
              </w:rPr>
            </w:pPr>
            <w:r w:rsidRPr="00B2421F">
              <w:rPr>
                <w:rFonts w:eastAsiaTheme="minorHAnsi"/>
                <w:spacing w:val="0"/>
                <w:sz w:val="24"/>
                <w:szCs w:val="24"/>
              </w:rPr>
              <w:t>Reliability</w:t>
            </w:r>
          </w:p>
        </w:tc>
        <w:tc>
          <w:tcPr>
            <w:tcW w:w="5867" w:type="dxa"/>
          </w:tcPr>
          <w:p w:rsidR="00543DCE" w:rsidRPr="00B2421F" w:rsidRDefault="009F6DE4">
            <w:pPr>
              <w:spacing w:before="120" w:line="360" w:lineRule="auto"/>
              <w:jc w:val="both"/>
              <w:rPr>
                <w:rFonts w:eastAsiaTheme="minorHAnsi"/>
                <w:spacing w:val="0"/>
                <w:sz w:val="24"/>
                <w:szCs w:val="24"/>
              </w:rPr>
            </w:pPr>
            <w:r w:rsidRPr="00B2421F">
              <w:rPr>
                <w:sz w:val="24"/>
                <w:szCs w:val="24"/>
              </w:rPr>
              <w:t>The system must provide 99.9% uptime with stable, fault-tolerant architecture. Automatic recovery and backups should ensure continuous service availability.</w:t>
            </w:r>
          </w:p>
        </w:tc>
      </w:tr>
      <w:tr w:rsidR="00543DCE" w:rsidRPr="00B2421F">
        <w:trPr>
          <w:trHeight w:val="2707"/>
        </w:trPr>
        <w:tc>
          <w:tcPr>
            <w:tcW w:w="1526" w:type="dxa"/>
          </w:tcPr>
          <w:p w:rsidR="00543DCE" w:rsidRPr="00B2421F" w:rsidRDefault="00543DCE">
            <w:pPr>
              <w:spacing w:before="120" w:line="360" w:lineRule="auto"/>
              <w:jc w:val="both"/>
              <w:rPr>
                <w:rFonts w:eastAsiaTheme="minorHAnsi"/>
                <w:spacing w:val="0"/>
                <w:sz w:val="24"/>
                <w:szCs w:val="24"/>
              </w:rPr>
            </w:pPr>
          </w:p>
          <w:p w:rsidR="00543DCE" w:rsidRPr="00B2421F" w:rsidRDefault="009F6DE4">
            <w:pPr>
              <w:spacing w:before="120" w:line="360" w:lineRule="auto"/>
              <w:jc w:val="both"/>
              <w:rPr>
                <w:rFonts w:eastAsiaTheme="minorHAnsi"/>
                <w:spacing w:val="0"/>
                <w:sz w:val="24"/>
                <w:szCs w:val="24"/>
              </w:rPr>
            </w:pPr>
            <w:r w:rsidRPr="00B2421F">
              <w:rPr>
                <w:rFonts w:eastAsiaTheme="minorHAnsi"/>
                <w:spacing w:val="0"/>
                <w:sz w:val="24"/>
                <w:szCs w:val="24"/>
              </w:rPr>
              <w:t>N</w:t>
            </w:r>
            <w:r w:rsidR="00656F77" w:rsidRPr="00B2421F">
              <w:rPr>
                <w:rFonts w:eastAsiaTheme="minorHAnsi"/>
                <w:spacing w:val="0"/>
                <w:sz w:val="24"/>
                <w:szCs w:val="24"/>
              </w:rPr>
              <w:t>FR15</w:t>
            </w:r>
          </w:p>
        </w:tc>
        <w:tc>
          <w:tcPr>
            <w:tcW w:w="1822" w:type="dxa"/>
          </w:tcPr>
          <w:p w:rsidR="00543DCE" w:rsidRPr="00B2421F" w:rsidRDefault="00543DCE">
            <w:pPr>
              <w:spacing w:before="120" w:line="360" w:lineRule="auto"/>
              <w:jc w:val="both"/>
              <w:rPr>
                <w:rFonts w:eastAsiaTheme="minorHAnsi"/>
                <w:spacing w:val="0"/>
                <w:sz w:val="24"/>
                <w:szCs w:val="24"/>
              </w:rPr>
            </w:pPr>
          </w:p>
          <w:p w:rsidR="00543DCE" w:rsidRPr="00B2421F" w:rsidRDefault="00656F77">
            <w:pPr>
              <w:spacing w:before="120" w:line="360" w:lineRule="auto"/>
              <w:jc w:val="both"/>
              <w:rPr>
                <w:rFonts w:eastAsiaTheme="minorHAnsi"/>
                <w:spacing w:val="0"/>
                <w:sz w:val="24"/>
                <w:szCs w:val="24"/>
              </w:rPr>
            </w:pPr>
            <w:r w:rsidRPr="00B2421F">
              <w:rPr>
                <w:rFonts w:eastAsiaTheme="minorHAnsi"/>
                <w:spacing w:val="0"/>
                <w:sz w:val="24"/>
                <w:szCs w:val="24"/>
              </w:rPr>
              <w:t>Usability</w:t>
            </w:r>
          </w:p>
        </w:tc>
        <w:tc>
          <w:tcPr>
            <w:tcW w:w="5867" w:type="dxa"/>
          </w:tcPr>
          <w:p w:rsidR="00543DCE" w:rsidRPr="00B2421F" w:rsidRDefault="009F6DE4">
            <w:pPr>
              <w:spacing w:before="120" w:line="360" w:lineRule="auto"/>
              <w:jc w:val="both"/>
              <w:rPr>
                <w:rFonts w:eastAsiaTheme="minorHAnsi"/>
                <w:spacing w:val="0"/>
                <w:sz w:val="24"/>
                <w:szCs w:val="24"/>
              </w:rPr>
            </w:pPr>
            <w:r w:rsidRPr="00B2421F">
              <w:rPr>
                <w:sz w:val="24"/>
                <w:szCs w:val="24"/>
              </w:rPr>
              <w:t>The interface should be simple, user-friendly, and suitable even for non-technical users. Clear navigation and multilingual support must improve the user experience.</w:t>
            </w:r>
          </w:p>
        </w:tc>
      </w:tr>
      <w:tr w:rsidR="00543DCE" w:rsidRPr="00B2421F">
        <w:trPr>
          <w:trHeight w:val="1833"/>
        </w:trPr>
        <w:tc>
          <w:tcPr>
            <w:tcW w:w="1526" w:type="dxa"/>
          </w:tcPr>
          <w:p w:rsidR="00543DCE" w:rsidRPr="00B2421F" w:rsidRDefault="00543DCE">
            <w:pPr>
              <w:spacing w:before="120" w:line="360" w:lineRule="auto"/>
              <w:jc w:val="both"/>
              <w:rPr>
                <w:rFonts w:eastAsiaTheme="minorHAnsi"/>
                <w:spacing w:val="0"/>
                <w:sz w:val="24"/>
                <w:szCs w:val="24"/>
              </w:rPr>
            </w:pPr>
          </w:p>
          <w:p w:rsidR="00543DCE" w:rsidRPr="00B2421F" w:rsidRDefault="009F6DE4">
            <w:pPr>
              <w:spacing w:before="120" w:line="360" w:lineRule="auto"/>
              <w:jc w:val="both"/>
              <w:rPr>
                <w:rFonts w:eastAsiaTheme="minorHAnsi"/>
                <w:spacing w:val="0"/>
                <w:sz w:val="24"/>
                <w:szCs w:val="24"/>
              </w:rPr>
            </w:pPr>
            <w:r w:rsidRPr="00B2421F">
              <w:rPr>
                <w:rFonts w:eastAsiaTheme="minorHAnsi"/>
                <w:spacing w:val="0"/>
                <w:sz w:val="24"/>
                <w:szCs w:val="24"/>
              </w:rPr>
              <w:t>N</w:t>
            </w:r>
            <w:r w:rsidR="00656F77" w:rsidRPr="00B2421F">
              <w:rPr>
                <w:rFonts w:eastAsiaTheme="minorHAnsi"/>
                <w:spacing w:val="0"/>
                <w:sz w:val="24"/>
                <w:szCs w:val="24"/>
              </w:rPr>
              <w:t>FR16</w:t>
            </w:r>
          </w:p>
        </w:tc>
        <w:tc>
          <w:tcPr>
            <w:tcW w:w="1822" w:type="dxa"/>
          </w:tcPr>
          <w:p w:rsidR="00543DCE" w:rsidRPr="00B2421F" w:rsidRDefault="00543DCE">
            <w:pPr>
              <w:spacing w:before="120" w:line="360" w:lineRule="auto"/>
              <w:jc w:val="both"/>
              <w:rPr>
                <w:rFonts w:eastAsiaTheme="minorHAnsi"/>
                <w:spacing w:val="0"/>
                <w:sz w:val="24"/>
                <w:szCs w:val="24"/>
              </w:rPr>
            </w:pPr>
          </w:p>
          <w:p w:rsidR="00543DCE" w:rsidRPr="00B2421F" w:rsidRDefault="00656F77">
            <w:pPr>
              <w:spacing w:before="120" w:line="360" w:lineRule="auto"/>
              <w:jc w:val="both"/>
              <w:rPr>
                <w:rFonts w:eastAsiaTheme="minorHAnsi"/>
                <w:spacing w:val="0"/>
                <w:sz w:val="24"/>
                <w:szCs w:val="24"/>
              </w:rPr>
            </w:pPr>
            <w:r w:rsidRPr="00B2421F">
              <w:rPr>
                <w:rFonts w:eastAsiaTheme="minorHAnsi"/>
                <w:spacing w:val="0"/>
                <w:sz w:val="24"/>
                <w:szCs w:val="24"/>
              </w:rPr>
              <w:t>Efficiency</w:t>
            </w:r>
          </w:p>
        </w:tc>
        <w:tc>
          <w:tcPr>
            <w:tcW w:w="5867" w:type="dxa"/>
          </w:tcPr>
          <w:p w:rsidR="00543DCE" w:rsidRPr="00B2421F" w:rsidRDefault="009F6DE4">
            <w:pPr>
              <w:spacing w:before="120" w:line="360" w:lineRule="auto"/>
              <w:jc w:val="both"/>
              <w:rPr>
                <w:rFonts w:eastAsiaTheme="minorHAnsi"/>
                <w:spacing w:val="0"/>
                <w:sz w:val="24"/>
                <w:szCs w:val="24"/>
              </w:rPr>
            </w:pPr>
            <w:r w:rsidRPr="00B2421F">
              <w:rPr>
                <w:sz w:val="24"/>
                <w:szCs w:val="24"/>
              </w:rPr>
              <w:t>The system should work smoothly with low memory, CPU, and battery usage. All processes must be optimized for fast performance, especially on mobile devices.</w:t>
            </w:r>
          </w:p>
        </w:tc>
      </w:tr>
    </w:tbl>
    <w:p w:rsidR="00543DCE" w:rsidRDefault="00543DCE" w:rsidP="009F6DE4">
      <w:pPr>
        <w:pStyle w:val="Heading1"/>
        <w:rPr>
          <w:b/>
          <w:bCs/>
          <w:sz w:val="32"/>
          <w:szCs w:val="32"/>
        </w:rPr>
      </w:pPr>
    </w:p>
    <w:p w:rsidR="00B2421F" w:rsidRDefault="00B2421F" w:rsidP="00B2421F"/>
    <w:p w:rsidR="00B2421F" w:rsidRDefault="00B2421F" w:rsidP="00B2421F"/>
    <w:p w:rsidR="00B2421F" w:rsidRDefault="00B2421F" w:rsidP="00B2421F"/>
    <w:p w:rsidR="00B2421F" w:rsidRDefault="00B2421F" w:rsidP="00B2421F"/>
    <w:p w:rsidR="00B2421F" w:rsidRDefault="00B2421F" w:rsidP="00B2421F"/>
    <w:p w:rsidR="00B2421F" w:rsidRDefault="00B2421F" w:rsidP="00B2421F"/>
    <w:p w:rsidR="00B2421F" w:rsidRDefault="00B2421F" w:rsidP="00B2421F"/>
    <w:p w:rsidR="00B2421F" w:rsidRDefault="00B2421F" w:rsidP="00B2421F"/>
    <w:p w:rsidR="00B2421F" w:rsidRDefault="00B2421F" w:rsidP="00B2421F"/>
    <w:p w:rsidR="00B2421F" w:rsidRDefault="00B2421F" w:rsidP="00B2421F"/>
    <w:p w:rsidR="00B2421F" w:rsidRDefault="00B2421F" w:rsidP="00B2421F"/>
    <w:p w:rsidR="00B2421F" w:rsidRDefault="00B2421F" w:rsidP="00B2421F"/>
    <w:p w:rsidR="00B2421F" w:rsidRDefault="00B2421F" w:rsidP="00B2421F"/>
    <w:p w:rsidR="00B2421F" w:rsidRDefault="00B2421F" w:rsidP="00B2421F"/>
    <w:p w:rsidR="00B2421F" w:rsidRDefault="00B2421F" w:rsidP="00B2421F"/>
    <w:p w:rsidR="00B2421F" w:rsidRDefault="00B2421F" w:rsidP="00B2421F"/>
    <w:p w:rsidR="00B2421F" w:rsidRPr="00B2421F" w:rsidRDefault="00B2421F" w:rsidP="00B2421F"/>
    <w:p w:rsidR="00543DCE" w:rsidRDefault="00656F77">
      <w:pPr>
        <w:pStyle w:val="Heading1"/>
        <w:jc w:val="center"/>
        <w:rPr>
          <w:b/>
          <w:bCs/>
          <w:sz w:val="32"/>
          <w:szCs w:val="32"/>
        </w:rPr>
      </w:pPr>
      <w:bookmarkStart w:id="109" w:name="_Toc184824860"/>
      <w:bookmarkStart w:id="110" w:name="_Toc184825873"/>
      <w:r>
        <w:rPr>
          <w:b/>
          <w:bCs/>
          <w:sz w:val="32"/>
          <w:szCs w:val="32"/>
        </w:rPr>
        <w:lastRenderedPageBreak/>
        <w:t>Chapter 3</w:t>
      </w:r>
      <w:bookmarkEnd w:id="109"/>
      <w:bookmarkEnd w:id="110"/>
    </w:p>
    <w:p w:rsidR="00543DCE" w:rsidRDefault="00AF46A1">
      <w:pPr>
        <w:pStyle w:val="Heading1"/>
        <w:jc w:val="center"/>
        <w:rPr>
          <w:b/>
          <w:bCs/>
          <w:sz w:val="32"/>
          <w:szCs w:val="32"/>
        </w:rPr>
      </w:pPr>
      <w:r>
        <w:rPr>
          <w:b/>
          <w:bCs/>
          <w:sz w:val="32"/>
          <w:szCs w:val="32"/>
        </w:rPr>
        <w:pict>
          <v:shape id="AutoShape 16" o:spid="_x0000_s1033" type="#_x0000_t32" style="position:absolute;left:0;text-align:left;margin-left:-1.1pt;margin-top:31.65pt;width:421.1pt;height:0;z-index:251661312" o:gfxdata="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JrI6LbYAAAACAEA&#10;AA8AAAAAAAAAAQAgAAAAIgAAAGRycy9kb3ducmV2LnhtbFBLAQIUABQAAAAIAIdO4kChnb5Y4QEA&#10;AOMDAAAOAAAAAAAAAAEAIAAAACcBAABkcnMvZTJvRG9jLnhtbFBLBQYAAAAABgAGAFkBAAB6BQAA&#10;AAA=&#10;" strokeweight="2.75pt"/>
        </w:pict>
      </w:r>
      <w:bookmarkStart w:id="111" w:name="_Toc184824861"/>
      <w:bookmarkStart w:id="112" w:name="_Toc184825874"/>
      <w:r w:rsidR="00656F77">
        <w:rPr>
          <w:b/>
          <w:bCs/>
          <w:sz w:val="32"/>
          <w:szCs w:val="32"/>
        </w:rPr>
        <w:t>Designing &amp; Methodology</w:t>
      </w:r>
      <w:bookmarkEnd w:id="111"/>
      <w:bookmarkEnd w:id="112"/>
    </w:p>
    <w:p w:rsidR="00543DCE" w:rsidRDefault="00543DCE"/>
    <w:p w:rsidR="00543DCE" w:rsidRPr="00455A3C" w:rsidRDefault="00656F77" w:rsidP="00625A6A">
      <w:pPr>
        <w:pStyle w:val="Heading2"/>
        <w:spacing w:line="276" w:lineRule="auto"/>
        <w:jc w:val="both"/>
        <w:rPr>
          <w:rFonts w:ascii="Times New Roman" w:hAnsi="Times New Roman"/>
          <w:i w:val="0"/>
          <w:iCs w:val="0"/>
        </w:rPr>
      </w:pPr>
      <w:bookmarkStart w:id="113" w:name="_Toc184825875"/>
      <w:bookmarkStart w:id="114" w:name="_Toc184824862"/>
      <w:r w:rsidRPr="00455A3C">
        <w:rPr>
          <w:rFonts w:ascii="Times New Roman" w:hAnsi="Times New Roman"/>
          <w:i w:val="0"/>
          <w:iCs w:val="0"/>
        </w:rPr>
        <w:t>3.1 Overview of Methodology</w:t>
      </w:r>
      <w:bookmarkEnd w:id="113"/>
      <w:bookmarkEnd w:id="114"/>
    </w:p>
    <w:p w:rsidR="009F6DE4" w:rsidRPr="00625A6A" w:rsidRDefault="009F6DE4" w:rsidP="00B2421F">
      <w:pPr>
        <w:pStyle w:val="NormalWeb"/>
        <w:spacing w:line="360" w:lineRule="auto"/>
        <w:jc w:val="both"/>
      </w:pPr>
      <w:r w:rsidRPr="00625A6A">
        <w:t>The methodology used to develop the AI-Powered Healthcare Prediction System follows a structured and user-centric approach. It ensures accurate predictions, smooth user experience, and reliable integration of all core modules—symptom assessment, skin disease analysis, and mental health screening. The development process involves key phases such as requirement analysis, system design, model development, integration, testing, and deployment.</w:t>
      </w:r>
      <w:r w:rsidRPr="00625A6A">
        <w:br/>
        <w:t>The primary aim is to create a unified platform that offers early healthcare insights in a simple, accessible, and efficient manner.</w:t>
      </w:r>
    </w:p>
    <w:p w:rsidR="009F6DE4" w:rsidRPr="00625A6A" w:rsidRDefault="009F6DE4" w:rsidP="00B2421F">
      <w:pPr>
        <w:pStyle w:val="NormalWeb"/>
        <w:spacing w:line="360" w:lineRule="auto"/>
        <w:jc w:val="both"/>
      </w:pPr>
      <w:r w:rsidRPr="00625A6A">
        <w:t>The methodology consists of several phases:</w:t>
      </w:r>
    </w:p>
    <w:p w:rsidR="009F6DE4" w:rsidRPr="00625A6A" w:rsidRDefault="00AF46A1" w:rsidP="00625A6A">
      <w:pPr>
        <w:spacing w:line="276" w:lineRule="auto"/>
        <w:jc w:val="both"/>
        <w:rPr>
          <w:sz w:val="24"/>
          <w:szCs w:val="24"/>
        </w:rPr>
      </w:pPr>
      <w:r w:rsidRPr="00AF46A1">
        <w:rPr>
          <w:sz w:val="24"/>
          <w:szCs w:val="24"/>
        </w:rPr>
        <w:pict>
          <v:rect id="_x0000_i1025" style="width:0;height:1.5pt" o:hralign="center" o:hrstd="t" o:hr="t" fillcolor="#a0a0a0" stroked="f"/>
        </w:pict>
      </w:r>
    </w:p>
    <w:p w:rsidR="009F6DE4" w:rsidRPr="00455A3C" w:rsidRDefault="009F6DE4" w:rsidP="00625A6A">
      <w:pPr>
        <w:pStyle w:val="Heading2"/>
        <w:spacing w:line="276" w:lineRule="auto"/>
        <w:jc w:val="both"/>
        <w:rPr>
          <w:rFonts w:ascii="Times New Roman" w:hAnsi="Times New Roman"/>
          <w:i w:val="0"/>
          <w:iCs w:val="0"/>
          <w:sz w:val="24"/>
          <w:szCs w:val="24"/>
        </w:rPr>
      </w:pPr>
      <w:r w:rsidRPr="00455A3C">
        <w:rPr>
          <w:rFonts w:ascii="Times New Roman" w:hAnsi="Times New Roman"/>
          <w:i w:val="0"/>
          <w:iCs w:val="0"/>
          <w:sz w:val="24"/>
          <w:szCs w:val="24"/>
        </w:rPr>
        <w:t>3.1.1 Needs Assessment &amp; User Understanding</w:t>
      </w:r>
    </w:p>
    <w:p w:rsidR="009F6DE4" w:rsidRPr="00625A6A" w:rsidRDefault="009F6DE4" w:rsidP="003A4629">
      <w:pPr>
        <w:pStyle w:val="NormalWeb"/>
        <w:numPr>
          <w:ilvl w:val="0"/>
          <w:numId w:val="22"/>
        </w:numPr>
        <w:spacing w:line="360" w:lineRule="auto"/>
        <w:jc w:val="both"/>
      </w:pPr>
      <w:r w:rsidRPr="00625A6A">
        <w:t>The first step involves identifying the needs and challenges of users who lack instant access to health guidance.</w:t>
      </w:r>
    </w:p>
    <w:p w:rsidR="009F6DE4" w:rsidRPr="00625A6A" w:rsidRDefault="009F6DE4" w:rsidP="003A4629">
      <w:pPr>
        <w:pStyle w:val="NormalWeb"/>
        <w:numPr>
          <w:ilvl w:val="0"/>
          <w:numId w:val="22"/>
        </w:numPr>
        <w:spacing w:line="360" w:lineRule="auto"/>
        <w:jc w:val="both"/>
      </w:pPr>
      <w:r w:rsidRPr="00625A6A">
        <w:t>Surveys, interviews, and feedback collection are used to understand user expectations related to symptom checking, skin analysis, and mental health support.</w:t>
      </w:r>
    </w:p>
    <w:p w:rsidR="009F6DE4" w:rsidRPr="00625A6A" w:rsidRDefault="009F6DE4" w:rsidP="003A4629">
      <w:pPr>
        <w:pStyle w:val="NormalWeb"/>
        <w:numPr>
          <w:ilvl w:val="0"/>
          <w:numId w:val="22"/>
        </w:numPr>
        <w:spacing w:line="360" w:lineRule="auto"/>
        <w:jc w:val="both"/>
      </w:pPr>
      <w:r w:rsidRPr="00625A6A">
        <w:t>Insights from medical students, healthcare professionals, and users help define the essential features of the system.</w:t>
      </w:r>
    </w:p>
    <w:p w:rsidR="009F6DE4" w:rsidRPr="00625A6A" w:rsidRDefault="00AF46A1" w:rsidP="00625A6A">
      <w:pPr>
        <w:spacing w:line="276" w:lineRule="auto"/>
        <w:jc w:val="both"/>
        <w:rPr>
          <w:sz w:val="24"/>
          <w:szCs w:val="24"/>
        </w:rPr>
      </w:pPr>
      <w:r w:rsidRPr="00AF46A1">
        <w:rPr>
          <w:sz w:val="24"/>
          <w:szCs w:val="24"/>
        </w:rPr>
        <w:pict>
          <v:rect id="_x0000_i1026" style="width:0;height:1.5pt" o:hralign="center" o:hrstd="t" o:hr="t" fillcolor="#a0a0a0" stroked="f"/>
        </w:pict>
      </w:r>
    </w:p>
    <w:p w:rsidR="009F6DE4" w:rsidRPr="00455A3C" w:rsidRDefault="009F6DE4" w:rsidP="00625A6A">
      <w:pPr>
        <w:pStyle w:val="Heading2"/>
        <w:spacing w:line="276" w:lineRule="auto"/>
        <w:jc w:val="both"/>
        <w:rPr>
          <w:rFonts w:ascii="Times New Roman" w:hAnsi="Times New Roman"/>
          <w:i w:val="0"/>
          <w:iCs w:val="0"/>
          <w:sz w:val="24"/>
          <w:szCs w:val="24"/>
        </w:rPr>
      </w:pPr>
      <w:r w:rsidRPr="00455A3C">
        <w:rPr>
          <w:rFonts w:ascii="Times New Roman" w:hAnsi="Times New Roman"/>
          <w:i w:val="0"/>
          <w:iCs w:val="0"/>
          <w:sz w:val="24"/>
          <w:szCs w:val="24"/>
        </w:rPr>
        <w:t>3.1.2 System Architecture &amp; Design</w:t>
      </w:r>
    </w:p>
    <w:p w:rsidR="009F6DE4" w:rsidRPr="00B2421F" w:rsidRDefault="009F6DE4" w:rsidP="00B2421F">
      <w:pPr>
        <w:pStyle w:val="NormalWeb"/>
        <w:spacing w:line="360" w:lineRule="auto"/>
        <w:jc w:val="both"/>
        <w:rPr>
          <w:b/>
          <w:bCs/>
          <w:spacing w:val="8"/>
        </w:rPr>
      </w:pPr>
      <w:r w:rsidRPr="00455A3C">
        <w:rPr>
          <w:b/>
          <w:bCs/>
          <w:spacing w:val="8"/>
        </w:rPr>
        <w:t>System Architecture:</w:t>
      </w:r>
      <w:r w:rsidRPr="00625A6A">
        <w:br/>
        <w:t>A scalable and secure architecture is designed to manage user inputs, analyze disease patterns, process images, and generate predictions. The backend handles text-based symptoms, image uploads, and chatbot responses while maintaining data integrity and performance.</w:t>
      </w:r>
    </w:p>
    <w:p w:rsidR="009F6DE4" w:rsidRPr="00625A6A" w:rsidRDefault="00AF46A1" w:rsidP="00625A6A">
      <w:pPr>
        <w:spacing w:line="276" w:lineRule="auto"/>
        <w:jc w:val="both"/>
        <w:rPr>
          <w:sz w:val="24"/>
          <w:szCs w:val="24"/>
        </w:rPr>
      </w:pPr>
      <w:r w:rsidRPr="00AF46A1">
        <w:rPr>
          <w:sz w:val="24"/>
          <w:szCs w:val="24"/>
        </w:rPr>
        <w:lastRenderedPageBreak/>
        <w:pict>
          <v:rect id="_x0000_i1027" style="width:0;height:1.5pt" o:hralign="center" o:hrstd="t" o:hr="t" fillcolor="#a0a0a0" stroked="f"/>
        </w:pict>
      </w:r>
    </w:p>
    <w:p w:rsidR="009F6DE4" w:rsidRPr="00455A3C" w:rsidRDefault="009F6DE4" w:rsidP="00625A6A">
      <w:pPr>
        <w:pStyle w:val="Heading2"/>
        <w:spacing w:line="276" w:lineRule="auto"/>
        <w:jc w:val="both"/>
        <w:rPr>
          <w:rFonts w:ascii="Times New Roman" w:hAnsi="Times New Roman"/>
          <w:i w:val="0"/>
          <w:iCs w:val="0"/>
          <w:sz w:val="24"/>
          <w:szCs w:val="24"/>
        </w:rPr>
      </w:pPr>
      <w:r w:rsidRPr="00455A3C">
        <w:rPr>
          <w:rFonts w:ascii="Times New Roman" w:hAnsi="Times New Roman"/>
          <w:i w:val="0"/>
          <w:iCs w:val="0"/>
          <w:sz w:val="24"/>
          <w:szCs w:val="24"/>
        </w:rPr>
        <w:t>3.1.3 User Interface (UI) Design</w:t>
      </w:r>
    </w:p>
    <w:p w:rsidR="009F6DE4" w:rsidRPr="00625A6A" w:rsidRDefault="009F6DE4" w:rsidP="00B2421F">
      <w:pPr>
        <w:pStyle w:val="NormalWeb"/>
        <w:spacing w:line="360" w:lineRule="auto"/>
        <w:jc w:val="both"/>
      </w:pPr>
      <w:r w:rsidRPr="00625A6A">
        <w:t>A simple and intuitive interface is created to ensure smooth interaction for users of all age groups.</w:t>
      </w:r>
      <w:r w:rsidRPr="00625A6A">
        <w:br/>
        <w:t>The design includes:</w:t>
      </w:r>
    </w:p>
    <w:p w:rsidR="009F6DE4" w:rsidRPr="00625A6A" w:rsidRDefault="009F6DE4" w:rsidP="003A4629">
      <w:pPr>
        <w:pStyle w:val="NormalWeb"/>
        <w:numPr>
          <w:ilvl w:val="0"/>
          <w:numId w:val="23"/>
        </w:numPr>
        <w:spacing w:line="360" w:lineRule="auto"/>
        <w:jc w:val="both"/>
      </w:pPr>
      <w:r w:rsidRPr="00625A6A">
        <w:t>Guided forms for symptom entry</w:t>
      </w:r>
    </w:p>
    <w:p w:rsidR="009F6DE4" w:rsidRPr="00625A6A" w:rsidRDefault="009F6DE4" w:rsidP="003A4629">
      <w:pPr>
        <w:pStyle w:val="NormalWeb"/>
        <w:numPr>
          <w:ilvl w:val="0"/>
          <w:numId w:val="23"/>
        </w:numPr>
        <w:spacing w:line="360" w:lineRule="auto"/>
        <w:jc w:val="both"/>
      </w:pPr>
      <w:r w:rsidRPr="00625A6A">
        <w:t>Image upload interface for skin assessment</w:t>
      </w:r>
    </w:p>
    <w:p w:rsidR="009F6DE4" w:rsidRPr="00625A6A" w:rsidRDefault="009F6DE4" w:rsidP="003A4629">
      <w:pPr>
        <w:pStyle w:val="NormalWeb"/>
        <w:numPr>
          <w:ilvl w:val="0"/>
          <w:numId w:val="23"/>
        </w:numPr>
        <w:spacing w:line="360" w:lineRule="auto"/>
        <w:jc w:val="both"/>
      </w:pPr>
      <w:r w:rsidRPr="00625A6A">
        <w:t>Chatbot interface for mental health evaluation</w:t>
      </w:r>
      <w:r w:rsidRPr="00625A6A">
        <w:br/>
        <w:t>The goal is to ensure accessibility even for users with minimal technical experience.</w:t>
      </w:r>
    </w:p>
    <w:p w:rsidR="009F6DE4" w:rsidRPr="00625A6A" w:rsidRDefault="00AF46A1" w:rsidP="00625A6A">
      <w:pPr>
        <w:spacing w:line="276" w:lineRule="auto"/>
        <w:jc w:val="both"/>
        <w:rPr>
          <w:sz w:val="24"/>
          <w:szCs w:val="24"/>
        </w:rPr>
      </w:pPr>
      <w:r w:rsidRPr="00AF46A1">
        <w:rPr>
          <w:sz w:val="24"/>
          <w:szCs w:val="24"/>
        </w:rPr>
        <w:pict>
          <v:rect id="_x0000_i1028" style="width:0;height:1.5pt" o:hralign="center" o:hrstd="t" o:hr="t" fillcolor="#a0a0a0" stroked="f"/>
        </w:pict>
      </w:r>
    </w:p>
    <w:p w:rsidR="009F6DE4" w:rsidRPr="00455A3C" w:rsidRDefault="009F6DE4" w:rsidP="00625A6A">
      <w:pPr>
        <w:pStyle w:val="Heading2"/>
        <w:spacing w:line="276" w:lineRule="auto"/>
        <w:jc w:val="both"/>
        <w:rPr>
          <w:rFonts w:ascii="Times New Roman" w:hAnsi="Times New Roman"/>
          <w:i w:val="0"/>
          <w:iCs w:val="0"/>
          <w:sz w:val="24"/>
          <w:szCs w:val="24"/>
        </w:rPr>
      </w:pPr>
      <w:r w:rsidRPr="00455A3C">
        <w:rPr>
          <w:rFonts w:ascii="Times New Roman" w:hAnsi="Times New Roman"/>
          <w:i w:val="0"/>
          <w:iCs w:val="0"/>
          <w:sz w:val="24"/>
          <w:szCs w:val="24"/>
        </w:rPr>
        <w:t>3.1.4 Integration of Machine Learning Components</w:t>
      </w:r>
    </w:p>
    <w:p w:rsidR="009F6DE4" w:rsidRPr="00625A6A" w:rsidRDefault="009F6DE4" w:rsidP="00B2421F">
      <w:pPr>
        <w:pStyle w:val="NormalWeb"/>
        <w:spacing w:line="360" w:lineRule="auto"/>
        <w:jc w:val="both"/>
      </w:pPr>
      <w:r w:rsidRPr="00625A6A">
        <w:t>Machine learning models are integrated into the system to deliver accurate predictions:</w:t>
      </w:r>
    </w:p>
    <w:p w:rsidR="009F6DE4" w:rsidRPr="00625A6A" w:rsidRDefault="009F6DE4" w:rsidP="003A4629">
      <w:pPr>
        <w:pStyle w:val="NormalWeb"/>
        <w:numPr>
          <w:ilvl w:val="0"/>
          <w:numId w:val="24"/>
        </w:numPr>
        <w:spacing w:line="360" w:lineRule="auto"/>
        <w:jc w:val="both"/>
      </w:pPr>
      <w:r w:rsidRPr="00625A6A">
        <w:t>Classification models for symptom-based disease prediction</w:t>
      </w:r>
    </w:p>
    <w:p w:rsidR="009F6DE4" w:rsidRPr="00625A6A" w:rsidRDefault="009F6DE4" w:rsidP="003A4629">
      <w:pPr>
        <w:pStyle w:val="NormalWeb"/>
        <w:numPr>
          <w:ilvl w:val="0"/>
          <w:numId w:val="24"/>
        </w:numPr>
        <w:spacing w:line="360" w:lineRule="auto"/>
        <w:jc w:val="both"/>
      </w:pPr>
      <w:r w:rsidRPr="00625A6A">
        <w:t>Image-based deep learning model for skin disease detection</w:t>
      </w:r>
    </w:p>
    <w:p w:rsidR="009F6DE4" w:rsidRPr="00625A6A" w:rsidRDefault="009F6DE4" w:rsidP="003A4629">
      <w:pPr>
        <w:pStyle w:val="NormalWeb"/>
        <w:numPr>
          <w:ilvl w:val="0"/>
          <w:numId w:val="24"/>
        </w:numPr>
        <w:spacing w:line="360" w:lineRule="auto"/>
        <w:jc w:val="both"/>
      </w:pPr>
      <w:r w:rsidRPr="00625A6A">
        <w:t>A scoring-based mental health model for stress, anxiety, or depression levels</w:t>
      </w:r>
    </w:p>
    <w:p w:rsidR="009F6DE4" w:rsidRPr="00625A6A" w:rsidRDefault="00AF46A1" w:rsidP="00B2421F">
      <w:pPr>
        <w:spacing w:line="360" w:lineRule="auto"/>
        <w:jc w:val="both"/>
        <w:rPr>
          <w:sz w:val="24"/>
          <w:szCs w:val="24"/>
        </w:rPr>
      </w:pPr>
      <w:r w:rsidRPr="00AF46A1">
        <w:rPr>
          <w:sz w:val="24"/>
          <w:szCs w:val="24"/>
        </w:rPr>
        <w:pict>
          <v:rect id="_x0000_i1029" style="width:0;height:1.5pt" o:hralign="center" o:hrstd="t" o:hr="t" fillcolor="#a0a0a0" stroked="f"/>
        </w:pict>
      </w:r>
    </w:p>
    <w:p w:rsidR="009F6DE4" w:rsidRPr="00455A3C" w:rsidRDefault="009F6DE4" w:rsidP="00B2421F">
      <w:pPr>
        <w:pStyle w:val="Heading2"/>
        <w:spacing w:line="360" w:lineRule="auto"/>
        <w:jc w:val="both"/>
        <w:rPr>
          <w:rFonts w:ascii="Times New Roman" w:hAnsi="Times New Roman"/>
          <w:i w:val="0"/>
          <w:iCs w:val="0"/>
        </w:rPr>
      </w:pPr>
      <w:r w:rsidRPr="00455A3C">
        <w:rPr>
          <w:rFonts w:ascii="Times New Roman" w:hAnsi="Times New Roman"/>
          <w:i w:val="0"/>
          <w:iCs w:val="0"/>
        </w:rPr>
        <w:t>3.2 Feature Development</w:t>
      </w:r>
    </w:p>
    <w:p w:rsidR="009F6DE4" w:rsidRPr="00455A3C" w:rsidRDefault="009F6DE4" w:rsidP="00B2421F">
      <w:pPr>
        <w:pStyle w:val="Heading2"/>
        <w:spacing w:line="360" w:lineRule="auto"/>
        <w:jc w:val="both"/>
        <w:rPr>
          <w:rFonts w:ascii="Times New Roman" w:hAnsi="Times New Roman"/>
          <w:i w:val="0"/>
          <w:iCs w:val="0"/>
          <w:sz w:val="24"/>
          <w:szCs w:val="24"/>
        </w:rPr>
      </w:pPr>
      <w:r w:rsidRPr="00455A3C">
        <w:rPr>
          <w:rFonts w:ascii="Times New Roman" w:hAnsi="Times New Roman"/>
          <w:i w:val="0"/>
          <w:iCs w:val="0"/>
          <w:sz w:val="24"/>
          <w:szCs w:val="24"/>
        </w:rPr>
        <w:t>3.2.1 Symptom Assessment Module</w:t>
      </w:r>
    </w:p>
    <w:p w:rsidR="009F6DE4" w:rsidRPr="00625A6A" w:rsidRDefault="009F6DE4" w:rsidP="00B2421F">
      <w:pPr>
        <w:pStyle w:val="NormalWeb"/>
        <w:spacing w:line="360" w:lineRule="auto"/>
        <w:jc w:val="both"/>
      </w:pPr>
      <w:r w:rsidRPr="00625A6A">
        <w:t>A text-based prediction system where users enter symptoms.</w:t>
      </w:r>
      <w:r w:rsidRPr="00625A6A">
        <w:br/>
        <w:t>The ML model analyzes these symptoms and predicts possible diseases. Results are displayed in user-friendly formats.</w:t>
      </w:r>
    </w:p>
    <w:p w:rsidR="009F6DE4" w:rsidRPr="00455A3C" w:rsidRDefault="009F6DE4" w:rsidP="00B2421F">
      <w:pPr>
        <w:pStyle w:val="Heading2"/>
        <w:spacing w:line="360" w:lineRule="auto"/>
        <w:jc w:val="both"/>
        <w:rPr>
          <w:rFonts w:ascii="Times New Roman" w:hAnsi="Times New Roman"/>
          <w:i w:val="0"/>
          <w:iCs w:val="0"/>
          <w:sz w:val="24"/>
          <w:szCs w:val="24"/>
        </w:rPr>
      </w:pPr>
      <w:r w:rsidRPr="00455A3C">
        <w:rPr>
          <w:rFonts w:ascii="Times New Roman" w:hAnsi="Times New Roman"/>
          <w:i w:val="0"/>
          <w:iCs w:val="0"/>
          <w:sz w:val="24"/>
          <w:szCs w:val="24"/>
        </w:rPr>
        <w:lastRenderedPageBreak/>
        <w:t>3.2.2 Skin Disease Analysis Module</w:t>
      </w:r>
    </w:p>
    <w:p w:rsidR="009F6DE4" w:rsidRPr="00625A6A" w:rsidRDefault="009F6DE4" w:rsidP="00B2421F">
      <w:pPr>
        <w:pStyle w:val="NormalWeb"/>
        <w:spacing w:line="360" w:lineRule="auto"/>
        <w:jc w:val="both"/>
      </w:pPr>
      <w:r w:rsidRPr="00625A6A">
        <w:t>Users upload images of their skin conditions.</w:t>
      </w:r>
      <w:r w:rsidRPr="00625A6A">
        <w:br/>
        <w:t>The system preprocesses the images, compares them with trained patterns, and predicts potential skin diseases for awareness.</w:t>
      </w:r>
    </w:p>
    <w:p w:rsidR="009F6DE4" w:rsidRPr="00455A3C" w:rsidRDefault="009F6DE4" w:rsidP="00B2421F">
      <w:pPr>
        <w:pStyle w:val="Heading2"/>
        <w:spacing w:line="360" w:lineRule="auto"/>
        <w:jc w:val="both"/>
        <w:rPr>
          <w:rFonts w:ascii="Times New Roman" w:hAnsi="Times New Roman"/>
          <w:i w:val="0"/>
          <w:iCs w:val="0"/>
          <w:sz w:val="24"/>
          <w:szCs w:val="24"/>
        </w:rPr>
      </w:pPr>
      <w:r w:rsidRPr="00455A3C">
        <w:rPr>
          <w:rFonts w:ascii="Times New Roman" w:hAnsi="Times New Roman"/>
          <w:i w:val="0"/>
          <w:iCs w:val="0"/>
          <w:sz w:val="24"/>
          <w:szCs w:val="24"/>
        </w:rPr>
        <w:t>3.2.3 Mental Health Assessment Module</w:t>
      </w:r>
    </w:p>
    <w:p w:rsidR="009F6DE4" w:rsidRPr="00625A6A" w:rsidRDefault="009F6DE4" w:rsidP="00B2421F">
      <w:pPr>
        <w:pStyle w:val="NormalWeb"/>
        <w:spacing w:line="360" w:lineRule="auto"/>
        <w:jc w:val="both"/>
      </w:pPr>
      <w:r w:rsidRPr="00625A6A">
        <w:t>A chatbot-driven system that asks personalized questions based on the user’s profile.</w:t>
      </w:r>
      <w:r w:rsidRPr="00625A6A">
        <w:br/>
        <w:t>Responses are analyzed on a scoring scale and mental health conditions (such as stress or depression) are predicted, followed by supportive suggestions.</w:t>
      </w:r>
    </w:p>
    <w:p w:rsidR="009F6DE4" w:rsidRPr="00625A6A" w:rsidRDefault="00AF46A1" w:rsidP="00B2421F">
      <w:pPr>
        <w:spacing w:line="360" w:lineRule="auto"/>
        <w:jc w:val="both"/>
        <w:rPr>
          <w:sz w:val="24"/>
          <w:szCs w:val="24"/>
        </w:rPr>
      </w:pPr>
      <w:r w:rsidRPr="00AF46A1">
        <w:rPr>
          <w:sz w:val="24"/>
          <w:szCs w:val="24"/>
        </w:rPr>
        <w:pict>
          <v:rect id="_x0000_i1030" style="width:0;height:1.5pt" o:hralign="center" o:hrstd="t" o:hr="t" fillcolor="#a0a0a0" stroked="f"/>
        </w:pict>
      </w:r>
    </w:p>
    <w:p w:rsidR="009F6DE4" w:rsidRPr="00455A3C" w:rsidRDefault="009F6DE4" w:rsidP="00B2421F">
      <w:pPr>
        <w:pStyle w:val="Heading2"/>
        <w:spacing w:line="360" w:lineRule="auto"/>
        <w:jc w:val="both"/>
        <w:rPr>
          <w:rFonts w:ascii="Times New Roman" w:hAnsi="Times New Roman"/>
          <w:i w:val="0"/>
          <w:iCs w:val="0"/>
        </w:rPr>
      </w:pPr>
      <w:r w:rsidRPr="00455A3C">
        <w:rPr>
          <w:rFonts w:ascii="Times New Roman" w:hAnsi="Times New Roman"/>
          <w:i w:val="0"/>
          <w:iCs w:val="0"/>
        </w:rPr>
        <w:t>3.3 Testing &amp; Validation</w:t>
      </w:r>
    </w:p>
    <w:p w:rsidR="009F6DE4" w:rsidRPr="00455A3C" w:rsidRDefault="009F6DE4" w:rsidP="00B2421F">
      <w:pPr>
        <w:pStyle w:val="Heading2"/>
        <w:spacing w:line="360" w:lineRule="auto"/>
        <w:jc w:val="both"/>
        <w:rPr>
          <w:rFonts w:ascii="Times New Roman" w:hAnsi="Times New Roman"/>
          <w:i w:val="0"/>
          <w:iCs w:val="0"/>
          <w:sz w:val="24"/>
          <w:szCs w:val="24"/>
        </w:rPr>
      </w:pPr>
      <w:r w:rsidRPr="00455A3C">
        <w:rPr>
          <w:rFonts w:ascii="Times New Roman" w:hAnsi="Times New Roman"/>
          <w:i w:val="0"/>
          <w:iCs w:val="0"/>
          <w:sz w:val="24"/>
          <w:szCs w:val="24"/>
        </w:rPr>
        <w:t>3.3.1 Multi-Level Testing</w:t>
      </w:r>
    </w:p>
    <w:p w:rsidR="009F6DE4" w:rsidRPr="00625A6A" w:rsidRDefault="009F6DE4" w:rsidP="00B2421F">
      <w:pPr>
        <w:pStyle w:val="NormalWeb"/>
        <w:spacing w:line="360" w:lineRule="auto"/>
        <w:jc w:val="both"/>
      </w:pPr>
      <w:r w:rsidRPr="00625A6A">
        <w:t>The platform undergoes multiple testing stages, including:</w:t>
      </w:r>
    </w:p>
    <w:p w:rsidR="009F6DE4" w:rsidRPr="00625A6A" w:rsidRDefault="009F6DE4" w:rsidP="003A4629">
      <w:pPr>
        <w:pStyle w:val="NormalWeb"/>
        <w:numPr>
          <w:ilvl w:val="0"/>
          <w:numId w:val="25"/>
        </w:numPr>
        <w:spacing w:line="360" w:lineRule="auto"/>
        <w:jc w:val="both"/>
      </w:pPr>
      <w:r w:rsidRPr="00625A6A">
        <w:t>Functional Testing</w:t>
      </w:r>
    </w:p>
    <w:p w:rsidR="009F6DE4" w:rsidRPr="00625A6A" w:rsidRDefault="009F6DE4" w:rsidP="003A4629">
      <w:pPr>
        <w:pStyle w:val="NormalWeb"/>
        <w:numPr>
          <w:ilvl w:val="0"/>
          <w:numId w:val="25"/>
        </w:numPr>
        <w:spacing w:line="360" w:lineRule="auto"/>
        <w:jc w:val="both"/>
      </w:pPr>
      <w:r w:rsidRPr="00625A6A">
        <w:t>Usability Testing</w:t>
      </w:r>
    </w:p>
    <w:p w:rsidR="009F6DE4" w:rsidRPr="00625A6A" w:rsidRDefault="009F6DE4" w:rsidP="003A4629">
      <w:pPr>
        <w:pStyle w:val="NormalWeb"/>
        <w:numPr>
          <w:ilvl w:val="0"/>
          <w:numId w:val="25"/>
        </w:numPr>
        <w:spacing w:line="360" w:lineRule="auto"/>
        <w:jc w:val="both"/>
      </w:pPr>
      <w:r w:rsidRPr="00625A6A">
        <w:t>Accuracy testing for ML predictions</w:t>
      </w:r>
    </w:p>
    <w:p w:rsidR="009F6DE4" w:rsidRPr="00625A6A" w:rsidRDefault="009F6DE4" w:rsidP="003A4629">
      <w:pPr>
        <w:pStyle w:val="NormalWeb"/>
        <w:numPr>
          <w:ilvl w:val="0"/>
          <w:numId w:val="25"/>
        </w:numPr>
        <w:spacing w:line="360" w:lineRule="auto"/>
        <w:jc w:val="both"/>
      </w:pPr>
      <w:r w:rsidRPr="00625A6A">
        <w:t>Security and performance testing</w:t>
      </w:r>
    </w:p>
    <w:p w:rsidR="009F6DE4" w:rsidRPr="00455A3C" w:rsidRDefault="009F6DE4" w:rsidP="00B2421F">
      <w:pPr>
        <w:pStyle w:val="Heading2"/>
        <w:spacing w:line="360" w:lineRule="auto"/>
        <w:jc w:val="both"/>
        <w:rPr>
          <w:rFonts w:ascii="Times New Roman" w:hAnsi="Times New Roman"/>
          <w:i w:val="0"/>
          <w:iCs w:val="0"/>
          <w:sz w:val="24"/>
          <w:szCs w:val="24"/>
        </w:rPr>
      </w:pPr>
      <w:r w:rsidRPr="00455A3C">
        <w:rPr>
          <w:rFonts w:ascii="Times New Roman" w:hAnsi="Times New Roman"/>
          <w:i w:val="0"/>
          <w:iCs w:val="0"/>
          <w:sz w:val="24"/>
          <w:szCs w:val="24"/>
        </w:rPr>
        <w:t>3.3.2 Pilot Testing</w:t>
      </w:r>
    </w:p>
    <w:p w:rsidR="009F6DE4" w:rsidRPr="00625A6A" w:rsidRDefault="009F6DE4" w:rsidP="00B2421F">
      <w:pPr>
        <w:pStyle w:val="NormalWeb"/>
        <w:spacing w:line="360" w:lineRule="auto"/>
        <w:jc w:val="both"/>
      </w:pPr>
      <w:r w:rsidRPr="00625A6A">
        <w:t>A pilot phase is conducted with selected users to verify real-world performance.</w:t>
      </w:r>
      <w:r w:rsidRPr="00625A6A">
        <w:br/>
        <w:t>Their feedback is used to improve accuracy, interface usability, and overall functionality.</w:t>
      </w:r>
    </w:p>
    <w:p w:rsidR="009F6DE4" w:rsidRPr="00625A6A" w:rsidRDefault="00AF46A1" w:rsidP="00B2421F">
      <w:pPr>
        <w:spacing w:line="360" w:lineRule="auto"/>
        <w:jc w:val="both"/>
        <w:rPr>
          <w:sz w:val="24"/>
          <w:szCs w:val="24"/>
        </w:rPr>
      </w:pPr>
      <w:r w:rsidRPr="00AF46A1">
        <w:rPr>
          <w:sz w:val="24"/>
          <w:szCs w:val="24"/>
        </w:rPr>
        <w:pict>
          <v:rect id="_x0000_i1031" style="width:0;height:1.5pt" o:hralign="center" o:hrstd="t" o:hr="t" fillcolor="#a0a0a0" stroked="f"/>
        </w:pict>
      </w:r>
    </w:p>
    <w:p w:rsidR="009F6DE4" w:rsidRPr="00455A3C" w:rsidRDefault="009F6DE4" w:rsidP="00B2421F">
      <w:pPr>
        <w:pStyle w:val="Heading1"/>
        <w:spacing w:line="360" w:lineRule="auto"/>
        <w:jc w:val="both"/>
        <w:rPr>
          <w:sz w:val="28"/>
          <w:szCs w:val="28"/>
        </w:rPr>
      </w:pPr>
      <w:r w:rsidRPr="00455A3C">
        <w:rPr>
          <w:rStyle w:val="Strong"/>
          <w:bCs w:val="0"/>
          <w:sz w:val="28"/>
          <w:szCs w:val="28"/>
        </w:rPr>
        <w:t xml:space="preserve">3.4 </w:t>
      </w:r>
      <w:r w:rsidR="00B2421F">
        <w:rPr>
          <w:rStyle w:val="Strong"/>
          <w:bCs w:val="0"/>
          <w:sz w:val="28"/>
          <w:szCs w:val="28"/>
        </w:rPr>
        <w:t xml:space="preserve"> </w:t>
      </w:r>
      <w:r w:rsidRPr="00455A3C">
        <w:rPr>
          <w:rStyle w:val="Strong"/>
          <w:bCs w:val="0"/>
          <w:sz w:val="28"/>
          <w:szCs w:val="28"/>
        </w:rPr>
        <w:t>Training &amp; Support</w:t>
      </w:r>
    </w:p>
    <w:p w:rsidR="009F6DE4" w:rsidRPr="00455A3C" w:rsidRDefault="009F6DE4" w:rsidP="00B2421F">
      <w:pPr>
        <w:pStyle w:val="Heading2"/>
        <w:spacing w:line="360" w:lineRule="auto"/>
        <w:jc w:val="both"/>
        <w:rPr>
          <w:rFonts w:ascii="Times New Roman" w:hAnsi="Times New Roman"/>
          <w:i w:val="0"/>
          <w:iCs w:val="0"/>
          <w:sz w:val="24"/>
          <w:szCs w:val="24"/>
        </w:rPr>
      </w:pPr>
      <w:r w:rsidRPr="00455A3C">
        <w:rPr>
          <w:rFonts w:ascii="Times New Roman" w:hAnsi="Times New Roman"/>
          <w:i w:val="0"/>
          <w:iCs w:val="0"/>
          <w:sz w:val="24"/>
          <w:szCs w:val="24"/>
        </w:rPr>
        <w:t>3.4.1 User Support System</w:t>
      </w:r>
    </w:p>
    <w:p w:rsidR="009F6DE4" w:rsidRPr="00625A6A" w:rsidRDefault="009F6DE4" w:rsidP="00B2421F">
      <w:pPr>
        <w:pStyle w:val="NormalWeb"/>
        <w:spacing w:line="360" w:lineRule="auto"/>
        <w:jc w:val="both"/>
      </w:pPr>
      <w:r w:rsidRPr="00625A6A">
        <w:t>Continuous support is provided to help users report issues, understand predictions, and interact effectively with the chatbot.</w:t>
      </w:r>
    </w:p>
    <w:p w:rsidR="009F6DE4" w:rsidRPr="00455A3C" w:rsidRDefault="009F6DE4" w:rsidP="00B2421F">
      <w:pPr>
        <w:pStyle w:val="Heading2"/>
        <w:spacing w:line="360" w:lineRule="auto"/>
        <w:jc w:val="both"/>
        <w:rPr>
          <w:rFonts w:ascii="Times New Roman" w:hAnsi="Times New Roman"/>
          <w:i w:val="0"/>
          <w:iCs w:val="0"/>
          <w:sz w:val="24"/>
          <w:szCs w:val="24"/>
        </w:rPr>
      </w:pPr>
      <w:r w:rsidRPr="00455A3C">
        <w:rPr>
          <w:rFonts w:ascii="Times New Roman" w:hAnsi="Times New Roman"/>
          <w:i w:val="0"/>
          <w:iCs w:val="0"/>
          <w:sz w:val="24"/>
          <w:szCs w:val="24"/>
        </w:rPr>
        <w:lastRenderedPageBreak/>
        <w:t>3.4.2 User Guidance</w:t>
      </w:r>
    </w:p>
    <w:p w:rsidR="009F6DE4" w:rsidRPr="00625A6A" w:rsidRDefault="009F6DE4" w:rsidP="00B2421F">
      <w:pPr>
        <w:pStyle w:val="NormalWeb"/>
        <w:spacing w:line="360" w:lineRule="auto"/>
        <w:jc w:val="both"/>
      </w:pPr>
      <w:r w:rsidRPr="00625A6A">
        <w:t>Clear instructions, tooltips, and in-app tutorials ensure that users can easily submit symptoms, upload images, and respond to mental health assessments.</w:t>
      </w:r>
    </w:p>
    <w:p w:rsidR="009F6DE4" w:rsidRPr="00625A6A" w:rsidRDefault="00AF46A1" w:rsidP="00B2421F">
      <w:pPr>
        <w:spacing w:line="360" w:lineRule="auto"/>
        <w:jc w:val="both"/>
        <w:rPr>
          <w:sz w:val="24"/>
          <w:szCs w:val="24"/>
        </w:rPr>
      </w:pPr>
      <w:r w:rsidRPr="00AF46A1">
        <w:rPr>
          <w:sz w:val="24"/>
          <w:szCs w:val="24"/>
        </w:rPr>
        <w:pict>
          <v:rect id="_x0000_i1032" style="width:0;height:1.5pt" o:hralign="center" o:hrstd="t" o:hr="t" fillcolor="#a0a0a0" stroked="f"/>
        </w:pict>
      </w:r>
    </w:p>
    <w:p w:rsidR="009F6DE4" w:rsidRPr="00455A3C" w:rsidRDefault="009F6DE4" w:rsidP="00B2421F">
      <w:pPr>
        <w:pStyle w:val="Heading1"/>
        <w:spacing w:line="360" w:lineRule="auto"/>
        <w:jc w:val="both"/>
        <w:rPr>
          <w:rStyle w:val="Strong"/>
          <w:sz w:val="28"/>
          <w:szCs w:val="28"/>
        </w:rPr>
      </w:pPr>
      <w:r w:rsidRPr="00455A3C">
        <w:rPr>
          <w:rStyle w:val="Strong"/>
          <w:bCs w:val="0"/>
          <w:sz w:val="28"/>
          <w:szCs w:val="28"/>
        </w:rPr>
        <w:t>3.5</w:t>
      </w:r>
      <w:r w:rsidR="00A31071">
        <w:rPr>
          <w:rStyle w:val="Strong"/>
          <w:bCs w:val="0"/>
          <w:sz w:val="28"/>
          <w:szCs w:val="28"/>
        </w:rPr>
        <w:t xml:space="preserve"> </w:t>
      </w:r>
      <w:r w:rsidRPr="00455A3C">
        <w:rPr>
          <w:rStyle w:val="Strong"/>
          <w:bCs w:val="0"/>
          <w:sz w:val="28"/>
          <w:szCs w:val="28"/>
        </w:rPr>
        <w:t xml:space="preserve"> Deployment &amp; Scaling</w:t>
      </w:r>
    </w:p>
    <w:p w:rsidR="009F6DE4" w:rsidRPr="00455A3C" w:rsidRDefault="009F6DE4" w:rsidP="00B2421F">
      <w:pPr>
        <w:pStyle w:val="Heading2"/>
        <w:spacing w:line="360" w:lineRule="auto"/>
        <w:jc w:val="both"/>
        <w:rPr>
          <w:rFonts w:ascii="Times New Roman" w:hAnsi="Times New Roman"/>
          <w:i w:val="0"/>
          <w:sz w:val="24"/>
          <w:szCs w:val="24"/>
        </w:rPr>
      </w:pPr>
      <w:r w:rsidRPr="00455A3C">
        <w:rPr>
          <w:rStyle w:val="Strong"/>
          <w:rFonts w:ascii="Times New Roman" w:hAnsi="Times New Roman"/>
          <w:b/>
          <w:bCs/>
          <w:i w:val="0"/>
          <w:sz w:val="24"/>
          <w:szCs w:val="24"/>
        </w:rPr>
        <w:t>3.5.1 Phase-wise Deployment</w:t>
      </w:r>
    </w:p>
    <w:p w:rsidR="009F6DE4" w:rsidRPr="00625A6A" w:rsidRDefault="009F6DE4" w:rsidP="00B2421F">
      <w:pPr>
        <w:pStyle w:val="NormalWeb"/>
        <w:spacing w:line="360" w:lineRule="auto"/>
        <w:jc w:val="both"/>
      </w:pPr>
      <w:r w:rsidRPr="00625A6A">
        <w:t>The platform is initially released to a limited audience for stability monitoring.</w:t>
      </w:r>
      <w:r w:rsidRPr="00625A6A">
        <w:br/>
        <w:t>Based on feedback and improvements, the system is gradually expanded to a larger user base.</w:t>
      </w:r>
    </w:p>
    <w:p w:rsidR="009F6DE4" w:rsidRPr="00455A3C" w:rsidRDefault="009F6DE4" w:rsidP="00B2421F">
      <w:pPr>
        <w:pStyle w:val="Heading2"/>
        <w:spacing w:line="360" w:lineRule="auto"/>
        <w:jc w:val="both"/>
        <w:rPr>
          <w:rFonts w:ascii="Times New Roman" w:hAnsi="Times New Roman"/>
          <w:i w:val="0"/>
          <w:sz w:val="24"/>
          <w:szCs w:val="24"/>
        </w:rPr>
      </w:pPr>
      <w:r w:rsidRPr="00455A3C">
        <w:rPr>
          <w:rStyle w:val="Strong"/>
          <w:rFonts w:ascii="Times New Roman" w:hAnsi="Times New Roman"/>
          <w:b/>
          <w:bCs/>
          <w:i w:val="0"/>
          <w:sz w:val="24"/>
          <w:szCs w:val="24"/>
        </w:rPr>
        <w:t>3.5.2 Continuous Monitoring &amp; Updates</w:t>
      </w:r>
    </w:p>
    <w:p w:rsidR="009F6DE4" w:rsidRPr="00625A6A" w:rsidRDefault="009F6DE4" w:rsidP="00B2421F">
      <w:pPr>
        <w:pStyle w:val="NormalWeb"/>
        <w:spacing w:line="360" w:lineRule="auto"/>
        <w:jc w:val="both"/>
      </w:pPr>
      <w:r w:rsidRPr="00625A6A">
        <w:t>Performance, accuracy, and user engagement are regularly analyzed.</w:t>
      </w:r>
      <w:r w:rsidRPr="00625A6A">
        <w:br/>
        <w:t>Insights are used to update models, enhance features, and introduce new health prediction capabilities.</w:t>
      </w:r>
    </w:p>
    <w:p w:rsidR="009F6DE4" w:rsidRPr="00625A6A" w:rsidRDefault="00AF46A1" w:rsidP="00B2421F">
      <w:pPr>
        <w:spacing w:line="360" w:lineRule="auto"/>
        <w:jc w:val="both"/>
        <w:rPr>
          <w:sz w:val="24"/>
          <w:szCs w:val="24"/>
        </w:rPr>
      </w:pPr>
      <w:r w:rsidRPr="00AF46A1">
        <w:rPr>
          <w:sz w:val="24"/>
          <w:szCs w:val="24"/>
        </w:rPr>
        <w:pict>
          <v:rect id="_x0000_i1033" style="width:0;height:1.5pt" o:hralign="center" o:hrstd="t" o:hr="t" fillcolor="#a0a0a0" stroked="f"/>
        </w:pict>
      </w:r>
    </w:p>
    <w:p w:rsidR="009F6DE4" w:rsidRPr="00455A3C" w:rsidRDefault="009F6DE4" w:rsidP="00B2421F">
      <w:pPr>
        <w:pStyle w:val="Heading1"/>
        <w:spacing w:line="360" w:lineRule="auto"/>
        <w:jc w:val="both"/>
        <w:rPr>
          <w:rStyle w:val="Strong"/>
          <w:sz w:val="28"/>
          <w:szCs w:val="28"/>
        </w:rPr>
      </w:pPr>
      <w:r w:rsidRPr="00455A3C">
        <w:rPr>
          <w:rStyle w:val="Strong"/>
          <w:bCs w:val="0"/>
          <w:sz w:val="28"/>
          <w:szCs w:val="28"/>
        </w:rPr>
        <w:t>3.6</w:t>
      </w:r>
      <w:r w:rsidR="00A31071">
        <w:rPr>
          <w:rStyle w:val="Strong"/>
          <w:bCs w:val="0"/>
          <w:sz w:val="28"/>
          <w:szCs w:val="28"/>
        </w:rPr>
        <w:t xml:space="preserve"> </w:t>
      </w:r>
      <w:r w:rsidRPr="00455A3C">
        <w:rPr>
          <w:rStyle w:val="Strong"/>
          <w:bCs w:val="0"/>
          <w:sz w:val="28"/>
          <w:szCs w:val="28"/>
        </w:rPr>
        <w:t xml:space="preserve"> Detailed Methods</w:t>
      </w:r>
    </w:p>
    <w:p w:rsidR="009F6DE4" w:rsidRPr="00455A3C" w:rsidRDefault="009F6DE4" w:rsidP="00B2421F">
      <w:pPr>
        <w:pStyle w:val="Heading2"/>
        <w:spacing w:line="360" w:lineRule="auto"/>
        <w:jc w:val="both"/>
        <w:rPr>
          <w:rFonts w:ascii="Times New Roman" w:hAnsi="Times New Roman"/>
          <w:i w:val="0"/>
          <w:sz w:val="24"/>
          <w:szCs w:val="24"/>
        </w:rPr>
      </w:pPr>
      <w:r w:rsidRPr="00455A3C">
        <w:rPr>
          <w:rStyle w:val="Strong"/>
          <w:rFonts w:ascii="Times New Roman" w:hAnsi="Times New Roman"/>
          <w:b/>
          <w:bCs/>
          <w:i w:val="0"/>
          <w:sz w:val="24"/>
          <w:szCs w:val="24"/>
        </w:rPr>
        <w:t>3.6.1 Understanding User Needs</w:t>
      </w:r>
    </w:p>
    <w:p w:rsidR="009F6DE4" w:rsidRPr="00625A6A" w:rsidRDefault="009F6DE4" w:rsidP="00B2421F">
      <w:pPr>
        <w:pStyle w:val="NormalWeb"/>
        <w:spacing w:line="360" w:lineRule="auto"/>
        <w:jc w:val="both"/>
      </w:pPr>
      <w:r w:rsidRPr="00625A6A">
        <w:t>Interviews, surveys, and real-life observation are used to identify how users describe symptoms, what skin issues they face, and what mental health guidance they expect.</w:t>
      </w:r>
    </w:p>
    <w:p w:rsidR="009F6DE4" w:rsidRPr="00455A3C" w:rsidRDefault="009F6DE4" w:rsidP="00B2421F">
      <w:pPr>
        <w:pStyle w:val="Heading2"/>
        <w:spacing w:line="360" w:lineRule="auto"/>
        <w:jc w:val="both"/>
        <w:rPr>
          <w:rFonts w:ascii="Times New Roman" w:hAnsi="Times New Roman"/>
          <w:i w:val="0"/>
          <w:sz w:val="24"/>
          <w:szCs w:val="24"/>
        </w:rPr>
      </w:pPr>
      <w:r w:rsidRPr="00455A3C">
        <w:rPr>
          <w:rStyle w:val="Strong"/>
          <w:rFonts w:ascii="Times New Roman" w:hAnsi="Times New Roman"/>
          <w:b/>
          <w:bCs/>
          <w:i w:val="0"/>
          <w:sz w:val="24"/>
          <w:szCs w:val="24"/>
        </w:rPr>
        <w:t>3.6.2 System Development</w:t>
      </w:r>
    </w:p>
    <w:p w:rsidR="009F6DE4" w:rsidRPr="00625A6A" w:rsidRDefault="009F6DE4" w:rsidP="00B2421F">
      <w:pPr>
        <w:pStyle w:val="NormalWeb"/>
        <w:spacing w:line="360" w:lineRule="auto"/>
        <w:jc w:val="both"/>
      </w:pPr>
      <w:r w:rsidRPr="00625A6A">
        <w:t>A secure backend is built to handle text, images, and chatbot conversations.</w:t>
      </w:r>
      <w:r w:rsidRPr="00625A6A">
        <w:br/>
        <w:t>Machine learning models are trained on reliable datasets to ensure accurate predictions.</w:t>
      </w:r>
      <w:r w:rsidRPr="00625A6A">
        <w:br/>
        <w:t>The interface is kept simple to support users with varying levels of digital literacy.</w:t>
      </w:r>
    </w:p>
    <w:p w:rsidR="009F6DE4" w:rsidRPr="00455A3C" w:rsidRDefault="009F6DE4" w:rsidP="00B2421F">
      <w:pPr>
        <w:pStyle w:val="Heading2"/>
        <w:spacing w:line="360" w:lineRule="auto"/>
        <w:jc w:val="both"/>
        <w:rPr>
          <w:rStyle w:val="Strong"/>
          <w:i w:val="0"/>
        </w:rPr>
      </w:pPr>
      <w:r w:rsidRPr="00455A3C">
        <w:rPr>
          <w:rStyle w:val="Strong"/>
          <w:rFonts w:ascii="Times New Roman" w:hAnsi="Times New Roman"/>
          <w:b/>
          <w:bCs/>
          <w:i w:val="0"/>
          <w:sz w:val="24"/>
          <w:szCs w:val="24"/>
        </w:rPr>
        <w:lastRenderedPageBreak/>
        <w:t>3.6.3 Feature Implementation</w:t>
      </w:r>
    </w:p>
    <w:p w:rsidR="009F6DE4" w:rsidRPr="00625A6A" w:rsidRDefault="009F6DE4" w:rsidP="003A4629">
      <w:pPr>
        <w:pStyle w:val="NormalWeb"/>
        <w:numPr>
          <w:ilvl w:val="0"/>
          <w:numId w:val="26"/>
        </w:numPr>
        <w:spacing w:line="360" w:lineRule="auto"/>
        <w:jc w:val="both"/>
      </w:pPr>
      <w:r w:rsidRPr="00625A6A">
        <w:rPr>
          <w:rStyle w:val="Strong"/>
        </w:rPr>
        <w:t>Disease Prediction:</w:t>
      </w:r>
      <w:r w:rsidRPr="00625A6A">
        <w:t xml:space="preserve"> Users enter symptoms to receive possible disease outcomes.</w:t>
      </w:r>
    </w:p>
    <w:p w:rsidR="009F6DE4" w:rsidRPr="00625A6A" w:rsidRDefault="009F6DE4" w:rsidP="003A4629">
      <w:pPr>
        <w:pStyle w:val="NormalWeb"/>
        <w:numPr>
          <w:ilvl w:val="0"/>
          <w:numId w:val="26"/>
        </w:numPr>
        <w:spacing w:line="360" w:lineRule="auto"/>
        <w:jc w:val="both"/>
      </w:pPr>
      <w:r w:rsidRPr="00625A6A">
        <w:rPr>
          <w:rStyle w:val="Strong"/>
        </w:rPr>
        <w:t>Skin Analysis:</w:t>
      </w:r>
      <w:r w:rsidRPr="00625A6A">
        <w:t xml:space="preserve"> Users upload images to get skin disease predictions.</w:t>
      </w:r>
    </w:p>
    <w:p w:rsidR="009F6DE4" w:rsidRPr="00625A6A" w:rsidRDefault="009F6DE4" w:rsidP="003A4629">
      <w:pPr>
        <w:pStyle w:val="NormalWeb"/>
        <w:numPr>
          <w:ilvl w:val="0"/>
          <w:numId w:val="26"/>
        </w:numPr>
        <w:spacing w:line="360" w:lineRule="auto"/>
        <w:jc w:val="both"/>
      </w:pPr>
      <w:r w:rsidRPr="00625A6A">
        <w:rPr>
          <w:rStyle w:val="Strong"/>
        </w:rPr>
        <w:t>Mental Health Evaluation:</w:t>
      </w:r>
      <w:r w:rsidRPr="00625A6A">
        <w:t xml:space="preserve"> A chatbot asks guided questions and predicts mental health conditions based on responses.</w:t>
      </w:r>
    </w:p>
    <w:p w:rsidR="009F6DE4" w:rsidRPr="00455A3C" w:rsidRDefault="009F6DE4" w:rsidP="00B2421F">
      <w:pPr>
        <w:pStyle w:val="Heading2"/>
        <w:spacing w:line="360" w:lineRule="auto"/>
        <w:jc w:val="both"/>
        <w:rPr>
          <w:rStyle w:val="Strong"/>
          <w:i w:val="0"/>
        </w:rPr>
      </w:pPr>
      <w:r w:rsidRPr="00455A3C">
        <w:rPr>
          <w:rStyle w:val="Strong"/>
          <w:rFonts w:ascii="Times New Roman" w:hAnsi="Times New Roman"/>
          <w:b/>
          <w:bCs/>
          <w:i w:val="0"/>
          <w:sz w:val="24"/>
          <w:szCs w:val="24"/>
        </w:rPr>
        <w:t>3.6.4 Testing &amp; Feedback Collection</w:t>
      </w:r>
    </w:p>
    <w:p w:rsidR="009F6DE4" w:rsidRPr="00625A6A" w:rsidRDefault="009F6DE4" w:rsidP="00B2421F">
      <w:pPr>
        <w:pStyle w:val="NormalWeb"/>
        <w:spacing w:line="360" w:lineRule="auto"/>
        <w:jc w:val="both"/>
      </w:pPr>
      <w:r w:rsidRPr="00625A6A">
        <w:t>A small user group tests the system.</w:t>
      </w:r>
      <w:r w:rsidRPr="00625A6A">
        <w:br/>
        <w:t>Issues, errors, and unclear UI areas are corrected based on feedback.</w:t>
      </w:r>
    </w:p>
    <w:p w:rsidR="009F6DE4" w:rsidRPr="00455A3C" w:rsidRDefault="009F6DE4" w:rsidP="00B2421F">
      <w:pPr>
        <w:pStyle w:val="Heading2"/>
        <w:spacing w:line="360" w:lineRule="auto"/>
        <w:jc w:val="both"/>
        <w:rPr>
          <w:rStyle w:val="Strong"/>
          <w:i w:val="0"/>
        </w:rPr>
      </w:pPr>
      <w:r w:rsidRPr="00455A3C">
        <w:rPr>
          <w:rStyle w:val="Strong"/>
          <w:rFonts w:ascii="Times New Roman" w:hAnsi="Times New Roman"/>
          <w:b/>
          <w:bCs/>
          <w:i w:val="0"/>
          <w:sz w:val="24"/>
          <w:szCs w:val="24"/>
        </w:rPr>
        <w:t>3.6.5 Launch &amp; Growth</w:t>
      </w:r>
    </w:p>
    <w:p w:rsidR="009F6DE4" w:rsidRPr="00625A6A" w:rsidRDefault="009F6DE4" w:rsidP="00B2421F">
      <w:pPr>
        <w:pStyle w:val="NormalWeb"/>
        <w:spacing w:line="360" w:lineRule="auto"/>
        <w:jc w:val="both"/>
      </w:pPr>
      <w:r w:rsidRPr="00625A6A">
        <w:t>After successful testing, the system is launched on a wider scale.</w:t>
      </w:r>
      <w:r w:rsidRPr="00625A6A">
        <w:br/>
        <w:t>Feedback is continuously collected to improve accuracy, interface quality, and reliability over time.</w:t>
      </w:r>
    </w:p>
    <w:p w:rsidR="009F6DE4" w:rsidRPr="00625A6A" w:rsidRDefault="00AF46A1" w:rsidP="00B2421F">
      <w:pPr>
        <w:spacing w:line="360" w:lineRule="auto"/>
        <w:jc w:val="both"/>
        <w:rPr>
          <w:sz w:val="24"/>
          <w:szCs w:val="24"/>
        </w:rPr>
      </w:pPr>
      <w:r w:rsidRPr="00AF46A1">
        <w:rPr>
          <w:sz w:val="24"/>
          <w:szCs w:val="24"/>
        </w:rPr>
        <w:pict>
          <v:rect id="_x0000_i1034" style="width:0;height:1.5pt" o:hralign="center" o:hrstd="t" o:hr="t" fillcolor="#a0a0a0" stroked="f"/>
        </w:pict>
      </w:r>
    </w:p>
    <w:p w:rsidR="009F6DE4" w:rsidRPr="00455A3C" w:rsidRDefault="009F6DE4" w:rsidP="00B2421F">
      <w:pPr>
        <w:pStyle w:val="Heading1"/>
        <w:spacing w:line="360" w:lineRule="auto"/>
        <w:jc w:val="both"/>
        <w:rPr>
          <w:rStyle w:val="Strong"/>
          <w:sz w:val="28"/>
          <w:szCs w:val="28"/>
        </w:rPr>
      </w:pPr>
      <w:r w:rsidRPr="00455A3C">
        <w:rPr>
          <w:rStyle w:val="Strong"/>
          <w:bCs w:val="0"/>
          <w:sz w:val="28"/>
          <w:szCs w:val="28"/>
        </w:rPr>
        <w:t>3.7 Project Modules</w:t>
      </w:r>
    </w:p>
    <w:p w:rsidR="009F6DE4" w:rsidRPr="00455A3C" w:rsidRDefault="009F6DE4" w:rsidP="00B2421F">
      <w:pPr>
        <w:pStyle w:val="Heading2"/>
        <w:spacing w:line="360" w:lineRule="auto"/>
        <w:jc w:val="both"/>
        <w:rPr>
          <w:rStyle w:val="Strong"/>
          <w:i w:val="0"/>
        </w:rPr>
      </w:pPr>
      <w:r w:rsidRPr="00455A3C">
        <w:rPr>
          <w:rStyle w:val="Strong"/>
          <w:rFonts w:ascii="Times New Roman" w:hAnsi="Times New Roman"/>
          <w:b/>
          <w:bCs/>
          <w:i w:val="0"/>
          <w:sz w:val="24"/>
          <w:szCs w:val="24"/>
        </w:rPr>
        <w:t>3.7.1 User Management Module</w:t>
      </w:r>
    </w:p>
    <w:p w:rsidR="009F6DE4" w:rsidRPr="00625A6A" w:rsidRDefault="009F6DE4" w:rsidP="003A4629">
      <w:pPr>
        <w:pStyle w:val="NormalWeb"/>
        <w:numPr>
          <w:ilvl w:val="0"/>
          <w:numId w:val="27"/>
        </w:numPr>
        <w:spacing w:line="360" w:lineRule="auto"/>
        <w:jc w:val="both"/>
      </w:pPr>
      <w:r w:rsidRPr="00625A6A">
        <w:t>User registration and login</w:t>
      </w:r>
    </w:p>
    <w:p w:rsidR="009F6DE4" w:rsidRPr="00625A6A" w:rsidRDefault="009F6DE4" w:rsidP="003A4629">
      <w:pPr>
        <w:pStyle w:val="NormalWeb"/>
        <w:numPr>
          <w:ilvl w:val="0"/>
          <w:numId w:val="27"/>
        </w:numPr>
        <w:spacing w:line="360" w:lineRule="auto"/>
        <w:jc w:val="both"/>
      </w:pPr>
      <w:r w:rsidRPr="00625A6A">
        <w:t>Profile management (age, gender, habits, medical background)</w:t>
      </w:r>
    </w:p>
    <w:p w:rsidR="009F6DE4" w:rsidRPr="00625A6A" w:rsidRDefault="009F6DE4" w:rsidP="003A4629">
      <w:pPr>
        <w:pStyle w:val="NormalWeb"/>
        <w:numPr>
          <w:ilvl w:val="0"/>
          <w:numId w:val="27"/>
        </w:numPr>
        <w:spacing w:line="360" w:lineRule="auto"/>
        <w:jc w:val="both"/>
      </w:pPr>
      <w:r w:rsidRPr="00625A6A">
        <w:t>Role management (User/Admin)</w:t>
      </w:r>
    </w:p>
    <w:p w:rsidR="009F6DE4" w:rsidRPr="00625A6A" w:rsidRDefault="009F6DE4" w:rsidP="003A4629">
      <w:pPr>
        <w:pStyle w:val="NormalWeb"/>
        <w:numPr>
          <w:ilvl w:val="0"/>
          <w:numId w:val="27"/>
        </w:numPr>
        <w:spacing w:line="360" w:lineRule="auto"/>
        <w:jc w:val="both"/>
      </w:pPr>
      <w:r w:rsidRPr="00625A6A">
        <w:t>Multi-language support</w:t>
      </w:r>
    </w:p>
    <w:p w:rsidR="009F6DE4" w:rsidRPr="00625A6A" w:rsidRDefault="009F6DE4" w:rsidP="003A4629">
      <w:pPr>
        <w:pStyle w:val="NormalWeb"/>
        <w:numPr>
          <w:ilvl w:val="0"/>
          <w:numId w:val="27"/>
        </w:numPr>
        <w:spacing w:line="360" w:lineRule="auto"/>
        <w:jc w:val="both"/>
      </w:pPr>
      <w:r w:rsidRPr="00625A6A">
        <w:t>Secure access and data handling</w:t>
      </w:r>
    </w:p>
    <w:p w:rsidR="009F6DE4" w:rsidRPr="00625A6A" w:rsidRDefault="00AF46A1" w:rsidP="00B2421F">
      <w:pPr>
        <w:spacing w:line="360" w:lineRule="auto"/>
        <w:jc w:val="both"/>
        <w:rPr>
          <w:sz w:val="24"/>
          <w:szCs w:val="24"/>
        </w:rPr>
      </w:pPr>
      <w:r w:rsidRPr="00AF46A1">
        <w:rPr>
          <w:sz w:val="24"/>
          <w:szCs w:val="24"/>
        </w:rPr>
        <w:pict>
          <v:rect id="_x0000_i1035" style="width:0;height:1.5pt" o:hralign="center" o:hrstd="t" o:hr="t" fillcolor="#a0a0a0" stroked="f"/>
        </w:pict>
      </w:r>
    </w:p>
    <w:p w:rsidR="009F6DE4" w:rsidRPr="00455A3C" w:rsidRDefault="009F6DE4" w:rsidP="00B2421F">
      <w:pPr>
        <w:pStyle w:val="Heading2"/>
        <w:spacing w:line="360" w:lineRule="auto"/>
        <w:jc w:val="both"/>
        <w:rPr>
          <w:rStyle w:val="Strong"/>
          <w:i w:val="0"/>
        </w:rPr>
      </w:pPr>
      <w:r w:rsidRPr="00455A3C">
        <w:rPr>
          <w:rStyle w:val="Strong"/>
          <w:rFonts w:ascii="Times New Roman" w:hAnsi="Times New Roman"/>
          <w:b/>
          <w:bCs/>
          <w:i w:val="0"/>
          <w:sz w:val="24"/>
          <w:szCs w:val="24"/>
        </w:rPr>
        <w:t>3.7.2 Symptom Input &amp; Disease Prediction Module</w:t>
      </w:r>
    </w:p>
    <w:p w:rsidR="009F6DE4" w:rsidRPr="00625A6A" w:rsidRDefault="009F6DE4" w:rsidP="003A4629">
      <w:pPr>
        <w:pStyle w:val="NormalWeb"/>
        <w:numPr>
          <w:ilvl w:val="0"/>
          <w:numId w:val="28"/>
        </w:numPr>
        <w:spacing w:line="360" w:lineRule="auto"/>
        <w:jc w:val="both"/>
      </w:pPr>
      <w:r w:rsidRPr="00625A6A">
        <w:t>Users enter symptoms</w:t>
      </w:r>
    </w:p>
    <w:p w:rsidR="009F6DE4" w:rsidRPr="00625A6A" w:rsidRDefault="009F6DE4" w:rsidP="003A4629">
      <w:pPr>
        <w:pStyle w:val="NormalWeb"/>
        <w:numPr>
          <w:ilvl w:val="0"/>
          <w:numId w:val="28"/>
        </w:numPr>
        <w:spacing w:line="360" w:lineRule="auto"/>
        <w:jc w:val="both"/>
      </w:pPr>
      <w:r w:rsidRPr="00625A6A">
        <w:t>Backend processes and maps symptoms</w:t>
      </w:r>
    </w:p>
    <w:p w:rsidR="009F6DE4" w:rsidRPr="00625A6A" w:rsidRDefault="009F6DE4" w:rsidP="003A4629">
      <w:pPr>
        <w:pStyle w:val="NormalWeb"/>
        <w:numPr>
          <w:ilvl w:val="0"/>
          <w:numId w:val="28"/>
        </w:numPr>
        <w:spacing w:line="360" w:lineRule="auto"/>
        <w:jc w:val="both"/>
      </w:pPr>
      <w:r w:rsidRPr="00625A6A">
        <w:t>ML-based disease prediction</w:t>
      </w:r>
    </w:p>
    <w:p w:rsidR="009F6DE4" w:rsidRPr="00625A6A" w:rsidRDefault="009F6DE4" w:rsidP="003A4629">
      <w:pPr>
        <w:pStyle w:val="NormalWeb"/>
        <w:numPr>
          <w:ilvl w:val="0"/>
          <w:numId w:val="28"/>
        </w:numPr>
        <w:spacing w:line="360" w:lineRule="auto"/>
        <w:jc w:val="both"/>
      </w:pPr>
      <w:r w:rsidRPr="00625A6A">
        <w:lastRenderedPageBreak/>
        <w:t>Clear, understandable result display</w:t>
      </w:r>
    </w:p>
    <w:p w:rsidR="009F6DE4" w:rsidRPr="00625A6A" w:rsidRDefault="00AF46A1" w:rsidP="00B2421F">
      <w:pPr>
        <w:spacing w:line="360" w:lineRule="auto"/>
        <w:jc w:val="both"/>
        <w:rPr>
          <w:sz w:val="24"/>
          <w:szCs w:val="24"/>
        </w:rPr>
      </w:pPr>
      <w:r w:rsidRPr="00AF46A1">
        <w:rPr>
          <w:sz w:val="24"/>
          <w:szCs w:val="24"/>
        </w:rPr>
        <w:pict>
          <v:rect id="_x0000_i1036" style="width:0;height:1.5pt" o:hralign="center" o:hrstd="t" o:hr="t" fillcolor="#a0a0a0" stroked="f"/>
        </w:pict>
      </w:r>
    </w:p>
    <w:p w:rsidR="009F6DE4" w:rsidRPr="00455A3C" w:rsidRDefault="009F6DE4" w:rsidP="00B2421F">
      <w:pPr>
        <w:pStyle w:val="Heading2"/>
        <w:spacing w:line="360" w:lineRule="auto"/>
        <w:jc w:val="both"/>
        <w:rPr>
          <w:rStyle w:val="Strong"/>
          <w:i w:val="0"/>
        </w:rPr>
      </w:pPr>
      <w:r w:rsidRPr="00455A3C">
        <w:rPr>
          <w:rStyle w:val="Strong"/>
          <w:rFonts w:ascii="Times New Roman" w:hAnsi="Times New Roman"/>
          <w:b/>
          <w:bCs/>
          <w:i w:val="0"/>
          <w:sz w:val="24"/>
          <w:szCs w:val="24"/>
        </w:rPr>
        <w:t>3.7.3 Skin Disease Analysis Module</w:t>
      </w:r>
    </w:p>
    <w:p w:rsidR="009F6DE4" w:rsidRPr="00625A6A" w:rsidRDefault="009F6DE4" w:rsidP="003A4629">
      <w:pPr>
        <w:pStyle w:val="NormalWeb"/>
        <w:numPr>
          <w:ilvl w:val="0"/>
          <w:numId w:val="29"/>
        </w:numPr>
        <w:spacing w:line="360" w:lineRule="auto"/>
        <w:jc w:val="both"/>
      </w:pPr>
      <w:r w:rsidRPr="00625A6A">
        <w:t>Image upload and preprocessing</w:t>
      </w:r>
    </w:p>
    <w:p w:rsidR="009F6DE4" w:rsidRPr="00625A6A" w:rsidRDefault="009F6DE4" w:rsidP="003A4629">
      <w:pPr>
        <w:pStyle w:val="NormalWeb"/>
        <w:numPr>
          <w:ilvl w:val="0"/>
          <w:numId w:val="29"/>
        </w:numPr>
        <w:spacing w:line="360" w:lineRule="auto"/>
        <w:jc w:val="both"/>
      </w:pPr>
      <w:r w:rsidRPr="00625A6A">
        <w:t>Skin disease classification</w:t>
      </w:r>
    </w:p>
    <w:p w:rsidR="009F6DE4" w:rsidRPr="00625A6A" w:rsidRDefault="009F6DE4" w:rsidP="003A4629">
      <w:pPr>
        <w:pStyle w:val="NormalWeb"/>
        <w:numPr>
          <w:ilvl w:val="0"/>
          <w:numId w:val="29"/>
        </w:numPr>
        <w:spacing w:line="360" w:lineRule="auto"/>
        <w:jc w:val="both"/>
      </w:pPr>
      <w:r w:rsidRPr="00625A6A">
        <w:t>Display of possible conditions and next-step recommendations</w:t>
      </w:r>
    </w:p>
    <w:p w:rsidR="009F6DE4" w:rsidRPr="00625A6A" w:rsidRDefault="00AF46A1" w:rsidP="00B2421F">
      <w:pPr>
        <w:spacing w:line="360" w:lineRule="auto"/>
        <w:jc w:val="both"/>
        <w:rPr>
          <w:sz w:val="24"/>
          <w:szCs w:val="24"/>
        </w:rPr>
      </w:pPr>
      <w:r w:rsidRPr="00AF46A1">
        <w:rPr>
          <w:sz w:val="24"/>
          <w:szCs w:val="24"/>
        </w:rPr>
        <w:pict>
          <v:rect id="_x0000_i1037" style="width:0;height:1.5pt" o:hralign="center" o:hrstd="t" o:hr="t" fillcolor="#a0a0a0" stroked="f"/>
        </w:pict>
      </w:r>
    </w:p>
    <w:p w:rsidR="009F6DE4" w:rsidRPr="00455A3C" w:rsidRDefault="009F6DE4" w:rsidP="00B2421F">
      <w:pPr>
        <w:pStyle w:val="Heading2"/>
        <w:spacing w:line="360" w:lineRule="auto"/>
        <w:jc w:val="both"/>
        <w:rPr>
          <w:rStyle w:val="Strong"/>
          <w:i w:val="0"/>
        </w:rPr>
      </w:pPr>
      <w:r w:rsidRPr="00455A3C">
        <w:rPr>
          <w:rStyle w:val="Strong"/>
          <w:rFonts w:ascii="Times New Roman" w:hAnsi="Times New Roman"/>
          <w:b/>
          <w:bCs/>
          <w:i w:val="0"/>
          <w:sz w:val="24"/>
          <w:szCs w:val="24"/>
        </w:rPr>
        <w:t>3.7.4 Mental Health Assessment Module</w:t>
      </w:r>
    </w:p>
    <w:p w:rsidR="009F6DE4" w:rsidRPr="00625A6A" w:rsidRDefault="009F6DE4" w:rsidP="003A4629">
      <w:pPr>
        <w:pStyle w:val="NormalWeb"/>
        <w:numPr>
          <w:ilvl w:val="0"/>
          <w:numId w:val="30"/>
        </w:numPr>
        <w:spacing w:line="360" w:lineRule="auto"/>
        <w:jc w:val="both"/>
      </w:pPr>
      <w:r w:rsidRPr="00625A6A">
        <w:t>Chatbot conversation handling</w:t>
      </w:r>
    </w:p>
    <w:p w:rsidR="009F6DE4" w:rsidRPr="00625A6A" w:rsidRDefault="009F6DE4" w:rsidP="003A4629">
      <w:pPr>
        <w:pStyle w:val="NormalWeb"/>
        <w:numPr>
          <w:ilvl w:val="0"/>
          <w:numId w:val="30"/>
        </w:numPr>
        <w:spacing w:line="360" w:lineRule="auto"/>
        <w:jc w:val="both"/>
      </w:pPr>
      <w:r w:rsidRPr="00625A6A">
        <w:t>Personalized question generation</w:t>
      </w:r>
    </w:p>
    <w:p w:rsidR="009F6DE4" w:rsidRPr="00625A6A" w:rsidRDefault="009F6DE4" w:rsidP="003A4629">
      <w:pPr>
        <w:pStyle w:val="NormalWeb"/>
        <w:numPr>
          <w:ilvl w:val="0"/>
          <w:numId w:val="30"/>
        </w:numPr>
        <w:spacing w:line="360" w:lineRule="auto"/>
        <w:jc w:val="both"/>
      </w:pPr>
      <w:r w:rsidRPr="00625A6A">
        <w:t>Likert-scale response collection</w:t>
      </w:r>
    </w:p>
    <w:p w:rsidR="009F6DE4" w:rsidRPr="00625A6A" w:rsidRDefault="009F6DE4" w:rsidP="003A4629">
      <w:pPr>
        <w:pStyle w:val="NormalWeb"/>
        <w:numPr>
          <w:ilvl w:val="0"/>
          <w:numId w:val="30"/>
        </w:numPr>
        <w:spacing w:line="360" w:lineRule="auto"/>
        <w:jc w:val="both"/>
      </w:pPr>
      <w:r w:rsidRPr="00625A6A">
        <w:t>Prediction of stress, anxiety, or depression</w:t>
      </w:r>
    </w:p>
    <w:p w:rsidR="009F6DE4" w:rsidRPr="00625A6A" w:rsidRDefault="009F6DE4" w:rsidP="003A4629">
      <w:pPr>
        <w:pStyle w:val="NormalWeb"/>
        <w:numPr>
          <w:ilvl w:val="0"/>
          <w:numId w:val="30"/>
        </w:numPr>
        <w:spacing w:line="360" w:lineRule="auto"/>
        <w:jc w:val="both"/>
      </w:pPr>
      <w:r w:rsidRPr="00625A6A">
        <w:t>Automated suggestions for well-being</w:t>
      </w:r>
    </w:p>
    <w:p w:rsidR="009F6DE4" w:rsidRPr="00625A6A" w:rsidRDefault="00AF46A1" w:rsidP="00B2421F">
      <w:pPr>
        <w:spacing w:line="360" w:lineRule="auto"/>
        <w:jc w:val="both"/>
        <w:rPr>
          <w:sz w:val="24"/>
          <w:szCs w:val="24"/>
        </w:rPr>
      </w:pPr>
      <w:r w:rsidRPr="00AF46A1">
        <w:rPr>
          <w:sz w:val="24"/>
          <w:szCs w:val="24"/>
        </w:rPr>
        <w:pict>
          <v:rect id="_x0000_i1038" style="width:0;height:1.5pt" o:hralign="center" o:hrstd="t" o:hr="t" fillcolor="#a0a0a0" stroked="f"/>
        </w:pict>
      </w:r>
    </w:p>
    <w:p w:rsidR="009F6DE4" w:rsidRPr="00455A3C" w:rsidRDefault="009F6DE4" w:rsidP="00B2421F">
      <w:pPr>
        <w:pStyle w:val="Heading2"/>
        <w:spacing w:line="360" w:lineRule="auto"/>
        <w:jc w:val="both"/>
        <w:rPr>
          <w:rStyle w:val="Strong"/>
          <w:i w:val="0"/>
        </w:rPr>
      </w:pPr>
      <w:r w:rsidRPr="00455A3C">
        <w:rPr>
          <w:rStyle w:val="Strong"/>
          <w:rFonts w:ascii="Times New Roman" w:hAnsi="Times New Roman"/>
          <w:b/>
          <w:bCs/>
          <w:i w:val="0"/>
          <w:sz w:val="24"/>
          <w:szCs w:val="24"/>
        </w:rPr>
        <w:t>3.7.5 Communication &amp; Engagement Module</w:t>
      </w:r>
    </w:p>
    <w:p w:rsidR="009F6DE4" w:rsidRPr="00625A6A" w:rsidRDefault="009F6DE4" w:rsidP="003A4629">
      <w:pPr>
        <w:pStyle w:val="NormalWeb"/>
        <w:numPr>
          <w:ilvl w:val="0"/>
          <w:numId w:val="31"/>
        </w:numPr>
        <w:spacing w:line="360" w:lineRule="auto"/>
        <w:jc w:val="both"/>
      </w:pPr>
      <w:r w:rsidRPr="00625A6A">
        <w:t>Chatbot for mental health guidance</w:t>
      </w:r>
    </w:p>
    <w:p w:rsidR="009F6DE4" w:rsidRPr="00625A6A" w:rsidRDefault="009F6DE4" w:rsidP="003A4629">
      <w:pPr>
        <w:pStyle w:val="NormalWeb"/>
        <w:numPr>
          <w:ilvl w:val="0"/>
          <w:numId w:val="31"/>
        </w:numPr>
        <w:spacing w:line="360" w:lineRule="auto"/>
        <w:jc w:val="both"/>
      </w:pPr>
      <w:r w:rsidRPr="00625A6A">
        <w:t>Auto-suggestions and tips</w:t>
      </w:r>
    </w:p>
    <w:p w:rsidR="009F6DE4" w:rsidRPr="00625A6A" w:rsidRDefault="009F6DE4" w:rsidP="003A4629">
      <w:pPr>
        <w:pStyle w:val="NormalWeb"/>
        <w:numPr>
          <w:ilvl w:val="0"/>
          <w:numId w:val="31"/>
        </w:numPr>
        <w:spacing w:line="360" w:lineRule="auto"/>
        <w:jc w:val="both"/>
      </w:pPr>
      <w:r w:rsidRPr="00625A6A">
        <w:t>Follow-up question handling</w:t>
      </w:r>
    </w:p>
    <w:p w:rsidR="009F6DE4" w:rsidRPr="00625A6A" w:rsidRDefault="00AF46A1" w:rsidP="00B2421F">
      <w:pPr>
        <w:spacing w:line="360" w:lineRule="auto"/>
        <w:jc w:val="both"/>
        <w:rPr>
          <w:sz w:val="24"/>
          <w:szCs w:val="24"/>
        </w:rPr>
      </w:pPr>
      <w:r w:rsidRPr="00AF46A1">
        <w:rPr>
          <w:sz w:val="24"/>
          <w:szCs w:val="24"/>
        </w:rPr>
        <w:pict>
          <v:rect id="_x0000_i1039" style="width:0;height:1.5pt" o:hralign="center" o:hrstd="t" o:hr="t" fillcolor="#a0a0a0" stroked="f"/>
        </w:pict>
      </w:r>
    </w:p>
    <w:p w:rsidR="009F6DE4" w:rsidRPr="00455A3C" w:rsidRDefault="009F6DE4" w:rsidP="00B2421F">
      <w:pPr>
        <w:pStyle w:val="Heading2"/>
        <w:spacing w:line="360" w:lineRule="auto"/>
        <w:jc w:val="both"/>
        <w:rPr>
          <w:rStyle w:val="Strong"/>
          <w:i w:val="0"/>
        </w:rPr>
      </w:pPr>
      <w:r w:rsidRPr="00455A3C">
        <w:rPr>
          <w:rStyle w:val="Strong"/>
          <w:rFonts w:ascii="Times New Roman" w:hAnsi="Times New Roman"/>
          <w:b/>
          <w:bCs/>
          <w:i w:val="0"/>
          <w:sz w:val="24"/>
          <w:szCs w:val="24"/>
        </w:rPr>
        <w:t>3.7.6 Localization &amp; Accessibility Module</w:t>
      </w:r>
    </w:p>
    <w:p w:rsidR="009F6DE4" w:rsidRPr="00625A6A" w:rsidRDefault="009F6DE4" w:rsidP="003A4629">
      <w:pPr>
        <w:pStyle w:val="NormalWeb"/>
        <w:numPr>
          <w:ilvl w:val="0"/>
          <w:numId w:val="32"/>
        </w:numPr>
        <w:spacing w:line="360" w:lineRule="auto"/>
        <w:jc w:val="both"/>
      </w:pPr>
      <w:r w:rsidRPr="00625A6A">
        <w:t>Multi-language support</w:t>
      </w:r>
    </w:p>
    <w:p w:rsidR="009F6DE4" w:rsidRPr="00625A6A" w:rsidRDefault="009F6DE4" w:rsidP="003A4629">
      <w:pPr>
        <w:pStyle w:val="NormalWeb"/>
        <w:numPr>
          <w:ilvl w:val="0"/>
          <w:numId w:val="32"/>
        </w:numPr>
        <w:spacing w:line="360" w:lineRule="auto"/>
        <w:jc w:val="both"/>
      </w:pPr>
      <w:r w:rsidRPr="00625A6A">
        <w:t>Region-based UI adjustments</w:t>
      </w:r>
    </w:p>
    <w:p w:rsidR="009F6DE4" w:rsidRDefault="009F6DE4" w:rsidP="003A4629">
      <w:pPr>
        <w:pStyle w:val="NormalWeb"/>
        <w:numPr>
          <w:ilvl w:val="0"/>
          <w:numId w:val="32"/>
        </w:numPr>
        <w:spacing w:line="360" w:lineRule="auto"/>
        <w:jc w:val="both"/>
      </w:pPr>
      <w:r>
        <w:t>Voice-assisted interaction (optional future enhancement)</w:t>
      </w:r>
    </w:p>
    <w:p w:rsidR="00543DCE" w:rsidRDefault="00543DCE">
      <w:pPr>
        <w:spacing w:before="120" w:line="360" w:lineRule="auto"/>
      </w:pPr>
    </w:p>
    <w:p w:rsidR="00543DCE" w:rsidRDefault="00656F77">
      <w:pPr>
        <w:pStyle w:val="Heading1"/>
        <w:rPr>
          <w:b/>
          <w:sz w:val="28"/>
          <w:szCs w:val="28"/>
        </w:rPr>
      </w:pPr>
      <w:bookmarkStart w:id="115" w:name="_Toc184824886"/>
      <w:bookmarkStart w:id="116" w:name="_Toc184825899"/>
      <w:r>
        <w:rPr>
          <w:b/>
          <w:sz w:val="28"/>
          <w:szCs w:val="28"/>
        </w:rPr>
        <w:lastRenderedPageBreak/>
        <w:t>3.4 DIAGRAMS WITH EXPLAINATION</w:t>
      </w:r>
      <w:bookmarkEnd w:id="115"/>
      <w:bookmarkEnd w:id="116"/>
    </w:p>
    <w:p w:rsidR="00543DCE" w:rsidRDefault="00543DCE">
      <w:pPr>
        <w:spacing w:before="120" w:line="360" w:lineRule="auto"/>
        <w:rPr>
          <w:b/>
        </w:rPr>
      </w:pPr>
    </w:p>
    <w:p w:rsidR="00543DCE" w:rsidRDefault="00656F77">
      <w:pPr>
        <w:pStyle w:val="Heading2"/>
        <w:rPr>
          <w:rFonts w:ascii="Times New Roman" w:hAnsi="Times New Roman"/>
          <w:i w:val="0"/>
          <w:sz w:val="24"/>
          <w:szCs w:val="24"/>
        </w:rPr>
      </w:pPr>
      <w:bookmarkStart w:id="117" w:name="_Toc184825900"/>
      <w:bookmarkStart w:id="118" w:name="_Toc184824887"/>
      <w:r>
        <w:rPr>
          <w:rFonts w:ascii="Times New Roman" w:hAnsi="Times New Roman"/>
          <w:i w:val="0"/>
          <w:sz w:val="24"/>
          <w:szCs w:val="24"/>
        </w:rPr>
        <w:t>3.4.1 FLOW-CHART</w:t>
      </w:r>
      <w:bookmarkEnd w:id="117"/>
      <w:bookmarkEnd w:id="118"/>
    </w:p>
    <w:p w:rsidR="00A31071" w:rsidRDefault="00A31071" w:rsidP="00A31071"/>
    <w:p w:rsidR="00A31071" w:rsidRPr="00A31071" w:rsidRDefault="00A31071" w:rsidP="00A31071"/>
    <w:p w:rsidR="00543DCE" w:rsidRDefault="00A31071" w:rsidP="00A31071">
      <w:pPr>
        <w:spacing w:before="120" w:line="360" w:lineRule="auto"/>
        <w:jc w:val="center"/>
      </w:pPr>
      <w:r w:rsidRPr="00A31071">
        <w:rPr>
          <w:noProof/>
        </w:rPr>
        <w:drawing>
          <wp:inline distT="0" distB="0" distL="0" distR="0">
            <wp:extent cx="4848224" cy="4038598"/>
            <wp:effectExtent l="19050" t="0" r="0" b="0"/>
            <wp:docPr id="16" name="Picture 1"/>
            <wp:cNvGraphicFramePr/>
            <a:graphic xmlns:a="http://schemas.openxmlformats.org/drawingml/2006/main">
              <a:graphicData uri="http://schemas.openxmlformats.org/drawingml/2006/picture">
                <pic:pic xmlns:pic="http://schemas.openxmlformats.org/drawingml/2006/picture">
                  <pic:nvPicPr>
                    <pic:cNvPr id="19" name="object 19"/>
                    <pic:cNvPicPr/>
                  </pic:nvPicPr>
                  <pic:blipFill>
                    <a:blip r:embed="rId12" cstate="print"/>
                    <a:stretch>
                      <a:fillRect/>
                    </a:stretch>
                  </pic:blipFill>
                  <pic:spPr>
                    <a:xfrm>
                      <a:off x="0" y="0"/>
                      <a:ext cx="4848224" cy="4038598"/>
                    </a:xfrm>
                    <a:prstGeom prst="rect">
                      <a:avLst/>
                    </a:prstGeom>
                  </pic:spPr>
                </pic:pic>
              </a:graphicData>
            </a:graphic>
          </wp:inline>
        </w:drawing>
      </w:r>
    </w:p>
    <w:p w:rsidR="00543DCE" w:rsidRDefault="00656F77">
      <w:pPr>
        <w:spacing w:before="120" w:line="360" w:lineRule="auto"/>
        <w:jc w:val="center"/>
        <w:rPr>
          <w:b/>
          <w:sz w:val="24"/>
          <w:szCs w:val="24"/>
        </w:rPr>
      </w:pPr>
      <w:r>
        <w:rPr>
          <w:b/>
          <w:sz w:val="24"/>
          <w:szCs w:val="24"/>
        </w:rPr>
        <w:t>Figure 3.2: Flow-Chart</w:t>
      </w:r>
    </w:p>
    <w:p w:rsidR="00543DCE" w:rsidRDefault="00543DCE">
      <w:pPr>
        <w:spacing w:before="120" w:line="360" w:lineRule="auto"/>
      </w:pPr>
    </w:p>
    <w:p w:rsidR="00543DCE" w:rsidRDefault="00543DCE">
      <w:pPr>
        <w:spacing w:before="120" w:line="360" w:lineRule="auto"/>
      </w:pPr>
    </w:p>
    <w:p w:rsidR="0055447E" w:rsidRPr="0055447E" w:rsidRDefault="0055447E" w:rsidP="0055447E">
      <w:pPr>
        <w:pStyle w:val="Heading3"/>
        <w:rPr>
          <w:rFonts w:ascii="Times New Roman" w:hAnsi="Times New Roman"/>
          <w:sz w:val="28"/>
          <w:szCs w:val="28"/>
        </w:rPr>
      </w:pPr>
      <w:r w:rsidRPr="0055447E">
        <w:rPr>
          <w:rStyle w:val="Strong"/>
          <w:rFonts w:ascii="Times New Roman" w:hAnsi="Times New Roman"/>
          <w:b/>
          <w:bCs/>
          <w:sz w:val="28"/>
          <w:szCs w:val="28"/>
        </w:rPr>
        <w:t>1. User Authentication</w:t>
      </w:r>
    </w:p>
    <w:p w:rsidR="0055447E" w:rsidRDefault="0055447E" w:rsidP="003A4629">
      <w:pPr>
        <w:pStyle w:val="NormalWeb"/>
        <w:numPr>
          <w:ilvl w:val="0"/>
          <w:numId w:val="40"/>
        </w:numPr>
        <w:spacing w:line="360" w:lineRule="auto"/>
        <w:jc w:val="both"/>
      </w:pPr>
      <w:r>
        <w:rPr>
          <w:rStyle w:val="Strong"/>
        </w:rPr>
        <w:t>Register:</w:t>
      </w:r>
      <w:r>
        <w:br/>
        <w:t>If the user (patient or doctor) does not have an account, they can register by filling in basic details.</w:t>
      </w:r>
    </w:p>
    <w:p w:rsidR="0055447E" w:rsidRDefault="0055447E" w:rsidP="003A4629">
      <w:pPr>
        <w:pStyle w:val="NormalWeb"/>
        <w:numPr>
          <w:ilvl w:val="0"/>
          <w:numId w:val="40"/>
        </w:numPr>
        <w:spacing w:line="360" w:lineRule="auto"/>
        <w:jc w:val="both"/>
      </w:pPr>
      <w:r>
        <w:rPr>
          <w:rStyle w:val="Strong"/>
        </w:rPr>
        <w:t>Login:</w:t>
      </w:r>
      <w:r>
        <w:br/>
        <w:t>Existing users authenticate and proceed into the system.</w:t>
      </w:r>
    </w:p>
    <w:p w:rsidR="0055447E" w:rsidRDefault="00AF46A1" w:rsidP="0055447E">
      <w:pPr>
        <w:spacing w:line="360" w:lineRule="auto"/>
        <w:jc w:val="both"/>
      </w:pPr>
      <w:r>
        <w:lastRenderedPageBreak/>
        <w:pict>
          <v:rect id="_x0000_i1040" style="width:0;height:1.5pt" o:hralign="center" o:hrstd="t" o:hr="t" fillcolor="#a0a0a0" stroked="f"/>
        </w:pict>
      </w:r>
    </w:p>
    <w:p w:rsidR="0055447E" w:rsidRPr="0055447E" w:rsidRDefault="0055447E" w:rsidP="0055447E">
      <w:pPr>
        <w:pStyle w:val="Heading3"/>
        <w:spacing w:line="360" w:lineRule="auto"/>
        <w:jc w:val="both"/>
        <w:rPr>
          <w:rFonts w:ascii="Times New Roman" w:hAnsi="Times New Roman"/>
          <w:sz w:val="28"/>
          <w:szCs w:val="28"/>
        </w:rPr>
      </w:pPr>
      <w:r w:rsidRPr="0055447E">
        <w:rPr>
          <w:rStyle w:val="Strong"/>
          <w:rFonts w:ascii="Times New Roman" w:hAnsi="Times New Roman"/>
          <w:b/>
          <w:bCs/>
          <w:sz w:val="28"/>
          <w:szCs w:val="28"/>
        </w:rPr>
        <w:t>2. Dashboard (Role-Based Access)</w:t>
      </w:r>
    </w:p>
    <w:p w:rsidR="0055447E" w:rsidRDefault="0055447E" w:rsidP="0055447E">
      <w:pPr>
        <w:pStyle w:val="NormalWeb"/>
        <w:spacing w:line="360" w:lineRule="auto"/>
        <w:jc w:val="both"/>
      </w:pPr>
      <w:r>
        <w:t>Successful login ke baad user ko unke role ke hisaab se dashboard milta hai:</w:t>
      </w:r>
    </w:p>
    <w:p w:rsidR="0055447E" w:rsidRDefault="00AF46A1" w:rsidP="0055447E">
      <w:pPr>
        <w:spacing w:line="360" w:lineRule="auto"/>
        <w:jc w:val="both"/>
      </w:pPr>
      <w:r>
        <w:pict>
          <v:rect id="_x0000_i1041" style="width:0;height:1.5pt" o:hralign="center" o:hrstd="t" o:hr="t" fillcolor="#a0a0a0" stroked="f"/>
        </w:pict>
      </w:r>
    </w:p>
    <w:p w:rsidR="0055447E" w:rsidRPr="0055447E" w:rsidRDefault="0055447E" w:rsidP="0055447E">
      <w:pPr>
        <w:pStyle w:val="Heading2"/>
        <w:spacing w:line="360" w:lineRule="auto"/>
        <w:jc w:val="both"/>
        <w:rPr>
          <w:rFonts w:ascii="Times New Roman" w:hAnsi="Times New Roman"/>
          <w:i w:val="0"/>
          <w:sz w:val="24"/>
          <w:szCs w:val="24"/>
        </w:rPr>
      </w:pPr>
      <w:r w:rsidRPr="0055447E">
        <w:rPr>
          <w:rStyle w:val="Strong"/>
          <w:rFonts w:ascii="Times New Roman" w:hAnsi="Times New Roman"/>
          <w:b/>
          <w:bCs/>
          <w:i w:val="0"/>
          <w:sz w:val="24"/>
          <w:szCs w:val="24"/>
        </w:rPr>
        <w:t>A. Patient Dashboard</w:t>
      </w:r>
    </w:p>
    <w:p w:rsidR="0055447E" w:rsidRDefault="0055447E" w:rsidP="0055447E">
      <w:pPr>
        <w:pStyle w:val="NormalWeb"/>
        <w:spacing w:line="360" w:lineRule="auto"/>
        <w:jc w:val="both"/>
      </w:pPr>
      <w:r>
        <w:t>Patient multiple health-related features access kar sakta hai:</w:t>
      </w:r>
    </w:p>
    <w:p w:rsidR="0055447E" w:rsidRPr="0055447E" w:rsidRDefault="0055447E" w:rsidP="0055447E">
      <w:pPr>
        <w:pStyle w:val="Heading3"/>
        <w:spacing w:line="360" w:lineRule="auto"/>
        <w:jc w:val="both"/>
        <w:rPr>
          <w:rFonts w:ascii="Times New Roman" w:hAnsi="Times New Roman"/>
          <w:sz w:val="24"/>
          <w:szCs w:val="24"/>
        </w:rPr>
      </w:pPr>
      <w:r w:rsidRPr="0055447E">
        <w:rPr>
          <w:rStyle w:val="Strong"/>
          <w:rFonts w:ascii="Times New Roman" w:hAnsi="Times New Roman"/>
          <w:b/>
          <w:bCs/>
          <w:sz w:val="24"/>
          <w:szCs w:val="24"/>
        </w:rPr>
        <w:t>a) Symptom Assessment</w:t>
      </w:r>
    </w:p>
    <w:p w:rsidR="0055447E" w:rsidRDefault="0055447E" w:rsidP="003A4629">
      <w:pPr>
        <w:pStyle w:val="NormalWeb"/>
        <w:numPr>
          <w:ilvl w:val="0"/>
          <w:numId w:val="41"/>
        </w:numPr>
        <w:spacing w:line="360" w:lineRule="auto"/>
        <w:jc w:val="both"/>
      </w:pPr>
      <w:r>
        <w:t>User symptoms enter karta hai</w:t>
      </w:r>
    </w:p>
    <w:p w:rsidR="0055447E" w:rsidRDefault="0055447E" w:rsidP="003A4629">
      <w:pPr>
        <w:pStyle w:val="NormalWeb"/>
        <w:numPr>
          <w:ilvl w:val="0"/>
          <w:numId w:val="41"/>
        </w:numPr>
        <w:spacing w:line="360" w:lineRule="auto"/>
        <w:jc w:val="both"/>
      </w:pPr>
      <w:r>
        <w:t>AI model disease prediction generate karta hai</w:t>
      </w:r>
    </w:p>
    <w:p w:rsidR="0055447E" w:rsidRPr="0055447E" w:rsidRDefault="0055447E" w:rsidP="0055447E">
      <w:pPr>
        <w:pStyle w:val="Heading3"/>
        <w:spacing w:line="360" w:lineRule="auto"/>
        <w:jc w:val="both"/>
        <w:rPr>
          <w:rFonts w:ascii="Times New Roman" w:hAnsi="Times New Roman"/>
          <w:sz w:val="24"/>
          <w:szCs w:val="24"/>
        </w:rPr>
      </w:pPr>
      <w:r w:rsidRPr="0055447E">
        <w:rPr>
          <w:rStyle w:val="Strong"/>
          <w:rFonts w:ascii="Times New Roman" w:hAnsi="Times New Roman"/>
          <w:b/>
          <w:bCs/>
          <w:sz w:val="24"/>
          <w:szCs w:val="24"/>
        </w:rPr>
        <w:t>b) Book Appointment</w:t>
      </w:r>
    </w:p>
    <w:p w:rsidR="0055447E" w:rsidRDefault="0055447E" w:rsidP="003A4629">
      <w:pPr>
        <w:pStyle w:val="NormalWeb"/>
        <w:numPr>
          <w:ilvl w:val="0"/>
          <w:numId w:val="42"/>
        </w:numPr>
        <w:spacing w:line="360" w:lineRule="auto"/>
        <w:jc w:val="both"/>
      </w:pPr>
      <w:r>
        <w:t>Doctor list browse</w:t>
      </w:r>
    </w:p>
    <w:p w:rsidR="0055447E" w:rsidRDefault="0055447E" w:rsidP="003A4629">
      <w:pPr>
        <w:pStyle w:val="NormalWeb"/>
        <w:numPr>
          <w:ilvl w:val="0"/>
          <w:numId w:val="42"/>
        </w:numPr>
        <w:spacing w:line="360" w:lineRule="auto"/>
        <w:jc w:val="both"/>
      </w:pPr>
      <w:r>
        <w:t>Time slot select</w:t>
      </w:r>
    </w:p>
    <w:p w:rsidR="0055447E" w:rsidRDefault="0055447E" w:rsidP="003A4629">
      <w:pPr>
        <w:pStyle w:val="NormalWeb"/>
        <w:numPr>
          <w:ilvl w:val="0"/>
          <w:numId w:val="42"/>
        </w:numPr>
        <w:spacing w:line="360" w:lineRule="auto"/>
        <w:jc w:val="both"/>
      </w:pPr>
      <w:r>
        <w:t>Appointment confirm</w:t>
      </w:r>
    </w:p>
    <w:p w:rsidR="0055447E" w:rsidRPr="0055447E" w:rsidRDefault="0055447E" w:rsidP="0055447E">
      <w:pPr>
        <w:pStyle w:val="Heading3"/>
        <w:spacing w:line="360" w:lineRule="auto"/>
        <w:jc w:val="both"/>
        <w:rPr>
          <w:rFonts w:ascii="Times New Roman" w:hAnsi="Times New Roman"/>
          <w:sz w:val="24"/>
          <w:szCs w:val="24"/>
        </w:rPr>
      </w:pPr>
      <w:r w:rsidRPr="0055447E">
        <w:rPr>
          <w:rStyle w:val="Strong"/>
          <w:rFonts w:ascii="Times New Roman" w:hAnsi="Times New Roman"/>
          <w:b/>
          <w:bCs/>
          <w:sz w:val="24"/>
          <w:szCs w:val="24"/>
        </w:rPr>
        <w:t>c) Doctor Consultation</w:t>
      </w:r>
    </w:p>
    <w:p w:rsidR="0055447E" w:rsidRDefault="0055447E" w:rsidP="003A4629">
      <w:pPr>
        <w:pStyle w:val="NormalWeb"/>
        <w:numPr>
          <w:ilvl w:val="0"/>
          <w:numId w:val="43"/>
        </w:numPr>
        <w:spacing w:line="360" w:lineRule="auto"/>
        <w:jc w:val="both"/>
      </w:pPr>
      <w:r>
        <w:t>Video/audio/physical consultation</w:t>
      </w:r>
    </w:p>
    <w:p w:rsidR="0055447E" w:rsidRDefault="0055447E" w:rsidP="003A4629">
      <w:pPr>
        <w:pStyle w:val="NormalWeb"/>
        <w:numPr>
          <w:ilvl w:val="0"/>
          <w:numId w:val="43"/>
        </w:numPr>
        <w:spacing w:line="360" w:lineRule="auto"/>
        <w:jc w:val="both"/>
      </w:pPr>
      <w:r>
        <w:t>Doctor notes + prescriptions</w:t>
      </w:r>
    </w:p>
    <w:p w:rsidR="0055447E" w:rsidRPr="0055447E" w:rsidRDefault="0055447E" w:rsidP="0055447E">
      <w:pPr>
        <w:pStyle w:val="Heading3"/>
        <w:spacing w:line="360" w:lineRule="auto"/>
        <w:jc w:val="both"/>
        <w:rPr>
          <w:rStyle w:val="Strong"/>
          <w:rFonts w:ascii="Times New Roman" w:hAnsi="Times New Roman"/>
          <w:sz w:val="24"/>
          <w:szCs w:val="24"/>
        </w:rPr>
      </w:pPr>
      <w:r w:rsidRPr="0055447E">
        <w:rPr>
          <w:rStyle w:val="Strong"/>
          <w:rFonts w:ascii="Times New Roman" w:hAnsi="Times New Roman"/>
          <w:b/>
          <w:bCs/>
          <w:sz w:val="24"/>
          <w:szCs w:val="24"/>
        </w:rPr>
        <w:t>d) Medication Reminders</w:t>
      </w:r>
    </w:p>
    <w:p w:rsidR="0055447E" w:rsidRDefault="0055447E" w:rsidP="003A4629">
      <w:pPr>
        <w:pStyle w:val="NormalWeb"/>
        <w:numPr>
          <w:ilvl w:val="0"/>
          <w:numId w:val="44"/>
        </w:numPr>
        <w:spacing w:line="360" w:lineRule="auto"/>
        <w:jc w:val="both"/>
      </w:pPr>
      <w:r>
        <w:t>System medicines ke time pe notifications deta hai</w:t>
      </w:r>
    </w:p>
    <w:p w:rsidR="0055447E" w:rsidRPr="0055447E" w:rsidRDefault="0055447E" w:rsidP="0055447E">
      <w:pPr>
        <w:pStyle w:val="Heading3"/>
        <w:spacing w:line="360" w:lineRule="auto"/>
        <w:jc w:val="both"/>
        <w:rPr>
          <w:rStyle w:val="Strong"/>
          <w:rFonts w:ascii="Times New Roman" w:hAnsi="Times New Roman"/>
          <w:sz w:val="24"/>
          <w:szCs w:val="24"/>
        </w:rPr>
      </w:pPr>
      <w:r w:rsidRPr="0055447E">
        <w:rPr>
          <w:rStyle w:val="Strong"/>
          <w:rFonts w:ascii="Times New Roman" w:hAnsi="Times New Roman"/>
          <w:b/>
          <w:bCs/>
          <w:sz w:val="24"/>
          <w:szCs w:val="24"/>
        </w:rPr>
        <w:t>e) Mental Health Support</w:t>
      </w:r>
    </w:p>
    <w:p w:rsidR="0055447E" w:rsidRDefault="0055447E" w:rsidP="003A4629">
      <w:pPr>
        <w:pStyle w:val="NormalWeb"/>
        <w:numPr>
          <w:ilvl w:val="0"/>
          <w:numId w:val="45"/>
        </w:numPr>
        <w:spacing w:line="360" w:lineRule="auto"/>
        <w:jc w:val="both"/>
      </w:pPr>
      <w:r>
        <w:t>Stress assessment</w:t>
      </w:r>
    </w:p>
    <w:p w:rsidR="0055447E" w:rsidRDefault="0055447E" w:rsidP="003A4629">
      <w:pPr>
        <w:pStyle w:val="NormalWeb"/>
        <w:numPr>
          <w:ilvl w:val="0"/>
          <w:numId w:val="45"/>
        </w:numPr>
        <w:spacing w:line="360" w:lineRule="auto"/>
        <w:jc w:val="both"/>
      </w:pPr>
      <w:r>
        <w:t>Basic mental health guidance</w:t>
      </w:r>
    </w:p>
    <w:p w:rsidR="0055447E" w:rsidRDefault="0055447E" w:rsidP="003A4629">
      <w:pPr>
        <w:pStyle w:val="NormalWeb"/>
        <w:numPr>
          <w:ilvl w:val="0"/>
          <w:numId w:val="45"/>
        </w:numPr>
        <w:spacing w:line="360" w:lineRule="auto"/>
        <w:jc w:val="both"/>
      </w:pPr>
      <w:r>
        <w:t>Emergency help prompts</w:t>
      </w:r>
    </w:p>
    <w:p w:rsidR="0055447E" w:rsidRPr="0055447E" w:rsidRDefault="0055447E" w:rsidP="0055447E">
      <w:pPr>
        <w:pStyle w:val="Heading3"/>
        <w:spacing w:line="360" w:lineRule="auto"/>
        <w:jc w:val="both"/>
        <w:rPr>
          <w:rStyle w:val="Strong"/>
          <w:rFonts w:ascii="Times New Roman" w:hAnsi="Times New Roman"/>
          <w:sz w:val="24"/>
          <w:szCs w:val="24"/>
        </w:rPr>
      </w:pPr>
      <w:r w:rsidRPr="0055447E">
        <w:rPr>
          <w:rStyle w:val="Strong"/>
          <w:rFonts w:ascii="Times New Roman" w:hAnsi="Times New Roman"/>
          <w:b/>
          <w:bCs/>
          <w:sz w:val="24"/>
          <w:szCs w:val="24"/>
        </w:rPr>
        <w:lastRenderedPageBreak/>
        <w:t>f) Health Education</w:t>
      </w:r>
    </w:p>
    <w:p w:rsidR="0055447E" w:rsidRDefault="0055447E" w:rsidP="003A4629">
      <w:pPr>
        <w:pStyle w:val="NormalWeb"/>
        <w:numPr>
          <w:ilvl w:val="0"/>
          <w:numId w:val="46"/>
        </w:numPr>
        <w:spacing w:line="360" w:lineRule="auto"/>
        <w:jc w:val="both"/>
      </w:pPr>
      <w:r>
        <w:t>Blogs, videos, articles, tips</w:t>
      </w:r>
    </w:p>
    <w:p w:rsidR="0055447E" w:rsidRDefault="0055447E" w:rsidP="003A4629">
      <w:pPr>
        <w:pStyle w:val="NormalWeb"/>
        <w:numPr>
          <w:ilvl w:val="0"/>
          <w:numId w:val="46"/>
        </w:numPr>
        <w:spacing w:line="360" w:lineRule="auto"/>
        <w:jc w:val="both"/>
      </w:pPr>
      <w:r>
        <w:t>Disease awareness content</w:t>
      </w:r>
    </w:p>
    <w:p w:rsidR="0055447E" w:rsidRPr="0055447E" w:rsidRDefault="0055447E" w:rsidP="0055447E">
      <w:pPr>
        <w:pStyle w:val="Heading3"/>
        <w:spacing w:line="360" w:lineRule="auto"/>
        <w:jc w:val="both"/>
        <w:rPr>
          <w:rStyle w:val="Strong"/>
          <w:rFonts w:ascii="Times New Roman" w:hAnsi="Times New Roman"/>
          <w:sz w:val="24"/>
          <w:szCs w:val="24"/>
        </w:rPr>
      </w:pPr>
      <w:r w:rsidRPr="0055447E">
        <w:rPr>
          <w:rStyle w:val="Strong"/>
          <w:rFonts w:ascii="Times New Roman" w:hAnsi="Times New Roman"/>
          <w:b/>
          <w:bCs/>
          <w:sz w:val="24"/>
          <w:szCs w:val="24"/>
        </w:rPr>
        <w:t>g) Profile Management</w:t>
      </w:r>
    </w:p>
    <w:p w:rsidR="0055447E" w:rsidRDefault="0055447E" w:rsidP="003A4629">
      <w:pPr>
        <w:pStyle w:val="NormalWeb"/>
        <w:numPr>
          <w:ilvl w:val="0"/>
          <w:numId w:val="47"/>
        </w:numPr>
        <w:spacing w:line="360" w:lineRule="auto"/>
        <w:jc w:val="both"/>
      </w:pPr>
      <w:r>
        <w:t>Personal/medical history update</w:t>
      </w:r>
    </w:p>
    <w:p w:rsidR="0055447E" w:rsidRDefault="0055447E" w:rsidP="003A4629">
      <w:pPr>
        <w:pStyle w:val="NormalWeb"/>
        <w:numPr>
          <w:ilvl w:val="0"/>
          <w:numId w:val="47"/>
        </w:numPr>
        <w:spacing w:line="360" w:lineRule="auto"/>
        <w:jc w:val="both"/>
      </w:pPr>
      <w:r>
        <w:t>Uploaded reports</w:t>
      </w:r>
    </w:p>
    <w:p w:rsidR="0055447E" w:rsidRDefault="0055447E" w:rsidP="003A4629">
      <w:pPr>
        <w:pStyle w:val="NormalWeb"/>
        <w:numPr>
          <w:ilvl w:val="0"/>
          <w:numId w:val="47"/>
        </w:numPr>
        <w:spacing w:line="360" w:lineRule="auto"/>
        <w:jc w:val="both"/>
      </w:pPr>
      <w:r>
        <w:t>Past appointments</w:t>
      </w:r>
    </w:p>
    <w:p w:rsidR="0055447E" w:rsidRDefault="00AF46A1" w:rsidP="0055447E">
      <w:pPr>
        <w:spacing w:line="360" w:lineRule="auto"/>
        <w:jc w:val="both"/>
      </w:pPr>
      <w:r>
        <w:pict>
          <v:rect id="_x0000_i1042" style="width:0;height:1.5pt" o:hralign="center" o:hrstd="t" o:hr="t" fillcolor="#a0a0a0" stroked="f"/>
        </w:pict>
      </w:r>
    </w:p>
    <w:p w:rsidR="0055447E" w:rsidRPr="0055447E" w:rsidRDefault="0055447E" w:rsidP="0055447E">
      <w:pPr>
        <w:pStyle w:val="Heading3"/>
        <w:spacing w:line="360" w:lineRule="auto"/>
        <w:jc w:val="both"/>
        <w:rPr>
          <w:rStyle w:val="Strong"/>
          <w:rFonts w:ascii="Times New Roman" w:hAnsi="Times New Roman"/>
          <w:sz w:val="24"/>
          <w:szCs w:val="24"/>
        </w:rPr>
      </w:pPr>
      <w:r w:rsidRPr="0055447E">
        <w:rPr>
          <w:rStyle w:val="Strong"/>
          <w:rFonts w:ascii="Times New Roman" w:hAnsi="Times New Roman"/>
          <w:b/>
          <w:bCs/>
          <w:sz w:val="24"/>
          <w:szCs w:val="24"/>
        </w:rPr>
        <w:t>B. Doctor Dashboard</w:t>
      </w:r>
    </w:p>
    <w:p w:rsidR="0055447E" w:rsidRDefault="0055447E" w:rsidP="0055447E">
      <w:pPr>
        <w:pStyle w:val="NormalWeb"/>
        <w:spacing w:line="360" w:lineRule="auto"/>
        <w:jc w:val="both"/>
      </w:pPr>
      <w:r>
        <w:t>Doctor apne operations manage kar sakte hain:</w:t>
      </w:r>
    </w:p>
    <w:p w:rsidR="0055447E" w:rsidRPr="0055447E" w:rsidRDefault="0055447E" w:rsidP="0055447E">
      <w:pPr>
        <w:pStyle w:val="Heading3"/>
        <w:spacing w:line="360" w:lineRule="auto"/>
        <w:jc w:val="both"/>
        <w:rPr>
          <w:rStyle w:val="Strong"/>
          <w:rFonts w:ascii="Times New Roman" w:hAnsi="Times New Roman"/>
          <w:sz w:val="24"/>
          <w:szCs w:val="24"/>
        </w:rPr>
      </w:pPr>
      <w:r w:rsidRPr="0055447E">
        <w:rPr>
          <w:rStyle w:val="Strong"/>
          <w:rFonts w:ascii="Times New Roman" w:hAnsi="Times New Roman"/>
          <w:b/>
          <w:bCs/>
          <w:sz w:val="24"/>
          <w:szCs w:val="24"/>
        </w:rPr>
        <w:t>a) Access Patient Information</w:t>
      </w:r>
    </w:p>
    <w:p w:rsidR="0055447E" w:rsidRDefault="0055447E" w:rsidP="003A4629">
      <w:pPr>
        <w:pStyle w:val="NormalWeb"/>
        <w:numPr>
          <w:ilvl w:val="0"/>
          <w:numId w:val="48"/>
        </w:numPr>
        <w:spacing w:line="360" w:lineRule="auto"/>
        <w:jc w:val="both"/>
      </w:pPr>
      <w:r>
        <w:t>Patient history</w:t>
      </w:r>
    </w:p>
    <w:p w:rsidR="0055447E" w:rsidRDefault="0055447E" w:rsidP="003A4629">
      <w:pPr>
        <w:pStyle w:val="NormalWeb"/>
        <w:numPr>
          <w:ilvl w:val="0"/>
          <w:numId w:val="48"/>
        </w:numPr>
        <w:spacing w:line="360" w:lineRule="auto"/>
        <w:jc w:val="both"/>
      </w:pPr>
      <w:r>
        <w:t>Symptoms</w:t>
      </w:r>
    </w:p>
    <w:p w:rsidR="0055447E" w:rsidRDefault="0055447E" w:rsidP="003A4629">
      <w:pPr>
        <w:pStyle w:val="NormalWeb"/>
        <w:numPr>
          <w:ilvl w:val="0"/>
          <w:numId w:val="48"/>
        </w:numPr>
        <w:spacing w:line="360" w:lineRule="auto"/>
        <w:jc w:val="both"/>
      </w:pPr>
      <w:r>
        <w:t>Reports</w:t>
      </w:r>
    </w:p>
    <w:p w:rsidR="0055447E" w:rsidRDefault="0055447E" w:rsidP="003A4629">
      <w:pPr>
        <w:pStyle w:val="NormalWeb"/>
        <w:numPr>
          <w:ilvl w:val="0"/>
          <w:numId w:val="48"/>
        </w:numPr>
        <w:spacing w:line="360" w:lineRule="auto"/>
        <w:jc w:val="both"/>
      </w:pPr>
      <w:r>
        <w:t>Previous visits</w:t>
      </w:r>
    </w:p>
    <w:p w:rsidR="0055447E" w:rsidRPr="0055447E" w:rsidRDefault="0055447E" w:rsidP="0055447E">
      <w:pPr>
        <w:pStyle w:val="Heading3"/>
        <w:spacing w:line="360" w:lineRule="auto"/>
        <w:jc w:val="both"/>
        <w:rPr>
          <w:rStyle w:val="Strong"/>
          <w:rFonts w:ascii="Times New Roman" w:hAnsi="Times New Roman"/>
          <w:sz w:val="24"/>
          <w:szCs w:val="24"/>
        </w:rPr>
      </w:pPr>
      <w:r w:rsidRPr="0055447E">
        <w:rPr>
          <w:rStyle w:val="Strong"/>
          <w:rFonts w:ascii="Times New Roman" w:hAnsi="Times New Roman"/>
          <w:b/>
          <w:bCs/>
          <w:sz w:val="24"/>
          <w:szCs w:val="24"/>
        </w:rPr>
        <w:t>b) Manage Appointments</w:t>
      </w:r>
    </w:p>
    <w:p w:rsidR="0055447E" w:rsidRDefault="0055447E" w:rsidP="003A4629">
      <w:pPr>
        <w:pStyle w:val="NormalWeb"/>
        <w:numPr>
          <w:ilvl w:val="0"/>
          <w:numId w:val="49"/>
        </w:numPr>
        <w:spacing w:line="360" w:lineRule="auto"/>
        <w:jc w:val="both"/>
      </w:pPr>
      <w:r>
        <w:t>Approve/reject bookings</w:t>
      </w:r>
    </w:p>
    <w:p w:rsidR="0055447E" w:rsidRDefault="0055447E" w:rsidP="003A4629">
      <w:pPr>
        <w:pStyle w:val="NormalWeb"/>
        <w:numPr>
          <w:ilvl w:val="0"/>
          <w:numId w:val="49"/>
        </w:numPr>
        <w:spacing w:line="360" w:lineRule="auto"/>
        <w:jc w:val="both"/>
      </w:pPr>
      <w:r>
        <w:t>Reschedule</w:t>
      </w:r>
    </w:p>
    <w:p w:rsidR="0055447E" w:rsidRDefault="0055447E" w:rsidP="003A4629">
      <w:pPr>
        <w:pStyle w:val="NormalWeb"/>
        <w:numPr>
          <w:ilvl w:val="0"/>
          <w:numId w:val="49"/>
        </w:numPr>
        <w:spacing w:line="360" w:lineRule="auto"/>
        <w:jc w:val="both"/>
      </w:pPr>
      <w:r>
        <w:t>Daily schedule view</w:t>
      </w:r>
    </w:p>
    <w:p w:rsidR="0055447E" w:rsidRPr="0055447E" w:rsidRDefault="0055447E" w:rsidP="0055447E">
      <w:pPr>
        <w:pStyle w:val="Heading3"/>
        <w:spacing w:line="360" w:lineRule="auto"/>
        <w:jc w:val="both"/>
        <w:rPr>
          <w:rStyle w:val="Strong"/>
          <w:rFonts w:ascii="Times New Roman" w:hAnsi="Times New Roman"/>
          <w:sz w:val="24"/>
          <w:szCs w:val="24"/>
        </w:rPr>
      </w:pPr>
      <w:r w:rsidRPr="0055447E">
        <w:rPr>
          <w:rStyle w:val="Strong"/>
          <w:rFonts w:ascii="Times New Roman" w:hAnsi="Times New Roman"/>
          <w:b/>
          <w:bCs/>
          <w:sz w:val="24"/>
          <w:szCs w:val="24"/>
        </w:rPr>
        <w:t>c) Provide Health Advice</w:t>
      </w:r>
    </w:p>
    <w:p w:rsidR="0055447E" w:rsidRDefault="0055447E" w:rsidP="003A4629">
      <w:pPr>
        <w:pStyle w:val="NormalWeb"/>
        <w:numPr>
          <w:ilvl w:val="0"/>
          <w:numId w:val="50"/>
        </w:numPr>
        <w:spacing w:line="360" w:lineRule="auto"/>
        <w:jc w:val="both"/>
      </w:pPr>
      <w:r>
        <w:t>Diagnosis</w:t>
      </w:r>
    </w:p>
    <w:p w:rsidR="0055447E" w:rsidRDefault="0055447E" w:rsidP="003A4629">
      <w:pPr>
        <w:pStyle w:val="NormalWeb"/>
        <w:numPr>
          <w:ilvl w:val="0"/>
          <w:numId w:val="50"/>
        </w:numPr>
        <w:spacing w:line="360" w:lineRule="auto"/>
        <w:jc w:val="both"/>
      </w:pPr>
      <w:r>
        <w:t>Prescription</w:t>
      </w:r>
    </w:p>
    <w:p w:rsidR="0055447E" w:rsidRDefault="0055447E" w:rsidP="003A4629">
      <w:pPr>
        <w:pStyle w:val="NormalWeb"/>
        <w:numPr>
          <w:ilvl w:val="0"/>
          <w:numId w:val="50"/>
        </w:numPr>
        <w:spacing w:line="360" w:lineRule="auto"/>
        <w:jc w:val="both"/>
      </w:pPr>
      <w:r>
        <w:t>Follow-up notes</w:t>
      </w:r>
    </w:p>
    <w:p w:rsidR="0055447E" w:rsidRDefault="0055447E" w:rsidP="003A4629">
      <w:pPr>
        <w:pStyle w:val="NormalWeb"/>
        <w:numPr>
          <w:ilvl w:val="0"/>
          <w:numId w:val="50"/>
        </w:numPr>
        <w:spacing w:line="360" w:lineRule="auto"/>
        <w:jc w:val="both"/>
      </w:pPr>
      <w:r>
        <w:t>Lifestyle recommendations</w:t>
      </w:r>
    </w:p>
    <w:p w:rsidR="0055447E" w:rsidRDefault="0055447E" w:rsidP="0055447E">
      <w:pPr>
        <w:pStyle w:val="Heading3"/>
        <w:spacing w:line="360" w:lineRule="auto"/>
        <w:jc w:val="both"/>
      </w:pPr>
      <w:r w:rsidRPr="0055447E">
        <w:rPr>
          <w:rStyle w:val="Strong"/>
          <w:rFonts w:ascii="Times New Roman" w:hAnsi="Times New Roman"/>
          <w:b/>
          <w:bCs/>
          <w:sz w:val="24"/>
          <w:szCs w:val="24"/>
        </w:rPr>
        <w:lastRenderedPageBreak/>
        <w:t>d) Report Generation</w:t>
      </w:r>
    </w:p>
    <w:p w:rsidR="0055447E" w:rsidRDefault="0055447E" w:rsidP="003A4629">
      <w:pPr>
        <w:pStyle w:val="NormalWeb"/>
        <w:numPr>
          <w:ilvl w:val="0"/>
          <w:numId w:val="51"/>
        </w:numPr>
        <w:spacing w:line="360" w:lineRule="auto"/>
        <w:jc w:val="both"/>
      </w:pPr>
      <w:r>
        <w:t>Patient records summary</w:t>
      </w:r>
    </w:p>
    <w:p w:rsidR="0055447E" w:rsidRDefault="0055447E" w:rsidP="003A4629">
      <w:pPr>
        <w:pStyle w:val="NormalWeb"/>
        <w:numPr>
          <w:ilvl w:val="0"/>
          <w:numId w:val="51"/>
        </w:numPr>
        <w:spacing w:line="360" w:lineRule="auto"/>
        <w:jc w:val="both"/>
      </w:pPr>
      <w:r>
        <w:t>Visit history</w:t>
      </w:r>
    </w:p>
    <w:p w:rsidR="0055447E" w:rsidRDefault="0055447E" w:rsidP="003A4629">
      <w:pPr>
        <w:pStyle w:val="NormalWeb"/>
        <w:numPr>
          <w:ilvl w:val="0"/>
          <w:numId w:val="51"/>
        </w:numPr>
        <w:spacing w:line="360" w:lineRule="auto"/>
        <w:jc w:val="both"/>
      </w:pPr>
      <w:r>
        <w:t>Treatment notes</w:t>
      </w:r>
    </w:p>
    <w:p w:rsidR="0055447E" w:rsidRDefault="00AF46A1" w:rsidP="0055447E">
      <w:pPr>
        <w:spacing w:line="360" w:lineRule="auto"/>
        <w:jc w:val="both"/>
      </w:pPr>
      <w:r>
        <w:pict>
          <v:rect id="_x0000_i1043" style="width:0;height:1.5pt" o:hralign="center" o:hrstd="t" o:hr="t" fillcolor="#a0a0a0" stroked="f"/>
        </w:pict>
      </w:r>
    </w:p>
    <w:p w:rsidR="0055447E" w:rsidRPr="00594570" w:rsidRDefault="0055447E" w:rsidP="00594570">
      <w:pPr>
        <w:pStyle w:val="Heading3"/>
        <w:spacing w:line="360" w:lineRule="auto"/>
        <w:jc w:val="both"/>
        <w:rPr>
          <w:rStyle w:val="Strong"/>
          <w:rFonts w:ascii="Times New Roman" w:hAnsi="Times New Roman"/>
          <w:sz w:val="24"/>
          <w:szCs w:val="24"/>
        </w:rPr>
      </w:pPr>
      <w:r w:rsidRPr="00594570">
        <w:rPr>
          <w:rStyle w:val="Strong"/>
          <w:rFonts w:ascii="Times New Roman" w:hAnsi="Times New Roman"/>
          <w:b/>
          <w:bCs/>
          <w:sz w:val="24"/>
          <w:szCs w:val="24"/>
        </w:rPr>
        <w:t>C. Admin Dashboard</w:t>
      </w:r>
    </w:p>
    <w:p w:rsidR="0055447E" w:rsidRDefault="0055447E" w:rsidP="0055447E">
      <w:pPr>
        <w:pStyle w:val="NormalWeb"/>
        <w:spacing w:line="360" w:lineRule="auto"/>
        <w:jc w:val="both"/>
      </w:pPr>
      <w:r>
        <w:t>Admin pura system control karta hai:</w:t>
      </w:r>
    </w:p>
    <w:p w:rsidR="0055447E" w:rsidRPr="00594570" w:rsidRDefault="0055447E" w:rsidP="0055447E">
      <w:pPr>
        <w:pStyle w:val="Heading3"/>
        <w:spacing w:line="360" w:lineRule="auto"/>
        <w:jc w:val="both"/>
        <w:rPr>
          <w:rStyle w:val="Strong"/>
          <w:rFonts w:ascii="Times New Roman" w:hAnsi="Times New Roman"/>
          <w:sz w:val="24"/>
          <w:szCs w:val="24"/>
        </w:rPr>
      </w:pPr>
      <w:r w:rsidRPr="00594570">
        <w:rPr>
          <w:rStyle w:val="Strong"/>
          <w:rFonts w:ascii="Times New Roman" w:hAnsi="Times New Roman"/>
          <w:b/>
          <w:bCs/>
          <w:sz w:val="24"/>
          <w:szCs w:val="24"/>
        </w:rPr>
        <w:t>a) Manage Users</w:t>
      </w:r>
    </w:p>
    <w:p w:rsidR="0055447E" w:rsidRDefault="0055447E" w:rsidP="003A4629">
      <w:pPr>
        <w:pStyle w:val="NormalWeb"/>
        <w:numPr>
          <w:ilvl w:val="0"/>
          <w:numId w:val="52"/>
        </w:numPr>
        <w:spacing w:line="360" w:lineRule="auto"/>
        <w:jc w:val="both"/>
      </w:pPr>
      <w:r>
        <w:t>Add/delete/update patient &amp; doctor accounts</w:t>
      </w:r>
    </w:p>
    <w:p w:rsidR="0055447E" w:rsidRPr="00594570" w:rsidRDefault="0055447E" w:rsidP="0055447E">
      <w:pPr>
        <w:pStyle w:val="Heading3"/>
        <w:spacing w:line="360" w:lineRule="auto"/>
        <w:jc w:val="both"/>
        <w:rPr>
          <w:rStyle w:val="Strong"/>
          <w:rFonts w:ascii="Times New Roman" w:hAnsi="Times New Roman"/>
          <w:sz w:val="24"/>
          <w:szCs w:val="24"/>
        </w:rPr>
      </w:pPr>
      <w:r w:rsidRPr="00594570">
        <w:rPr>
          <w:rStyle w:val="Strong"/>
          <w:rFonts w:ascii="Times New Roman" w:hAnsi="Times New Roman"/>
          <w:b/>
          <w:bCs/>
          <w:sz w:val="24"/>
          <w:szCs w:val="24"/>
        </w:rPr>
        <w:t>b) Oversee System Operations</w:t>
      </w:r>
    </w:p>
    <w:p w:rsidR="0055447E" w:rsidRDefault="0055447E" w:rsidP="003A4629">
      <w:pPr>
        <w:pStyle w:val="NormalWeb"/>
        <w:numPr>
          <w:ilvl w:val="0"/>
          <w:numId w:val="53"/>
        </w:numPr>
        <w:spacing w:line="360" w:lineRule="auto"/>
        <w:jc w:val="both"/>
      </w:pPr>
      <w:r>
        <w:t>Appointment tracking</w:t>
      </w:r>
    </w:p>
    <w:p w:rsidR="0055447E" w:rsidRDefault="0055447E" w:rsidP="003A4629">
      <w:pPr>
        <w:pStyle w:val="NormalWeb"/>
        <w:numPr>
          <w:ilvl w:val="0"/>
          <w:numId w:val="53"/>
        </w:numPr>
        <w:spacing w:line="360" w:lineRule="auto"/>
        <w:jc w:val="both"/>
      </w:pPr>
      <w:r>
        <w:t>System logs</w:t>
      </w:r>
    </w:p>
    <w:p w:rsidR="0055447E" w:rsidRDefault="0055447E" w:rsidP="003A4629">
      <w:pPr>
        <w:pStyle w:val="NormalWeb"/>
        <w:numPr>
          <w:ilvl w:val="0"/>
          <w:numId w:val="53"/>
        </w:numPr>
        <w:spacing w:line="360" w:lineRule="auto"/>
        <w:jc w:val="both"/>
      </w:pPr>
      <w:r>
        <w:t>Monitoring performance</w:t>
      </w:r>
    </w:p>
    <w:p w:rsidR="0055447E" w:rsidRPr="00594570" w:rsidRDefault="0055447E" w:rsidP="0055447E">
      <w:pPr>
        <w:pStyle w:val="Heading3"/>
        <w:spacing w:line="360" w:lineRule="auto"/>
        <w:jc w:val="both"/>
        <w:rPr>
          <w:rStyle w:val="Strong"/>
          <w:rFonts w:ascii="Times New Roman" w:hAnsi="Times New Roman"/>
          <w:sz w:val="24"/>
          <w:szCs w:val="24"/>
        </w:rPr>
      </w:pPr>
      <w:r w:rsidRPr="00594570">
        <w:rPr>
          <w:rStyle w:val="Strong"/>
          <w:rFonts w:ascii="Times New Roman" w:hAnsi="Times New Roman"/>
          <w:b/>
          <w:bCs/>
          <w:sz w:val="24"/>
          <w:szCs w:val="24"/>
        </w:rPr>
        <w:t>c) Real-Time Queuing &amp; Updates</w:t>
      </w:r>
    </w:p>
    <w:p w:rsidR="0055447E" w:rsidRDefault="0055447E" w:rsidP="003A4629">
      <w:pPr>
        <w:pStyle w:val="NormalWeb"/>
        <w:numPr>
          <w:ilvl w:val="0"/>
          <w:numId w:val="54"/>
        </w:numPr>
        <w:spacing w:line="360" w:lineRule="auto"/>
        <w:jc w:val="both"/>
      </w:pPr>
      <w:r>
        <w:t>Doctor queues</w:t>
      </w:r>
    </w:p>
    <w:p w:rsidR="0055447E" w:rsidRDefault="0055447E" w:rsidP="003A4629">
      <w:pPr>
        <w:pStyle w:val="NormalWeb"/>
        <w:numPr>
          <w:ilvl w:val="0"/>
          <w:numId w:val="54"/>
        </w:numPr>
        <w:spacing w:line="360" w:lineRule="auto"/>
        <w:jc w:val="both"/>
      </w:pPr>
      <w:r>
        <w:t>Appointment waiting time</w:t>
      </w:r>
    </w:p>
    <w:p w:rsidR="0055447E" w:rsidRDefault="0055447E" w:rsidP="003A4629">
      <w:pPr>
        <w:pStyle w:val="NormalWeb"/>
        <w:numPr>
          <w:ilvl w:val="0"/>
          <w:numId w:val="54"/>
        </w:numPr>
        <w:spacing w:line="360" w:lineRule="auto"/>
        <w:jc w:val="both"/>
      </w:pPr>
      <w:r>
        <w:t>Real-time alerts</w:t>
      </w:r>
    </w:p>
    <w:p w:rsidR="0055447E" w:rsidRPr="00594570" w:rsidRDefault="0055447E" w:rsidP="0055447E">
      <w:pPr>
        <w:pStyle w:val="Heading3"/>
        <w:spacing w:line="360" w:lineRule="auto"/>
        <w:jc w:val="both"/>
        <w:rPr>
          <w:rStyle w:val="Strong"/>
          <w:rFonts w:ascii="Times New Roman" w:hAnsi="Times New Roman"/>
          <w:sz w:val="24"/>
          <w:szCs w:val="24"/>
        </w:rPr>
      </w:pPr>
      <w:r w:rsidRPr="00594570">
        <w:rPr>
          <w:rStyle w:val="Strong"/>
          <w:rFonts w:ascii="Times New Roman" w:hAnsi="Times New Roman"/>
          <w:b/>
          <w:bCs/>
          <w:sz w:val="24"/>
          <w:szCs w:val="24"/>
        </w:rPr>
        <w:t>d) Reports &amp; Analytics</w:t>
      </w:r>
    </w:p>
    <w:p w:rsidR="0055447E" w:rsidRDefault="0055447E" w:rsidP="003A4629">
      <w:pPr>
        <w:pStyle w:val="NormalWeb"/>
        <w:numPr>
          <w:ilvl w:val="0"/>
          <w:numId w:val="55"/>
        </w:numPr>
        <w:spacing w:line="360" w:lineRule="auto"/>
        <w:jc w:val="both"/>
      </w:pPr>
      <w:r>
        <w:t>User activity</w:t>
      </w:r>
    </w:p>
    <w:p w:rsidR="0055447E" w:rsidRDefault="0055447E" w:rsidP="003A4629">
      <w:pPr>
        <w:pStyle w:val="NormalWeb"/>
        <w:numPr>
          <w:ilvl w:val="0"/>
          <w:numId w:val="55"/>
        </w:numPr>
        <w:spacing w:line="360" w:lineRule="auto"/>
        <w:jc w:val="both"/>
      </w:pPr>
      <w:r>
        <w:t>Health trends</w:t>
      </w:r>
    </w:p>
    <w:p w:rsidR="0055447E" w:rsidRDefault="0055447E" w:rsidP="003A4629">
      <w:pPr>
        <w:pStyle w:val="NormalWeb"/>
        <w:numPr>
          <w:ilvl w:val="0"/>
          <w:numId w:val="55"/>
        </w:numPr>
        <w:spacing w:line="360" w:lineRule="auto"/>
        <w:jc w:val="both"/>
      </w:pPr>
      <w:r>
        <w:t>Hospital metrics</w:t>
      </w:r>
    </w:p>
    <w:p w:rsidR="00594570" w:rsidRDefault="00594570" w:rsidP="00594570">
      <w:pPr>
        <w:pStyle w:val="NormalWeb"/>
        <w:spacing w:line="360" w:lineRule="auto"/>
        <w:ind w:left="720"/>
        <w:jc w:val="both"/>
      </w:pPr>
    </w:p>
    <w:p w:rsidR="0055447E" w:rsidRPr="00594570" w:rsidRDefault="0055447E" w:rsidP="00594570">
      <w:pPr>
        <w:pStyle w:val="Heading3"/>
        <w:spacing w:line="360" w:lineRule="auto"/>
        <w:jc w:val="both"/>
        <w:rPr>
          <w:rFonts w:ascii="Times New Roman" w:hAnsi="Times New Roman"/>
          <w:b w:val="0"/>
          <w:bCs w:val="0"/>
          <w:sz w:val="24"/>
          <w:szCs w:val="24"/>
        </w:rPr>
      </w:pPr>
      <w:r w:rsidRPr="00594570">
        <w:rPr>
          <w:rStyle w:val="Strong"/>
          <w:rFonts w:ascii="Times New Roman" w:hAnsi="Times New Roman"/>
          <w:b/>
          <w:bCs/>
          <w:sz w:val="24"/>
          <w:szCs w:val="24"/>
        </w:rPr>
        <w:lastRenderedPageBreak/>
        <w:t>3. Return to Homepage</w:t>
      </w:r>
    </w:p>
    <w:p w:rsidR="0055447E" w:rsidRDefault="0055447E" w:rsidP="003A4629">
      <w:pPr>
        <w:pStyle w:val="NormalWeb"/>
        <w:numPr>
          <w:ilvl w:val="0"/>
          <w:numId w:val="56"/>
        </w:numPr>
        <w:spacing w:line="360" w:lineRule="auto"/>
        <w:jc w:val="both"/>
      </w:pPr>
      <w:r>
        <w:t>Dashboard</w:t>
      </w:r>
    </w:p>
    <w:p w:rsidR="0055447E" w:rsidRDefault="0055447E" w:rsidP="003A4629">
      <w:pPr>
        <w:pStyle w:val="NormalWeb"/>
        <w:numPr>
          <w:ilvl w:val="0"/>
          <w:numId w:val="56"/>
        </w:numPr>
        <w:spacing w:line="360" w:lineRule="auto"/>
        <w:jc w:val="both"/>
      </w:pPr>
      <w:r>
        <w:t>Home Page</w:t>
      </w:r>
    </w:p>
    <w:p w:rsidR="00543DCE" w:rsidRDefault="0055447E" w:rsidP="003A4629">
      <w:pPr>
        <w:pStyle w:val="NormalWeb"/>
        <w:numPr>
          <w:ilvl w:val="0"/>
          <w:numId w:val="56"/>
        </w:numPr>
        <w:spacing w:line="360" w:lineRule="auto"/>
        <w:jc w:val="both"/>
      </w:pPr>
      <w:r>
        <w:t>Previous Screens</w:t>
      </w:r>
    </w:p>
    <w:p w:rsidR="00594570" w:rsidRDefault="00594570" w:rsidP="00594570">
      <w:pPr>
        <w:pStyle w:val="NormalWeb"/>
        <w:spacing w:line="360" w:lineRule="auto"/>
        <w:ind w:left="720"/>
        <w:jc w:val="both"/>
      </w:pPr>
    </w:p>
    <w:p w:rsidR="00543DCE" w:rsidRDefault="00656F77" w:rsidP="003A4629">
      <w:pPr>
        <w:pStyle w:val="ListParagraph"/>
        <w:numPr>
          <w:ilvl w:val="2"/>
          <w:numId w:val="5"/>
        </w:numPr>
        <w:spacing w:before="120" w:line="360" w:lineRule="auto"/>
        <w:outlineLvl w:val="1"/>
        <w:rPr>
          <w:b/>
          <w:bCs/>
        </w:rPr>
      </w:pPr>
      <w:bookmarkStart w:id="119" w:name="_Toc184824888"/>
      <w:bookmarkStart w:id="120" w:name="_Toc184825901"/>
      <w:r>
        <w:rPr>
          <w:b/>
          <w:bCs/>
          <w:sz w:val="24"/>
          <w:szCs w:val="24"/>
        </w:rPr>
        <w:t>USE CASE DIAGRAM</w:t>
      </w:r>
      <w:bookmarkEnd w:id="119"/>
      <w:bookmarkEnd w:id="120"/>
    </w:p>
    <w:p w:rsidR="00543DCE" w:rsidRDefault="00656F77">
      <w:pPr>
        <w:spacing w:before="120" w:line="360" w:lineRule="auto"/>
        <w:jc w:val="both"/>
        <w:rPr>
          <w:rFonts w:eastAsiaTheme="minorHAnsi"/>
          <w:spacing w:val="0"/>
          <w:sz w:val="24"/>
          <w:szCs w:val="22"/>
        </w:rPr>
      </w:pPr>
      <w:r>
        <w:rPr>
          <w:rFonts w:eastAsiaTheme="minorHAnsi"/>
          <w:spacing w:val="0"/>
          <w:sz w:val="24"/>
          <w:szCs w:val="22"/>
        </w:rPr>
        <w:t>This system flowchart demonstrates the roles, interactions, and functionalities of a digital platform aimed at connecting farmers and buyers. It highlights a structured approach to managing key tasks such as product listings, price negotiations, and transactions, with administrative oversight to ensure fair and efficient operations.</w:t>
      </w:r>
    </w:p>
    <w:p w:rsidR="00543DCE" w:rsidRDefault="00C57ED0">
      <w:pPr>
        <w:spacing w:before="120" w:line="360" w:lineRule="auto"/>
        <w:jc w:val="center"/>
      </w:pPr>
      <w:r>
        <w:rPr>
          <w:noProof/>
        </w:rPr>
        <w:drawing>
          <wp:inline distT="0" distB="0" distL="0" distR="0">
            <wp:extent cx="5274945" cy="3515256"/>
            <wp:effectExtent l="19050" t="0" r="1905"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13" cstate="print"/>
                    <a:srcRect/>
                    <a:stretch>
                      <a:fillRect/>
                    </a:stretch>
                  </pic:blipFill>
                  <pic:spPr bwMode="auto">
                    <a:xfrm>
                      <a:off x="0" y="0"/>
                      <a:ext cx="5274945" cy="3515256"/>
                    </a:xfrm>
                    <a:prstGeom prst="rect">
                      <a:avLst/>
                    </a:prstGeom>
                    <a:noFill/>
                    <a:ln w="9525">
                      <a:noFill/>
                      <a:miter lim="800000"/>
                      <a:headEnd/>
                      <a:tailEnd/>
                    </a:ln>
                  </pic:spPr>
                </pic:pic>
              </a:graphicData>
            </a:graphic>
          </wp:inline>
        </w:drawing>
      </w:r>
    </w:p>
    <w:p w:rsidR="00543DCE" w:rsidRDefault="00656F77">
      <w:pPr>
        <w:spacing w:before="120" w:line="360" w:lineRule="auto"/>
        <w:jc w:val="center"/>
        <w:rPr>
          <w:b/>
        </w:rPr>
      </w:pPr>
      <w:r>
        <w:rPr>
          <w:b/>
        </w:rPr>
        <w:t xml:space="preserve">Figure 3.3 Use case </w:t>
      </w:r>
    </w:p>
    <w:p w:rsidR="00543DCE" w:rsidRDefault="00543DCE">
      <w:pPr>
        <w:spacing w:before="120" w:line="360" w:lineRule="auto"/>
        <w:jc w:val="center"/>
        <w:rPr>
          <w:b/>
        </w:rPr>
      </w:pPr>
    </w:p>
    <w:p w:rsidR="00543DCE" w:rsidRDefault="00543DCE">
      <w:pPr>
        <w:spacing w:before="120" w:line="360" w:lineRule="auto"/>
        <w:jc w:val="center"/>
        <w:rPr>
          <w:b/>
        </w:rPr>
      </w:pPr>
    </w:p>
    <w:p w:rsidR="00594570" w:rsidRDefault="00594570" w:rsidP="00594570">
      <w:pPr>
        <w:pStyle w:val="NormalWeb"/>
        <w:spacing w:line="360" w:lineRule="auto"/>
        <w:jc w:val="both"/>
      </w:pPr>
      <w:r>
        <w:t>This use case describes how different users (Patient, Doctor, and Admin) interact with the healthcare application and how the system responds to their actions.</w:t>
      </w:r>
    </w:p>
    <w:p w:rsidR="00594570" w:rsidRPr="00594570" w:rsidRDefault="00594570" w:rsidP="00594570">
      <w:pPr>
        <w:pStyle w:val="Heading2"/>
        <w:spacing w:line="360" w:lineRule="auto"/>
        <w:jc w:val="both"/>
        <w:rPr>
          <w:rFonts w:ascii="Times New Roman" w:hAnsi="Times New Roman"/>
          <w:i w:val="0"/>
        </w:rPr>
      </w:pPr>
      <w:r w:rsidRPr="00594570">
        <w:rPr>
          <w:rStyle w:val="Strong"/>
          <w:rFonts w:ascii="Times New Roman" w:hAnsi="Times New Roman"/>
          <w:b/>
          <w:bCs/>
          <w:i w:val="0"/>
        </w:rPr>
        <w:lastRenderedPageBreak/>
        <w:t>1. Start</w:t>
      </w:r>
    </w:p>
    <w:p w:rsidR="00594570" w:rsidRDefault="00594570" w:rsidP="00594570">
      <w:pPr>
        <w:pStyle w:val="NormalWeb"/>
        <w:spacing w:line="360" w:lineRule="auto"/>
        <w:jc w:val="both"/>
      </w:pPr>
      <w:r>
        <w:t>The process begins when a user opens the healthcare application (web or mobile).</w:t>
      </w:r>
    </w:p>
    <w:p w:rsidR="00594570" w:rsidRPr="00594570" w:rsidRDefault="00594570" w:rsidP="00594570">
      <w:pPr>
        <w:pStyle w:val="Heading2"/>
        <w:spacing w:line="360" w:lineRule="auto"/>
        <w:jc w:val="both"/>
        <w:rPr>
          <w:rFonts w:ascii="Times New Roman" w:hAnsi="Times New Roman"/>
          <w:i w:val="0"/>
        </w:rPr>
      </w:pPr>
      <w:r w:rsidRPr="00594570">
        <w:rPr>
          <w:rStyle w:val="Strong"/>
          <w:rFonts w:ascii="Times New Roman" w:hAnsi="Times New Roman"/>
          <w:b/>
          <w:bCs/>
          <w:i w:val="0"/>
        </w:rPr>
        <w:t>2. User Authentication</w:t>
      </w:r>
    </w:p>
    <w:p w:rsidR="00594570" w:rsidRDefault="00594570" w:rsidP="00594570">
      <w:pPr>
        <w:pStyle w:val="NormalWeb"/>
        <w:spacing w:line="360" w:lineRule="auto"/>
        <w:jc w:val="both"/>
      </w:pPr>
      <w:r>
        <w:t>The system checks whether the user has an account.</w:t>
      </w:r>
    </w:p>
    <w:p w:rsidR="00594570" w:rsidRDefault="00594570" w:rsidP="00594570">
      <w:pPr>
        <w:pStyle w:val="Heading3"/>
        <w:spacing w:line="360" w:lineRule="auto"/>
        <w:jc w:val="both"/>
      </w:pPr>
      <w:r>
        <w:rPr>
          <w:rStyle w:val="Strong"/>
          <w:b/>
          <w:bCs/>
        </w:rPr>
        <w:t>• Register</w:t>
      </w:r>
    </w:p>
    <w:p w:rsidR="00594570" w:rsidRDefault="00594570" w:rsidP="00594570">
      <w:pPr>
        <w:pStyle w:val="NormalWeb"/>
        <w:spacing w:line="360" w:lineRule="auto"/>
        <w:jc w:val="both"/>
      </w:pPr>
      <w:r>
        <w:t>If the user is new, they create an account by entering required personal and medical details.</w:t>
      </w:r>
    </w:p>
    <w:p w:rsidR="00594570" w:rsidRDefault="00594570" w:rsidP="00594570">
      <w:pPr>
        <w:pStyle w:val="Heading3"/>
        <w:spacing w:line="360" w:lineRule="auto"/>
        <w:jc w:val="both"/>
      </w:pPr>
      <w:r>
        <w:rPr>
          <w:rStyle w:val="Strong"/>
          <w:b/>
          <w:bCs/>
        </w:rPr>
        <w:t>• Login</w:t>
      </w:r>
    </w:p>
    <w:p w:rsidR="00594570" w:rsidRDefault="00594570" w:rsidP="00594570">
      <w:pPr>
        <w:pStyle w:val="NormalWeb"/>
        <w:spacing w:line="360" w:lineRule="auto"/>
        <w:jc w:val="both"/>
      </w:pPr>
      <w:r>
        <w:t>Existing users log in to access their respective dashboards.</w:t>
      </w:r>
      <w:r>
        <w:br/>
        <w:t>Users are categorized into:</w:t>
      </w:r>
    </w:p>
    <w:p w:rsidR="00594570" w:rsidRDefault="00594570" w:rsidP="003A4629">
      <w:pPr>
        <w:pStyle w:val="NormalWeb"/>
        <w:numPr>
          <w:ilvl w:val="0"/>
          <w:numId w:val="57"/>
        </w:numPr>
        <w:spacing w:line="360" w:lineRule="auto"/>
        <w:jc w:val="both"/>
      </w:pPr>
      <w:r>
        <w:t>Patient</w:t>
      </w:r>
    </w:p>
    <w:p w:rsidR="00594570" w:rsidRDefault="00594570" w:rsidP="003A4629">
      <w:pPr>
        <w:pStyle w:val="NormalWeb"/>
        <w:numPr>
          <w:ilvl w:val="0"/>
          <w:numId w:val="57"/>
        </w:numPr>
        <w:spacing w:line="360" w:lineRule="auto"/>
        <w:jc w:val="both"/>
      </w:pPr>
      <w:r>
        <w:t>Doctor</w:t>
      </w:r>
    </w:p>
    <w:p w:rsidR="00594570" w:rsidRDefault="00594570" w:rsidP="003A4629">
      <w:pPr>
        <w:pStyle w:val="NormalWeb"/>
        <w:numPr>
          <w:ilvl w:val="0"/>
          <w:numId w:val="57"/>
        </w:numPr>
        <w:spacing w:line="360" w:lineRule="auto"/>
        <w:jc w:val="both"/>
      </w:pPr>
      <w:r>
        <w:t>Admin</w:t>
      </w:r>
    </w:p>
    <w:p w:rsidR="00594570" w:rsidRDefault="00594570" w:rsidP="00594570">
      <w:pPr>
        <w:spacing w:line="360" w:lineRule="auto"/>
        <w:jc w:val="both"/>
      </w:pPr>
    </w:p>
    <w:p w:rsidR="00594570" w:rsidRPr="00A0044B" w:rsidRDefault="00594570" w:rsidP="00A0044B">
      <w:pPr>
        <w:pStyle w:val="Heading1"/>
        <w:spacing w:line="360" w:lineRule="auto"/>
        <w:jc w:val="both"/>
        <w:rPr>
          <w:sz w:val="28"/>
          <w:szCs w:val="28"/>
        </w:rPr>
      </w:pPr>
      <w:r w:rsidRPr="00594570">
        <w:rPr>
          <w:rStyle w:val="Strong"/>
          <w:bCs w:val="0"/>
          <w:sz w:val="28"/>
          <w:szCs w:val="28"/>
        </w:rPr>
        <w:t>3. Use Cases Based on User Roles</w:t>
      </w:r>
    </w:p>
    <w:p w:rsidR="00594570" w:rsidRPr="00A0044B" w:rsidRDefault="00594570" w:rsidP="00594570">
      <w:pPr>
        <w:pStyle w:val="Heading1"/>
        <w:spacing w:line="360" w:lineRule="auto"/>
        <w:jc w:val="both"/>
        <w:rPr>
          <w:sz w:val="28"/>
          <w:szCs w:val="28"/>
        </w:rPr>
      </w:pPr>
      <w:r w:rsidRPr="00A0044B">
        <w:rPr>
          <w:rStyle w:val="Strong"/>
          <w:bCs w:val="0"/>
          <w:sz w:val="28"/>
          <w:szCs w:val="28"/>
        </w:rPr>
        <w:t>A. Patient Use Cases</w:t>
      </w:r>
    </w:p>
    <w:p w:rsidR="00594570" w:rsidRDefault="00594570" w:rsidP="00594570">
      <w:pPr>
        <w:pStyle w:val="Heading3"/>
        <w:spacing w:line="360" w:lineRule="auto"/>
        <w:jc w:val="both"/>
      </w:pPr>
      <w:r>
        <w:rPr>
          <w:rStyle w:val="Strong"/>
          <w:b/>
          <w:bCs/>
        </w:rPr>
        <w:t>1. Symptom Assessment</w:t>
      </w:r>
    </w:p>
    <w:p w:rsidR="00594570" w:rsidRDefault="00594570" w:rsidP="003A4629">
      <w:pPr>
        <w:pStyle w:val="NormalWeb"/>
        <w:numPr>
          <w:ilvl w:val="0"/>
          <w:numId w:val="58"/>
        </w:numPr>
        <w:spacing w:line="360" w:lineRule="auto"/>
        <w:jc w:val="both"/>
      </w:pPr>
      <w:r>
        <w:t>Patient enters symptoms.</w:t>
      </w:r>
    </w:p>
    <w:p w:rsidR="00594570" w:rsidRDefault="00594570" w:rsidP="003A4629">
      <w:pPr>
        <w:pStyle w:val="NormalWeb"/>
        <w:numPr>
          <w:ilvl w:val="0"/>
          <w:numId w:val="58"/>
        </w:numPr>
        <w:spacing w:line="360" w:lineRule="auto"/>
        <w:jc w:val="both"/>
      </w:pPr>
      <w:r>
        <w:t>The system analyses symptoms and provides AI-based health predictions.</w:t>
      </w:r>
    </w:p>
    <w:p w:rsidR="00594570" w:rsidRDefault="00594570" w:rsidP="00594570">
      <w:pPr>
        <w:pStyle w:val="Heading3"/>
        <w:spacing w:line="360" w:lineRule="auto"/>
        <w:jc w:val="both"/>
      </w:pPr>
      <w:r>
        <w:rPr>
          <w:rStyle w:val="Strong"/>
          <w:b/>
          <w:bCs/>
        </w:rPr>
        <w:t>2. Book Appointment</w:t>
      </w:r>
    </w:p>
    <w:p w:rsidR="00594570" w:rsidRDefault="00594570" w:rsidP="003A4629">
      <w:pPr>
        <w:pStyle w:val="NormalWeb"/>
        <w:numPr>
          <w:ilvl w:val="0"/>
          <w:numId w:val="59"/>
        </w:numPr>
        <w:spacing w:line="360" w:lineRule="auto"/>
        <w:jc w:val="both"/>
      </w:pPr>
      <w:r>
        <w:t>Patient views the list of doctors.</w:t>
      </w:r>
    </w:p>
    <w:p w:rsidR="00594570" w:rsidRDefault="00594570" w:rsidP="003A4629">
      <w:pPr>
        <w:pStyle w:val="NormalWeb"/>
        <w:numPr>
          <w:ilvl w:val="0"/>
          <w:numId w:val="59"/>
        </w:numPr>
        <w:spacing w:line="360" w:lineRule="auto"/>
        <w:jc w:val="both"/>
      </w:pPr>
      <w:r>
        <w:t>Selects a date/time.</w:t>
      </w:r>
    </w:p>
    <w:p w:rsidR="00594570" w:rsidRDefault="00594570" w:rsidP="003A4629">
      <w:pPr>
        <w:pStyle w:val="NormalWeb"/>
        <w:numPr>
          <w:ilvl w:val="0"/>
          <w:numId w:val="59"/>
        </w:numPr>
        <w:spacing w:line="360" w:lineRule="auto"/>
        <w:jc w:val="both"/>
      </w:pPr>
      <w:r>
        <w:t>Confirms appointment.</w:t>
      </w:r>
    </w:p>
    <w:p w:rsidR="00594570" w:rsidRDefault="00594570" w:rsidP="00594570">
      <w:pPr>
        <w:pStyle w:val="Heading3"/>
        <w:spacing w:line="360" w:lineRule="auto"/>
        <w:jc w:val="both"/>
      </w:pPr>
      <w:r>
        <w:rPr>
          <w:rStyle w:val="Strong"/>
          <w:b/>
          <w:bCs/>
        </w:rPr>
        <w:lastRenderedPageBreak/>
        <w:t>3. Doctor Consultation</w:t>
      </w:r>
    </w:p>
    <w:p w:rsidR="00594570" w:rsidRDefault="00594570" w:rsidP="003A4629">
      <w:pPr>
        <w:pStyle w:val="NormalWeb"/>
        <w:numPr>
          <w:ilvl w:val="0"/>
          <w:numId w:val="60"/>
        </w:numPr>
        <w:spacing w:line="360" w:lineRule="auto"/>
        <w:jc w:val="both"/>
      </w:pPr>
      <w:r>
        <w:t>Can attend online or in-person consultation.</w:t>
      </w:r>
    </w:p>
    <w:p w:rsidR="00594570" w:rsidRDefault="00594570" w:rsidP="003A4629">
      <w:pPr>
        <w:pStyle w:val="NormalWeb"/>
        <w:numPr>
          <w:ilvl w:val="0"/>
          <w:numId w:val="60"/>
        </w:numPr>
        <w:spacing w:line="360" w:lineRule="auto"/>
        <w:jc w:val="both"/>
      </w:pPr>
      <w:r>
        <w:t>Receives diagnosis, prescription, and follow-up instructions.</w:t>
      </w:r>
    </w:p>
    <w:p w:rsidR="00594570" w:rsidRDefault="00594570" w:rsidP="00594570">
      <w:pPr>
        <w:pStyle w:val="Heading3"/>
        <w:spacing w:line="360" w:lineRule="auto"/>
        <w:jc w:val="both"/>
      </w:pPr>
      <w:r>
        <w:rPr>
          <w:rStyle w:val="Strong"/>
          <w:b/>
          <w:bCs/>
        </w:rPr>
        <w:t>4. Medication Reminders</w:t>
      </w:r>
    </w:p>
    <w:p w:rsidR="00594570" w:rsidRDefault="00594570" w:rsidP="003A4629">
      <w:pPr>
        <w:pStyle w:val="NormalWeb"/>
        <w:numPr>
          <w:ilvl w:val="0"/>
          <w:numId w:val="61"/>
        </w:numPr>
        <w:spacing w:line="360" w:lineRule="auto"/>
        <w:jc w:val="both"/>
      </w:pPr>
      <w:r>
        <w:t>System sends timely medicine alerts.</w:t>
      </w:r>
    </w:p>
    <w:p w:rsidR="00594570" w:rsidRDefault="00594570" w:rsidP="003A4629">
      <w:pPr>
        <w:pStyle w:val="NormalWeb"/>
        <w:numPr>
          <w:ilvl w:val="0"/>
          <w:numId w:val="61"/>
        </w:numPr>
        <w:spacing w:line="360" w:lineRule="auto"/>
        <w:jc w:val="both"/>
      </w:pPr>
      <w:r>
        <w:t>Patient receives notifications.</w:t>
      </w:r>
    </w:p>
    <w:p w:rsidR="00594570" w:rsidRDefault="00594570" w:rsidP="00594570">
      <w:pPr>
        <w:pStyle w:val="Heading3"/>
        <w:spacing w:line="360" w:lineRule="auto"/>
        <w:jc w:val="both"/>
      </w:pPr>
      <w:r>
        <w:rPr>
          <w:rStyle w:val="Strong"/>
          <w:b/>
          <w:bCs/>
        </w:rPr>
        <w:t>5. Mental Health Support</w:t>
      </w:r>
    </w:p>
    <w:p w:rsidR="00594570" w:rsidRDefault="00594570" w:rsidP="003A4629">
      <w:pPr>
        <w:pStyle w:val="NormalWeb"/>
        <w:numPr>
          <w:ilvl w:val="0"/>
          <w:numId w:val="62"/>
        </w:numPr>
        <w:spacing w:line="360" w:lineRule="auto"/>
        <w:jc w:val="both"/>
      </w:pPr>
      <w:r>
        <w:t>Patient can use self-assessment tools.</w:t>
      </w:r>
    </w:p>
    <w:p w:rsidR="00594570" w:rsidRDefault="00594570" w:rsidP="003A4629">
      <w:pPr>
        <w:pStyle w:val="NormalWeb"/>
        <w:numPr>
          <w:ilvl w:val="0"/>
          <w:numId w:val="62"/>
        </w:numPr>
        <w:spacing w:line="360" w:lineRule="auto"/>
        <w:jc w:val="both"/>
      </w:pPr>
      <w:r>
        <w:t>Receives mental health tips and support content.</w:t>
      </w:r>
    </w:p>
    <w:p w:rsidR="00594570" w:rsidRDefault="00594570" w:rsidP="00594570">
      <w:pPr>
        <w:pStyle w:val="Heading3"/>
        <w:spacing w:line="360" w:lineRule="auto"/>
        <w:jc w:val="both"/>
      </w:pPr>
      <w:r>
        <w:rPr>
          <w:rStyle w:val="Strong"/>
          <w:b/>
          <w:bCs/>
        </w:rPr>
        <w:t>6. Health Education</w:t>
      </w:r>
    </w:p>
    <w:p w:rsidR="00594570" w:rsidRDefault="00594570" w:rsidP="003A4629">
      <w:pPr>
        <w:pStyle w:val="NormalWeb"/>
        <w:numPr>
          <w:ilvl w:val="0"/>
          <w:numId w:val="63"/>
        </w:numPr>
        <w:spacing w:line="360" w:lineRule="auto"/>
        <w:jc w:val="both"/>
      </w:pPr>
      <w:r>
        <w:t>Patient accesses curated articles, videos, and health tips.</w:t>
      </w:r>
    </w:p>
    <w:p w:rsidR="00594570" w:rsidRDefault="00594570" w:rsidP="00594570">
      <w:pPr>
        <w:pStyle w:val="Heading3"/>
        <w:spacing w:line="360" w:lineRule="auto"/>
        <w:jc w:val="both"/>
      </w:pPr>
      <w:r>
        <w:rPr>
          <w:rStyle w:val="Strong"/>
          <w:b/>
          <w:bCs/>
        </w:rPr>
        <w:t>7. Profile Management</w:t>
      </w:r>
    </w:p>
    <w:p w:rsidR="00594570" w:rsidRDefault="00594570" w:rsidP="003A4629">
      <w:pPr>
        <w:pStyle w:val="NormalWeb"/>
        <w:numPr>
          <w:ilvl w:val="0"/>
          <w:numId w:val="64"/>
        </w:numPr>
        <w:spacing w:line="360" w:lineRule="auto"/>
        <w:jc w:val="both"/>
      </w:pPr>
      <w:r>
        <w:t>View/update personal information.</w:t>
      </w:r>
    </w:p>
    <w:p w:rsidR="00594570" w:rsidRDefault="00594570" w:rsidP="003A4629">
      <w:pPr>
        <w:pStyle w:val="NormalWeb"/>
        <w:numPr>
          <w:ilvl w:val="0"/>
          <w:numId w:val="64"/>
        </w:numPr>
        <w:spacing w:line="360" w:lineRule="auto"/>
        <w:jc w:val="both"/>
      </w:pPr>
      <w:r>
        <w:t>View medical history, past appointments, and prescriptions.</w:t>
      </w:r>
    </w:p>
    <w:p w:rsidR="00594570" w:rsidRDefault="00AF46A1" w:rsidP="00594570">
      <w:pPr>
        <w:spacing w:line="360" w:lineRule="auto"/>
        <w:jc w:val="both"/>
      </w:pPr>
      <w:r>
        <w:pict>
          <v:rect id="_x0000_i1044" style="width:0;height:1.5pt" o:hralign="center" o:hrstd="t" o:hr="t" fillcolor="#a0a0a0" stroked="f"/>
        </w:pict>
      </w:r>
    </w:p>
    <w:p w:rsidR="00594570" w:rsidRPr="00594570" w:rsidRDefault="00594570" w:rsidP="00594570">
      <w:pPr>
        <w:pStyle w:val="Heading1"/>
        <w:spacing w:line="360" w:lineRule="auto"/>
        <w:jc w:val="both"/>
        <w:rPr>
          <w:sz w:val="28"/>
          <w:szCs w:val="28"/>
        </w:rPr>
      </w:pPr>
      <w:r w:rsidRPr="00594570">
        <w:rPr>
          <w:rStyle w:val="Strong"/>
          <w:bCs w:val="0"/>
          <w:sz w:val="28"/>
          <w:szCs w:val="28"/>
        </w:rPr>
        <w:t>B. Doctor Use Cases</w:t>
      </w:r>
    </w:p>
    <w:p w:rsidR="00594570" w:rsidRDefault="00594570" w:rsidP="00594570">
      <w:pPr>
        <w:pStyle w:val="Heading3"/>
        <w:spacing w:line="360" w:lineRule="auto"/>
        <w:jc w:val="both"/>
      </w:pPr>
      <w:r>
        <w:rPr>
          <w:rStyle w:val="Strong"/>
          <w:b/>
          <w:bCs/>
        </w:rPr>
        <w:t>1. Access Patient Information</w:t>
      </w:r>
    </w:p>
    <w:p w:rsidR="00594570" w:rsidRDefault="00594570" w:rsidP="003A4629">
      <w:pPr>
        <w:pStyle w:val="NormalWeb"/>
        <w:numPr>
          <w:ilvl w:val="0"/>
          <w:numId w:val="65"/>
        </w:numPr>
        <w:spacing w:line="360" w:lineRule="auto"/>
        <w:jc w:val="both"/>
      </w:pPr>
      <w:r>
        <w:t>Doctor views patient records, symptoms, reports, and history.</w:t>
      </w:r>
    </w:p>
    <w:p w:rsidR="00594570" w:rsidRDefault="00594570" w:rsidP="00594570">
      <w:pPr>
        <w:pStyle w:val="Heading3"/>
        <w:spacing w:line="360" w:lineRule="auto"/>
        <w:jc w:val="both"/>
      </w:pPr>
      <w:r>
        <w:rPr>
          <w:rStyle w:val="Strong"/>
          <w:b/>
          <w:bCs/>
        </w:rPr>
        <w:t>2. Manage Appointments</w:t>
      </w:r>
    </w:p>
    <w:p w:rsidR="00594570" w:rsidRDefault="00594570" w:rsidP="003A4629">
      <w:pPr>
        <w:pStyle w:val="NormalWeb"/>
        <w:numPr>
          <w:ilvl w:val="0"/>
          <w:numId w:val="66"/>
        </w:numPr>
        <w:spacing w:line="360" w:lineRule="auto"/>
        <w:jc w:val="both"/>
      </w:pPr>
      <w:r>
        <w:t>Approve, cancel, or reschedule patient bookings.</w:t>
      </w:r>
    </w:p>
    <w:p w:rsidR="00594570" w:rsidRDefault="00594570" w:rsidP="00594570">
      <w:pPr>
        <w:pStyle w:val="Heading3"/>
        <w:spacing w:line="360" w:lineRule="auto"/>
        <w:jc w:val="both"/>
      </w:pPr>
      <w:r>
        <w:rPr>
          <w:rStyle w:val="Strong"/>
          <w:b/>
          <w:bCs/>
        </w:rPr>
        <w:t>3. Provide Health Advice</w:t>
      </w:r>
    </w:p>
    <w:p w:rsidR="00594570" w:rsidRDefault="00594570" w:rsidP="003A4629">
      <w:pPr>
        <w:pStyle w:val="NormalWeb"/>
        <w:numPr>
          <w:ilvl w:val="0"/>
          <w:numId w:val="67"/>
        </w:numPr>
        <w:spacing w:line="360" w:lineRule="auto"/>
        <w:jc w:val="both"/>
      </w:pPr>
      <w:r>
        <w:t>Provide diagnosis.</w:t>
      </w:r>
    </w:p>
    <w:p w:rsidR="00594570" w:rsidRDefault="00594570" w:rsidP="003A4629">
      <w:pPr>
        <w:pStyle w:val="NormalWeb"/>
        <w:numPr>
          <w:ilvl w:val="0"/>
          <w:numId w:val="67"/>
        </w:numPr>
        <w:spacing w:line="360" w:lineRule="auto"/>
        <w:jc w:val="both"/>
      </w:pPr>
      <w:r>
        <w:lastRenderedPageBreak/>
        <w:t>Upload prescriptions.</w:t>
      </w:r>
    </w:p>
    <w:p w:rsidR="00594570" w:rsidRDefault="00594570" w:rsidP="003A4629">
      <w:pPr>
        <w:pStyle w:val="NormalWeb"/>
        <w:numPr>
          <w:ilvl w:val="0"/>
          <w:numId w:val="67"/>
        </w:numPr>
        <w:spacing w:line="360" w:lineRule="auto"/>
        <w:jc w:val="both"/>
      </w:pPr>
      <w:r>
        <w:t>Give lifestyle recommendations.</w:t>
      </w:r>
    </w:p>
    <w:p w:rsidR="00594570" w:rsidRDefault="00594570" w:rsidP="00594570">
      <w:pPr>
        <w:pStyle w:val="Heading3"/>
        <w:spacing w:line="360" w:lineRule="auto"/>
        <w:jc w:val="both"/>
      </w:pPr>
      <w:r>
        <w:rPr>
          <w:rStyle w:val="Strong"/>
          <w:b/>
          <w:bCs/>
        </w:rPr>
        <w:t>4. Generate Reports</w:t>
      </w:r>
    </w:p>
    <w:p w:rsidR="00594570" w:rsidRDefault="00594570" w:rsidP="003A4629">
      <w:pPr>
        <w:pStyle w:val="NormalWeb"/>
        <w:numPr>
          <w:ilvl w:val="0"/>
          <w:numId w:val="68"/>
        </w:numPr>
        <w:spacing w:line="360" w:lineRule="auto"/>
        <w:jc w:val="both"/>
      </w:pPr>
      <w:r>
        <w:t>Generate medical summaries for patients.</w:t>
      </w:r>
    </w:p>
    <w:p w:rsidR="00594570" w:rsidRDefault="00594570" w:rsidP="003A4629">
      <w:pPr>
        <w:pStyle w:val="NormalWeb"/>
        <w:numPr>
          <w:ilvl w:val="0"/>
          <w:numId w:val="68"/>
        </w:numPr>
        <w:spacing w:line="360" w:lineRule="auto"/>
        <w:jc w:val="both"/>
      </w:pPr>
      <w:r>
        <w:t>Access past consultation notes.</w:t>
      </w:r>
    </w:p>
    <w:p w:rsidR="00594570" w:rsidRDefault="00AF46A1" w:rsidP="00594570">
      <w:pPr>
        <w:spacing w:line="360" w:lineRule="auto"/>
        <w:jc w:val="both"/>
      </w:pPr>
      <w:r>
        <w:pict>
          <v:rect id="_x0000_i1045" style="width:0;height:1.5pt" o:hralign="center" o:hrstd="t" o:hr="t" fillcolor="#a0a0a0" stroked="f"/>
        </w:pict>
      </w:r>
    </w:p>
    <w:p w:rsidR="00594570" w:rsidRPr="00594570" w:rsidRDefault="00594570" w:rsidP="00594570">
      <w:pPr>
        <w:pStyle w:val="Heading1"/>
        <w:spacing w:line="360" w:lineRule="auto"/>
        <w:jc w:val="both"/>
        <w:rPr>
          <w:sz w:val="28"/>
          <w:szCs w:val="28"/>
        </w:rPr>
      </w:pPr>
      <w:r w:rsidRPr="00594570">
        <w:rPr>
          <w:rStyle w:val="Strong"/>
          <w:bCs w:val="0"/>
          <w:sz w:val="28"/>
          <w:szCs w:val="28"/>
        </w:rPr>
        <w:t>C. Admin Use Cases</w:t>
      </w:r>
    </w:p>
    <w:p w:rsidR="00594570" w:rsidRPr="00594570" w:rsidRDefault="00594570" w:rsidP="00594570">
      <w:pPr>
        <w:pStyle w:val="Heading3"/>
        <w:spacing w:line="360" w:lineRule="auto"/>
        <w:jc w:val="both"/>
        <w:rPr>
          <w:rFonts w:ascii="Times New Roman" w:hAnsi="Times New Roman"/>
          <w:sz w:val="24"/>
          <w:szCs w:val="24"/>
        </w:rPr>
      </w:pPr>
      <w:r w:rsidRPr="00594570">
        <w:rPr>
          <w:rStyle w:val="Strong"/>
          <w:rFonts w:ascii="Times New Roman" w:hAnsi="Times New Roman"/>
          <w:b/>
          <w:bCs/>
          <w:sz w:val="24"/>
          <w:szCs w:val="24"/>
        </w:rPr>
        <w:t>1. Manage User Accounts</w:t>
      </w:r>
    </w:p>
    <w:p w:rsidR="00594570" w:rsidRDefault="00594570" w:rsidP="003A4629">
      <w:pPr>
        <w:pStyle w:val="NormalWeb"/>
        <w:numPr>
          <w:ilvl w:val="0"/>
          <w:numId w:val="69"/>
        </w:numPr>
        <w:spacing w:line="360" w:lineRule="auto"/>
        <w:jc w:val="both"/>
      </w:pPr>
      <w:r>
        <w:t>Add, update, or remove Patients and Doctors.</w:t>
      </w:r>
    </w:p>
    <w:p w:rsidR="00594570" w:rsidRDefault="00594570" w:rsidP="00594570">
      <w:pPr>
        <w:pStyle w:val="Heading3"/>
        <w:spacing w:line="360" w:lineRule="auto"/>
        <w:jc w:val="both"/>
      </w:pPr>
      <w:r>
        <w:rPr>
          <w:rStyle w:val="Strong"/>
          <w:b/>
          <w:bCs/>
        </w:rPr>
        <w:t>2. Oversee System Operations</w:t>
      </w:r>
    </w:p>
    <w:p w:rsidR="00594570" w:rsidRDefault="00594570" w:rsidP="003A4629">
      <w:pPr>
        <w:pStyle w:val="NormalWeb"/>
        <w:numPr>
          <w:ilvl w:val="0"/>
          <w:numId w:val="70"/>
        </w:numPr>
        <w:spacing w:line="360" w:lineRule="auto"/>
        <w:jc w:val="both"/>
      </w:pPr>
      <w:r>
        <w:t>Track activity logs.</w:t>
      </w:r>
    </w:p>
    <w:p w:rsidR="00594570" w:rsidRDefault="00594570" w:rsidP="003A4629">
      <w:pPr>
        <w:pStyle w:val="NormalWeb"/>
        <w:numPr>
          <w:ilvl w:val="0"/>
          <w:numId w:val="70"/>
        </w:numPr>
        <w:spacing w:line="360" w:lineRule="auto"/>
        <w:jc w:val="both"/>
      </w:pPr>
      <w:r>
        <w:t>Monitor system performance.</w:t>
      </w:r>
    </w:p>
    <w:p w:rsidR="00594570" w:rsidRDefault="00594570" w:rsidP="00594570">
      <w:pPr>
        <w:pStyle w:val="Heading3"/>
        <w:spacing w:line="360" w:lineRule="auto"/>
        <w:jc w:val="both"/>
      </w:pPr>
      <w:r>
        <w:rPr>
          <w:rStyle w:val="Strong"/>
          <w:b/>
          <w:bCs/>
        </w:rPr>
        <w:t>3. Real-Time Queue &amp; Updates</w:t>
      </w:r>
    </w:p>
    <w:p w:rsidR="00594570" w:rsidRDefault="00594570" w:rsidP="003A4629">
      <w:pPr>
        <w:pStyle w:val="NormalWeb"/>
        <w:numPr>
          <w:ilvl w:val="0"/>
          <w:numId w:val="71"/>
        </w:numPr>
        <w:spacing w:line="360" w:lineRule="auto"/>
        <w:jc w:val="both"/>
      </w:pPr>
      <w:r>
        <w:t>Manage doctor queues.</w:t>
      </w:r>
    </w:p>
    <w:p w:rsidR="00594570" w:rsidRDefault="00594570" w:rsidP="003A4629">
      <w:pPr>
        <w:pStyle w:val="NormalWeb"/>
        <w:numPr>
          <w:ilvl w:val="0"/>
          <w:numId w:val="71"/>
        </w:numPr>
        <w:spacing w:line="360" w:lineRule="auto"/>
        <w:jc w:val="both"/>
      </w:pPr>
      <w:r>
        <w:t>Monitor appointment status.</w:t>
      </w:r>
    </w:p>
    <w:p w:rsidR="00594570" w:rsidRDefault="00594570" w:rsidP="00594570">
      <w:pPr>
        <w:pStyle w:val="Heading3"/>
        <w:spacing w:line="360" w:lineRule="auto"/>
        <w:jc w:val="both"/>
      </w:pPr>
      <w:r>
        <w:rPr>
          <w:rStyle w:val="Strong"/>
          <w:b/>
          <w:bCs/>
        </w:rPr>
        <w:t>4. Generate System Reports</w:t>
      </w:r>
    </w:p>
    <w:p w:rsidR="00594570" w:rsidRDefault="00594570" w:rsidP="003A4629">
      <w:pPr>
        <w:pStyle w:val="NormalWeb"/>
        <w:numPr>
          <w:ilvl w:val="0"/>
          <w:numId w:val="72"/>
        </w:numPr>
        <w:spacing w:line="360" w:lineRule="auto"/>
        <w:jc w:val="both"/>
      </w:pPr>
      <w:r>
        <w:t>View analytics such as:</w:t>
      </w:r>
    </w:p>
    <w:p w:rsidR="00594570" w:rsidRDefault="00594570" w:rsidP="003A4629">
      <w:pPr>
        <w:pStyle w:val="NormalWeb"/>
        <w:numPr>
          <w:ilvl w:val="1"/>
          <w:numId w:val="72"/>
        </w:numPr>
        <w:spacing w:line="360" w:lineRule="auto"/>
        <w:jc w:val="both"/>
      </w:pPr>
      <w:r>
        <w:t>User activity</w:t>
      </w:r>
    </w:p>
    <w:p w:rsidR="00594570" w:rsidRDefault="00594570" w:rsidP="003A4629">
      <w:pPr>
        <w:pStyle w:val="NormalWeb"/>
        <w:numPr>
          <w:ilvl w:val="1"/>
          <w:numId w:val="72"/>
        </w:numPr>
        <w:spacing w:line="360" w:lineRule="auto"/>
        <w:jc w:val="both"/>
      </w:pPr>
      <w:r>
        <w:t>Appointment trends</w:t>
      </w:r>
    </w:p>
    <w:p w:rsidR="00594570" w:rsidRDefault="00594570" w:rsidP="003A4629">
      <w:pPr>
        <w:pStyle w:val="NormalWeb"/>
        <w:numPr>
          <w:ilvl w:val="1"/>
          <w:numId w:val="72"/>
        </w:numPr>
        <w:spacing w:line="360" w:lineRule="auto"/>
        <w:jc w:val="both"/>
      </w:pPr>
      <w:r>
        <w:t>System usage statistics</w:t>
      </w:r>
    </w:p>
    <w:p w:rsidR="00543DCE" w:rsidRDefault="00656F77">
      <w:pPr>
        <w:spacing w:before="120" w:line="360" w:lineRule="auto"/>
        <w:ind w:left="720"/>
        <w:jc w:val="both"/>
        <w:rPr>
          <w:rFonts w:eastAsiaTheme="minorHAnsi"/>
          <w:spacing w:val="0"/>
          <w:sz w:val="24"/>
          <w:szCs w:val="22"/>
        </w:rPr>
      </w:pPr>
      <w:r>
        <w:rPr>
          <w:rFonts w:eastAsiaTheme="minorHAnsi"/>
          <w:spacing w:val="0"/>
          <w:sz w:val="24"/>
          <w:szCs w:val="22"/>
        </w:rPr>
        <w:t>.</w:t>
      </w:r>
    </w:p>
    <w:p w:rsidR="00543DCE" w:rsidRDefault="00543DCE">
      <w:pPr>
        <w:spacing w:before="120" w:line="360" w:lineRule="auto"/>
        <w:ind w:left="720"/>
        <w:jc w:val="both"/>
        <w:rPr>
          <w:rFonts w:eastAsiaTheme="minorHAnsi"/>
          <w:spacing w:val="0"/>
          <w:sz w:val="24"/>
          <w:szCs w:val="22"/>
        </w:rPr>
      </w:pPr>
    </w:p>
    <w:p w:rsidR="00543DCE" w:rsidRDefault="00543DCE" w:rsidP="00A0044B">
      <w:pPr>
        <w:spacing w:before="120" w:line="360" w:lineRule="auto"/>
        <w:jc w:val="both"/>
        <w:rPr>
          <w:rFonts w:eastAsiaTheme="minorHAnsi"/>
          <w:spacing w:val="0"/>
          <w:sz w:val="24"/>
          <w:szCs w:val="22"/>
        </w:rPr>
      </w:pPr>
    </w:p>
    <w:p w:rsidR="00A0044B" w:rsidRDefault="00A0044B" w:rsidP="00A0044B">
      <w:pPr>
        <w:spacing w:before="120" w:line="360" w:lineRule="auto"/>
        <w:jc w:val="both"/>
        <w:rPr>
          <w:rFonts w:eastAsiaTheme="minorHAnsi"/>
          <w:spacing w:val="0"/>
          <w:sz w:val="24"/>
          <w:szCs w:val="22"/>
        </w:rPr>
      </w:pPr>
    </w:p>
    <w:p w:rsidR="00543DCE" w:rsidRDefault="00656F77" w:rsidP="003A4629">
      <w:pPr>
        <w:pStyle w:val="ListParagraph"/>
        <w:numPr>
          <w:ilvl w:val="2"/>
          <w:numId w:val="5"/>
        </w:numPr>
        <w:spacing w:before="120" w:line="360" w:lineRule="auto"/>
        <w:jc w:val="both"/>
        <w:outlineLvl w:val="1"/>
        <w:rPr>
          <w:b/>
          <w:sz w:val="24"/>
          <w:szCs w:val="24"/>
        </w:rPr>
      </w:pPr>
      <w:bookmarkStart w:id="121" w:name="_Toc184824889"/>
      <w:bookmarkStart w:id="122" w:name="_Toc184825902"/>
      <w:r>
        <w:rPr>
          <w:b/>
          <w:sz w:val="24"/>
          <w:szCs w:val="24"/>
        </w:rPr>
        <w:lastRenderedPageBreak/>
        <w:t>CLASS DIAGRAM</w:t>
      </w:r>
      <w:bookmarkEnd w:id="121"/>
      <w:bookmarkEnd w:id="122"/>
    </w:p>
    <w:p w:rsidR="00543DCE" w:rsidRDefault="00543DCE">
      <w:pPr>
        <w:spacing w:before="120" w:line="360" w:lineRule="auto"/>
      </w:pPr>
    </w:p>
    <w:p w:rsidR="00543DCE" w:rsidRDefault="00AF46A1">
      <w:pPr>
        <w:spacing w:before="120" w:line="360" w:lineRule="auto"/>
        <w:jc w:val="center"/>
      </w:pPr>
      <w:r>
        <w:pict>
          <v:rect id="AutoShape 1" o:spid="_x0000_s1040" style="width:21.75pt;height:21.75pt;mso-position-horizontal-relative:char;mso-position-vertical-relative:line" o:gfxdata="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ORdJ41AAAAAMBAAAPAAAAAAAAAAEAIAAAACIAAABkcnMvZG93bnJl&#10;di54bWxQSwECFAAUAAAACACHTuJAyF7QuwECAAAhBAAADgAAAAAAAAABACAAAAAjAQAAZHJzL2Uy&#10;b0RvYy54bWxQSwUGAAAAAAYABgBZAQAAlgUAAAAA&#10;" filled="f" stroked="f">
            <o:lock v:ext="edit" aspectratio="t"/>
            <w10:wrap type="none"/>
            <w10:anchorlock/>
          </v:rect>
        </w:pict>
      </w:r>
      <w:r>
        <w:pict>
          <v:rect id="AutoShape 2" o:spid="_x0000_s1039" style="width:21.75pt;height:21.75pt;mso-position-horizontal-relative:char;mso-position-vertical-relative:line" o:gfxdata="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5F0njUAAAAAwEAAA8AAAAAAAAAAQAgAAAAIgAAAGRycy9kb3ducmV2&#10;LnhtbFBLAQIUABQAAAAIAIdO4kCliQ21AAIAACEEAAAOAAAAAAAAAAEAIAAAACMBAABkcnMvZTJv&#10;RG9jLnhtbFBLBQYAAAAABgAGAFkBAACVBQAAAAA=&#10;" filled="f" stroked="f">
            <o:lock v:ext="edit" aspectratio="t"/>
            <w10:wrap type="none"/>
            <w10:anchorlock/>
          </v:rect>
        </w:pict>
      </w:r>
      <w:r w:rsidR="00C57ED0">
        <w:rPr>
          <w:noProof/>
        </w:rPr>
        <w:drawing>
          <wp:inline distT="0" distB="0" distL="0" distR="0">
            <wp:extent cx="5274945" cy="3515256"/>
            <wp:effectExtent l="19050" t="0" r="1905"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4" cstate="print"/>
                    <a:srcRect/>
                    <a:stretch>
                      <a:fillRect/>
                    </a:stretch>
                  </pic:blipFill>
                  <pic:spPr bwMode="auto">
                    <a:xfrm>
                      <a:off x="0" y="0"/>
                      <a:ext cx="5274945" cy="3515256"/>
                    </a:xfrm>
                    <a:prstGeom prst="rect">
                      <a:avLst/>
                    </a:prstGeom>
                    <a:noFill/>
                    <a:ln w="9525">
                      <a:noFill/>
                      <a:miter lim="800000"/>
                      <a:headEnd/>
                      <a:tailEnd/>
                    </a:ln>
                  </pic:spPr>
                </pic:pic>
              </a:graphicData>
            </a:graphic>
          </wp:inline>
        </w:drawing>
      </w:r>
    </w:p>
    <w:p w:rsidR="00543DCE" w:rsidRDefault="00543DCE">
      <w:pPr>
        <w:spacing w:before="120" w:line="360" w:lineRule="auto"/>
      </w:pPr>
    </w:p>
    <w:p w:rsidR="00543DCE" w:rsidRDefault="00656F77">
      <w:pPr>
        <w:spacing w:before="120" w:line="360" w:lineRule="auto"/>
        <w:jc w:val="center"/>
        <w:rPr>
          <w:b/>
        </w:rPr>
      </w:pPr>
      <w:r>
        <w:rPr>
          <w:b/>
        </w:rPr>
        <w:t>Figure 3.4:  Class Diagram</w:t>
      </w:r>
    </w:p>
    <w:p w:rsidR="00C57ED0" w:rsidRPr="00C57ED0" w:rsidRDefault="00C57ED0" w:rsidP="00C57ED0">
      <w:pPr>
        <w:pStyle w:val="NormalWeb"/>
        <w:spacing w:line="360" w:lineRule="auto"/>
        <w:jc w:val="both"/>
      </w:pPr>
      <w:r w:rsidRPr="00C57ED0">
        <w:t xml:space="preserve">This diagram is a </w:t>
      </w:r>
      <w:r w:rsidRPr="00C57ED0">
        <w:rPr>
          <w:rStyle w:val="Strong"/>
        </w:rPr>
        <w:t>Class Diagram</w:t>
      </w:r>
      <w:r w:rsidRPr="00C57ED0">
        <w:t xml:space="preserve"> that represents the structure and interactions within an AI-powered healthcare management and prediction system. It defines the core entities—</w:t>
      </w:r>
      <w:r w:rsidRPr="00C57ED0">
        <w:rPr>
          <w:rStyle w:val="Strong"/>
        </w:rPr>
        <w:t>Patient, Doctor, Admin, Profile, Symptom Prediction Model, Skin Disease CNN Model, Mental Health MLP Model, and Chatbot System</w:t>
      </w:r>
      <w:r w:rsidRPr="00C57ED0">
        <w:t>—along with their attributes and methods. The diagram illustrates how these entities collaborate to enable symptom prediction, doctor consultation, mental health support, system management, and AI-driven healthcare assistance.</w:t>
      </w:r>
    </w:p>
    <w:p w:rsidR="00C57ED0" w:rsidRPr="00C57ED0" w:rsidRDefault="00C57ED0" w:rsidP="002E2D4A">
      <w:pPr>
        <w:pStyle w:val="NormalWeb"/>
        <w:spacing w:line="360" w:lineRule="auto"/>
        <w:jc w:val="both"/>
      </w:pPr>
      <w:r w:rsidRPr="00C57ED0">
        <w:t>Each class has clearly defined responsibilities:</w:t>
      </w:r>
    </w:p>
    <w:p w:rsidR="00C57ED0" w:rsidRPr="00C57ED0" w:rsidRDefault="002E2D4A" w:rsidP="00C57ED0">
      <w:pPr>
        <w:pStyle w:val="Heading3"/>
        <w:spacing w:line="360" w:lineRule="auto"/>
        <w:jc w:val="both"/>
        <w:rPr>
          <w:rFonts w:ascii="Times New Roman" w:hAnsi="Times New Roman"/>
          <w:sz w:val="24"/>
          <w:szCs w:val="24"/>
        </w:rPr>
      </w:pPr>
      <w:r>
        <w:rPr>
          <w:rStyle w:val="Strong"/>
          <w:rFonts w:ascii="Times New Roman" w:hAnsi="Times New Roman"/>
          <w:b/>
          <w:bCs/>
          <w:sz w:val="24"/>
          <w:szCs w:val="24"/>
        </w:rPr>
        <w:lastRenderedPageBreak/>
        <w:t>1.</w:t>
      </w:r>
      <w:r w:rsidR="00C57ED0" w:rsidRPr="00C57ED0">
        <w:rPr>
          <w:rStyle w:val="Strong"/>
          <w:rFonts w:ascii="Times New Roman" w:hAnsi="Times New Roman"/>
          <w:b/>
          <w:bCs/>
          <w:sz w:val="24"/>
          <w:szCs w:val="24"/>
        </w:rPr>
        <w:t>Patient</w:t>
      </w:r>
    </w:p>
    <w:p w:rsidR="00C57ED0" w:rsidRPr="00C57ED0" w:rsidRDefault="00C57ED0" w:rsidP="002E2D4A">
      <w:pPr>
        <w:pStyle w:val="NormalWeb"/>
        <w:spacing w:line="360" w:lineRule="auto"/>
        <w:jc w:val="both"/>
      </w:pPr>
      <w:r w:rsidRPr="00C57ED0">
        <w:t>The Patient class stores personal information such as name, age, gender, symptoms, and uploaded medical images.</w:t>
      </w:r>
      <w:r w:rsidRPr="00C57ED0">
        <w:br/>
        <w:t>Patients interact with the system to assess symptoms, receive predictions, manage profiles, and communicate with doctors.</w:t>
      </w:r>
    </w:p>
    <w:p w:rsidR="00C57ED0" w:rsidRPr="00C57ED0" w:rsidRDefault="00C57ED0" w:rsidP="00C57ED0">
      <w:pPr>
        <w:pStyle w:val="Heading3"/>
        <w:spacing w:line="360" w:lineRule="auto"/>
        <w:jc w:val="both"/>
        <w:rPr>
          <w:rFonts w:ascii="Times New Roman" w:hAnsi="Times New Roman"/>
          <w:sz w:val="24"/>
          <w:szCs w:val="24"/>
        </w:rPr>
      </w:pPr>
      <w:r w:rsidRPr="00C57ED0">
        <w:rPr>
          <w:rStyle w:val="Strong"/>
          <w:rFonts w:ascii="Times New Roman" w:hAnsi="Times New Roman"/>
          <w:b/>
          <w:bCs/>
          <w:sz w:val="24"/>
          <w:szCs w:val="24"/>
        </w:rPr>
        <w:t>2. Profile</w:t>
      </w:r>
    </w:p>
    <w:p w:rsidR="00C57ED0" w:rsidRPr="00C57ED0" w:rsidRDefault="00C57ED0" w:rsidP="002E2D4A">
      <w:pPr>
        <w:pStyle w:val="NormalWeb"/>
        <w:spacing w:line="360" w:lineRule="auto"/>
        <w:jc w:val="both"/>
      </w:pPr>
      <w:r w:rsidRPr="00C57ED0">
        <w:t>The Profile class maintains the patient's medical history, reports, and appointment records.</w:t>
      </w:r>
      <w:r w:rsidRPr="00C57ED0">
        <w:br/>
        <w:t>It acts as a central repository for all patient-related data that doctors and AI models may use for decision-making.</w:t>
      </w:r>
    </w:p>
    <w:p w:rsidR="00C57ED0" w:rsidRPr="00C57ED0" w:rsidRDefault="00C57ED0" w:rsidP="00C57ED0">
      <w:pPr>
        <w:pStyle w:val="Heading3"/>
        <w:spacing w:line="360" w:lineRule="auto"/>
        <w:jc w:val="both"/>
        <w:rPr>
          <w:rFonts w:ascii="Times New Roman" w:hAnsi="Times New Roman"/>
          <w:sz w:val="24"/>
          <w:szCs w:val="24"/>
        </w:rPr>
      </w:pPr>
      <w:r w:rsidRPr="00C57ED0">
        <w:rPr>
          <w:rStyle w:val="Strong"/>
          <w:rFonts w:ascii="Times New Roman" w:hAnsi="Times New Roman"/>
          <w:b/>
          <w:bCs/>
          <w:sz w:val="24"/>
          <w:szCs w:val="24"/>
        </w:rPr>
        <w:t>3. Doctor</w:t>
      </w:r>
    </w:p>
    <w:p w:rsidR="00C57ED0" w:rsidRPr="00C57ED0" w:rsidRDefault="00C57ED0" w:rsidP="002E2D4A">
      <w:pPr>
        <w:pStyle w:val="NormalWeb"/>
        <w:spacing w:line="360" w:lineRule="auto"/>
        <w:jc w:val="both"/>
      </w:pPr>
      <w:r w:rsidRPr="00C57ED0">
        <w:t>The Doctor class contains attributes like name, specialization, and feedback.</w:t>
      </w:r>
      <w:r w:rsidRPr="00C57ED0">
        <w:br/>
        <w:t>Doctors access patient information, provide diagnoses, share prescriptions, and manage appointments.</w:t>
      </w:r>
    </w:p>
    <w:p w:rsidR="00C57ED0" w:rsidRPr="00C57ED0" w:rsidRDefault="00C57ED0" w:rsidP="00C57ED0">
      <w:pPr>
        <w:pStyle w:val="Heading3"/>
        <w:spacing w:line="360" w:lineRule="auto"/>
        <w:jc w:val="both"/>
        <w:rPr>
          <w:rFonts w:ascii="Times New Roman" w:hAnsi="Times New Roman"/>
          <w:sz w:val="24"/>
          <w:szCs w:val="24"/>
        </w:rPr>
      </w:pPr>
      <w:r w:rsidRPr="00C57ED0">
        <w:rPr>
          <w:rStyle w:val="Strong"/>
          <w:rFonts w:ascii="Times New Roman" w:hAnsi="Times New Roman"/>
          <w:b/>
          <w:bCs/>
          <w:sz w:val="24"/>
          <w:szCs w:val="24"/>
        </w:rPr>
        <w:t>4. Admin</w:t>
      </w:r>
    </w:p>
    <w:p w:rsidR="00C57ED0" w:rsidRPr="00C57ED0" w:rsidRDefault="00C57ED0" w:rsidP="002E2D4A">
      <w:pPr>
        <w:pStyle w:val="NormalWeb"/>
        <w:spacing w:line="360" w:lineRule="auto"/>
        <w:jc w:val="both"/>
      </w:pPr>
      <w:r w:rsidRPr="00C57ED0">
        <w:t>The Admin class handles high-level system management, including user account control and monitoring application operations.</w:t>
      </w:r>
      <w:r w:rsidRPr="00C57ED0">
        <w:br/>
        <w:t>Admins ensure smooth functioning and integrity of the healthcare platform.</w:t>
      </w:r>
    </w:p>
    <w:p w:rsidR="00C57ED0" w:rsidRPr="00C57ED0" w:rsidRDefault="00C57ED0" w:rsidP="00C57ED0">
      <w:pPr>
        <w:pStyle w:val="Heading3"/>
        <w:spacing w:line="360" w:lineRule="auto"/>
        <w:jc w:val="both"/>
        <w:rPr>
          <w:rFonts w:ascii="Times New Roman" w:hAnsi="Times New Roman"/>
          <w:sz w:val="24"/>
          <w:szCs w:val="24"/>
        </w:rPr>
      </w:pPr>
      <w:r w:rsidRPr="00C57ED0">
        <w:rPr>
          <w:rStyle w:val="Strong"/>
          <w:rFonts w:ascii="Times New Roman" w:hAnsi="Times New Roman"/>
          <w:b/>
          <w:bCs/>
          <w:sz w:val="24"/>
          <w:szCs w:val="24"/>
        </w:rPr>
        <w:t>5. Symptom Prediction Model</w:t>
      </w:r>
    </w:p>
    <w:p w:rsidR="00C57ED0" w:rsidRPr="00C57ED0" w:rsidRDefault="00C57ED0" w:rsidP="002E2D4A">
      <w:pPr>
        <w:pStyle w:val="NormalWeb"/>
        <w:spacing w:line="360" w:lineRule="auto"/>
        <w:jc w:val="both"/>
      </w:pPr>
      <w:r w:rsidRPr="00C57ED0">
        <w:t>This AI model analyzes text-based symptoms provided by the patient.</w:t>
      </w:r>
      <w:r w:rsidRPr="00C57ED0">
        <w:br/>
        <w:t xml:space="preserve">Its primary function is to </w:t>
      </w:r>
      <w:r w:rsidRPr="00C57ED0">
        <w:rPr>
          <w:rStyle w:val="Strong"/>
        </w:rPr>
        <w:t>predict potential diseases</w:t>
      </w:r>
      <w:r w:rsidRPr="00C57ED0">
        <w:t>, enabling early guidance even before doctor consultation.</w:t>
      </w:r>
    </w:p>
    <w:p w:rsidR="00C57ED0" w:rsidRPr="00C57ED0" w:rsidRDefault="00C57ED0" w:rsidP="00C57ED0">
      <w:pPr>
        <w:pStyle w:val="Heading3"/>
        <w:spacing w:line="360" w:lineRule="auto"/>
        <w:jc w:val="both"/>
        <w:rPr>
          <w:rFonts w:ascii="Times New Roman" w:hAnsi="Times New Roman"/>
          <w:sz w:val="24"/>
          <w:szCs w:val="24"/>
        </w:rPr>
      </w:pPr>
      <w:r w:rsidRPr="00C57ED0">
        <w:rPr>
          <w:rStyle w:val="Strong"/>
          <w:rFonts w:ascii="Times New Roman" w:hAnsi="Times New Roman"/>
          <w:b/>
          <w:bCs/>
          <w:sz w:val="24"/>
          <w:szCs w:val="24"/>
        </w:rPr>
        <w:t>6. Skin Disease CNN Model</w:t>
      </w:r>
    </w:p>
    <w:p w:rsidR="00C57ED0" w:rsidRPr="00C57ED0" w:rsidRDefault="00C57ED0" w:rsidP="002E2D4A">
      <w:pPr>
        <w:pStyle w:val="NormalWeb"/>
        <w:spacing w:line="360" w:lineRule="auto"/>
        <w:jc w:val="both"/>
      </w:pPr>
      <w:r w:rsidRPr="00C57ED0">
        <w:t>This model processes uploaded skin images to detect possible skin diseases.</w:t>
      </w:r>
      <w:r w:rsidRPr="00C57ED0">
        <w:br/>
        <w:t>It uses image classification to deliver accurate and fast predictions.</w:t>
      </w:r>
    </w:p>
    <w:p w:rsidR="00C57ED0" w:rsidRPr="00C57ED0" w:rsidRDefault="00C57ED0" w:rsidP="00C57ED0">
      <w:pPr>
        <w:pStyle w:val="Heading3"/>
        <w:spacing w:line="360" w:lineRule="auto"/>
        <w:jc w:val="both"/>
        <w:rPr>
          <w:rFonts w:ascii="Times New Roman" w:hAnsi="Times New Roman"/>
          <w:sz w:val="24"/>
          <w:szCs w:val="24"/>
        </w:rPr>
      </w:pPr>
      <w:r w:rsidRPr="00C57ED0">
        <w:rPr>
          <w:rStyle w:val="Strong"/>
          <w:rFonts w:ascii="Times New Roman" w:hAnsi="Times New Roman"/>
          <w:b/>
          <w:bCs/>
          <w:sz w:val="24"/>
          <w:szCs w:val="24"/>
        </w:rPr>
        <w:lastRenderedPageBreak/>
        <w:t>7. Mental Health MLP Model</w:t>
      </w:r>
    </w:p>
    <w:p w:rsidR="00C57ED0" w:rsidRPr="00C57ED0" w:rsidRDefault="00C57ED0" w:rsidP="002E2D4A">
      <w:pPr>
        <w:pStyle w:val="NormalWeb"/>
        <w:spacing w:line="360" w:lineRule="auto"/>
        <w:jc w:val="both"/>
      </w:pPr>
      <w:r w:rsidRPr="00C57ED0">
        <w:t>This model evaluates patient responses to mental health questionnaires.</w:t>
      </w:r>
      <w:r w:rsidRPr="00C57ED0">
        <w:br/>
        <w:t>It predicts mental well-being levels and flags the need for psychological support.</w:t>
      </w:r>
    </w:p>
    <w:p w:rsidR="00C57ED0" w:rsidRPr="00C57ED0" w:rsidRDefault="00C57ED0" w:rsidP="00C57ED0">
      <w:pPr>
        <w:pStyle w:val="Heading3"/>
        <w:spacing w:line="360" w:lineRule="auto"/>
        <w:jc w:val="both"/>
        <w:rPr>
          <w:rFonts w:ascii="Times New Roman" w:hAnsi="Times New Roman"/>
          <w:sz w:val="24"/>
          <w:szCs w:val="24"/>
        </w:rPr>
      </w:pPr>
      <w:r w:rsidRPr="00C57ED0">
        <w:rPr>
          <w:rStyle w:val="Strong"/>
          <w:rFonts w:ascii="Times New Roman" w:hAnsi="Times New Roman"/>
          <w:b/>
          <w:bCs/>
          <w:sz w:val="24"/>
          <w:szCs w:val="24"/>
        </w:rPr>
        <w:t>8. Chatbot System</w:t>
      </w:r>
    </w:p>
    <w:p w:rsidR="00C57ED0" w:rsidRPr="00C57ED0" w:rsidRDefault="00C57ED0" w:rsidP="002E2D4A">
      <w:pPr>
        <w:pStyle w:val="NormalWeb"/>
        <w:spacing w:line="360" w:lineRule="auto"/>
        <w:jc w:val="both"/>
      </w:pPr>
      <w:r w:rsidRPr="00C57ED0">
        <w:t>The Chatbot class is responsible for generating AI-driven questions and providing health guidance.</w:t>
      </w:r>
      <w:r w:rsidRPr="00C57ED0">
        <w:br/>
        <w:t>It supports patients through automated conversation, educational tips, and mental health suggestions.</w:t>
      </w:r>
    </w:p>
    <w:p w:rsidR="00C57ED0" w:rsidRPr="002E2D4A" w:rsidRDefault="00C57ED0" w:rsidP="00C57ED0">
      <w:pPr>
        <w:pStyle w:val="Heading2"/>
        <w:spacing w:line="360" w:lineRule="auto"/>
        <w:jc w:val="both"/>
        <w:rPr>
          <w:rFonts w:ascii="Times New Roman" w:hAnsi="Times New Roman"/>
          <w:i w:val="0"/>
          <w:sz w:val="24"/>
          <w:szCs w:val="24"/>
        </w:rPr>
      </w:pPr>
      <w:r w:rsidRPr="002E2D4A">
        <w:rPr>
          <w:rStyle w:val="Strong"/>
          <w:rFonts w:ascii="Times New Roman" w:hAnsi="Times New Roman"/>
          <w:b/>
          <w:bCs/>
          <w:i w:val="0"/>
          <w:sz w:val="24"/>
          <w:szCs w:val="24"/>
        </w:rPr>
        <w:t>Overall Interaction</w:t>
      </w:r>
    </w:p>
    <w:p w:rsidR="00C57ED0" w:rsidRDefault="00C57ED0" w:rsidP="00C57ED0">
      <w:pPr>
        <w:pStyle w:val="NormalWeb"/>
        <w:spacing w:line="360" w:lineRule="auto"/>
        <w:jc w:val="both"/>
      </w:pPr>
      <w:r w:rsidRPr="00C57ED0">
        <w:t>The class diagram demonstrates how patients provide inputs (symptoms, images, or responses), which are processed by different AI models, and how doctors use these insights to deliver accurate diagnoses.</w:t>
      </w:r>
      <w:r w:rsidRPr="00C57ED0">
        <w:br/>
        <w:t>Admins manage the system, while the chatbot enhances patient engagement through automated assistance.</w:t>
      </w:r>
    </w:p>
    <w:p w:rsidR="00543DCE" w:rsidRDefault="00543DCE">
      <w:pPr>
        <w:spacing w:before="120" w:line="360" w:lineRule="auto"/>
        <w:jc w:val="both"/>
        <w:rPr>
          <w:rFonts w:eastAsiaTheme="minorHAnsi"/>
          <w:spacing w:val="0"/>
          <w:sz w:val="24"/>
          <w:szCs w:val="22"/>
        </w:rPr>
      </w:pPr>
    </w:p>
    <w:p w:rsidR="00543DCE" w:rsidRDefault="00656F77" w:rsidP="003A4629">
      <w:pPr>
        <w:pStyle w:val="ListParagraph"/>
        <w:numPr>
          <w:ilvl w:val="2"/>
          <w:numId w:val="5"/>
        </w:numPr>
        <w:spacing w:before="120" w:line="360" w:lineRule="auto"/>
        <w:ind w:left="720"/>
        <w:outlineLvl w:val="1"/>
        <w:rPr>
          <w:b/>
          <w:bCs/>
          <w:sz w:val="24"/>
          <w:szCs w:val="24"/>
        </w:rPr>
      </w:pPr>
      <w:bookmarkStart w:id="123" w:name="_Toc184824891"/>
      <w:bookmarkStart w:id="124" w:name="_Toc184825904"/>
      <w:r>
        <w:rPr>
          <w:b/>
          <w:bCs/>
          <w:sz w:val="24"/>
          <w:szCs w:val="24"/>
        </w:rPr>
        <w:t>DATA FLOW DIAGRAM</w:t>
      </w:r>
      <w:bookmarkEnd w:id="123"/>
      <w:bookmarkEnd w:id="124"/>
    </w:p>
    <w:p w:rsidR="000F7743" w:rsidRPr="000F7743" w:rsidRDefault="000F7743" w:rsidP="000F7743">
      <w:pPr>
        <w:pStyle w:val="Heading1"/>
        <w:rPr>
          <w:sz w:val="28"/>
          <w:szCs w:val="28"/>
        </w:rPr>
      </w:pPr>
      <w:r w:rsidRPr="000F7743">
        <w:rPr>
          <w:rStyle w:val="Strong"/>
          <w:bCs w:val="0"/>
          <w:sz w:val="28"/>
          <w:szCs w:val="28"/>
        </w:rPr>
        <w:t>DFD – Level 0 (Context Diagram)</w:t>
      </w:r>
    </w:p>
    <w:p w:rsidR="000F7743" w:rsidRDefault="000F7743" w:rsidP="000F7743">
      <w:pPr>
        <w:pStyle w:val="NormalWeb"/>
      </w:pPr>
      <w:r>
        <w:t>This top-level diagram shows the entire system as a single process (</w:t>
      </w:r>
      <w:r>
        <w:rPr>
          <w:rStyle w:val="Strong"/>
        </w:rPr>
        <w:t>AI-Powered Healthcare Assistant System</w:t>
      </w:r>
      <w:r>
        <w:t>) and how external entities interact with it.</w:t>
      </w:r>
    </w:p>
    <w:p w:rsidR="000F7743" w:rsidRPr="000F7743" w:rsidRDefault="000F7743" w:rsidP="000F7743">
      <w:pPr>
        <w:pStyle w:val="Heading3"/>
        <w:rPr>
          <w:rFonts w:ascii="Times New Roman" w:hAnsi="Times New Roman"/>
          <w:sz w:val="24"/>
          <w:szCs w:val="24"/>
        </w:rPr>
      </w:pPr>
      <w:r w:rsidRPr="000F7743">
        <w:rPr>
          <w:rStyle w:val="Strong"/>
          <w:rFonts w:ascii="Times New Roman" w:hAnsi="Times New Roman"/>
          <w:b/>
          <w:bCs/>
          <w:sz w:val="24"/>
          <w:szCs w:val="24"/>
        </w:rPr>
        <w:t>External Entities</w:t>
      </w:r>
    </w:p>
    <w:p w:rsidR="000F7743" w:rsidRPr="000F7743" w:rsidRDefault="000F7743" w:rsidP="000F7743">
      <w:pPr>
        <w:pStyle w:val="NormalWeb"/>
        <w:numPr>
          <w:ilvl w:val="0"/>
          <w:numId w:val="73"/>
        </w:numPr>
      </w:pPr>
      <w:r w:rsidRPr="000F7743">
        <w:rPr>
          <w:rStyle w:val="Strong"/>
        </w:rPr>
        <w:t>User (Patient)</w:t>
      </w:r>
    </w:p>
    <w:p w:rsidR="000F7743" w:rsidRPr="000F7743" w:rsidRDefault="000F7743" w:rsidP="000F7743">
      <w:pPr>
        <w:pStyle w:val="NormalWeb"/>
        <w:numPr>
          <w:ilvl w:val="0"/>
          <w:numId w:val="73"/>
        </w:numPr>
      </w:pPr>
      <w:r w:rsidRPr="000F7743">
        <w:rPr>
          <w:rStyle w:val="Strong"/>
        </w:rPr>
        <w:t>Doctor / Healthcare Provider</w:t>
      </w:r>
    </w:p>
    <w:p w:rsidR="000F7743" w:rsidRPr="000F7743" w:rsidRDefault="000F7743" w:rsidP="000F7743">
      <w:pPr>
        <w:pStyle w:val="NormalWeb"/>
        <w:numPr>
          <w:ilvl w:val="0"/>
          <w:numId w:val="73"/>
        </w:numPr>
      </w:pPr>
      <w:r w:rsidRPr="000F7743">
        <w:rPr>
          <w:rStyle w:val="Strong"/>
        </w:rPr>
        <w:t>Authentication Service</w:t>
      </w:r>
    </w:p>
    <w:p w:rsidR="000F7743" w:rsidRPr="000F7743" w:rsidRDefault="000F7743" w:rsidP="000F7743">
      <w:pPr>
        <w:pStyle w:val="NormalWeb"/>
        <w:numPr>
          <w:ilvl w:val="0"/>
          <w:numId w:val="73"/>
        </w:numPr>
      </w:pPr>
      <w:r w:rsidRPr="000F7743">
        <w:rPr>
          <w:rStyle w:val="Strong"/>
        </w:rPr>
        <w:t>Database System</w:t>
      </w:r>
    </w:p>
    <w:p w:rsidR="000F7743" w:rsidRPr="000F7743" w:rsidRDefault="000F7743" w:rsidP="000F7743">
      <w:pPr>
        <w:pStyle w:val="Heading3"/>
        <w:rPr>
          <w:rFonts w:ascii="Times New Roman" w:hAnsi="Times New Roman"/>
          <w:sz w:val="24"/>
          <w:szCs w:val="24"/>
        </w:rPr>
      </w:pPr>
      <w:r w:rsidRPr="000F7743">
        <w:rPr>
          <w:rStyle w:val="Strong"/>
          <w:rFonts w:ascii="Times New Roman" w:hAnsi="Times New Roman"/>
          <w:b/>
          <w:bCs/>
          <w:sz w:val="24"/>
          <w:szCs w:val="24"/>
        </w:rPr>
        <w:t>Level 0 Data Flows</w:t>
      </w:r>
    </w:p>
    <w:p w:rsidR="000F7743" w:rsidRDefault="000F7743" w:rsidP="000F7743">
      <w:pPr>
        <w:pStyle w:val="NormalWeb"/>
        <w:numPr>
          <w:ilvl w:val="0"/>
          <w:numId w:val="74"/>
        </w:numPr>
      </w:pPr>
      <w:r>
        <w:t>User → Login/Registration Data → System</w:t>
      </w:r>
    </w:p>
    <w:p w:rsidR="000F7743" w:rsidRDefault="000F7743" w:rsidP="000F7743">
      <w:pPr>
        <w:pStyle w:val="NormalWeb"/>
        <w:numPr>
          <w:ilvl w:val="0"/>
          <w:numId w:val="74"/>
        </w:numPr>
      </w:pPr>
      <w:r>
        <w:t>System → Dashboard, Health Reports, Recommendations → User</w:t>
      </w:r>
    </w:p>
    <w:p w:rsidR="000F7743" w:rsidRDefault="000F7743" w:rsidP="000F7743">
      <w:pPr>
        <w:pStyle w:val="NormalWeb"/>
        <w:numPr>
          <w:ilvl w:val="0"/>
          <w:numId w:val="74"/>
        </w:numPr>
      </w:pPr>
      <w:r>
        <w:t>User → Symptoms, Chats, Appointments → System</w:t>
      </w:r>
    </w:p>
    <w:p w:rsidR="000F7743" w:rsidRDefault="000F7743" w:rsidP="000F7743">
      <w:pPr>
        <w:pStyle w:val="NormalWeb"/>
        <w:numPr>
          <w:ilvl w:val="0"/>
          <w:numId w:val="74"/>
        </w:numPr>
      </w:pPr>
      <w:r>
        <w:t>System → Medical Advice, Appointment Updates → User</w:t>
      </w:r>
    </w:p>
    <w:p w:rsidR="000F7743" w:rsidRDefault="000F7743" w:rsidP="000F7743">
      <w:pPr>
        <w:pStyle w:val="NormalWeb"/>
        <w:numPr>
          <w:ilvl w:val="0"/>
          <w:numId w:val="74"/>
        </w:numPr>
      </w:pPr>
      <w:r>
        <w:t>System ↔ Database → User Profiles, Reports, Chat History</w:t>
      </w:r>
    </w:p>
    <w:p w:rsidR="000F7743" w:rsidRPr="000F7743" w:rsidRDefault="000F7743" w:rsidP="000F7743">
      <w:pPr>
        <w:pStyle w:val="Heading1"/>
        <w:rPr>
          <w:sz w:val="28"/>
          <w:szCs w:val="28"/>
        </w:rPr>
      </w:pPr>
      <w:r w:rsidRPr="000F7743">
        <w:rPr>
          <w:rStyle w:val="Strong"/>
          <w:bCs w:val="0"/>
          <w:sz w:val="28"/>
          <w:szCs w:val="28"/>
        </w:rPr>
        <w:lastRenderedPageBreak/>
        <w:t>DFD – Level 1 (Detailed Process Breakdown)</w:t>
      </w:r>
    </w:p>
    <w:p w:rsidR="000F7743" w:rsidRDefault="000F7743" w:rsidP="000F7743">
      <w:pPr>
        <w:pStyle w:val="NormalWeb"/>
      </w:pPr>
      <w:r>
        <w:t>This level expands the main system into multiple processes.</w:t>
      </w:r>
    </w:p>
    <w:p w:rsidR="000F7743" w:rsidRPr="000F7743" w:rsidRDefault="000F7743" w:rsidP="000F7743">
      <w:pPr>
        <w:pStyle w:val="Heading2"/>
        <w:rPr>
          <w:rFonts w:ascii="Times New Roman" w:hAnsi="Times New Roman"/>
          <w:i w:val="0"/>
        </w:rPr>
      </w:pPr>
      <w:r w:rsidRPr="000F7743">
        <w:rPr>
          <w:rStyle w:val="Strong"/>
          <w:rFonts w:ascii="Times New Roman" w:hAnsi="Times New Roman"/>
          <w:b/>
          <w:bCs/>
          <w:i w:val="0"/>
        </w:rPr>
        <w:t>Processes</w:t>
      </w:r>
    </w:p>
    <w:p w:rsidR="000F7743" w:rsidRDefault="000F7743" w:rsidP="000F7743">
      <w:pPr>
        <w:pStyle w:val="NormalWeb"/>
        <w:numPr>
          <w:ilvl w:val="0"/>
          <w:numId w:val="75"/>
        </w:numPr>
      </w:pPr>
      <w:r>
        <w:rPr>
          <w:rStyle w:val="Strong"/>
        </w:rPr>
        <w:t>User Authentication</w:t>
      </w:r>
    </w:p>
    <w:p w:rsidR="000F7743" w:rsidRDefault="000F7743" w:rsidP="000F7743">
      <w:pPr>
        <w:pStyle w:val="NormalWeb"/>
        <w:numPr>
          <w:ilvl w:val="0"/>
          <w:numId w:val="75"/>
        </w:numPr>
      </w:pPr>
      <w:r>
        <w:rPr>
          <w:rStyle w:val="Strong"/>
        </w:rPr>
        <w:t>Dashboard Management</w:t>
      </w:r>
    </w:p>
    <w:p w:rsidR="000F7743" w:rsidRDefault="000F7743" w:rsidP="000F7743">
      <w:pPr>
        <w:pStyle w:val="NormalWeb"/>
        <w:numPr>
          <w:ilvl w:val="0"/>
          <w:numId w:val="75"/>
        </w:numPr>
      </w:pPr>
      <w:r>
        <w:rPr>
          <w:rStyle w:val="Strong"/>
        </w:rPr>
        <w:t>Symptom Checker (AI Model)</w:t>
      </w:r>
    </w:p>
    <w:p w:rsidR="000F7743" w:rsidRDefault="000F7743" w:rsidP="000F7743">
      <w:pPr>
        <w:pStyle w:val="NormalWeb"/>
        <w:numPr>
          <w:ilvl w:val="0"/>
          <w:numId w:val="75"/>
        </w:numPr>
      </w:pPr>
      <w:r>
        <w:rPr>
          <w:rStyle w:val="Strong"/>
        </w:rPr>
        <w:t>Chat Module (AI + Live Doctor)</w:t>
      </w:r>
    </w:p>
    <w:p w:rsidR="000F7743" w:rsidRDefault="000F7743" w:rsidP="000F7743">
      <w:pPr>
        <w:pStyle w:val="NormalWeb"/>
        <w:numPr>
          <w:ilvl w:val="0"/>
          <w:numId w:val="75"/>
        </w:numPr>
      </w:pPr>
      <w:r>
        <w:rPr>
          <w:rStyle w:val="Strong"/>
        </w:rPr>
        <w:t>Profile Management</w:t>
      </w:r>
    </w:p>
    <w:p w:rsidR="000F7743" w:rsidRDefault="000F7743" w:rsidP="000F7743">
      <w:pPr>
        <w:pStyle w:val="NormalWeb"/>
        <w:numPr>
          <w:ilvl w:val="0"/>
          <w:numId w:val="75"/>
        </w:numPr>
      </w:pPr>
      <w:r>
        <w:rPr>
          <w:rStyle w:val="Strong"/>
        </w:rPr>
        <w:t>Appointments Module</w:t>
      </w:r>
    </w:p>
    <w:p w:rsidR="000F7743" w:rsidRDefault="000F7743" w:rsidP="000F7743">
      <w:pPr>
        <w:pStyle w:val="NormalWeb"/>
        <w:numPr>
          <w:ilvl w:val="0"/>
          <w:numId w:val="75"/>
        </w:numPr>
      </w:pPr>
      <w:r>
        <w:rPr>
          <w:rStyle w:val="Strong"/>
        </w:rPr>
        <w:t>Health Records &amp; Reports Module</w:t>
      </w:r>
    </w:p>
    <w:p w:rsidR="000F7743" w:rsidRDefault="000F7743" w:rsidP="000F7743">
      <w:r>
        <w:pict>
          <v:rect id="_x0000_i1048" style="width:0;height:1.5pt" o:hralign="center" o:hrstd="t" o:hr="t" fillcolor="#a0a0a0" stroked="f"/>
        </w:pict>
      </w:r>
    </w:p>
    <w:p w:rsidR="000F7743" w:rsidRDefault="000F7743" w:rsidP="000F7743">
      <w:pPr>
        <w:pStyle w:val="Heading3"/>
      </w:pPr>
      <w:r>
        <w:rPr>
          <w:rStyle w:val="Strong"/>
          <w:rFonts w:cs="Cambria"/>
          <w:b/>
          <w:bCs/>
        </w:rPr>
        <w:t>Process 1: User Authentication</w:t>
      </w:r>
    </w:p>
    <w:p w:rsidR="000F7743" w:rsidRDefault="000F7743" w:rsidP="000F7743">
      <w:pPr>
        <w:pStyle w:val="NormalWeb"/>
      </w:pPr>
      <w:r>
        <w:rPr>
          <w:rStyle w:val="Strong"/>
        </w:rPr>
        <w:t>Data In:</w:t>
      </w:r>
      <w:r>
        <w:t xml:space="preserve"> Registration Data / Login Credentials</w:t>
      </w:r>
      <w:r>
        <w:br/>
      </w:r>
      <w:r>
        <w:rPr>
          <w:rStyle w:val="Strong"/>
        </w:rPr>
        <w:t>Data Out:</w:t>
      </w:r>
      <w:r>
        <w:t xml:space="preserve"> Authenticated User Token</w:t>
      </w:r>
      <w:r>
        <w:br/>
      </w:r>
      <w:r>
        <w:rPr>
          <w:rStyle w:val="Strong"/>
        </w:rPr>
        <w:t>Data Stores Used:</w:t>
      </w:r>
      <w:r>
        <w:t xml:space="preserve"> </w:t>
      </w:r>
      <w:r w:rsidRPr="000F7743">
        <w:rPr>
          <w:rStyle w:val="Emphasis"/>
          <w:i w:val="0"/>
        </w:rPr>
        <w:t>User Database</w:t>
      </w:r>
      <w:r>
        <w:br/>
      </w:r>
      <w:r>
        <w:rPr>
          <w:rStyle w:val="Strong"/>
        </w:rPr>
        <w:t>External Entity:</w:t>
      </w:r>
      <w:r>
        <w:t xml:space="preserve"> Authentication Service</w:t>
      </w:r>
    </w:p>
    <w:p w:rsidR="000F7743" w:rsidRDefault="000F7743" w:rsidP="000F7743">
      <w:pPr>
        <w:pStyle w:val="NormalWeb"/>
      </w:pPr>
      <w:r>
        <w:rPr>
          <w:rStyle w:val="Strong"/>
        </w:rPr>
        <w:t>Flow:</w:t>
      </w:r>
      <w:r>
        <w:br/>
        <w:t>User → Credentials → Authentication → User Verified → Dashboard Access</w:t>
      </w:r>
    </w:p>
    <w:p w:rsidR="000F7743" w:rsidRDefault="000F7743" w:rsidP="000F7743">
      <w:r>
        <w:pict>
          <v:rect id="_x0000_i1049" style="width:0;height:1.5pt" o:hralign="center" o:hrstd="t" o:hr="t" fillcolor="#a0a0a0" stroked="f"/>
        </w:pict>
      </w:r>
    </w:p>
    <w:p w:rsidR="000F7743" w:rsidRPr="000F7743" w:rsidRDefault="000F7743" w:rsidP="000F7743">
      <w:pPr>
        <w:pStyle w:val="Heading3"/>
        <w:rPr>
          <w:rFonts w:ascii="Times New Roman" w:hAnsi="Times New Roman"/>
          <w:sz w:val="24"/>
          <w:szCs w:val="24"/>
        </w:rPr>
      </w:pPr>
      <w:r w:rsidRPr="000F7743">
        <w:rPr>
          <w:rStyle w:val="Strong"/>
          <w:rFonts w:ascii="Times New Roman" w:hAnsi="Times New Roman"/>
          <w:b/>
          <w:bCs/>
          <w:sz w:val="24"/>
          <w:szCs w:val="24"/>
        </w:rPr>
        <w:t>Process 2: Dashboard Management</w:t>
      </w:r>
    </w:p>
    <w:p w:rsidR="000F7743" w:rsidRDefault="000F7743" w:rsidP="000F7743">
      <w:pPr>
        <w:pStyle w:val="NormalWeb"/>
      </w:pPr>
      <w:r>
        <w:rPr>
          <w:rStyle w:val="Strong"/>
        </w:rPr>
        <w:t>Data In:</w:t>
      </w:r>
      <w:r>
        <w:t xml:space="preserve"> User ID</w:t>
      </w:r>
      <w:r>
        <w:br/>
      </w:r>
      <w:r>
        <w:rPr>
          <w:rStyle w:val="Strong"/>
        </w:rPr>
        <w:t>Data Out:</w:t>
      </w:r>
      <w:r>
        <w:t xml:space="preserve"> Quick Stats, Suggested Checks, Reports Preview</w:t>
      </w:r>
      <w:r>
        <w:br/>
      </w:r>
      <w:r>
        <w:rPr>
          <w:rStyle w:val="Strong"/>
        </w:rPr>
        <w:t>Data Stores:</w:t>
      </w:r>
      <w:r>
        <w:t xml:space="preserve"> User Database, Reports Database</w:t>
      </w:r>
    </w:p>
    <w:p w:rsidR="000F7743" w:rsidRDefault="000F7743" w:rsidP="000F7743">
      <w:r>
        <w:pict>
          <v:rect id="_x0000_i1050" style="width:0;height:1.5pt" o:hralign="center" o:hrstd="t" o:hr="t" fillcolor="#a0a0a0" stroked="f"/>
        </w:pict>
      </w:r>
    </w:p>
    <w:p w:rsidR="000F7743" w:rsidRDefault="000F7743" w:rsidP="000F7743">
      <w:pPr>
        <w:pStyle w:val="Heading3"/>
      </w:pPr>
      <w:r>
        <w:rPr>
          <w:rStyle w:val="Strong"/>
          <w:rFonts w:cs="Cambria"/>
          <w:b/>
          <w:bCs/>
        </w:rPr>
        <w:t>Process 3: Symptom Checker (</w:t>
      </w:r>
      <w:r>
        <w:rPr>
          <w:rStyle w:val="Strong"/>
          <w:b/>
          <w:bCs/>
        </w:rPr>
        <w:t>AI Model)</w:t>
      </w:r>
    </w:p>
    <w:p w:rsidR="000F7743" w:rsidRDefault="000F7743" w:rsidP="000F7743">
      <w:pPr>
        <w:pStyle w:val="NormalWeb"/>
      </w:pPr>
      <w:r>
        <w:rPr>
          <w:rStyle w:val="Strong"/>
        </w:rPr>
        <w:t>Data In:</w:t>
      </w:r>
      <w:r>
        <w:t xml:space="preserve"> Symptoms List</w:t>
      </w:r>
      <w:r>
        <w:br/>
      </w:r>
      <w:r>
        <w:rPr>
          <w:rStyle w:val="Strong"/>
        </w:rPr>
        <w:t>Processes:</w:t>
      </w:r>
    </w:p>
    <w:p w:rsidR="000F7743" w:rsidRDefault="000F7743" w:rsidP="000F7743">
      <w:pPr>
        <w:pStyle w:val="NormalWeb"/>
        <w:numPr>
          <w:ilvl w:val="0"/>
          <w:numId w:val="76"/>
        </w:numPr>
      </w:pPr>
      <w:r>
        <w:t>Preprocessing</w:t>
      </w:r>
    </w:p>
    <w:p w:rsidR="000F7743" w:rsidRDefault="000F7743" w:rsidP="000F7743">
      <w:pPr>
        <w:pStyle w:val="NormalWeb"/>
        <w:numPr>
          <w:ilvl w:val="0"/>
          <w:numId w:val="76"/>
        </w:numPr>
      </w:pPr>
      <w:r>
        <w:t>Prediction by ML Model</w:t>
      </w:r>
    </w:p>
    <w:p w:rsidR="000F7743" w:rsidRDefault="000F7743" w:rsidP="000F7743">
      <w:pPr>
        <w:pStyle w:val="NormalWeb"/>
        <w:numPr>
          <w:ilvl w:val="0"/>
          <w:numId w:val="76"/>
        </w:numPr>
      </w:pPr>
      <w:r>
        <w:t>Risk Score Generation</w:t>
      </w:r>
    </w:p>
    <w:p w:rsidR="000F7743" w:rsidRDefault="000F7743" w:rsidP="000F7743">
      <w:pPr>
        <w:pStyle w:val="NormalWeb"/>
      </w:pPr>
      <w:r>
        <w:rPr>
          <w:rStyle w:val="Strong"/>
        </w:rPr>
        <w:t>Data Out:</w:t>
      </w:r>
      <w:r>
        <w:t xml:space="preserve"> Possible Diseases, Recommendations</w:t>
      </w:r>
      <w:r>
        <w:br/>
      </w:r>
      <w:r>
        <w:rPr>
          <w:rStyle w:val="Strong"/>
        </w:rPr>
        <w:t>Data Store:</w:t>
      </w:r>
      <w:r>
        <w:t xml:space="preserve"> AI Model Knowledge Base</w:t>
      </w:r>
    </w:p>
    <w:p w:rsidR="000F7743" w:rsidRPr="000F7743" w:rsidRDefault="000F7743" w:rsidP="000F7743">
      <w:r>
        <w:pict>
          <v:rect id="_x0000_i1051" style="width:0;height:1.5pt" o:hralign="center" o:hrstd="t" o:hr="t" fillcolor="#a0a0a0" stroked="f"/>
        </w:pict>
      </w:r>
    </w:p>
    <w:p w:rsidR="00543DCE" w:rsidRDefault="002E2D4A">
      <w:pPr>
        <w:spacing w:before="120" w:line="360" w:lineRule="auto"/>
        <w:jc w:val="center"/>
        <w:rPr>
          <w:b/>
          <w:bCs/>
          <w:sz w:val="24"/>
          <w:szCs w:val="24"/>
        </w:rPr>
      </w:pPr>
      <w:r>
        <w:rPr>
          <w:noProof/>
        </w:rPr>
        <w:lastRenderedPageBreak/>
        <w:drawing>
          <wp:inline distT="0" distB="0" distL="0" distR="0">
            <wp:extent cx="4290923" cy="6438900"/>
            <wp:effectExtent l="19050" t="0" r="0" b="0"/>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5"/>
                    <a:srcRect/>
                    <a:stretch>
                      <a:fillRect/>
                    </a:stretch>
                  </pic:blipFill>
                  <pic:spPr bwMode="auto">
                    <a:xfrm>
                      <a:off x="0" y="0"/>
                      <a:ext cx="4295653" cy="6445998"/>
                    </a:xfrm>
                    <a:prstGeom prst="rect">
                      <a:avLst/>
                    </a:prstGeom>
                    <a:noFill/>
                    <a:ln w="9525">
                      <a:noFill/>
                      <a:miter lim="800000"/>
                      <a:headEnd/>
                      <a:tailEnd/>
                    </a:ln>
                  </pic:spPr>
                </pic:pic>
              </a:graphicData>
            </a:graphic>
          </wp:inline>
        </w:drawing>
      </w:r>
    </w:p>
    <w:p w:rsidR="00543DCE" w:rsidRDefault="00AD0B59" w:rsidP="003A4629">
      <w:pPr>
        <w:pStyle w:val="ListParagraph"/>
        <w:numPr>
          <w:ilvl w:val="0"/>
          <w:numId w:val="7"/>
        </w:numPr>
        <w:spacing w:before="120" w:line="360" w:lineRule="auto"/>
        <w:jc w:val="center"/>
        <w:rPr>
          <w:b/>
          <w:bCs/>
        </w:rPr>
      </w:pPr>
      <w:r>
        <w:rPr>
          <w:b/>
          <w:bCs/>
        </w:rPr>
        <w:t xml:space="preserve">Figure </w:t>
      </w:r>
      <w:r w:rsidR="00656F77">
        <w:rPr>
          <w:b/>
          <w:bCs/>
        </w:rPr>
        <w:t>: DFD</w:t>
      </w:r>
    </w:p>
    <w:p w:rsidR="00543DCE" w:rsidRDefault="00543DCE">
      <w:pPr>
        <w:tabs>
          <w:tab w:val="left" w:pos="0"/>
        </w:tabs>
        <w:spacing w:before="120" w:line="360" w:lineRule="auto"/>
        <w:rPr>
          <w:sz w:val="24"/>
          <w:szCs w:val="24"/>
          <w:lang w:val="en-IN"/>
        </w:rPr>
      </w:pPr>
    </w:p>
    <w:p w:rsidR="000F7743" w:rsidRDefault="000F7743" w:rsidP="000F7743">
      <w:pPr>
        <w:pStyle w:val="Heading3"/>
      </w:pPr>
      <w:r>
        <w:rPr>
          <w:rStyle w:val="Strong"/>
          <w:rFonts w:cs="Cambria"/>
          <w:b/>
          <w:bCs/>
        </w:rPr>
        <w:t>Process 4: Chat Module</w:t>
      </w:r>
    </w:p>
    <w:p w:rsidR="000F7743" w:rsidRDefault="000F7743" w:rsidP="000F7743">
      <w:pPr>
        <w:pStyle w:val="NormalWeb"/>
      </w:pPr>
      <w:r>
        <w:rPr>
          <w:rStyle w:val="Strong"/>
        </w:rPr>
        <w:t>Inputs:</w:t>
      </w:r>
      <w:r>
        <w:t xml:space="preserve"> User Query</w:t>
      </w:r>
      <w:r>
        <w:br/>
      </w:r>
      <w:r>
        <w:rPr>
          <w:rStyle w:val="Strong"/>
        </w:rPr>
        <w:t>Processes:</w:t>
      </w:r>
    </w:p>
    <w:p w:rsidR="000F7743" w:rsidRDefault="000F7743" w:rsidP="000F7743">
      <w:pPr>
        <w:pStyle w:val="NormalWeb"/>
        <w:numPr>
          <w:ilvl w:val="0"/>
          <w:numId w:val="77"/>
        </w:numPr>
      </w:pPr>
      <w:r>
        <w:t>Chat with AI (NLP Model)</w:t>
      </w:r>
    </w:p>
    <w:p w:rsidR="000F7743" w:rsidRDefault="000F7743" w:rsidP="000F7743">
      <w:pPr>
        <w:pStyle w:val="NormalWeb"/>
        <w:numPr>
          <w:ilvl w:val="0"/>
          <w:numId w:val="77"/>
        </w:numPr>
      </w:pPr>
      <w:r>
        <w:t>Optional: Chat with Doctor</w:t>
      </w:r>
    </w:p>
    <w:p w:rsidR="000F7743" w:rsidRDefault="000F7743" w:rsidP="000F7743">
      <w:pPr>
        <w:pStyle w:val="NormalWeb"/>
      </w:pPr>
      <w:r>
        <w:rPr>
          <w:rStyle w:val="Strong"/>
        </w:rPr>
        <w:lastRenderedPageBreak/>
        <w:t>Outputs:</w:t>
      </w:r>
      <w:r>
        <w:t xml:space="preserve"> Medical Advice / Follow-Up Suggestions</w:t>
      </w:r>
      <w:r>
        <w:br/>
      </w:r>
      <w:r>
        <w:rPr>
          <w:rStyle w:val="Strong"/>
        </w:rPr>
        <w:t>Data Stores:</w:t>
      </w:r>
      <w:r>
        <w:t xml:space="preserve"> Chat History</w:t>
      </w:r>
    </w:p>
    <w:p w:rsidR="000F7743" w:rsidRDefault="000F7743" w:rsidP="000F7743">
      <w:pPr>
        <w:pStyle w:val="Heading3"/>
      </w:pPr>
      <w:r>
        <w:rPr>
          <w:rStyle w:val="Strong"/>
          <w:rFonts w:cs="Cambria"/>
          <w:b/>
          <w:bCs/>
        </w:rPr>
        <w:t>Process 5: Profile Management</w:t>
      </w:r>
    </w:p>
    <w:p w:rsidR="000F7743" w:rsidRDefault="000F7743" w:rsidP="000F7743">
      <w:pPr>
        <w:pStyle w:val="NormalWeb"/>
      </w:pPr>
      <w:r>
        <w:rPr>
          <w:rStyle w:val="Strong"/>
        </w:rPr>
        <w:t>Data:</w:t>
      </w:r>
      <w:r>
        <w:t xml:space="preserve"> User personal details, health preferences</w:t>
      </w:r>
      <w:r>
        <w:br/>
      </w:r>
      <w:r>
        <w:rPr>
          <w:rStyle w:val="Strong"/>
        </w:rPr>
        <w:t>Stores:</w:t>
      </w:r>
      <w:r>
        <w:t xml:space="preserve"> User Database</w:t>
      </w:r>
      <w:r>
        <w:br/>
      </w:r>
      <w:r>
        <w:rPr>
          <w:rStyle w:val="Strong"/>
        </w:rPr>
        <w:t>Out:</w:t>
      </w:r>
      <w:r>
        <w:t xml:space="preserve"> Updated Profile</w:t>
      </w:r>
    </w:p>
    <w:p w:rsidR="000F7743" w:rsidRDefault="000F7743" w:rsidP="000F7743">
      <w:pPr>
        <w:pStyle w:val="Heading3"/>
      </w:pPr>
      <w:r>
        <w:rPr>
          <w:rStyle w:val="Strong"/>
          <w:rFonts w:cs="Cambria"/>
          <w:b/>
          <w:bCs/>
        </w:rPr>
        <w:t>Process 6: Appointments Module</w:t>
      </w:r>
    </w:p>
    <w:p w:rsidR="000F7743" w:rsidRDefault="000F7743" w:rsidP="000F7743">
      <w:pPr>
        <w:pStyle w:val="NormalWeb"/>
      </w:pPr>
      <w:r>
        <w:rPr>
          <w:rStyle w:val="Strong"/>
        </w:rPr>
        <w:t>Data In:</w:t>
      </w:r>
      <w:r>
        <w:t xml:space="preserve"> Appointment Request</w:t>
      </w:r>
      <w:r>
        <w:br/>
      </w:r>
      <w:r>
        <w:rPr>
          <w:rStyle w:val="Strong"/>
        </w:rPr>
        <w:t>Processes:</w:t>
      </w:r>
    </w:p>
    <w:p w:rsidR="000F7743" w:rsidRDefault="000F7743" w:rsidP="000F7743">
      <w:pPr>
        <w:pStyle w:val="NormalWeb"/>
        <w:numPr>
          <w:ilvl w:val="0"/>
          <w:numId w:val="78"/>
        </w:numPr>
      </w:pPr>
      <w:r>
        <w:t>Slot Checking</w:t>
      </w:r>
    </w:p>
    <w:p w:rsidR="000F7743" w:rsidRDefault="000F7743" w:rsidP="000F7743">
      <w:pPr>
        <w:pStyle w:val="NormalWeb"/>
        <w:numPr>
          <w:ilvl w:val="0"/>
          <w:numId w:val="78"/>
        </w:numPr>
      </w:pPr>
      <w:r>
        <w:t>Booking / Cancellation</w:t>
      </w:r>
    </w:p>
    <w:p w:rsidR="000F7743" w:rsidRDefault="000F7743" w:rsidP="000F7743">
      <w:pPr>
        <w:pStyle w:val="NormalWeb"/>
      </w:pPr>
      <w:r>
        <w:rPr>
          <w:rStyle w:val="Strong"/>
        </w:rPr>
        <w:t>Data Out:</w:t>
      </w:r>
      <w:r>
        <w:t xml:space="preserve"> Appointment Confirmation</w:t>
      </w:r>
      <w:r>
        <w:br/>
      </w:r>
      <w:r>
        <w:rPr>
          <w:rStyle w:val="Strong"/>
        </w:rPr>
        <w:t>Stores:</w:t>
      </w:r>
      <w:r>
        <w:t xml:space="preserve"> Appointment Database</w:t>
      </w:r>
    </w:p>
    <w:p w:rsidR="000F7743" w:rsidRDefault="000F7743" w:rsidP="000F7743">
      <w:pPr>
        <w:pStyle w:val="Heading3"/>
      </w:pPr>
      <w:r>
        <w:rPr>
          <w:rStyle w:val="Strong"/>
          <w:rFonts w:cs="Cambria"/>
          <w:b/>
          <w:bCs/>
        </w:rPr>
        <w:t>Process 7: Health Records &amp; Reports</w:t>
      </w:r>
    </w:p>
    <w:p w:rsidR="000F7743" w:rsidRDefault="000F7743" w:rsidP="000F7743">
      <w:pPr>
        <w:pStyle w:val="NormalWeb"/>
      </w:pPr>
      <w:r>
        <w:rPr>
          <w:rStyle w:val="Strong"/>
        </w:rPr>
        <w:t>Data In:</w:t>
      </w:r>
      <w:r>
        <w:t xml:space="preserve"> Uploaded Reports / Generated Reports</w:t>
      </w:r>
      <w:r>
        <w:br/>
      </w:r>
      <w:r>
        <w:rPr>
          <w:rStyle w:val="Strong"/>
        </w:rPr>
        <w:t>Processes:</w:t>
      </w:r>
    </w:p>
    <w:p w:rsidR="000F7743" w:rsidRDefault="000F7743" w:rsidP="000F7743">
      <w:pPr>
        <w:pStyle w:val="NormalWeb"/>
        <w:numPr>
          <w:ilvl w:val="0"/>
          <w:numId w:val="79"/>
        </w:numPr>
      </w:pPr>
      <w:r>
        <w:t>Storage</w:t>
      </w:r>
    </w:p>
    <w:p w:rsidR="000F7743" w:rsidRDefault="000F7743" w:rsidP="000F7743">
      <w:pPr>
        <w:pStyle w:val="NormalWeb"/>
        <w:numPr>
          <w:ilvl w:val="0"/>
          <w:numId w:val="79"/>
        </w:numPr>
      </w:pPr>
      <w:r>
        <w:t>Retrieval</w:t>
      </w:r>
    </w:p>
    <w:p w:rsidR="000F7743" w:rsidRDefault="000F7743" w:rsidP="000F7743">
      <w:pPr>
        <w:pStyle w:val="NormalWeb"/>
        <w:numPr>
          <w:ilvl w:val="0"/>
          <w:numId w:val="79"/>
        </w:numPr>
      </w:pPr>
      <w:r>
        <w:t>Visualization</w:t>
      </w:r>
    </w:p>
    <w:p w:rsidR="00AD0B59" w:rsidRDefault="000F7743" w:rsidP="000F7743">
      <w:pPr>
        <w:spacing w:before="120" w:line="360" w:lineRule="auto"/>
        <w:rPr>
          <w:sz w:val="24"/>
          <w:szCs w:val="24"/>
          <w:lang w:val="en-IN"/>
        </w:rPr>
      </w:pPr>
      <w:r>
        <w:rPr>
          <w:rStyle w:val="Strong"/>
        </w:rPr>
        <w:t>Data Out:</w:t>
      </w:r>
      <w:r>
        <w:t xml:space="preserve"> Report View, Downloadable PDF</w:t>
      </w:r>
      <w:r>
        <w:br/>
      </w:r>
      <w:r>
        <w:rPr>
          <w:rStyle w:val="Strong"/>
        </w:rPr>
        <w:t>Stores:</w:t>
      </w:r>
      <w:r>
        <w:t xml:space="preserve"> Reports Database</w:t>
      </w:r>
    </w:p>
    <w:p w:rsidR="00AD0B59" w:rsidRDefault="00AD0B59" w:rsidP="00AD0B59">
      <w:pPr>
        <w:spacing w:before="120" w:line="360" w:lineRule="auto"/>
        <w:rPr>
          <w:b/>
          <w:bCs/>
        </w:rPr>
      </w:pPr>
    </w:p>
    <w:p w:rsidR="00543DCE" w:rsidRDefault="00543DCE">
      <w:pPr>
        <w:spacing w:before="120" w:line="360" w:lineRule="auto"/>
      </w:pPr>
    </w:p>
    <w:p w:rsidR="000F7743" w:rsidRDefault="000F7743">
      <w:pPr>
        <w:spacing w:before="120" w:line="360" w:lineRule="auto"/>
      </w:pPr>
    </w:p>
    <w:p w:rsidR="000F7743" w:rsidRDefault="000F7743">
      <w:pPr>
        <w:spacing w:before="120" w:line="360" w:lineRule="auto"/>
      </w:pPr>
    </w:p>
    <w:p w:rsidR="000F7743" w:rsidRDefault="000F7743">
      <w:pPr>
        <w:spacing w:before="120" w:line="360" w:lineRule="auto"/>
      </w:pPr>
    </w:p>
    <w:p w:rsidR="000F7743" w:rsidRDefault="000F7743">
      <w:pPr>
        <w:spacing w:before="120" w:line="360" w:lineRule="auto"/>
      </w:pPr>
    </w:p>
    <w:p w:rsidR="000F7743" w:rsidRDefault="000F7743">
      <w:pPr>
        <w:spacing w:before="120" w:line="360" w:lineRule="auto"/>
      </w:pPr>
    </w:p>
    <w:p w:rsidR="00543DCE" w:rsidRDefault="00656F77">
      <w:pPr>
        <w:pStyle w:val="Heading1"/>
        <w:jc w:val="center"/>
        <w:rPr>
          <w:b/>
          <w:sz w:val="32"/>
          <w:szCs w:val="32"/>
        </w:rPr>
      </w:pPr>
      <w:bookmarkStart w:id="125" w:name="_Toc184824893"/>
      <w:bookmarkStart w:id="126" w:name="_Toc184825906"/>
      <w:r>
        <w:rPr>
          <w:b/>
          <w:sz w:val="32"/>
          <w:szCs w:val="32"/>
        </w:rPr>
        <w:lastRenderedPageBreak/>
        <w:t>Chapter 4</w:t>
      </w:r>
      <w:bookmarkEnd w:id="125"/>
      <w:bookmarkEnd w:id="126"/>
    </w:p>
    <w:p w:rsidR="00543DCE" w:rsidRDefault="00656F77">
      <w:pPr>
        <w:spacing w:before="120" w:line="360" w:lineRule="auto"/>
        <w:jc w:val="center"/>
        <w:rPr>
          <w:b/>
          <w:sz w:val="32"/>
          <w:szCs w:val="32"/>
        </w:rPr>
      </w:pPr>
      <w:r>
        <w:rPr>
          <w:b/>
          <w:sz w:val="32"/>
          <w:szCs w:val="32"/>
        </w:rPr>
        <w:t>Implementation and Results Analysis</w:t>
      </w:r>
    </w:p>
    <w:p w:rsidR="00543DCE" w:rsidRDefault="00543DCE">
      <w:pPr>
        <w:pBdr>
          <w:bottom w:val="single" w:sz="4" w:space="1" w:color="auto"/>
        </w:pBdr>
        <w:spacing w:before="120" w:line="360" w:lineRule="auto"/>
        <w:rPr>
          <w:b/>
          <w:sz w:val="32"/>
          <w:szCs w:val="32"/>
        </w:rPr>
      </w:pPr>
    </w:p>
    <w:p w:rsidR="00543DCE" w:rsidRDefault="00543DCE">
      <w:pPr>
        <w:spacing w:before="120" w:line="360" w:lineRule="auto"/>
      </w:pPr>
    </w:p>
    <w:p w:rsidR="00543DCE" w:rsidRDefault="00656F77" w:rsidP="003A4629">
      <w:pPr>
        <w:pStyle w:val="ListParagraph"/>
        <w:numPr>
          <w:ilvl w:val="1"/>
          <w:numId w:val="12"/>
        </w:numPr>
        <w:spacing w:before="120" w:line="360" w:lineRule="auto"/>
        <w:jc w:val="both"/>
        <w:outlineLvl w:val="1"/>
        <w:rPr>
          <w:b/>
          <w:bCs/>
        </w:rPr>
      </w:pPr>
      <w:bookmarkStart w:id="127" w:name="_Toc184825907"/>
      <w:bookmarkStart w:id="128" w:name="_Toc184824894"/>
      <w:r>
        <w:rPr>
          <w:b/>
          <w:bCs/>
        </w:rPr>
        <w:t>Technology Used</w:t>
      </w:r>
      <w:bookmarkEnd w:id="127"/>
      <w:bookmarkEnd w:id="128"/>
    </w:p>
    <w:p w:rsidR="00543DCE" w:rsidRDefault="00656F77">
      <w:pPr>
        <w:pStyle w:val="ListParagraph"/>
        <w:spacing w:before="120" w:line="360" w:lineRule="auto"/>
        <w:jc w:val="both"/>
        <w:outlineLvl w:val="2"/>
        <w:rPr>
          <w:b/>
          <w:bCs/>
          <w:sz w:val="24"/>
          <w:szCs w:val="24"/>
        </w:rPr>
      </w:pPr>
      <w:bookmarkStart w:id="129" w:name="_Toc184824895"/>
      <w:bookmarkStart w:id="130" w:name="_Toc184825908"/>
      <w:r>
        <w:rPr>
          <w:b/>
          <w:bCs/>
          <w:sz w:val="24"/>
          <w:szCs w:val="24"/>
        </w:rPr>
        <w:t>4.1.1 Kotlin for Android Development</w:t>
      </w:r>
      <w:bookmarkEnd w:id="129"/>
      <w:bookmarkEnd w:id="130"/>
    </w:p>
    <w:p w:rsidR="00543DCE" w:rsidRDefault="00656F77">
      <w:pPr>
        <w:spacing w:before="120" w:line="360" w:lineRule="auto"/>
        <w:rPr>
          <w:rFonts w:eastAsiaTheme="minorHAnsi"/>
          <w:spacing w:val="0"/>
          <w:sz w:val="24"/>
          <w:szCs w:val="22"/>
        </w:rPr>
      </w:pPr>
      <w:r>
        <w:rPr>
          <w:rFonts w:eastAsiaTheme="minorHAnsi"/>
          <w:spacing w:val="0"/>
          <w:sz w:val="24"/>
          <w:szCs w:val="22"/>
        </w:rPr>
        <w:t>Kotlin a statically-typed programming language developed by JetBrains, is designed to be fully interoperable with Java and has become the official language for Android app development. Kotlin's concise syntax, null safety, and compatibility with Android make it an ideal choice for this app, providing a clean and user-friendly interface for farmers and consumers alike.</w:t>
      </w:r>
    </w:p>
    <w:p w:rsidR="00543DCE" w:rsidRDefault="00656F77" w:rsidP="003A4629">
      <w:pPr>
        <w:pStyle w:val="ListParagraph"/>
        <w:numPr>
          <w:ilvl w:val="2"/>
          <w:numId w:val="13"/>
        </w:numPr>
        <w:spacing w:before="120" w:line="360" w:lineRule="auto"/>
        <w:jc w:val="both"/>
        <w:outlineLvl w:val="2"/>
        <w:rPr>
          <w:b/>
          <w:bCs/>
        </w:rPr>
      </w:pPr>
      <w:bookmarkStart w:id="131" w:name="_Toc184824896"/>
      <w:bookmarkStart w:id="132" w:name="_Toc184825909"/>
      <w:r>
        <w:rPr>
          <w:b/>
          <w:bCs/>
        </w:rPr>
        <w:t>Firebase for Backend Services</w:t>
      </w:r>
      <w:bookmarkEnd w:id="131"/>
      <w:bookmarkEnd w:id="132"/>
    </w:p>
    <w:p w:rsidR="00543DCE" w:rsidRDefault="00656F77">
      <w:pPr>
        <w:spacing w:before="120" w:line="360" w:lineRule="auto"/>
        <w:rPr>
          <w:rFonts w:eastAsiaTheme="minorHAnsi"/>
          <w:spacing w:val="0"/>
          <w:sz w:val="24"/>
          <w:szCs w:val="22"/>
        </w:rPr>
      </w:pPr>
      <w:r>
        <w:rPr>
          <w:rFonts w:eastAsiaTheme="minorHAnsi"/>
          <w:spacing w:val="0"/>
          <w:sz w:val="24"/>
          <w:szCs w:val="22"/>
        </w:rPr>
        <w:t>Firebase, a Google-backed platform, offers a suite of tools for building and managing mobile applications, including real-time database, authentication, cloud storage, and machine learning capabilities. Using Firebase, this app supports:</w:t>
      </w:r>
    </w:p>
    <w:p w:rsidR="00543DCE" w:rsidRDefault="00656F77" w:rsidP="003A4629">
      <w:pPr>
        <w:pStyle w:val="ListParagraph"/>
        <w:numPr>
          <w:ilvl w:val="0"/>
          <w:numId w:val="14"/>
        </w:numPr>
        <w:spacing w:before="120" w:line="360" w:lineRule="auto"/>
        <w:jc w:val="both"/>
        <w:rPr>
          <w:rFonts w:eastAsiaTheme="minorHAnsi"/>
          <w:spacing w:val="0"/>
          <w:sz w:val="24"/>
          <w:szCs w:val="22"/>
        </w:rPr>
      </w:pPr>
      <w:r>
        <w:rPr>
          <w:b/>
          <w:bCs/>
          <w:sz w:val="24"/>
          <w:szCs w:val="24"/>
        </w:rPr>
        <w:t>Real-time Database</w:t>
      </w:r>
      <w:r>
        <w:rPr>
          <w:sz w:val="24"/>
          <w:szCs w:val="24"/>
        </w:rPr>
        <w:t xml:space="preserve">: </w:t>
      </w:r>
      <w:r>
        <w:rPr>
          <w:rFonts w:eastAsiaTheme="minorHAnsi"/>
          <w:spacing w:val="0"/>
          <w:sz w:val="24"/>
          <w:szCs w:val="22"/>
        </w:rPr>
        <w:t>For storing and syncing data in real-time, providing instant updates on marketplace listings, comments, and crop health diagnostics.</w:t>
      </w:r>
    </w:p>
    <w:p w:rsidR="00543DCE" w:rsidRDefault="00656F77" w:rsidP="003A4629">
      <w:pPr>
        <w:pStyle w:val="ListParagraph"/>
        <w:numPr>
          <w:ilvl w:val="0"/>
          <w:numId w:val="14"/>
        </w:numPr>
        <w:spacing w:before="120" w:line="360" w:lineRule="auto"/>
        <w:jc w:val="both"/>
        <w:rPr>
          <w:rFonts w:eastAsiaTheme="minorHAnsi"/>
          <w:spacing w:val="0"/>
          <w:sz w:val="24"/>
          <w:szCs w:val="22"/>
        </w:rPr>
      </w:pPr>
      <w:r>
        <w:rPr>
          <w:b/>
          <w:bCs/>
          <w:sz w:val="24"/>
          <w:szCs w:val="24"/>
        </w:rPr>
        <w:t>Firebase Authentication</w:t>
      </w:r>
      <w:r>
        <w:rPr>
          <w:sz w:val="24"/>
          <w:szCs w:val="24"/>
        </w:rPr>
        <w:t xml:space="preserve">: </w:t>
      </w:r>
      <w:r>
        <w:rPr>
          <w:rFonts w:eastAsiaTheme="minorHAnsi"/>
          <w:spacing w:val="0"/>
          <w:sz w:val="24"/>
          <w:szCs w:val="22"/>
        </w:rPr>
        <w:t>Allowing secure sign-in options, including Google sign-in, to simplify user on boarding.</w:t>
      </w:r>
    </w:p>
    <w:p w:rsidR="00543DCE" w:rsidRDefault="00656F77" w:rsidP="003A4629">
      <w:pPr>
        <w:pStyle w:val="ListParagraph"/>
        <w:numPr>
          <w:ilvl w:val="0"/>
          <w:numId w:val="14"/>
        </w:numPr>
        <w:spacing w:before="120" w:line="360" w:lineRule="auto"/>
        <w:jc w:val="both"/>
        <w:rPr>
          <w:rFonts w:eastAsiaTheme="minorHAnsi"/>
          <w:spacing w:val="0"/>
          <w:sz w:val="24"/>
          <w:szCs w:val="22"/>
        </w:rPr>
      </w:pPr>
      <w:r>
        <w:rPr>
          <w:b/>
          <w:bCs/>
          <w:sz w:val="24"/>
          <w:szCs w:val="24"/>
        </w:rPr>
        <w:t>Firebase Cloud Storage</w:t>
      </w:r>
      <w:r>
        <w:rPr>
          <w:rFonts w:eastAsiaTheme="minorHAnsi"/>
          <w:spacing w:val="0"/>
          <w:sz w:val="24"/>
          <w:szCs w:val="22"/>
        </w:rPr>
        <w:t>: For storing images and videos of produce and crop health images.</w:t>
      </w:r>
    </w:p>
    <w:p w:rsidR="00543DCE" w:rsidRDefault="00543DCE">
      <w:pPr>
        <w:spacing w:before="120" w:line="360" w:lineRule="auto"/>
        <w:jc w:val="both"/>
      </w:pPr>
    </w:p>
    <w:p w:rsidR="00543DCE" w:rsidRDefault="00543DCE">
      <w:pPr>
        <w:spacing w:before="120" w:line="360" w:lineRule="auto"/>
      </w:pPr>
    </w:p>
    <w:p w:rsidR="00543DCE" w:rsidRDefault="00543DCE">
      <w:pPr>
        <w:spacing w:before="120" w:line="360" w:lineRule="auto"/>
      </w:pPr>
    </w:p>
    <w:p w:rsidR="00543DCE" w:rsidRDefault="00543DCE">
      <w:pPr>
        <w:spacing w:before="120" w:line="360" w:lineRule="auto"/>
      </w:pPr>
    </w:p>
    <w:p w:rsidR="00543DCE" w:rsidRDefault="00656F77">
      <w:pPr>
        <w:pStyle w:val="Heading2"/>
        <w:rPr>
          <w:rFonts w:ascii="Times New Roman" w:hAnsi="Times New Roman"/>
          <w:i w:val="0"/>
          <w:sz w:val="24"/>
          <w:szCs w:val="24"/>
        </w:rPr>
      </w:pPr>
      <w:bookmarkStart w:id="133" w:name="_Toc184825910"/>
      <w:bookmarkStart w:id="134" w:name="_Toc184824897"/>
      <w:r>
        <w:rPr>
          <w:rFonts w:ascii="Times New Roman" w:hAnsi="Times New Roman"/>
          <w:i w:val="0"/>
          <w:sz w:val="24"/>
          <w:szCs w:val="24"/>
        </w:rPr>
        <w:lastRenderedPageBreak/>
        <w:t>4.1.3   Screen Shots-</w:t>
      </w:r>
      <w:bookmarkEnd w:id="133"/>
      <w:bookmarkEnd w:id="134"/>
    </w:p>
    <w:p w:rsidR="00543DCE" w:rsidRDefault="00543DCE">
      <w:pPr>
        <w:spacing w:before="120" w:line="360" w:lineRule="auto"/>
        <w:jc w:val="both"/>
        <w:rPr>
          <w:b/>
        </w:rPr>
      </w:pPr>
    </w:p>
    <w:p w:rsidR="00543DCE" w:rsidRDefault="00AF46A1">
      <w:pPr>
        <w:spacing w:before="120" w:line="360" w:lineRule="auto"/>
        <w:jc w:val="both"/>
        <w:rPr>
          <w:b/>
        </w:rPr>
      </w:pPr>
      <w:r>
        <w:rPr>
          <w:b/>
        </w:rPr>
        <w:pict>
          <v:rect id="Rectangle 9" o:spid="_x0000_s1030" style="position:absolute;left:0;text-align:left;margin-left:-3.25pt;margin-top:5.7pt;width:232.85pt;height:413.3pt;z-index:251657216" o:gfxdata="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ihFMRdgAAAAJAQAADwAAAAAAAAABACAAAAAiAAAAZHJzL2Rvd25yZXYueG1sUEsBAhQA&#10;FAAAAAgAh07iQBaB2U0rAgAAWQQAAA4AAAAAAAAAAQAgAAAAJwEAAGRycy9lMm9Eb2MueG1sUEsF&#10;BgAAAAAGAAYAWQEAAMQFAAAAAA==&#10;" filled="f"/>
        </w:pict>
      </w:r>
      <w:r w:rsidR="00656F77">
        <w:rPr>
          <w:noProof/>
          <w:sz w:val="24"/>
          <w:szCs w:val="24"/>
        </w:rPr>
        <w:drawing>
          <wp:inline distT="0" distB="0" distL="0" distR="0">
            <wp:extent cx="2876550" cy="5193030"/>
            <wp:effectExtent l="19050" t="0" r="0" b="0"/>
            <wp:docPr id="12" name="Picture 3" descr="C:\Users\hp\AppData\Local\Packages\5319275A.WhatsAppDesktop_cv1g1gvanyjgm\TempState\CF655092DCAAB37755C73D62C4EB1891\WhatsApp Image 2024-12-01 at 20.28.02_620b04f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descr="C:\Users\hp\AppData\Local\Packages\5319275A.WhatsAppDesktop_cv1g1gvanyjgm\TempState\CF655092DCAAB37755C73D62C4EB1891\WhatsApp Image 2024-12-01 at 20.28.02_620b04f7.jpg"/>
                    <pic:cNvPicPr>
                      <a:picLocks noChangeAspect="1" noChangeArrowheads="1"/>
                    </pic:cNvPicPr>
                  </pic:nvPicPr>
                  <pic:blipFill>
                    <a:blip r:embed="rId16"/>
                    <a:srcRect/>
                    <a:stretch>
                      <a:fillRect/>
                    </a:stretch>
                  </pic:blipFill>
                  <pic:spPr>
                    <a:xfrm>
                      <a:off x="0" y="0"/>
                      <a:ext cx="2877595" cy="5194968"/>
                    </a:xfrm>
                    <a:prstGeom prst="rect">
                      <a:avLst/>
                    </a:prstGeom>
                    <a:noFill/>
                    <a:ln w="9525">
                      <a:noFill/>
                      <a:miter lim="800000"/>
                      <a:headEnd/>
                      <a:tailEnd/>
                    </a:ln>
                  </pic:spPr>
                </pic:pic>
              </a:graphicData>
            </a:graphic>
          </wp:inline>
        </w:drawing>
      </w:r>
    </w:p>
    <w:p w:rsidR="00543DCE" w:rsidRDefault="00543DCE">
      <w:pPr>
        <w:spacing w:before="120" w:line="360" w:lineRule="auto"/>
        <w:rPr>
          <w:sz w:val="24"/>
          <w:szCs w:val="24"/>
        </w:rPr>
      </w:pPr>
    </w:p>
    <w:p w:rsidR="00543DCE" w:rsidRDefault="00543DCE">
      <w:pPr>
        <w:spacing w:before="120" w:line="360" w:lineRule="auto"/>
        <w:rPr>
          <w:b/>
          <w:sz w:val="24"/>
          <w:szCs w:val="24"/>
        </w:rPr>
      </w:pPr>
    </w:p>
    <w:p w:rsidR="00543DCE" w:rsidRDefault="00656F77">
      <w:pPr>
        <w:spacing w:before="120" w:line="360" w:lineRule="auto"/>
        <w:rPr>
          <w:b/>
          <w:sz w:val="24"/>
          <w:szCs w:val="24"/>
        </w:rPr>
      </w:pPr>
      <w:r>
        <w:rPr>
          <w:b/>
          <w:sz w:val="24"/>
          <w:szCs w:val="24"/>
        </w:rPr>
        <w:t xml:space="preserve">                     HOME PAGE</w:t>
      </w:r>
    </w:p>
    <w:p w:rsidR="00543DCE" w:rsidRDefault="00543DCE">
      <w:pPr>
        <w:spacing w:before="120" w:line="360" w:lineRule="auto"/>
        <w:rPr>
          <w:sz w:val="24"/>
          <w:szCs w:val="24"/>
        </w:rPr>
      </w:pPr>
    </w:p>
    <w:p w:rsidR="00543DCE" w:rsidRDefault="00543DCE">
      <w:pPr>
        <w:spacing w:before="120" w:line="360" w:lineRule="auto"/>
        <w:rPr>
          <w:sz w:val="24"/>
          <w:szCs w:val="24"/>
        </w:rPr>
      </w:pPr>
    </w:p>
    <w:p w:rsidR="00543DCE" w:rsidRDefault="00543DCE">
      <w:pPr>
        <w:tabs>
          <w:tab w:val="left" w:pos="3210"/>
        </w:tabs>
        <w:spacing w:before="120" w:line="360" w:lineRule="auto"/>
        <w:rPr>
          <w:b/>
          <w:bCs/>
          <w:sz w:val="24"/>
          <w:szCs w:val="24"/>
        </w:rPr>
      </w:pPr>
    </w:p>
    <w:p w:rsidR="00543DCE" w:rsidRDefault="00AF46A1">
      <w:pPr>
        <w:spacing w:before="120" w:line="360" w:lineRule="auto"/>
        <w:jc w:val="both"/>
        <w:rPr>
          <w:sz w:val="24"/>
          <w:szCs w:val="24"/>
        </w:rPr>
      </w:pPr>
      <w:r w:rsidRPr="00AF46A1">
        <w:lastRenderedPageBreak/>
        <w:pict>
          <v:rect id="Rectangle 12" o:spid="_x0000_s1029" style="position:absolute;left:0;text-align:left;margin-left:201.5pt;margin-top:9.95pt;width:201pt;height:347.8pt;z-index:251659264" o:gfxdata="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9kunq9cAAAAKAQAADwAAAAAAAAABACAAAAAiAAAAZHJzL2Rvd25yZXYueG1sUEsBAhQA&#10;FAAAAAgAh07iQIq3RRcsAgAAWgQAAA4AAAAAAAAAAQAgAAAAJgEAAGRycy9lMm9Eb2MueG1sUEsF&#10;BgAAAAAGAAYAWQEAAMQFAAAAAA==&#10;" filled="f"/>
        </w:pict>
      </w:r>
      <w:r w:rsidRPr="00AF46A1">
        <w:pict>
          <v:rect id="Rectangle 11" o:spid="_x0000_s1028" style="position:absolute;left:0;text-align:left;margin-left:.45pt;margin-top:9.95pt;width:201.05pt;height:347.8pt;z-index:251658240" o:gfxdata="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NaIx4rVAAAABwEAAA8AAAAAAAAAAQAgAAAAIgAAAGRycy9kb3ducmV2LnhtbFBLAQIUABQA&#10;AAAIAIdO4kAYb0qQLAIAAFoEAAAOAAAAAAAAAAEAIAAAACQBAABkcnMvZTJvRG9jLnhtbFBLBQYA&#10;AAAABgAGAFkBAADCBQAAAAA=&#10;" filled="f"/>
        </w:pict>
      </w:r>
      <w:r w:rsidR="00656F77">
        <w:rPr>
          <w:noProof/>
        </w:rPr>
        <w:drawing>
          <wp:inline distT="0" distB="0" distL="0" distR="0">
            <wp:extent cx="2515870" cy="4393565"/>
            <wp:effectExtent l="19050" t="0" r="0" b="0"/>
            <wp:docPr id="14" name="Picture 4" descr="C:\Users\hp\AppData\Local\Packages\5319275A.WhatsAppDesktop_cv1g1gvanyjgm\TempState\0ED04C5F61B5459B009B5B663C43BF94\WhatsApp Image 2024-11-25 at 15.32.03_82990c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descr="C:\Users\hp\AppData\Local\Packages\5319275A.WhatsAppDesktop_cv1g1gvanyjgm\TempState\0ED04C5F61B5459B009B5B663C43BF94\WhatsApp Image 2024-11-25 at 15.32.03_82990c01.jpg"/>
                    <pic:cNvPicPr>
                      <a:picLocks noChangeAspect="1" noChangeArrowheads="1"/>
                    </pic:cNvPicPr>
                  </pic:nvPicPr>
                  <pic:blipFill>
                    <a:blip r:embed="rId17"/>
                    <a:srcRect/>
                    <a:stretch>
                      <a:fillRect/>
                    </a:stretch>
                  </pic:blipFill>
                  <pic:spPr>
                    <a:xfrm>
                      <a:off x="0" y="0"/>
                      <a:ext cx="2522055" cy="4404178"/>
                    </a:xfrm>
                    <a:prstGeom prst="rect">
                      <a:avLst/>
                    </a:prstGeom>
                    <a:noFill/>
                    <a:ln w="9525">
                      <a:noFill/>
                      <a:miter lim="800000"/>
                      <a:headEnd/>
                      <a:tailEnd/>
                    </a:ln>
                  </pic:spPr>
                </pic:pic>
              </a:graphicData>
            </a:graphic>
          </wp:inline>
        </w:drawing>
      </w:r>
      <w:r w:rsidR="00656F77">
        <w:rPr>
          <w:noProof/>
          <w:sz w:val="24"/>
          <w:szCs w:val="24"/>
        </w:rPr>
        <w:drawing>
          <wp:inline distT="0" distB="0" distL="0" distR="0">
            <wp:extent cx="2538730" cy="4393565"/>
            <wp:effectExtent l="19050" t="0" r="0" b="0"/>
            <wp:docPr id="17" name="Picture 5" descr="C:\Users\hp\AppData\Local\Packages\5319275A.WhatsAppDesktop_cv1g1gvanyjgm\TempState\552A03C21C9B30D05056639C4316C685\WhatsApp Image 2024-11-25 at 15.31.49_3b7d05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descr="C:\Users\hp\AppData\Local\Packages\5319275A.WhatsAppDesktop_cv1g1gvanyjgm\TempState\552A03C21C9B30D05056639C4316C685\WhatsApp Image 2024-11-25 at 15.31.49_3b7d05de.jpg"/>
                    <pic:cNvPicPr>
                      <a:picLocks noChangeAspect="1" noChangeArrowheads="1"/>
                    </pic:cNvPicPr>
                  </pic:nvPicPr>
                  <pic:blipFill>
                    <a:blip r:embed="rId18"/>
                    <a:srcRect/>
                    <a:stretch>
                      <a:fillRect/>
                    </a:stretch>
                  </pic:blipFill>
                  <pic:spPr>
                    <a:xfrm>
                      <a:off x="0" y="0"/>
                      <a:ext cx="2545535" cy="4404625"/>
                    </a:xfrm>
                    <a:prstGeom prst="rect">
                      <a:avLst/>
                    </a:prstGeom>
                    <a:noFill/>
                    <a:ln w="9525">
                      <a:noFill/>
                      <a:miter lim="800000"/>
                      <a:headEnd/>
                      <a:tailEnd/>
                    </a:ln>
                  </pic:spPr>
                </pic:pic>
              </a:graphicData>
            </a:graphic>
          </wp:inline>
        </w:drawing>
      </w:r>
    </w:p>
    <w:p w:rsidR="00543DCE" w:rsidRDefault="00543DCE">
      <w:pPr>
        <w:spacing w:before="120" w:line="360" w:lineRule="auto"/>
        <w:jc w:val="both"/>
        <w:rPr>
          <w:sz w:val="24"/>
          <w:szCs w:val="24"/>
        </w:rPr>
      </w:pPr>
    </w:p>
    <w:p w:rsidR="00543DCE" w:rsidRDefault="00656F77">
      <w:pPr>
        <w:spacing w:before="120" w:line="360" w:lineRule="auto"/>
        <w:jc w:val="both"/>
        <w:rPr>
          <w:b/>
        </w:rPr>
      </w:pPr>
      <w:r>
        <w:rPr>
          <w:b/>
        </w:rPr>
        <w:t>Log in                                         Register</w:t>
      </w:r>
    </w:p>
    <w:p w:rsidR="00543DCE" w:rsidRDefault="00543DCE">
      <w:pPr>
        <w:spacing w:before="120" w:line="360" w:lineRule="auto"/>
        <w:jc w:val="both"/>
        <w:rPr>
          <w:sz w:val="24"/>
          <w:szCs w:val="24"/>
        </w:rPr>
      </w:pPr>
    </w:p>
    <w:p w:rsidR="00543DCE" w:rsidRDefault="00656F77">
      <w:pPr>
        <w:spacing w:before="120" w:line="360" w:lineRule="auto"/>
        <w:jc w:val="both"/>
        <w:rPr>
          <w:sz w:val="24"/>
          <w:szCs w:val="24"/>
        </w:rPr>
      </w:pPr>
      <w:r>
        <w:rPr>
          <w:rFonts w:eastAsiaTheme="minorHAnsi"/>
          <w:spacing w:val="0"/>
          <w:sz w:val="24"/>
          <w:szCs w:val="22"/>
        </w:rPr>
        <w:t xml:space="preserve">Develop a mobile app that connects farmers directly with consumers and retailers, featuring produce listings, price negotiation, and secure transaction management, empowering farmers to earn fair prices by eliminating intermediaries. </w:t>
      </w:r>
      <w:r>
        <w:rPr>
          <w:rFonts w:eastAsiaTheme="minorHAnsi"/>
          <w:spacing w:val="0"/>
          <w:sz w:val="24"/>
          <w:szCs w:val="22"/>
        </w:rPr>
        <w:br w:type="page"/>
      </w:r>
    </w:p>
    <w:p w:rsidR="00543DCE" w:rsidRDefault="00656F77" w:rsidP="003A4629">
      <w:pPr>
        <w:pStyle w:val="ListParagraph"/>
        <w:numPr>
          <w:ilvl w:val="1"/>
          <w:numId w:val="12"/>
        </w:numPr>
        <w:spacing w:before="120" w:line="360" w:lineRule="auto"/>
        <w:jc w:val="both"/>
        <w:outlineLvl w:val="0"/>
        <w:rPr>
          <w:b/>
        </w:rPr>
      </w:pPr>
      <w:bookmarkStart w:id="135" w:name="_Toc184824898"/>
      <w:bookmarkStart w:id="136" w:name="_Toc184825911"/>
      <w:r>
        <w:rPr>
          <w:b/>
        </w:rPr>
        <w:lastRenderedPageBreak/>
        <w:t>ADVANTAGES</w:t>
      </w:r>
      <w:bookmarkEnd w:id="135"/>
      <w:bookmarkEnd w:id="136"/>
    </w:p>
    <w:p w:rsidR="00543DCE" w:rsidRDefault="00656F77" w:rsidP="003A4629">
      <w:pPr>
        <w:pStyle w:val="ListParagraph"/>
        <w:numPr>
          <w:ilvl w:val="2"/>
          <w:numId w:val="12"/>
        </w:numPr>
        <w:spacing w:before="120" w:line="360" w:lineRule="auto"/>
        <w:jc w:val="both"/>
        <w:outlineLvl w:val="1"/>
        <w:rPr>
          <w:rStyle w:val="Strong"/>
          <w:bCs w:val="0"/>
        </w:rPr>
      </w:pPr>
      <w:bookmarkStart w:id="137" w:name="_Toc184824899"/>
      <w:bookmarkStart w:id="138" w:name="_Toc184825912"/>
      <w:r>
        <w:rPr>
          <w:rStyle w:val="Strong"/>
          <w:sz w:val="24"/>
          <w:szCs w:val="24"/>
        </w:rPr>
        <w:t>Increased Income for Farmers</w:t>
      </w:r>
      <w:bookmarkEnd w:id="137"/>
      <w:bookmarkEnd w:id="138"/>
    </w:p>
    <w:p w:rsidR="00543DCE" w:rsidRDefault="00656F77" w:rsidP="003A4629">
      <w:pPr>
        <w:pStyle w:val="ListParagraph"/>
        <w:numPr>
          <w:ilvl w:val="0"/>
          <w:numId w:val="15"/>
        </w:numPr>
        <w:spacing w:before="120" w:line="360" w:lineRule="auto"/>
        <w:jc w:val="both"/>
        <w:rPr>
          <w:rFonts w:eastAsiaTheme="minorHAnsi"/>
          <w:spacing w:val="0"/>
          <w:sz w:val="24"/>
          <w:szCs w:val="22"/>
        </w:rPr>
      </w:pPr>
      <w:bookmarkStart w:id="139" w:name="_Toc184287635"/>
      <w:bookmarkStart w:id="140" w:name="_Toc184287711"/>
      <w:bookmarkStart w:id="141" w:name="_Toc184288254"/>
      <w:bookmarkStart w:id="142" w:name="_Toc184287829"/>
      <w:bookmarkStart w:id="143" w:name="_Toc184288635"/>
      <w:r>
        <w:rPr>
          <w:rFonts w:eastAsiaTheme="minorHAnsi"/>
          <w:spacing w:val="0"/>
          <w:sz w:val="24"/>
          <w:szCs w:val="22"/>
        </w:rPr>
        <w:t>Farmers can directly sell their produce to consumers and retailers, eliminating middlemen. This results in higher profits by retaining a larger share of the sale price.</w:t>
      </w:r>
      <w:bookmarkEnd w:id="139"/>
      <w:bookmarkEnd w:id="140"/>
      <w:bookmarkEnd w:id="141"/>
      <w:bookmarkEnd w:id="142"/>
      <w:bookmarkEnd w:id="143"/>
    </w:p>
    <w:p w:rsidR="00543DCE" w:rsidRDefault="00656F77">
      <w:pPr>
        <w:pStyle w:val="Heading3"/>
        <w:spacing w:before="120" w:after="0" w:line="360" w:lineRule="auto"/>
        <w:jc w:val="both"/>
        <w:rPr>
          <w:sz w:val="24"/>
          <w:szCs w:val="24"/>
        </w:rPr>
      </w:pPr>
      <w:bookmarkStart w:id="144" w:name="_Toc184287712"/>
      <w:bookmarkStart w:id="145" w:name="_Toc184287830"/>
      <w:bookmarkStart w:id="146" w:name="_Toc184288636"/>
      <w:bookmarkStart w:id="147" w:name="_Toc184287636"/>
      <w:bookmarkStart w:id="148" w:name="_Toc184288255"/>
      <w:bookmarkStart w:id="149" w:name="_Toc184824900"/>
      <w:bookmarkStart w:id="150" w:name="_Toc184825913"/>
      <w:r>
        <w:rPr>
          <w:sz w:val="24"/>
          <w:szCs w:val="24"/>
        </w:rPr>
        <w:t xml:space="preserve">4.2.2 </w:t>
      </w:r>
      <w:r>
        <w:rPr>
          <w:rStyle w:val="Strong"/>
          <w:b/>
          <w:bCs/>
          <w:sz w:val="24"/>
          <w:szCs w:val="24"/>
        </w:rPr>
        <w:t>Better Market Access</w:t>
      </w:r>
      <w:bookmarkEnd w:id="144"/>
      <w:bookmarkEnd w:id="145"/>
      <w:bookmarkEnd w:id="146"/>
      <w:bookmarkEnd w:id="147"/>
      <w:bookmarkEnd w:id="148"/>
      <w:bookmarkEnd w:id="149"/>
      <w:bookmarkEnd w:id="150"/>
    </w:p>
    <w:p w:rsidR="00543DCE" w:rsidRDefault="00656F77" w:rsidP="003A4629">
      <w:pPr>
        <w:pStyle w:val="ListParagraph"/>
        <w:numPr>
          <w:ilvl w:val="0"/>
          <w:numId w:val="15"/>
        </w:numPr>
        <w:spacing w:before="120" w:line="360" w:lineRule="auto"/>
        <w:jc w:val="both"/>
        <w:rPr>
          <w:rFonts w:eastAsiaTheme="minorHAnsi"/>
          <w:spacing w:val="0"/>
          <w:sz w:val="24"/>
          <w:szCs w:val="22"/>
        </w:rPr>
      </w:pPr>
      <w:r>
        <w:rPr>
          <w:rFonts w:eastAsiaTheme="minorHAnsi"/>
          <w:spacing w:val="0"/>
          <w:sz w:val="24"/>
          <w:szCs w:val="22"/>
        </w:rPr>
        <w:t>The app expands the farmer's reach, allowing them to connect with a broader range of consumers, including urban and international buyers. This increases sales opportunities beyond local markets.</w:t>
      </w:r>
    </w:p>
    <w:p w:rsidR="00543DCE" w:rsidRDefault="00656F77">
      <w:pPr>
        <w:pStyle w:val="Heading3"/>
        <w:spacing w:before="120" w:after="0" w:line="360" w:lineRule="auto"/>
        <w:jc w:val="both"/>
        <w:rPr>
          <w:sz w:val="24"/>
          <w:szCs w:val="24"/>
        </w:rPr>
      </w:pPr>
      <w:bookmarkStart w:id="151" w:name="_Toc184288637"/>
      <w:bookmarkStart w:id="152" w:name="_Toc184287637"/>
      <w:bookmarkStart w:id="153" w:name="_Toc184824901"/>
      <w:bookmarkStart w:id="154" w:name="_Toc184287713"/>
      <w:bookmarkStart w:id="155" w:name="_Toc184287831"/>
      <w:bookmarkStart w:id="156" w:name="_Toc184288256"/>
      <w:bookmarkStart w:id="157" w:name="_Toc184825914"/>
      <w:r>
        <w:rPr>
          <w:rStyle w:val="Strong"/>
          <w:b/>
          <w:bCs/>
          <w:sz w:val="24"/>
          <w:szCs w:val="24"/>
        </w:rPr>
        <w:t>4.2.3 Reduced Dependence on Middlemen</w:t>
      </w:r>
      <w:bookmarkEnd w:id="151"/>
      <w:bookmarkEnd w:id="152"/>
      <w:bookmarkEnd w:id="153"/>
      <w:bookmarkEnd w:id="154"/>
      <w:bookmarkEnd w:id="155"/>
      <w:bookmarkEnd w:id="156"/>
      <w:bookmarkEnd w:id="157"/>
    </w:p>
    <w:p w:rsidR="00543DCE" w:rsidRDefault="00656F77" w:rsidP="003A4629">
      <w:pPr>
        <w:pStyle w:val="ListParagraph"/>
        <w:numPr>
          <w:ilvl w:val="0"/>
          <w:numId w:val="15"/>
        </w:numPr>
        <w:spacing w:before="120" w:line="360" w:lineRule="auto"/>
        <w:jc w:val="both"/>
        <w:rPr>
          <w:rFonts w:eastAsiaTheme="minorHAnsi"/>
          <w:spacing w:val="0"/>
          <w:sz w:val="24"/>
          <w:szCs w:val="22"/>
        </w:rPr>
      </w:pPr>
      <w:r>
        <w:rPr>
          <w:rFonts w:eastAsiaTheme="minorHAnsi"/>
          <w:spacing w:val="0"/>
          <w:sz w:val="24"/>
          <w:szCs w:val="22"/>
        </w:rPr>
        <w:t>By removing intermediaries, farmers can negotiate directly with buyers, keeping prices fair and transparent. This allows farmers to control their pricing and increase their profit margins.</w:t>
      </w:r>
    </w:p>
    <w:p w:rsidR="00543DCE" w:rsidRDefault="00656F77">
      <w:pPr>
        <w:pStyle w:val="Heading3"/>
        <w:spacing w:before="120" w:after="0" w:line="360" w:lineRule="auto"/>
        <w:jc w:val="both"/>
        <w:rPr>
          <w:sz w:val="24"/>
          <w:szCs w:val="24"/>
        </w:rPr>
      </w:pPr>
      <w:bookmarkStart w:id="158" w:name="_Toc184287638"/>
      <w:bookmarkStart w:id="159" w:name="_Toc184287714"/>
      <w:bookmarkStart w:id="160" w:name="_Toc184288638"/>
      <w:bookmarkStart w:id="161" w:name="_Toc184287832"/>
      <w:bookmarkStart w:id="162" w:name="_Toc184824902"/>
      <w:bookmarkStart w:id="163" w:name="_Toc184825915"/>
      <w:bookmarkStart w:id="164" w:name="_Toc184288257"/>
      <w:r>
        <w:rPr>
          <w:sz w:val="24"/>
          <w:szCs w:val="24"/>
        </w:rPr>
        <w:t xml:space="preserve">4.2.4 </w:t>
      </w:r>
      <w:r>
        <w:rPr>
          <w:rStyle w:val="Strong"/>
          <w:b/>
          <w:bCs/>
          <w:sz w:val="24"/>
          <w:szCs w:val="24"/>
        </w:rPr>
        <w:t>Transparency and Fair Transactions</w:t>
      </w:r>
      <w:bookmarkEnd w:id="158"/>
      <w:bookmarkEnd w:id="159"/>
      <w:bookmarkEnd w:id="160"/>
      <w:bookmarkEnd w:id="161"/>
      <w:bookmarkEnd w:id="162"/>
      <w:bookmarkEnd w:id="163"/>
      <w:bookmarkEnd w:id="164"/>
    </w:p>
    <w:p w:rsidR="00543DCE" w:rsidRDefault="00656F77" w:rsidP="003A4629">
      <w:pPr>
        <w:numPr>
          <w:ilvl w:val="0"/>
          <w:numId w:val="16"/>
        </w:numPr>
        <w:spacing w:before="120" w:line="360" w:lineRule="auto"/>
        <w:jc w:val="both"/>
        <w:rPr>
          <w:sz w:val="24"/>
          <w:szCs w:val="24"/>
        </w:rPr>
      </w:pPr>
      <w:r>
        <w:rPr>
          <w:rFonts w:eastAsiaTheme="minorHAnsi"/>
          <w:spacing w:val="0"/>
          <w:sz w:val="24"/>
          <w:szCs w:val="22"/>
        </w:rPr>
        <w:t>The app provides clear pricing, secure payment processing, and transparent agreements between farmers and buyers. This ensures fair dealings with fewer disputes and delays</w:t>
      </w:r>
      <w:r>
        <w:rPr>
          <w:sz w:val="24"/>
          <w:szCs w:val="24"/>
        </w:rPr>
        <w:t>.</w:t>
      </w:r>
    </w:p>
    <w:p w:rsidR="00543DCE" w:rsidRDefault="00656F77">
      <w:pPr>
        <w:pStyle w:val="Heading3"/>
        <w:spacing w:before="120" w:after="0" w:line="360" w:lineRule="auto"/>
        <w:jc w:val="both"/>
        <w:rPr>
          <w:sz w:val="24"/>
          <w:szCs w:val="24"/>
        </w:rPr>
      </w:pPr>
      <w:bookmarkStart w:id="165" w:name="_Toc184287639"/>
      <w:bookmarkStart w:id="166" w:name="_Toc184287833"/>
      <w:bookmarkStart w:id="167" w:name="_Toc184288258"/>
      <w:bookmarkStart w:id="168" w:name="_Toc184288639"/>
      <w:bookmarkStart w:id="169" w:name="_Toc184825916"/>
      <w:bookmarkStart w:id="170" w:name="_Toc184824903"/>
      <w:bookmarkStart w:id="171" w:name="_Toc184287715"/>
      <w:r>
        <w:rPr>
          <w:sz w:val="24"/>
          <w:szCs w:val="24"/>
        </w:rPr>
        <w:t>4.2.5</w:t>
      </w:r>
      <w:r>
        <w:rPr>
          <w:rStyle w:val="Strong"/>
          <w:b/>
          <w:bCs/>
          <w:sz w:val="24"/>
          <w:szCs w:val="24"/>
        </w:rPr>
        <w:t>Improved Efficiency and Convenience</w:t>
      </w:r>
      <w:bookmarkEnd w:id="165"/>
      <w:bookmarkEnd w:id="166"/>
      <w:bookmarkEnd w:id="167"/>
      <w:bookmarkEnd w:id="168"/>
      <w:bookmarkEnd w:id="169"/>
      <w:bookmarkEnd w:id="170"/>
      <w:bookmarkEnd w:id="171"/>
    </w:p>
    <w:p w:rsidR="00543DCE" w:rsidRDefault="00656F77" w:rsidP="003A4629">
      <w:pPr>
        <w:numPr>
          <w:ilvl w:val="0"/>
          <w:numId w:val="17"/>
        </w:numPr>
        <w:spacing w:before="120" w:line="360" w:lineRule="auto"/>
        <w:jc w:val="both"/>
        <w:rPr>
          <w:sz w:val="24"/>
          <w:szCs w:val="24"/>
        </w:rPr>
      </w:pPr>
      <w:r>
        <w:rPr>
          <w:rFonts w:eastAsiaTheme="minorHAnsi"/>
          <w:spacing w:val="0"/>
          <w:sz w:val="24"/>
          <w:szCs w:val="22"/>
        </w:rPr>
        <w:t>Farmers can easily list, update, and manage their produce on the platform, providing real-time availability information. This streamlines the order and delivery process for both farmers and buyers</w:t>
      </w:r>
      <w:r>
        <w:rPr>
          <w:sz w:val="24"/>
          <w:szCs w:val="24"/>
        </w:rPr>
        <w:t>.</w:t>
      </w:r>
    </w:p>
    <w:p w:rsidR="00543DCE" w:rsidRDefault="00656F77">
      <w:pPr>
        <w:pStyle w:val="Heading3"/>
        <w:spacing w:before="120" w:after="0" w:line="360" w:lineRule="auto"/>
        <w:jc w:val="both"/>
        <w:rPr>
          <w:sz w:val="24"/>
          <w:szCs w:val="24"/>
        </w:rPr>
      </w:pPr>
      <w:bookmarkStart w:id="172" w:name="_Toc184288259"/>
      <w:bookmarkStart w:id="173" w:name="_Toc184287640"/>
      <w:bookmarkStart w:id="174" w:name="_Toc184287716"/>
      <w:bookmarkStart w:id="175" w:name="_Toc184287834"/>
      <w:bookmarkStart w:id="176" w:name="_Toc184824904"/>
      <w:bookmarkStart w:id="177" w:name="_Toc184825917"/>
      <w:bookmarkStart w:id="178" w:name="_Toc184288640"/>
      <w:r>
        <w:rPr>
          <w:sz w:val="24"/>
          <w:szCs w:val="24"/>
        </w:rPr>
        <w:t xml:space="preserve">4..2.6 </w:t>
      </w:r>
      <w:r>
        <w:rPr>
          <w:rStyle w:val="Strong"/>
          <w:b/>
          <w:bCs/>
          <w:sz w:val="24"/>
          <w:szCs w:val="24"/>
        </w:rPr>
        <w:t>Access to Market Trends and Data</w:t>
      </w:r>
      <w:bookmarkEnd w:id="172"/>
      <w:bookmarkEnd w:id="173"/>
      <w:bookmarkEnd w:id="174"/>
      <w:bookmarkEnd w:id="175"/>
      <w:bookmarkEnd w:id="176"/>
      <w:bookmarkEnd w:id="177"/>
      <w:bookmarkEnd w:id="178"/>
    </w:p>
    <w:p w:rsidR="00543DCE" w:rsidRDefault="00656F77" w:rsidP="003A4629">
      <w:pPr>
        <w:numPr>
          <w:ilvl w:val="0"/>
          <w:numId w:val="17"/>
        </w:numPr>
        <w:spacing w:before="120" w:line="360" w:lineRule="auto"/>
        <w:jc w:val="both"/>
        <w:rPr>
          <w:rFonts w:eastAsiaTheme="minorHAnsi"/>
          <w:spacing w:val="0"/>
          <w:sz w:val="24"/>
          <w:szCs w:val="22"/>
        </w:rPr>
      </w:pPr>
      <w:r>
        <w:rPr>
          <w:rFonts w:eastAsiaTheme="minorHAnsi"/>
          <w:spacing w:val="0"/>
          <w:sz w:val="24"/>
          <w:szCs w:val="22"/>
        </w:rPr>
        <w:t>Farmers receive valuable insights into market demand, price trends, and consumer preferences. This helps them plan crops, adjust pricing, and optimize production for better sales outcomes.</w:t>
      </w:r>
    </w:p>
    <w:p w:rsidR="00543DCE" w:rsidRDefault="00656F77">
      <w:pPr>
        <w:pStyle w:val="Heading3"/>
        <w:spacing w:before="120" w:after="0" w:line="360" w:lineRule="auto"/>
        <w:jc w:val="both"/>
        <w:rPr>
          <w:sz w:val="24"/>
          <w:szCs w:val="24"/>
        </w:rPr>
      </w:pPr>
      <w:bookmarkStart w:id="179" w:name="_Toc184287717"/>
      <w:bookmarkStart w:id="180" w:name="_Toc184288641"/>
      <w:bookmarkStart w:id="181" w:name="_Toc184287641"/>
      <w:bookmarkStart w:id="182" w:name="_Toc184287835"/>
      <w:bookmarkStart w:id="183" w:name="_Toc184288260"/>
      <w:bookmarkStart w:id="184" w:name="_Toc184824905"/>
      <w:bookmarkStart w:id="185" w:name="_Toc184825918"/>
      <w:r>
        <w:rPr>
          <w:sz w:val="24"/>
          <w:szCs w:val="24"/>
        </w:rPr>
        <w:t xml:space="preserve">4.2.7 </w:t>
      </w:r>
      <w:r>
        <w:rPr>
          <w:rStyle w:val="Strong"/>
          <w:b/>
          <w:bCs/>
          <w:sz w:val="24"/>
          <w:szCs w:val="24"/>
        </w:rPr>
        <w:t>Empowerment and Financial Inclusion</w:t>
      </w:r>
      <w:bookmarkEnd w:id="179"/>
      <w:bookmarkEnd w:id="180"/>
      <w:bookmarkEnd w:id="181"/>
      <w:bookmarkEnd w:id="182"/>
      <w:bookmarkEnd w:id="183"/>
      <w:bookmarkEnd w:id="184"/>
      <w:bookmarkEnd w:id="185"/>
    </w:p>
    <w:p w:rsidR="00543DCE" w:rsidRDefault="00656F77" w:rsidP="003A4629">
      <w:pPr>
        <w:numPr>
          <w:ilvl w:val="0"/>
          <w:numId w:val="17"/>
        </w:numPr>
        <w:spacing w:before="120" w:line="360" w:lineRule="auto"/>
        <w:jc w:val="both"/>
        <w:rPr>
          <w:rFonts w:eastAsiaTheme="minorHAnsi"/>
          <w:spacing w:val="0"/>
          <w:sz w:val="24"/>
          <w:szCs w:val="22"/>
        </w:rPr>
      </w:pPr>
      <w:r>
        <w:rPr>
          <w:rFonts w:eastAsiaTheme="minorHAnsi"/>
          <w:spacing w:val="0"/>
          <w:sz w:val="24"/>
          <w:szCs w:val="22"/>
        </w:rPr>
        <w:t>Small and rural farmers gain access to wider markets, leveling the playing field. Digital payment systems also offer them financial services and greater access to capital.</w:t>
      </w:r>
    </w:p>
    <w:p w:rsidR="00543DCE" w:rsidRDefault="00656F77">
      <w:pPr>
        <w:pStyle w:val="Heading3"/>
        <w:spacing w:before="120" w:after="0" w:line="360" w:lineRule="auto"/>
        <w:jc w:val="both"/>
        <w:rPr>
          <w:sz w:val="24"/>
          <w:szCs w:val="24"/>
        </w:rPr>
      </w:pPr>
      <w:bookmarkStart w:id="186" w:name="_Toc184287642"/>
      <w:bookmarkStart w:id="187" w:name="_Toc184287836"/>
      <w:bookmarkStart w:id="188" w:name="_Toc184288642"/>
      <w:bookmarkStart w:id="189" w:name="_Toc184824906"/>
      <w:bookmarkStart w:id="190" w:name="_Toc184287718"/>
      <w:bookmarkStart w:id="191" w:name="_Toc184825919"/>
      <w:bookmarkStart w:id="192" w:name="_Toc184288261"/>
      <w:r>
        <w:rPr>
          <w:sz w:val="24"/>
          <w:szCs w:val="24"/>
        </w:rPr>
        <w:lastRenderedPageBreak/>
        <w:t>4.2.8</w:t>
      </w:r>
      <w:r>
        <w:rPr>
          <w:rStyle w:val="Strong"/>
          <w:b/>
          <w:bCs/>
          <w:sz w:val="24"/>
          <w:szCs w:val="24"/>
        </w:rPr>
        <w:t>Better Resource Management</w:t>
      </w:r>
      <w:bookmarkEnd w:id="186"/>
      <w:bookmarkEnd w:id="187"/>
      <w:bookmarkEnd w:id="188"/>
      <w:bookmarkEnd w:id="189"/>
      <w:bookmarkEnd w:id="190"/>
      <w:bookmarkEnd w:id="191"/>
      <w:bookmarkEnd w:id="192"/>
    </w:p>
    <w:p w:rsidR="00543DCE" w:rsidRDefault="00656F77" w:rsidP="003A4629">
      <w:pPr>
        <w:numPr>
          <w:ilvl w:val="0"/>
          <w:numId w:val="18"/>
        </w:numPr>
        <w:spacing w:before="120" w:line="360" w:lineRule="auto"/>
        <w:jc w:val="both"/>
        <w:rPr>
          <w:sz w:val="24"/>
          <w:szCs w:val="24"/>
        </w:rPr>
      </w:pPr>
      <w:r>
        <w:rPr>
          <w:rFonts w:eastAsiaTheme="minorHAnsi"/>
          <w:spacing w:val="0"/>
          <w:sz w:val="24"/>
          <w:szCs w:val="22"/>
        </w:rPr>
        <w:t>Direct sales help farmers manage inventory more effectively and reduce waste. With real-time data, they can adjust production based on demand, improving cost efficiency</w:t>
      </w:r>
      <w:r>
        <w:rPr>
          <w:sz w:val="24"/>
          <w:szCs w:val="24"/>
        </w:rPr>
        <w:t>.</w:t>
      </w:r>
    </w:p>
    <w:p w:rsidR="00543DCE" w:rsidRDefault="00656F77">
      <w:pPr>
        <w:pStyle w:val="Heading3"/>
        <w:spacing w:before="120" w:after="0" w:line="360" w:lineRule="auto"/>
        <w:jc w:val="both"/>
        <w:rPr>
          <w:sz w:val="24"/>
          <w:szCs w:val="24"/>
        </w:rPr>
      </w:pPr>
      <w:bookmarkStart w:id="193" w:name="_Toc184287719"/>
      <w:bookmarkStart w:id="194" w:name="_Toc184288262"/>
      <w:bookmarkStart w:id="195" w:name="_Toc184288643"/>
      <w:bookmarkStart w:id="196" w:name="_Toc184287643"/>
      <w:bookmarkStart w:id="197" w:name="_Toc184824907"/>
      <w:bookmarkStart w:id="198" w:name="_Toc184825920"/>
      <w:bookmarkStart w:id="199" w:name="_Toc184287837"/>
      <w:r>
        <w:rPr>
          <w:sz w:val="24"/>
          <w:szCs w:val="24"/>
        </w:rPr>
        <w:t>4.2.9</w:t>
      </w:r>
      <w:r>
        <w:rPr>
          <w:rStyle w:val="Strong"/>
          <w:b/>
          <w:bCs/>
          <w:sz w:val="24"/>
          <w:szCs w:val="24"/>
        </w:rPr>
        <w:t>Support for Sustainable and Organic Farming</w:t>
      </w:r>
      <w:bookmarkEnd w:id="193"/>
      <w:bookmarkEnd w:id="194"/>
      <w:bookmarkEnd w:id="195"/>
      <w:bookmarkEnd w:id="196"/>
      <w:bookmarkEnd w:id="197"/>
      <w:bookmarkEnd w:id="198"/>
      <w:bookmarkEnd w:id="199"/>
    </w:p>
    <w:p w:rsidR="00543DCE" w:rsidRDefault="00656F77" w:rsidP="003A4629">
      <w:pPr>
        <w:numPr>
          <w:ilvl w:val="0"/>
          <w:numId w:val="19"/>
        </w:numPr>
        <w:spacing w:before="120" w:line="360" w:lineRule="auto"/>
        <w:jc w:val="both"/>
        <w:rPr>
          <w:sz w:val="24"/>
          <w:szCs w:val="24"/>
        </w:rPr>
      </w:pPr>
      <w:r>
        <w:rPr>
          <w:rFonts w:eastAsiaTheme="minorHAnsi"/>
          <w:spacing w:val="0"/>
          <w:sz w:val="24"/>
          <w:szCs w:val="22"/>
        </w:rPr>
        <w:t>Farmers using sustainable or organic practices can showcase their eco-friendly products, attracting environmentally conscious consumers. The app fosters awareness of sustainable agriculture</w:t>
      </w:r>
      <w:r>
        <w:rPr>
          <w:sz w:val="24"/>
          <w:szCs w:val="24"/>
        </w:rPr>
        <w:t>.</w:t>
      </w:r>
    </w:p>
    <w:p w:rsidR="00543DCE" w:rsidRDefault="00656F77">
      <w:pPr>
        <w:pStyle w:val="Heading3"/>
        <w:spacing w:before="120" w:after="0" w:line="360" w:lineRule="auto"/>
        <w:jc w:val="both"/>
        <w:rPr>
          <w:sz w:val="24"/>
          <w:szCs w:val="24"/>
        </w:rPr>
      </w:pPr>
      <w:bookmarkStart w:id="200" w:name="_Toc184287720"/>
      <w:bookmarkStart w:id="201" w:name="_Toc184824908"/>
      <w:bookmarkStart w:id="202" w:name="_Toc184825921"/>
      <w:bookmarkStart w:id="203" w:name="_Toc184288263"/>
      <w:bookmarkStart w:id="204" w:name="_Toc184287838"/>
      <w:bookmarkStart w:id="205" w:name="_Toc184288644"/>
      <w:bookmarkStart w:id="206" w:name="_Toc184287644"/>
      <w:r>
        <w:rPr>
          <w:sz w:val="24"/>
          <w:szCs w:val="24"/>
        </w:rPr>
        <w:t>4.2.10</w:t>
      </w:r>
      <w:r>
        <w:rPr>
          <w:rStyle w:val="Strong"/>
          <w:b/>
          <w:bCs/>
          <w:sz w:val="24"/>
          <w:szCs w:val="24"/>
        </w:rPr>
        <w:t>Local Economy Growth</w:t>
      </w:r>
      <w:bookmarkEnd w:id="200"/>
      <w:bookmarkEnd w:id="201"/>
      <w:bookmarkEnd w:id="202"/>
      <w:bookmarkEnd w:id="203"/>
      <w:bookmarkEnd w:id="204"/>
      <w:bookmarkEnd w:id="205"/>
      <w:bookmarkEnd w:id="206"/>
    </w:p>
    <w:p w:rsidR="00543DCE" w:rsidRDefault="00656F77" w:rsidP="003A4629">
      <w:pPr>
        <w:numPr>
          <w:ilvl w:val="0"/>
          <w:numId w:val="20"/>
        </w:numPr>
        <w:spacing w:before="120" w:line="360" w:lineRule="auto"/>
        <w:jc w:val="both"/>
        <w:rPr>
          <w:rFonts w:eastAsiaTheme="minorHAnsi"/>
          <w:spacing w:val="0"/>
          <w:sz w:val="24"/>
          <w:szCs w:val="22"/>
        </w:rPr>
      </w:pPr>
      <w:r>
        <w:rPr>
          <w:rFonts w:eastAsiaTheme="minorHAnsi"/>
          <w:spacing w:val="0"/>
          <w:sz w:val="24"/>
          <w:szCs w:val="22"/>
        </w:rPr>
        <w:t>Direct sales to consumers and retailers help retain more economic value within local communities. This boosts local economies and provides more opportunities for small businesses to thrive.</w:t>
      </w:r>
    </w:p>
    <w:p w:rsidR="00543DCE" w:rsidRDefault="00656F77">
      <w:pPr>
        <w:pStyle w:val="Heading3"/>
        <w:spacing w:before="120" w:after="0" w:line="360" w:lineRule="auto"/>
        <w:jc w:val="both"/>
        <w:rPr>
          <w:sz w:val="24"/>
          <w:szCs w:val="24"/>
        </w:rPr>
      </w:pPr>
      <w:bookmarkStart w:id="207" w:name="_Toc184287645"/>
      <w:bookmarkStart w:id="208" w:name="_Toc184287721"/>
      <w:bookmarkStart w:id="209" w:name="_Toc184288264"/>
      <w:bookmarkStart w:id="210" w:name="_Toc184824909"/>
      <w:bookmarkStart w:id="211" w:name="_Toc184825922"/>
      <w:bookmarkStart w:id="212" w:name="_Toc184287839"/>
      <w:bookmarkStart w:id="213" w:name="_Toc184288645"/>
      <w:r>
        <w:rPr>
          <w:sz w:val="24"/>
          <w:szCs w:val="24"/>
        </w:rPr>
        <w:t xml:space="preserve">4.2.11 </w:t>
      </w:r>
      <w:r>
        <w:rPr>
          <w:rStyle w:val="Strong"/>
          <w:b/>
          <w:bCs/>
          <w:sz w:val="24"/>
          <w:szCs w:val="24"/>
        </w:rPr>
        <w:t>Reduced Food Insecurity</w:t>
      </w:r>
      <w:bookmarkEnd w:id="207"/>
      <w:bookmarkEnd w:id="208"/>
      <w:bookmarkEnd w:id="209"/>
      <w:bookmarkEnd w:id="210"/>
      <w:bookmarkEnd w:id="211"/>
      <w:bookmarkEnd w:id="212"/>
      <w:bookmarkEnd w:id="213"/>
    </w:p>
    <w:p w:rsidR="00543DCE" w:rsidRDefault="00656F77" w:rsidP="003A4629">
      <w:pPr>
        <w:numPr>
          <w:ilvl w:val="0"/>
          <w:numId w:val="20"/>
        </w:numPr>
        <w:spacing w:before="120" w:line="360" w:lineRule="auto"/>
        <w:jc w:val="both"/>
        <w:rPr>
          <w:rFonts w:eastAsiaTheme="minorHAnsi"/>
          <w:spacing w:val="0"/>
          <w:sz w:val="24"/>
          <w:szCs w:val="22"/>
        </w:rPr>
      </w:pPr>
      <w:r>
        <w:rPr>
          <w:rFonts w:eastAsiaTheme="minorHAnsi"/>
          <w:spacing w:val="0"/>
          <w:sz w:val="24"/>
          <w:szCs w:val="22"/>
        </w:rPr>
        <w:t>Consumers gain reliable access to fresh, locally grown produce, improving food security in urban areas. The app creates shorter, more resilient supply chains for fresh food delivery.</w:t>
      </w:r>
    </w:p>
    <w:p w:rsidR="00543DCE" w:rsidRDefault="00543DCE">
      <w:pPr>
        <w:spacing w:before="120" w:line="360" w:lineRule="auto"/>
      </w:pPr>
    </w:p>
    <w:p w:rsidR="00543DCE" w:rsidRDefault="00543DCE">
      <w:pPr>
        <w:spacing w:before="120" w:line="360" w:lineRule="auto"/>
      </w:pPr>
    </w:p>
    <w:p w:rsidR="00543DCE" w:rsidRDefault="00543DCE">
      <w:pPr>
        <w:spacing w:before="120" w:line="360" w:lineRule="auto"/>
      </w:pPr>
    </w:p>
    <w:p w:rsidR="00543DCE" w:rsidRDefault="00543DCE">
      <w:pPr>
        <w:spacing w:before="120" w:line="360" w:lineRule="auto"/>
      </w:pPr>
    </w:p>
    <w:p w:rsidR="00543DCE" w:rsidRDefault="00543DCE">
      <w:pPr>
        <w:spacing w:before="120" w:line="360" w:lineRule="auto"/>
      </w:pPr>
    </w:p>
    <w:p w:rsidR="00543DCE" w:rsidRDefault="00543DCE">
      <w:pPr>
        <w:spacing w:before="120" w:line="360" w:lineRule="auto"/>
      </w:pPr>
    </w:p>
    <w:p w:rsidR="00543DCE" w:rsidRDefault="00543DCE">
      <w:pPr>
        <w:spacing w:before="120" w:line="360" w:lineRule="auto"/>
      </w:pPr>
    </w:p>
    <w:p w:rsidR="00543DCE" w:rsidRDefault="00543DCE">
      <w:pPr>
        <w:spacing w:before="120" w:line="360" w:lineRule="auto"/>
      </w:pPr>
    </w:p>
    <w:p w:rsidR="00543DCE" w:rsidRDefault="00543DCE">
      <w:pPr>
        <w:spacing w:before="120" w:line="360" w:lineRule="auto"/>
      </w:pPr>
    </w:p>
    <w:p w:rsidR="00543DCE" w:rsidRDefault="00543DCE">
      <w:pPr>
        <w:spacing w:before="120" w:line="360" w:lineRule="auto"/>
      </w:pPr>
    </w:p>
    <w:p w:rsidR="00543DCE" w:rsidRDefault="00656F77">
      <w:pPr>
        <w:pStyle w:val="Heading1"/>
        <w:tabs>
          <w:tab w:val="center" w:pos="4153"/>
          <w:tab w:val="left" w:pos="7548"/>
        </w:tabs>
        <w:rPr>
          <w:b/>
          <w:bCs/>
        </w:rPr>
      </w:pPr>
      <w:r>
        <w:rPr>
          <w:b/>
          <w:bCs/>
        </w:rPr>
        <w:lastRenderedPageBreak/>
        <w:tab/>
      </w:r>
      <w:bookmarkStart w:id="214" w:name="_Toc184824910"/>
      <w:bookmarkStart w:id="215" w:name="_Toc184825923"/>
      <w:r>
        <w:rPr>
          <w:b/>
          <w:bCs/>
        </w:rPr>
        <w:t>Chapter 5</w:t>
      </w:r>
      <w:bookmarkEnd w:id="214"/>
      <w:bookmarkEnd w:id="215"/>
      <w:r>
        <w:rPr>
          <w:b/>
          <w:bCs/>
        </w:rPr>
        <w:tab/>
      </w:r>
    </w:p>
    <w:p w:rsidR="00543DCE" w:rsidRDefault="00656F77">
      <w:pPr>
        <w:spacing w:before="120" w:line="360" w:lineRule="auto"/>
        <w:jc w:val="center"/>
        <w:rPr>
          <w:b/>
          <w:bCs/>
        </w:rPr>
      </w:pPr>
      <w:r>
        <w:rPr>
          <w:b/>
          <w:bCs/>
        </w:rPr>
        <w:t>Conclusion &amp; Future Scope</w:t>
      </w:r>
    </w:p>
    <w:p w:rsidR="00543DCE" w:rsidRDefault="00AF46A1">
      <w:pPr>
        <w:spacing w:before="120" w:line="360" w:lineRule="auto"/>
        <w:jc w:val="center"/>
        <w:rPr>
          <w:sz w:val="20"/>
          <w:szCs w:val="20"/>
        </w:rPr>
      </w:pPr>
      <w:r w:rsidRPr="00AF46A1">
        <w:rPr>
          <w:b/>
          <w:sz w:val="32"/>
          <w:szCs w:val="24"/>
          <w:lang w:val="en-IN" w:eastAsia="en-IN"/>
        </w:rPr>
        <w:pict>
          <v:shape id="Straight Arrow Connector 2" o:spid="_x0000_s1027" type="#_x0000_t32" style="position:absolute;left:0;text-align:left;margin-left:1pt;margin-top:9.75pt;width:446.05pt;height:0;z-index:251655168" o:gfxdata="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gHEO0tQAAAAHAQAADwAA&#10;AAAAAAABACAAAAAiAAAAZHJzL2Rvd25yZXYueG1sUEsBAhQAFAAAAAgAh07iQDFU/kPhAQAA0QMA&#10;AA4AAAAAAAAAAQAgAAAAIwEAAGRycy9lMm9Eb2MueG1sUEsFBgAAAAAGAAYAWQEAAHYFAAAAAA==&#10;" strokeweight="2pt"/>
        </w:pict>
      </w:r>
    </w:p>
    <w:p w:rsidR="00543DCE" w:rsidRDefault="00656F77">
      <w:pPr>
        <w:pStyle w:val="Heading1"/>
        <w:rPr>
          <w:b/>
          <w:sz w:val="28"/>
          <w:szCs w:val="28"/>
        </w:rPr>
      </w:pPr>
      <w:bookmarkStart w:id="216" w:name="_Toc184824911"/>
      <w:bookmarkStart w:id="217" w:name="_Toc184825924"/>
      <w:r>
        <w:rPr>
          <w:b/>
          <w:sz w:val="28"/>
          <w:szCs w:val="28"/>
        </w:rPr>
        <w:t>5.1 Conclusion</w:t>
      </w:r>
      <w:bookmarkEnd w:id="216"/>
      <w:bookmarkEnd w:id="217"/>
    </w:p>
    <w:p w:rsidR="00625A6A" w:rsidRDefault="00625A6A" w:rsidP="00625A6A">
      <w:pPr>
        <w:pStyle w:val="NormalWeb"/>
      </w:pPr>
      <w:r>
        <w:t>The proposed AI-Powered Healthcare Prediction System is an innovative solution aimed at providing accessible and early health insights to users. By integrating general disease prediction, skin disease analysis, and mental health assessment, the system offers a comprehensive platform for preventive healthcare. This digital approach empowers users to take proactive steps toward their well-being, improving awareness and accessibility in healthcare.</w:t>
      </w:r>
    </w:p>
    <w:p w:rsidR="00625A6A" w:rsidRDefault="00625A6A" w:rsidP="00625A6A">
      <w:pPr>
        <w:pStyle w:val="Heading3"/>
      </w:pPr>
      <w:r>
        <w:rPr>
          <w:rStyle w:val="Strong"/>
          <w:b/>
          <w:bCs/>
        </w:rPr>
        <w:t>5.1.1 Comprehensive Health Support</w:t>
      </w:r>
    </w:p>
    <w:p w:rsidR="00625A6A" w:rsidRDefault="00625A6A" w:rsidP="003A4629">
      <w:pPr>
        <w:pStyle w:val="NormalWeb"/>
        <w:numPr>
          <w:ilvl w:val="0"/>
          <w:numId w:val="33"/>
        </w:numPr>
      </w:pPr>
      <w:r>
        <w:rPr>
          <w:rStyle w:val="Strong"/>
        </w:rPr>
        <w:t>General Disease Prediction:</w:t>
      </w:r>
      <w:r>
        <w:t xml:space="preserve"> Users can input their symptoms and receive predictions about possible diseases, helping in early diagnosis.</w:t>
      </w:r>
    </w:p>
    <w:p w:rsidR="00625A6A" w:rsidRDefault="00625A6A" w:rsidP="003A4629">
      <w:pPr>
        <w:pStyle w:val="NormalWeb"/>
        <w:numPr>
          <w:ilvl w:val="0"/>
          <w:numId w:val="33"/>
        </w:numPr>
      </w:pPr>
      <w:r>
        <w:rPr>
          <w:rStyle w:val="Strong"/>
        </w:rPr>
        <w:t>Skin Disease Detection:</w:t>
      </w:r>
      <w:r>
        <w:t xml:space="preserve"> By uploading images of skin conditions, users can get awareness about potential skin-related issues.</w:t>
      </w:r>
    </w:p>
    <w:p w:rsidR="00625A6A" w:rsidRDefault="00625A6A" w:rsidP="003A4629">
      <w:pPr>
        <w:pStyle w:val="NormalWeb"/>
        <w:numPr>
          <w:ilvl w:val="0"/>
          <w:numId w:val="33"/>
        </w:numPr>
      </w:pPr>
      <w:r>
        <w:rPr>
          <w:rStyle w:val="Strong"/>
        </w:rPr>
        <w:t>Mental Health Assessment:</w:t>
      </w:r>
      <w:r>
        <w:t xml:space="preserve"> Personalized chatbot interactions help predict conditions like stress, depression, or anxiety and provide supportive suggestions.</w:t>
      </w:r>
    </w:p>
    <w:p w:rsidR="00625A6A" w:rsidRDefault="00625A6A" w:rsidP="00625A6A">
      <w:pPr>
        <w:pStyle w:val="Heading3"/>
      </w:pPr>
      <w:r>
        <w:rPr>
          <w:rStyle w:val="Strong"/>
          <w:b/>
          <w:bCs/>
        </w:rPr>
        <w:t>5.1.2 User Engagement and Accessibility</w:t>
      </w:r>
    </w:p>
    <w:p w:rsidR="00625A6A" w:rsidRDefault="00625A6A" w:rsidP="003A4629">
      <w:pPr>
        <w:pStyle w:val="NormalWeb"/>
        <w:numPr>
          <w:ilvl w:val="0"/>
          <w:numId w:val="34"/>
        </w:numPr>
      </w:pPr>
      <w:r>
        <w:rPr>
          <w:rStyle w:val="Strong"/>
        </w:rPr>
        <w:t>Interactive Interface:</w:t>
      </w:r>
      <w:r>
        <w:t xml:space="preserve"> The chatbot interface ensures an engaging and user-friendly experience.</w:t>
      </w:r>
    </w:p>
    <w:p w:rsidR="00625A6A" w:rsidRDefault="00625A6A" w:rsidP="003A4629">
      <w:pPr>
        <w:pStyle w:val="NormalWeb"/>
        <w:numPr>
          <w:ilvl w:val="0"/>
          <w:numId w:val="34"/>
        </w:numPr>
      </w:pPr>
      <w:r>
        <w:rPr>
          <w:rStyle w:val="Strong"/>
        </w:rPr>
        <w:t>Ease of Use:</w:t>
      </w:r>
      <w:r>
        <w:t xml:space="preserve"> Even users with minimal digital literacy can access the system effectively.</w:t>
      </w:r>
    </w:p>
    <w:p w:rsidR="00625A6A" w:rsidRDefault="00625A6A" w:rsidP="003A4629">
      <w:pPr>
        <w:pStyle w:val="NormalWeb"/>
        <w:numPr>
          <w:ilvl w:val="0"/>
          <w:numId w:val="34"/>
        </w:numPr>
      </w:pPr>
      <w:r>
        <w:rPr>
          <w:rStyle w:val="Strong"/>
        </w:rPr>
        <w:t>Awareness and Preventive Care:</w:t>
      </w:r>
      <w:r>
        <w:t xml:space="preserve"> Provides real-time insights and suggestions, enabling users to take preventive measures.</w:t>
      </w:r>
    </w:p>
    <w:p w:rsidR="00625A6A" w:rsidRDefault="00625A6A" w:rsidP="00625A6A">
      <w:pPr>
        <w:pStyle w:val="Heading3"/>
      </w:pPr>
      <w:r>
        <w:rPr>
          <w:rStyle w:val="Strong"/>
          <w:b/>
          <w:bCs/>
        </w:rPr>
        <w:t>5.1.3 Technological Integration</w:t>
      </w:r>
    </w:p>
    <w:p w:rsidR="00625A6A" w:rsidRDefault="00625A6A" w:rsidP="003A4629">
      <w:pPr>
        <w:pStyle w:val="NormalWeb"/>
        <w:numPr>
          <w:ilvl w:val="0"/>
          <w:numId w:val="35"/>
        </w:numPr>
      </w:pPr>
      <w:r>
        <w:rPr>
          <w:rStyle w:val="Strong"/>
        </w:rPr>
        <w:t>AI &amp; Machine Learning Models:</w:t>
      </w:r>
      <w:r>
        <w:t xml:space="preserve"> Integration of multiple models improves prediction accuracy for diseases and mental health conditions.</w:t>
      </w:r>
    </w:p>
    <w:p w:rsidR="00625A6A" w:rsidRDefault="00625A6A" w:rsidP="003A4629">
      <w:pPr>
        <w:pStyle w:val="NormalWeb"/>
        <w:numPr>
          <w:ilvl w:val="0"/>
          <w:numId w:val="35"/>
        </w:numPr>
      </w:pPr>
      <w:r>
        <w:rPr>
          <w:rStyle w:val="Strong"/>
        </w:rPr>
        <w:t>End-to-End System:</w:t>
      </w:r>
      <w:r>
        <w:t xml:space="preserve"> Combines text-based symptom analysis, image processing for skin conditions, and mental health evaluation in a unified platform.</w:t>
      </w:r>
    </w:p>
    <w:p w:rsidR="00625A6A" w:rsidRDefault="00AF46A1" w:rsidP="00625A6A">
      <w:r>
        <w:pict>
          <v:rect id="_x0000_i1052" style="width:0;height:1.5pt" o:hralign="center" o:hrstd="t" o:hr="t" fillcolor="#a0a0a0" stroked="f"/>
        </w:pict>
      </w:r>
    </w:p>
    <w:p w:rsidR="00625A6A" w:rsidRDefault="00625A6A" w:rsidP="00625A6A">
      <w:pPr>
        <w:pStyle w:val="Heading2"/>
      </w:pPr>
      <w:r>
        <w:rPr>
          <w:rStyle w:val="Strong"/>
          <w:b/>
          <w:bCs/>
        </w:rPr>
        <w:t>5.2 Future Scope</w:t>
      </w:r>
    </w:p>
    <w:p w:rsidR="00625A6A" w:rsidRDefault="00625A6A" w:rsidP="00625A6A">
      <w:pPr>
        <w:pStyle w:val="Heading3"/>
      </w:pPr>
      <w:r>
        <w:rPr>
          <w:rStyle w:val="Strong"/>
          <w:b/>
          <w:bCs/>
        </w:rPr>
        <w:t>5.2.1 Expansion of Healthcare Modules</w:t>
      </w:r>
    </w:p>
    <w:p w:rsidR="00625A6A" w:rsidRDefault="00625A6A" w:rsidP="003A4629">
      <w:pPr>
        <w:pStyle w:val="NormalWeb"/>
        <w:numPr>
          <w:ilvl w:val="0"/>
          <w:numId w:val="36"/>
        </w:numPr>
      </w:pPr>
      <w:r>
        <w:rPr>
          <w:rStyle w:val="Strong"/>
        </w:rPr>
        <w:t>Additional Disease Coverage:</w:t>
      </w:r>
      <w:r>
        <w:t xml:space="preserve"> Expand the system to include more disease categories and rare conditions.</w:t>
      </w:r>
    </w:p>
    <w:p w:rsidR="00625A6A" w:rsidRDefault="00625A6A" w:rsidP="003A4629">
      <w:pPr>
        <w:pStyle w:val="NormalWeb"/>
        <w:numPr>
          <w:ilvl w:val="0"/>
          <w:numId w:val="36"/>
        </w:numPr>
      </w:pPr>
      <w:r>
        <w:rPr>
          <w:rStyle w:val="Strong"/>
        </w:rPr>
        <w:lastRenderedPageBreak/>
        <w:t>Advanced Mental Health Metrics:</w:t>
      </w:r>
      <w:r>
        <w:t xml:space="preserve"> Incorporate more comprehensive psychological assessments.</w:t>
      </w:r>
    </w:p>
    <w:p w:rsidR="00625A6A" w:rsidRDefault="00625A6A" w:rsidP="003A4629">
      <w:pPr>
        <w:pStyle w:val="NormalWeb"/>
        <w:numPr>
          <w:ilvl w:val="0"/>
          <w:numId w:val="36"/>
        </w:numPr>
      </w:pPr>
      <w:r>
        <w:rPr>
          <w:rStyle w:val="Strong"/>
        </w:rPr>
        <w:t>Personalized Recommendations:</w:t>
      </w:r>
      <w:r>
        <w:t xml:space="preserve"> Provide diet, exercise, and lifestyle suggestions based on user profiles.</w:t>
      </w:r>
    </w:p>
    <w:p w:rsidR="00625A6A" w:rsidRDefault="00625A6A" w:rsidP="00625A6A">
      <w:pPr>
        <w:pStyle w:val="Heading3"/>
      </w:pPr>
      <w:r>
        <w:rPr>
          <w:rStyle w:val="Strong"/>
          <w:b/>
          <w:bCs/>
        </w:rPr>
        <w:t>5.2.2 Technological Advancements</w:t>
      </w:r>
    </w:p>
    <w:p w:rsidR="00625A6A" w:rsidRDefault="00625A6A" w:rsidP="003A4629">
      <w:pPr>
        <w:pStyle w:val="NormalWeb"/>
        <w:numPr>
          <w:ilvl w:val="0"/>
          <w:numId w:val="37"/>
        </w:numPr>
      </w:pPr>
      <w:r>
        <w:rPr>
          <w:rStyle w:val="Strong"/>
        </w:rPr>
        <w:t>AI Enhancements:</w:t>
      </w:r>
      <w:r>
        <w:t xml:space="preserve"> Use advanced deep learning models for improved accuracy in image-based and symptom-based predictions.</w:t>
      </w:r>
    </w:p>
    <w:p w:rsidR="00625A6A" w:rsidRDefault="00625A6A" w:rsidP="003A4629">
      <w:pPr>
        <w:pStyle w:val="NormalWeb"/>
        <w:numPr>
          <w:ilvl w:val="0"/>
          <w:numId w:val="37"/>
        </w:numPr>
      </w:pPr>
      <w:r>
        <w:rPr>
          <w:rStyle w:val="Strong"/>
        </w:rPr>
        <w:t>Mobile App Integration:</w:t>
      </w:r>
      <w:r>
        <w:t xml:space="preserve"> Develop mobile applications to increase accessibility and reach.</w:t>
      </w:r>
    </w:p>
    <w:p w:rsidR="00625A6A" w:rsidRDefault="00625A6A" w:rsidP="003A4629">
      <w:pPr>
        <w:pStyle w:val="NormalWeb"/>
        <w:numPr>
          <w:ilvl w:val="0"/>
          <w:numId w:val="37"/>
        </w:numPr>
      </w:pPr>
      <w:r>
        <w:rPr>
          <w:rStyle w:val="Strong"/>
        </w:rPr>
        <w:t>Wearable Device Integration:</w:t>
      </w:r>
      <w:r>
        <w:t xml:space="preserve"> Integrate with health wearables to provide real-time monitoring and predictive alerts.</w:t>
      </w:r>
    </w:p>
    <w:p w:rsidR="00625A6A" w:rsidRDefault="00625A6A" w:rsidP="00625A6A">
      <w:pPr>
        <w:pStyle w:val="Heading3"/>
      </w:pPr>
      <w:r>
        <w:rPr>
          <w:rStyle w:val="Strong"/>
          <w:b/>
          <w:bCs/>
        </w:rPr>
        <w:t>5.2.3 User Engagement and Data Analytics</w:t>
      </w:r>
    </w:p>
    <w:p w:rsidR="00625A6A" w:rsidRDefault="00625A6A" w:rsidP="003A4629">
      <w:pPr>
        <w:pStyle w:val="NormalWeb"/>
        <w:numPr>
          <w:ilvl w:val="0"/>
          <w:numId w:val="38"/>
        </w:numPr>
      </w:pPr>
      <w:r>
        <w:rPr>
          <w:rStyle w:val="Strong"/>
        </w:rPr>
        <w:t>Personalized Insights:</w:t>
      </w:r>
      <w:r>
        <w:t xml:space="preserve"> Provide users with tailored health reports and trend analysis.</w:t>
      </w:r>
    </w:p>
    <w:p w:rsidR="00625A6A" w:rsidRDefault="00625A6A" w:rsidP="003A4629">
      <w:pPr>
        <w:pStyle w:val="NormalWeb"/>
        <w:numPr>
          <w:ilvl w:val="0"/>
          <w:numId w:val="38"/>
        </w:numPr>
      </w:pPr>
      <w:r>
        <w:rPr>
          <w:rStyle w:val="Strong"/>
        </w:rPr>
        <w:t>Predictive Analytics:</w:t>
      </w:r>
      <w:r>
        <w:t xml:space="preserve"> Forecast health risks and suggest preventive measures using data-driven insights.</w:t>
      </w:r>
    </w:p>
    <w:p w:rsidR="00625A6A" w:rsidRDefault="00625A6A" w:rsidP="003A4629">
      <w:pPr>
        <w:pStyle w:val="NormalWeb"/>
        <w:numPr>
          <w:ilvl w:val="0"/>
          <w:numId w:val="38"/>
        </w:numPr>
      </w:pPr>
      <w:r>
        <w:rPr>
          <w:rStyle w:val="Strong"/>
        </w:rPr>
        <w:t>Telemedicine Integration:</w:t>
      </w:r>
      <w:r>
        <w:t xml:space="preserve"> Collaborate with healthcare providers for consultations based on system predictions.</w:t>
      </w:r>
    </w:p>
    <w:p w:rsidR="00625A6A" w:rsidRDefault="00AF46A1" w:rsidP="00625A6A">
      <w:r>
        <w:pict>
          <v:rect id="_x0000_i1053" style="width:0;height:1.5pt" o:hralign="center" o:hrstd="t" o:hr="t" fillcolor="#a0a0a0" stroked="f"/>
        </w:pict>
      </w:r>
    </w:p>
    <w:p w:rsidR="00625A6A" w:rsidRDefault="00625A6A" w:rsidP="00625A6A">
      <w:pPr>
        <w:pStyle w:val="Heading2"/>
      </w:pPr>
      <w:r>
        <w:rPr>
          <w:rStyle w:val="Strong"/>
          <w:b/>
          <w:bCs/>
        </w:rPr>
        <w:t>5.3 References</w:t>
      </w:r>
    </w:p>
    <w:p w:rsidR="00625A6A" w:rsidRDefault="00625A6A" w:rsidP="003A4629">
      <w:pPr>
        <w:pStyle w:val="NormalWeb"/>
        <w:numPr>
          <w:ilvl w:val="0"/>
          <w:numId w:val="39"/>
        </w:numPr>
      </w:pPr>
      <w:r>
        <w:rPr>
          <w:rStyle w:val="Strong"/>
        </w:rPr>
        <w:t>Healthcare AI Systems:</w:t>
      </w:r>
      <w:r>
        <w:t xml:space="preserve"> Various research papers and case studies on AI-based disease prediction systems.</w:t>
      </w:r>
    </w:p>
    <w:p w:rsidR="00625A6A" w:rsidRDefault="00625A6A" w:rsidP="003A4629">
      <w:pPr>
        <w:pStyle w:val="NormalWeb"/>
        <w:numPr>
          <w:ilvl w:val="0"/>
          <w:numId w:val="39"/>
        </w:numPr>
      </w:pPr>
      <w:r>
        <w:rPr>
          <w:rStyle w:val="Strong"/>
        </w:rPr>
        <w:t>Deep Learning for Medical Imaging:</w:t>
      </w:r>
      <w:r>
        <w:t xml:space="preserve"> Studies demonstrating convolutional neural networks (CNNs) for skin disease classification.</w:t>
      </w:r>
    </w:p>
    <w:p w:rsidR="00625A6A" w:rsidRDefault="00625A6A" w:rsidP="003A4629">
      <w:pPr>
        <w:pStyle w:val="NormalWeb"/>
        <w:numPr>
          <w:ilvl w:val="0"/>
          <w:numId w:val="39"/>
        </w:numPr>
      </w:pPr>
      <w:r>
        <w:rPr>
          <w:rStyle w:val="Strong"/>
        </w:rPr>
        <w:t>Mental Health Chatbots:</w:t>
      </w:r>
      <w:r>
        <w:t xml:space="preserve"> Research on chatbot-based mental health assessments and digital interventions.</w:t>
      </w:r>
    </w:p>
    <w:p w:rsidR="00625A6A" w:rsidRDefault="00625A6A" w:rsidP="003A4629">
      <w:pPr>
        <w:pStyle w:val="NormalWeb"/>
        <w:numPr>
          <w:ilvl w:val="0"/>
          <w:numId w:val="39"/>
        </w:numPr>
      </w:pPr>
      <w:r>
        <w:rPr>
          <w:rStyle w:val="Strong"/>
        </w:rPr>
        <w:t>Machine Learning in Preventive Healthcare:</w:t>
      </w:r>
      <w:r>
        <w:t xml:space="preserve"> Literature on symptom analysis, predictive analytics, and healthcare decision support systems.</w:t>
      </w:r>
    </w:p>
    <w:p w:rsidR="00543DCE" w:rsidRDefault="00543DCE">
      <w:pPr>
        <w:pStyle w:val="ListParagraph"/>
        <w:spacing w:before="120" w:line="360" w:lineRule="auto"/>
        <w:ind w:left="1380"/>
        <w:jc w:val="both"/>
        <w:rPr>
          <w:sz w:val="24"/>
          <w:szCs w:val="24"/>
          <w:lang w:val="en-IN" w:bidi="hi-IN"/>
        </w:rPr>
      </w:pPr>
    </w:p>
    <w:p w:rsidR="00543DCE" w:rsidRDefault="00543DCE">
      <w:pPr>
        <w:spacing w:before="120" w:line="360" w:lineRule="auto"/>
        <w:jc w:val="both"/>
        <w:rPr>
          <w:b/>
          <w:bCs/>
          <w:lang w:val="en-IN"/>
        </w:rPr>
      </w:pPr>
    </w:p>
    <w:p w:rsidR="00543DCE" w:rsidRDefault="00543DCE">
      <w:pPr>
        <w:spacing w:before="120" w:line="360" w:lineRule="auto"/>
        <w:rPr>
          <w:b/>
          <w:lang w:val="en-IN"/>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jc w:val="center"/>
        <w:rPr>
          <w:b/>
          <w:sz w:val="32"/>
        </w:rPr>
      </w:pPr>
    </w:p>
    <w:p w:rsidR="00543DCE" w:rsidRDefault="00543DCE">
      <w:pPr>
        <w:spacing w:before="120" w:line="360" w:lineRule="auto"/>
      </w:pPr>
    </w:p>
    <w:p w:rsidR="00543DCE" w:rsidRDefault="00543DCE">
      <w:pPr>
        <w:spacing w:before="120" w:line="360" w:lineRule="auto"/>
        <w:rPr>
          <w:sz w:val="32"/>
        </w:rPr>
      </w:pPr>
    </w:p>
    <w:p w:rsidR="00543DCE" w:rsidRDefault="00543DCE">
      <w:pPr>
        <w:spacing w:before="120" w:line="360" w:lineRule="auto"/>
        <w:rPr>
          <w:sz w:val="32"/>
        </w:rPr>
      </w:pPr>
    </w:p>
    <w:p w:rsidR="00543DCE" w:rsidRDefault="00543DCE">
      <w:pPr>
        <w:spacing w:before="120" w:line="360" w:lineRule="auto"/>
        <w:rPr>
          <w:sz w:val="24"/>
          <w:szCs w:val="24"/>
        </w:rPr>
      </w:pPr>
    </w:p>
    <w:p w:rsidR="00543DCE" w:rsidRDefault="00543DCE">
      <w:pPr>
        <w:spacing w:before="120" w:line="360" w:lineRule="auto"/>
        <w:rPr>
          <w:sz w:val="24"/>
          <w:szCs w:val="24"/>
        </w:rPr>
      </w:pPr>
    </w:p>
    <w:p w:rsidR="00543DCE" w:rsidRDefault="00543DCE">
      <w:pPr>
        <w:spacing w:before="120" w:line="360" w:lineRule="auto"/>
        <w:rPr>
          <w:sz w:val="24"/>
          <w:szCs w:val="24"/>
        </w:rPr>
      </w:pPr>
    </w:p>
    <w:p w:rsidR="00543DCE" w:rsidRDefault="00543DCE">
      <w:pPr>
        <w:spacing w:before="120" w:line="360" w:lineRule="auto"/>
        <w:rPr>
          <w:sz w:val="24"/>
          <w:szCs w:val="24"/>
        </w:rPr>
      </w:pPr>
    </w:p>
    <w:p w:rsidR="00543DCE" w:rsidRDefault="00543DCE">
      <w:pPr>
        <w:spacing w:before="120" w:line="360" w:lineRule="auto"/>
        <w:rPr>
          <w:sz w:val="24"/>
          <w:szCs w:val="24"/>
        </w:rPr>
      </w:pPr>
    </w:p>
    <w:p w:rsidR="00543DCE" w:rsidRDefault="00543DCE">
      <w:pPr>
        <w:spacing w:before="120" w:line="360" w:lineRule="auto"/>
        <w:rPr>
          <w:sz w:val="24"/>
          <w:szCs w:val="24"/>
        </w:rPr>
      </w:pPr>
    </w:p>
    <w:p w:rsidR="00543DCE" w:rsidRDefault="00543DCE">
      <w:pPr>
        <w:spacing w:before="120" w:line="360" w:lineRule="auto"/>
        <w:rPr>
          <w:sz w:val="24"/>
          <w:szCs w:val="24"/>
        </w:rPr>
      </w:pPr>
    </w:p>
    <w:p w:rsidR="00543DCE" w:rsidRDefault="00543DCE">
      <w:pPr>
        <w:spacing w:before="120" w:line="360" w:lineRule="auto"/>
        <w:rPr>
          <w:sz w:val="24"/>
          <w:szCs w:val="24"/>
        </w:rPr>
      </w:pPr>
    </w:p>
    <w:p w:rsidR="00543DCE" w:rsidRDefault="00543DCE">
      <w:pPr>
        <w:spacing w:before="120" w:line="360" w:lineRule="auto"/>
        <w:rPr>
          <w:sz w:val="24"/>
          <w:szCs w:val="24"/>
        </w:rPr>
      </w:pPr>
    </w:p>
    <w:p w:rsidR="00543DCE" w:rsidRDefault="00543DCE">
      <w:pPr>
        <w:spacing w:before="120" w:line="360" w:lineRule="auto"/>
        <w:rPr>
          <w:sz w:val="24"/>
          <w:szCs w:val="24"/>
        </w:rPr>
      </w:pPr>
    </w:p>
    <w:p w:rsidR="00543DCE" w:rsidRDefault="00543DCE">
      <w:pPr>
        <w:spacing w:before="120" w:line="360" w:lineRule="auto"/>
        <w:rPr>
          <w:sz w:val="24"/>
          <w:szCs w:val="24"/>
        </w:rPr>
      </w:pPr>
    </w:p>
    <w:p w:rsidR="00543DCE" w:rsidRDefault="00543DCE">
      <w:pPr>
        <w:spacing w:before="120" w:line="360" w:lineRule="auto"/>
        <w:rPr>
          <w:sz w:val="24"/>
          <w:szCs w:val="24"/>
        </w:rPr>
      </w:pPr>
    </w:p>
    <w:p w:rsidR="00543DCE" w:rsidRDefault="00543DCE">
      <w:pPr>
        <w:spacing w:before="120" w:line="360" w:lineRule="auto"/>
        <w:rPr>
          <w:sz w:val="24"/>
          <w:szCs w:val="24"/>
        </w:rPr>
      </w:pPr>
    </w:p>
    <w:p w:rsidR="00543DCE" w:rsidRDefault="00543DCE">
      <w:pPr>
        <w:spacing w:before="120" w:line="360" w:lineRule="auto"/>
        <w:rPr>
          <w:sz w:val="24"/>
          <w:szCs w:val="24"/>
        </w:rPr>
      </w:pPr>
    </w:p>
    <w:p w:rsidR="00543DCE" w:rsidRDefault="00543DCE">
      <w:pPr>
        <w:spacing w:before="120" w:line="360" w:lineRule="auto"/>
        <w:rPr>
          <w:sz w:val="24"/>
          <w:szCs w:val="24"/>
        </w:rPr>
      </w:pPr>
    </w:p>
    <w:sectPr w:rsidR="00543DCE" w:rsidSect="00543DCE">
      <w:footerReference w:type="default" r:id="rId19"/>
      <w:pgSz w:w="11907" w:h="16839"/>
      <w:pgMar w:top="1440" w:right="1440" w:bottom="1440" w:left="2160" w:header="720" w:footer="720" w:gutter="0"/>
      <w:pgNumType w:start="1"/>
      <w:cols w:space="720"/>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4396E" w:rsidRDefault="00B4396E" w:rsidP="00543DCE">
      <w:r>
        <w:separator/>
      </w:r>
    </w:p>
  </w:endnote>
  <w:endnote w:type="continuationSeparator" w:id="1">
    <w:p w:rsidR="00B4396E" w:rsidRDefault="00B4396E" w:rsidP="00543DC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98394173"/>
      <w:docPartObj>
        <w:docPartGallery w:val="AutoText"/>
      </w:docPartObj>
    </w:sdtPr>
    <w:sdtContent>
      <w:p w:rsidR="002D661D" w:rsidRDefault="002D661D">
        <w:pPr>
          <w:pStyle w:val="Footer"/>
          <w:jc w:val="center"/>
        </w:pPr>
        <w:fldSimple w:instr=" PAGE   \* MERGEFORMAT ">
          <w:r w:rsidR="0053620B">
            <w:rPr>
              <w:noProof/>
            </w:rPr>
            <w:t>ii</w:t>
          </w:r>
        </w:fldSimple>
      </w:p>
    </w:sdtContent>
  </w:sdt>
  <w:p w:rsidR="002D661D" w:rsidRDefault="002D661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661D" w:rsidRDefault="002D661D">
    <w:pPr>
      <w:pStyle w:val="Footer"/>
      <w:jc w:val="center"/>
    </w:pPr>
    <w:fldSimple w:instr=" PAGE   \* MERGEFORMAT ">
      <w:r w:rsidR="0053620B">
        <w:rPr>
          <w:noProof/>
        </w:rPr>
        <w:t>43</w:t>
      </w:r>
    </w:fldSimple>
  </w:p>
  <w:p w:rsidR="002D661D" w:rsidRDefault="002D661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4396E" w:rsidRDefault="00B4396E" w:rsidP="00543DCE">
      <w:r>
        <w:separator/>
      </w:r>
    </w:p>
  </w:footnote>
  <w:footnote w:type="continuationSeparator" w:id="1">
    <w:p w:rsidR="00B4396E" w:rsidRDefault="00B4396E" w:rsidP="00543DC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282C90B8"/>
    <w:lvl w:ilvl="0">
      <w:start w:val="1"/>
      <w:numFmt w:val="bullet"/>
      <w:pStyle w:val="ListBullet"/>
      <w:lvlText w:val=""/>
      <w:lvlJc w:val="left"/>
      <w:pPr>
        <w:tabs>
          <w:tab w:val="left" w:pos="360"/>
        </w:tabs>
        <w:ind w:left="360" w:hanging="360"/>
      </w:pPr>
      <w:rPr>
        <w:rFonts w:ascii="Symbol" w:hAnsi="Symbol" w:hint="default"/>
      </w:rPr>
    </w:lvl>
  </w:abstractNum>
  <w:abstractNum w:abstractNumId="1">
    <w:nsid w:val="011F1EB9"/>
    <w:multiLevelType w:val="multilevel"/>
    <w:tmpl w:val="BDC2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0F1FE9"/>
    <w:multiLevelType w:val="multilevel"/>
    <w:tmpl w:val="D636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F65120"/>
    <w:multiLevelType w:val="multilevel"/>
    <w:tmpl w:val="04D6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932C2D"/>
    <w:multiLevelType w:val="multilevel"/>
    <w:tmpl w:val="08932C2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0C363613"/>
    <w:multiLevelType w:val="multilevel"/>
    <w:tmpl w:val="8B58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F471EB"/>
    <w:multiLevelType w:val="multilevel"/>
    <w:tmpl w:val="20B4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E21AA2"/>
    <w:multiLevelType w:val="multilevel"/>
    <w:tmpl w:val="0EE21AA2"/>
    <w:lvl w:ilvl="0">
      <w:start w:val="1"/>
      <w:numFmt w:val="decimal"/>
      <w:lvlText w:val="%1."/>
      <w:lvlJc w:val="left"/>
      <w:pPr>
        <w:tabs>
          <w:tab w:val="left" w:pos="720"/>
        </w:tabs>
        <w:ind w:left="720" w:hanging="360"/>
      </w:pPr>
    </w:lvl>
    <w:lvl w:ilvl="1">
      <w:start w:val="1"/>
      <w:numFmt w:val="bullet"/>
      <w:lvlText w:val="o"/>
      <w:lvlJc w:val="left"/>
      <w:pPr>
        <w:tabs>
          <w:tab w:val="left" w:pos="2250"/>
        </w:tabs>
        <w:ind w:left="225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nsid w:val="132E6E03"/>
    <w:multiLevelType w:val="multilevel"/>
    <w:tmpl w:val="5BCE4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37E6A8B"/>
    <w:multiLevelType w:val="multilevel"/>
    <w:tmpl w:val="39BA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8614A2"/>
    <w:multiLevelType w:val="multilevel"/>
    <w:tmpl w:val="701C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55591C"/>
    <w:multiLevelType w:val="multilevel"/>
    <w:tmpl w:val="7FB8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E96CFD"/>
    <w:multiLevelType w:val="multilevel"/>
    <w:tmpl w:val="EE58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89C5F9E"/>
    <w:multiLevelType w:val="multilevel"/>
    <w:tmpl w:val="E3AE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8A93525"/>
    <w:multiLevelType w:val="multilevel"/>
    <w:tmpl w:val="2288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95A5A27"/>
    <w:multiLevelType w:val="multilevel"/>
    <w:tmpl w:val="88F4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BEE31E0"/>
    <w:multiLevelType w:val="multilevel"/>
    <w:tmpl w:val="2002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D2F51A3"/>
    <w:multiLevelType w:val="multilevel"/>
    <w:tmpl w:val="5CD2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D353771"/>
    <w:multiLevelType w:val="multilevel"/>
    <w:tmpl w:val="6372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11443F1"/>
    <w:multiLevelType w:val="multilevel"/>
    <w:tmpl w:val="6F9E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32B503B"/>
    <w:multiLevelType w:val="multilevel"/>
    <w:tmpl w:val="57FA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3425D34"/>
    <w:multiLevelType w:val="multilevel"/>
    <w:tmpl w:val="9EFE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5B82B4D"/>
    <w:multiLevelType w:val="multilevel"/>
    <w:tmpl w:val="E2B2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97E7D15"/>
    <w:multiLevelType w:val="multilevel"/>
    <w:tmpl w:val="297E7D15"/>
    <w:lvl w:ilvl="0">
      <w:start w:val="4"/>
      <w:numFmt w:val="decimal"/>
      <w:lvlText w:val="%1"/>
      <w:lvlJc w:val="left"/>
      <w:pPr>
        <w:ind w:left="675" w:hanging="675"/>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nsid w:val="2B1A3863"/>
    <w:multiLevelType w:val="multilevel"/>
    <w:tmpl w:val="2B1A386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nsid w:val="2B5E752A"/>
    <w:multiLevelType w:val="multilevel"/>
    <w:tmpl w:val="2B5E75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nsid w:val="2BF45893"/>
    <w:multiLevelType w:val="multilevel"/>
    <w:tmpl w:val="2BF458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nsid w:val="2D8B5837"/>
    <w:multiLevelType w:val="multilevel"/>
    <w:tmpl w:val="0DF4C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F1D2FB1"/>
    <w:multiLevelType w:val="multilevel"/>
    <w:tmpl w:val="CCF8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F82455B"/>
    <w:multiLevelType w:val="multilevel"/>
    <w:tmpl w:val="EE4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03A60AC"/>
    <w:multiLevelType w:val="multilevel"/>
    <w:tmpl w:val="303A60A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nsid w:val="31860DDA"/>
    <w:multiLevelType w:val="multilevel"/>
    <w:tmpl w:val="0F40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2C56E7B"/>
    <w:multiLevelType w:val="multilevel"/>
    <w:tmpl w:val="6478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2DD08C8"/>
    <w:multiLevelType w:val="multilevel"/>
    <w:tmpl w:val="0B4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7C00707"/>
    <w:multiLevelType w:val="multilevel"/>
    <w:tmpl w:val="9CC4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8AD7394"/>
    <w:multiLevelType w:val="multilevel"/>
    <w:tmpl w:val="9000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9792365"/>
    <w:multiLevelType w:val="multilevel"/>
    <w:tmpl w:val="397923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nsid w:val="399B3342"/>
    <w:multiLevelType w:val="multilevel"/>
    <w:tmpl w:val="3D12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ECB285C"/>
    <w:multiLevelType w:val="multilevel"/>
    <w:tmpl w:val="286E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F1E21E7"/>
    <w:multiLevelType w:val="multilevel"/>
    <w:tmpl w:val="9A44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0D74310"/>
    <w:multiLevelType w:val="multilevel"/>
    <w:tmpl w:val="1E0E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1465F42"/>
    <w:multiLevelType w:val="multilevel"/>
    <w:tmpl w:val="544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4D90988"/>
    <w:multiLevelType w:val="multilevel"/>
    <w:tmpl w:val="B9EA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6493262"/>
    <w:multiLevelType w:val="multilevel"/>
    <w:tmpl w:val="4AD6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7B40E3F"/>
    <w:multiLevelType w:val="multilevel"/>
    <w:tmpl w:val="47B40E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nsid w:val="48A65218"/>
    <w:multiLevelType w:val="multilevel"/>
    <w:tmpl w:val="4E4C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9E931A0"/>
    <w:multiLevelType w:val="multilevel"/>
    <w:tmpl w:val="49E931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nsid w:val="4C5F265F"/>
    <w:multiLevelType w:val="multilevel"/>
    <w:tmpl w:val="75CE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E2365C2"/>
    <w:multiLevelType w:val="multilevel"/>
    <w:tmpl w:val="2B54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02901D5"/>
    <w:multiLevelType w:val="multilevel"/>
    <w:tmpl w:val="F976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2641A5F"/>
    <w:multiLevelType w:val="multilevel"/>
    <w:tmpl w:val="52641A5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nsid w:val="5376259A"/>
    <w:multiLevelType w:val="multilevel"/>
    <w:tmpl w:val="5376259A"/>
    <w:lvl w:ilvl="0">
      <w:start w:val="1"/>
      <w:numFmt w:val="decimal"/>
      <w:lvlText w:val="%1."/>
      <w:lvlJc w:val="left"/>
      <w:pPr>
        <w:tabs>
          <w:tab w:val="left" w:pos="720"/>
        </w:tabs>
        <w:ind w:left="720" w:hanging="360"/>
      </w:pPr>
    </w:lvl>
    <w:lvl w:ilvl="1">
      <w:start w:val="1"/>
      <w:numFmt w:val="bullet"/>
      <w:lvlText w:val="o"/>
      <w:lvlJc w:val="left"/>
      <w:pPr>
        <w:tabs>
          <w:tab w:val="left" w:pos="1530"/>
        </w:tabs>
        <w:ind w:left="153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2">
    <w:nsid w:val="55DC19C1"/>
    <w:multiLevelType w:val="multilevel"/>
    <w:tmpl w:val="60DC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68E5AB5"/>
    <w:multiLevelType w:val="multilevel"/>
    <w:tmpl w:val="568E5AB5"/>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nsid w:val="59100E92"/>
    <w:multiLevelType w:val="multilevel"/>
    <w:tmpl w:val="59100E92"/>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5">
    <w:nsid w:val="5AE36D38"/>
    <w:multiLevelType w:val="multilevel"/>
    <w:tmpl w:val="86B4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B5C3049"/>
    <w:multiLevelType w:val="multilevel"/>
    <w:tmpl w:val="37C6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EFF19B7"/>
    <w:multiLevelType w:val="multilevel"/>
    <w:tmpl w:val="7998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12E763F"/>
    <w:multiLevelType w:val="multilevel"/>
    <w:tmpl w:val="2F44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3295632"/>
    <w:multiLevelType w:val="multilevel"/>
    <w:tmpl w:val="2D7C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3CC6565"/>
    <w:multiLevelType w:val="multilevel"/>
    <w:tmpl w:val="56D0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47D5EE4"/>
    <w:multiLevelType w:val="multilevel"/>
    <w:tmpl w:val="1BDC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4810016"/>
    <w:multiLevelType w:val="multilevel"/>
    <w:tmpl w:val="084A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4FA181A"/>
    <w:multiLevelType w:val="multilevel"/>
    <w:tmpl w:val="64FA181A"/>
    <w:lvl w:ilvl="0">
      <w:start w:val="3"/>
      <w:numFmt w:val="decimal"/>
      <w:lvlText w:val="%1"/>
      <w:lvlJc w:val="left"/>
      <w:pPr>
        <w:ind w:left="555" w:hanging="555"/>
      </w:pPr>
      <w:rPr>
        <w:rFonts w:hint="default"/>
      </w:rPr>
    </w:lvl>
    <w:lvl w:ilvl="1">
      <w:start w:val="6"/>
      <w:numFmt w:val="decimal"/>
      <w:lvlText w:val="%1.%2"/>
      <w:lvlJc w:val="left"/>
      <w:pPr>
        <w:ind w:left="930" w:hanging="555"/>
      </w:pPr>
      <w:rPr>
        <w:rFonts w:hint="default"/>
      </w:rPr>
    </w:lvl>
    <w:lvl w:ilvl="2">
      <w:start w:val="5"/>
      <w:numFmt w:val="decimal"/>
      <w:lvlText w:val="%1.%2.%3"/>
      <w:lvlJc w:val="left"/>
      <w:pPr>
        <w:ind w:left="1470" w:hanging="720"/>
      </w:pPr>
      <w:rPr>
        <w:rFonts w:hint="default"/>
      </w:rPr>
    </w:lvl>
    <w:lvl w:ilvl="3">
      <w:start w:val="1"/>
      <w:numFmt w:val="decimal"/>
      <w:lvlText w:val="%1.%2.%3.%4"/>
      <w:lvlJc w:val="left"/>
      <w:pPr>
        <w:ind w:left="1845" w:hanging="72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4800" w:hanging="1800"/>
      </w:pPr>
      <w:rPr>
        <w:rFonts w:hint="default"/>
      </w:rPr>
    </w:lvl>
  </w:abstractNum>
  <w:abstractNum w:abstractNumId="64">
    <w:nsid w:val="650777FD"/>
    <w:multiLevelType w:val="multilevel"/>
    <w:tmpl w:val="09B0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52B6682"/>
    <w:multiLevelType w:val="multilevel"/>
    <w:tmpl w:val="9762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84E476D"/>
    <w:multiLevelType w:val="multilevel"/>
    <w:tmpl w:val="BDA4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CE44128"/>
    <w:multiLevelType w:val="multilevel"/>
    <w:tmpl w:val="A8FE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D511888"/>
    <w:multiLevelType w:val="multilevel"/>
    <w:tmpl w:val="80F24E2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9">
    <w:nsid w:val="71DE1E48"/>
    <w:multiLevelType w:val="multilevel"/>
    <w:tmpl w:val="F368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3026544"/>
    <w:multiLevelType w:val="multilevel"/>
    <w:tmpl w:val="730265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nsid w:val="74AC4262"/>
    <w:multiLevelType w:val="multilevel"/>
    <w:tmpl w:val="74AC426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2">
    <w:nsid w:val="760B59A5"/>
    <w:multiLevelType w:val="multilevel"/>
    <w:tmpl w:val="760B59A5"/>
    <w:lvl w:ilvl="0">
      <w:start w:val="3"/>
      <w:numFmt w:val="decimal"/>
      <w:lvlText w:val="%1"/>
      <w:lvlJc w:val="left"/>
      <w:pPr>
        <w:ind w:left="645" w:hanging="645"/>
      </w:pPr>
      <w:rPr>
        <w:rFonts w:hint="default"/>
      </w:rPr>
    </w:lvl>
    <w:lvl w:ilvl="1">
      <w:start w:val="4"/>
      <w:numFmt w:val="decimal"/>
      <w:lvlText w:val="%1.%2"/>
      <w:lvlJc w:val="left"/>
      <w:pPr>
        <w:ind w:left="1080" w:hanging="720"/>
      </w:pPr>
      <w:rPr>
        <w:rFonts w:hint="default"/>
      </w:rPr>
    </w:lvl>
    <w:lvl w:ilvl="2">
      <w:start w:val="2"/>
      <w:numFmt w:val="decimal"/>
      <w:lvlText w:val="%1.%2.%3"/>
      <w:lvlJc w:val="left"/>
      <w:pPr>
        <w:ind w:left="1440" w:hanging="720"/>
      </w:pPr>
      <w:rPr>
        <w:rFonts w:hint="default"/>
        <w:sz w:val="24"/>
        <w:szCs w:val="24"/>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3">
    <w:nsid w:val="76AB4EF5"/>
    <w:multiLevelType w:val="multilevel"/>
    <w:tmpl w:val="8B22F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780948B8"/>
    <w:multiLevelType w:val="multilevel"/>
    <w:tmpl w:val="0F40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84E2B09"/>
    <w:multiLevelType w:val="multilevel"/>
    <w:tmpl w:val="811E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B511F59"/>
    <w:multiLevelType w:val="multilevel"/>
    <w:tmpl w:val="AA3E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E392D86"/>
    <w:multiLevelType w:val="multilevel"/>
    <w:tmpl w:val="4950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E450116"/>
    <w:multiLevelType w:val="multilevel"/>
    <w:tmpl w:val="7E45011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63"/>
  </w:num>
  <w:num w:numId="3">
    <w:abstractNumId w:val="4"/>
  </w:num>
  <w:num w:numId="4">
    <w:abstractNumId w:val="50"/>
  </w:num>
  <w:num w:numId="5">
    <w:abstractNumId w:val="72"/>
  </w:num>
  <w:num w:numId="6">
    <w:abstractNumId w:val="71"/>
  </w:num>
  <w:num w:numId="7">
    <w:abstractNumId w:val="51"/>
  </w:num>
  <w:num w:numId="8">
    <w:abstractNumId w:val="30"/>
  </w:num>
  <w:num w:numId="9">
    <w:abstractNumId w:val="7"/>
  </w:num>
  <w:num w:numId="10">
    <w:abstractNumId w:val="25"/>
  </w:num>
  <w:num w:numId="11">
    <w:abstractNumId w:val="78"/>
  </w:num>
  <w:num w:numId="12">
    <w:abstractNumId w:val="54"/>
  </w:num>
  <w:num w:numId="13">
    <w:abstractNumId w:val="23"/>
  </w:num>
  <w:num w:numId="14">
    <w:abstractNumId w:val="53"/>
  </w:num>
  <w:num w:numId="15">
    <w:abstractNumId w:val="24"/>
  </w:num>
  <w:num w:numId="16">
    <w:abstractNumId w:val="46"/>
  </w:num>
  <w:num w:numId="17">
    <w:abstractNumId w:val="70"/>
  </w:num>
  <w:num w:numId="18">
    <w:abstractNumId w:val="26"/>
  </w:num>
  <w:num w:numId="19">
    <w:abstractNumId w:val="36"/>
  </w:num>
  <w:num w:numId="20">
    <w:abstractNumId w:val="44"/>
  </w:num>
  <w:num w:numId="21">
    <w:abstractNumId w:val="68"/>
  </w:num>
  <w:num w:numId="22">
    <w:abstractNumId w:val="52"/>
  </w:num>
  <w:num w:numId="23">
    <w:abstractNumId w:val="57"/>
  </w:num>
  <w:num w:numId="24">
    <w:abstractNumId w:val="14"/>
  </w:num>
  <w:num w:numId="25">
    <w:abstractNumId w:val="22"/>
  </w:num>
  <w:num w:numId="26">
    <w:abstractNumId w:val="12"/>
  </w:num>
  <w:num w:numId="27">
    <w:abstractNumId w:val="38"/>
  </w:num>
  <w:num w:numId="28">
    <w:abstractNumId w:val="40"/>
  </w:num>
  <w:num w:numId="29">
    <w:abstractNumId w:val="19"/>
  </w:num>
  <w:num w:numId="30">
    <w:abstractNumId w:val="3"/>
  </w:num>
  <w:num w:numId="31">
    <w:abstractNumId w:val="15"/>
  </w:num>
  <w:num w:numId="32">
    <w:abstractNumId w:val="32"/>
  </w:num>
  <w:num w:numId="33">
    <w:abstractNumId w:val="31"/>
  </w:num>
  <w:num w:numId="34">
    <w:abstractNumId w:val="67"/>
  </w:num>
  <w:num w:numId="35">
    <w:abstractNumId w:val="11"/>
  </w:num>
  <w:num w:numId="36">
    <w:abstractNumId w:val="74"/>
  </w:num>
  <w:num w:numId="37">
    <w:abstractNumId w:val="16"/>
  </w:num>
  <w:num w:numId="38">
    <w:abstractNumId w:val="64"/>
  </w:num>
  <w:num w:numId="39">
    <w:abstractNumId w:val="73"/>
  </w:num>
  <w:num w:numId="40">
    <w:abstractNumId w:val="37"/>
  </w:num>
  <w:num w:numId="41">
    <w:abstractNumId w:val="58"/>
  </w:num>
  <w:num w:numId="42">
    <w:abstractNumId w:val="35"/>
  </w:num>
  <w:num w:numId="43">
    <w:abstractNumId w:val="43"/>
  </w:num>
  <w:num w:numId="44">
    <w:abstractNumId w:val="42"/>
  </w:num>
  <w:num w:numId="45">
    <w:abstractNumId w:val="9"/>
  </w:num>
  <w:num w:numId="46">
    <w:abstractNumId w:val="33"/>
  </w:num>
  <w:num w:numId="47">
    <w:abstractNumId w:val="61"/>
  </w:num>
  <w:num w:numId="48">
    <w:abstractNumId w:val="28"/>
  </w:num>
  <w:num w:numId="49">
    <w:abstractNumId w:val="66"/>
  </w:num>
  <w:num w:numId="50">
    <w:abstractNumId w:val="1"/>
  </w:num>
  <w:num w:numId="51">
    <w:abstractNumId w:val="6"/>
  </w:num>
  <w:num w:numId="52">
    <w:abstractNumId w:val="76"/>
  </w:num>
  <w:num w:numId="53">
    <w:abstractNumId w:val="62"/>
  </w:num>
  <w:num w:numId="54">
    <w:abstractNumId w:val="48"/>
  </w:num>
  <w:num w:numId="55">
    <w:abstractNumId w:val="18"/>
  </w:num>
  <w:num w:numId="56">
    <w:abstractNumId w:val="41"/>
  </w:num>
  <w:num w:numId="57">
    <w:abstractNumId w:val="45"/>
  </w:num>
  <w:num w:numId="58">
    <w:abstractNumId w:val="75"/>
  </w:num>
  <w:num w:numId="59">
    <w:abstractNumId w:val="10"/>
  </w:num>
  <w:num w:numId="60">
    <w:abstractNumId w:val="13"/>
  </w:num>
  <w:num w:numId="61">
    <w:abstractNumId w:val="17"/>
  </w:num>
  <w:num w:numId="62">
    <w:abstractNumId w:val="47"/>
  </w:num>
  <w:num w:numId="63">
    <w:abstractNumId w:val="65"/>
  </w:num>
  <w:num w:numId="64">
    <w:abstractNumId w:val="34"/>
  </w:num>
  <w:num w:numId="65">
    <w:abstractNumId w:val="77"/>
  </w:num>
  <w:num w:numId="66">
    <w:abstractNumId w:val="59"/>
  </w:num>
  <w:num w:numId="67">
    <w:abstractNumId w:val="56"/>
  </w:num>
  <w:num w:numId="68">
    <w:abstractNumId w:val="60"/>
  </w:num>
  <w:num w:numId="69">
    <w:abstractNumId w:val="49"/>
  </w:num>
  <w:num w:numId="70">
    <w:abstractNumId w:val="55"/>
  </w:num>
  <w:num w:numId="71">
    <w:abstractNumId w:val="21"/>
  </w:num>
  <w:num w:numId="72">
    <w:abstractNumId w:val="27"/>
  </w:num>
  <w:num w:numId="73">
    <w:abstractNumId w:val="29"/>
  </w:num>
  <w:num w:numId="74">
    <w:abstractNumId w:val="69"/>
  </w:num>
  <w:num w:numId="75">
    <w:abstractNumId w:val="8"/>
  </w:num>
  <w:num w:numId="76">
    <w:abstractNumId w:val="39"/>
  </w:num>
  <w:num w:numId="77">
    <w:abstractNumId w:val="20"/>
  </w:num>
  <w:num w:numId="78">
    <w:abstractNumId w:val="5"/>
  </w:num>
  <w:num w:numId="79">
    <w:abstractNumId w:val="2"/>
  </w:num>
  <w:numIdMacAtCleanup w:val="7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drawingGridHorizontalSpacing w:val="144"/>
  <w:drawingGridVerticalSpacing w:val="187"/>
  <w:noPunctuationKerning/>
  <w:characterSpacingControl w:val="doNotCompress"/>
  <w:footnotePr>
    <w:footnote w:id="0"/>
    <w:footnote w:id="1"/>
  </w:footnotePr>
  <w:endnotePr>
    <w:endnote w:id="0"/>
    <w:endnote w:id="1"/>
  </w:endnotePr>
  <w:compat>
    <w:doNotExpandShiftReturn/>
    <w:useFELayout/>
  </w:compat>
  <w:rsids>
    <w:rsidRoot w:val="00B11694"/>
    <w:rsid w:val="00000114"/>
    <w:rsid w:val="000145C5"/>
    <w:rsid w:val="000165BC"/>
    <w:rsid w:val="000171AD"/>
    <w:rsid w:val="000270CE"/>
    <w:rsid w:val="0004295A"/>
    <w:rsid w:val="00064CA2"/>
    <w:rsid w:val="0006566A"/>
    <w:rsid w:val="000657A7"/>
    <w:rsid w:val="00065CAF"/>
    <w:rsid w:val="00066545"/>
    <w:rsid w:val="00075C40"/>
    <w:rsid w:val="000821EC"/>
    <w:rsid w:val="00083C0C"/>
    <w:rsid w:val="00092B03"/>
    <w:rsid w:val="00092E74"/>
    <w:rsid w:val="000A2A87"/>
    <w:rsid w:val="000A6D5F"/>
    <w:rsid w:val="000C0977"/>
    <w:rsid w:val="000C1392"/>
    <w:rsid w:val="000C1A92"/>
    <w:rsid w:val="000C349E"/>
    <w:rsid w:val="000D6324"/>
    <w:rsid w:val="000E304C"/>
    <w:rsid w:val="000E3511"/>
    <w:rsid w:val="000E3516"/>
    <w:rsid w:val="000E36B3"/>
    <w:rsid w:val="000E3F2C"/>
    <w:rsid w:val="000E480F"/>
    <w:rsid w:val="000E4A38"/>
    <w:rsid w:val="000E5426"/>
    <w:rsid w:val="000F1897"/>
    <w:rsid w:val="000F2DF7"/>
    <w:rsid w:val="000F71C7"/>
    <w:rsid w:val="000F7743"/>
    <w:rsid w:val="00100211"/>
    <w:rsid w:val="00100287"/>
    <w:rsid w:val="00100710"/>
    <w:rsid w:val="00104C50"/>
    <w:rsid w:val="00113671"/>
    <w:rsid w:val="0011489E"/>
    <w:rsid w:val="00114ACB"/>
    <w:rsid w:val="00123B91"/>
    <w:rsid w:val="00124F48"/>
    <w:rsid w:val="00126314"/>
    <w:rsid w:val="0014270D"/>
    <w:rsid w:val="001465C9"/>
    <w:rsid w:val="0015187E"/>
    <w:rsid w:val="00155500"/>
    <w:rsid w:val="001630BA"/>
    <w:rsid w:val="00166E0C"/>
    <w:rsid w:val="001670C3"/>
    <w:rsid w:val="0017631F"/>
    <w:rsid w:val="00176795"/>
    <w:rsid w:val="00183CD3"/>
    <w:rsid w:val="00184BCB"/>
    <w:rsid w:val="00191546"/>
    <w:rsid w:val="001948F6"/>
    <w:rsid w:val="001961BA"/>
    <w:rsid w:val="001A0293"/>
    <w:rsid w:val="001B2BD1"/>
    <w:rsid w:val="001C6A8B"/>
    <w:rsid w:val="001C79D7"/>
    <w:rsid w:val="001D4C7C"/>
    <w:rsid w:val="001E1D64"/>
    <w:rsid w:val="001E209D"/>
    <w:rsid w:val="001E46C9"/>
    <w:rsid w:val="001F1B37"/>
    <w:rsid w:val="00205EA8"/>
    <w:rsid w:val="00207104"/>
    <w:rsid w:val="00211B20"/>
    <w:rsid w:val="002137DA"/>
    <w:rsid w:val="0021612F"/>
    <w:rsid w:val="00223C32"/>
    <w:rsid w:val="00225705"/>
    <w:rsid w:val="00225A3B"/>
    <w:rsid w:val="00227908"/>
    <w:rsid w:val="002330E3"/>
    <w:rsid w:val="002333F9"/>
    <w:rsid w:val="002437F7"/>
    <w:rsid w:val="002462BE"/>
    <w:rsid w:val="0024680B"/>
    <w:rsid w:val="002614FF"/>
    <w:rsid w:val="00266C87"/>
    <w:rsid w:val="00270CA1"/>
    <w:rsid w:val="002733A4"/>
    <w:rsid w:val="0027688C"/>
    <w:rsid w:val="00277981"/>
    <w:rsid w:val="0028287D"/>
    <w:rsid w:val="00285ED8"/>
    <w:rsid w:val="00291EC0"/>
    <w:rsid w:val="002A65DC"/>
    <w:rsid w:val="002B064D"/>
    <w:rsid w:val="002B2D80"/>
    <w:rsid w:val="002B3BC0"/>
    <w:rsid w:val="002B42FB"/>
    <w:rsid w:val="002D4C7B"/>
    <w:rsid w:val="002D661D"/>
    <w:rsid w:val="002E1245"/>
    <w:rsid w:val="002E1332"/>
    <w:rsid w:val="002E2D4A"/>
    <w:rsid w:val="002E3028"/>
    <w:rsid w:val="002E308D"/>
    <w:rsid w:val="002F397E"/>
    <w:rsid w:val="002F3BD3"/>
    <w:rsid w:val="00301A63"/>
    <w:rsid w:val="003163E9"/>
    <w:rsid w:val="00332C80"/>
    <w:rsid w:val="00345AD7"/>
    <w:rsid w:val="00351CE7"/>
    <w:rsid w:val="00357D11"/>
    <w:rsid w:val="00363368"/>
    <w:rsid w:val="003664CF"/>
    <w:rsid w:val="003666A6"/>
    <w:rsid w:val="003801E2"/>
    <w:rsid w:val="00380DD8"/>
    <w:rsid w:val="00390937"/>
    <w:rsid w:val="00390A8F"/>
    <w:rsid w:val="00393016"/>
    <w:rsid w:val="00393E22"/>
    <w:rsid w:val="00397CD8"/>
    <w:rsid w:val="003A4629"/>
    <w:rsid w:val="003B7481"/>
    <w:rsid w:val="003C11DF"/>
    <w:rsid w:val="003E6AA4"/>
    <w:rsid w:val="003F2986"/>
    <w:rsid w:val="003F3662"/>
    <w:rsid w:val="004011A2"/>
    <w:rsid w:val="00404C31"/>
    <w:rsid w:val="00407334"/>
    <w:rsid w:val="00413723"/>
    <w:rsid w:val="00413763"/>
    <w:rsid w:val="0041660A"/>
    <w:rsid w:val="00416AE0"/>
    <w:rsid w:val="00442249"/>
    <w:rsid w:val="00455A3C"/>
    <w:rsid w:val="00462C96"/>
    <w:rsid w:val="00463CD4"/>
    <w:rsid w:val="00463E93"/>
    <w:rsid w:val="00464F5B"/>
    <w:rsid w:val="004669A0"/>
    <w:rsid w:val="00473886"/>
    <w:rsid w:val="0048362E"/>
    <w:rsid w:val="004901A2"/>
    <w:rsid w:val="004914B9"/>
    <w:rsid w:val="00494725"/>
    <w:rsid w:val="00494A33"/>
    <w:rsid w:val="004A06F1"/>
    <w:rsid w:val="004B5E72"/>
    <w:rsid w:val="004C472A"/>
    <w:rsid w:val="004C5356"/>
    <w:rsid w:val="004D224E"/>
    <w:rsid w:val="004D5259"/>
    <w:rsid w:val="004E3409"/>
    <w:rsid w:val="004F2F9B"/>
    <w:rsid w:val="004F3C58"/>
    <w:rsid w:val="0051148C"/>
    <w:rsid w:val="0051254A"/>
    <w:rsid w:val="00513406"/>
    <w:rsid w:val="00516D22"/>
    <w:rsid w:val="00522904"/>
    <w:rsid w:val="005257F2"/>
    <w:rsid w:val="00533ED4"/>
    <w:rsid w:val="00535731"/>
    <w:rsid w:val="0053620B"/>
    <w:rsid w:val="00542FE3"/>
    <w:rsid w:val="00543DCE"/>
    <w:rsid w:val="005465C1"/>
    <w:rsid w:val="00546F2A"/>
    <w:rsid w:val="00550787"/>
    <w:rsid w:val="0055447E"/>
    <w:rsid w:val="0055790C"/>
    <w:rsid w:val="00563F21"/>
    <w:rsid w:val="00565500"/>
    <w:rsid w:val="00566C1E"/>
    <w:rsid w:val="005869CE"/>
    <w:rsid w:val="0059357B"/>
    <w:rsid w:val="00594570"/>
    <w:rsid w:val="00594F34"/>
    <w:rsid w:val="0059574C"/>
    <w:rsid w:val="00595D5E"/>
    <w:rsid w:val="005A40B1"/>
    <w:rsid w:val="005C33BF"/>
    <w:rsid w:val="005D25EE"/>
    <w:rsid w:val="005D7D4E"/>
    <w:rsid w:val="00600966"/>
    <w:rsid w:val="00605EF6"/>
    <w:rsid w:val="006113C9"/>
    <w:rsid w:val="006225A1"/>
    <w:rsid w:val="00624A87"/>
    <w:rsid w:val="00625A6A"/>
    <w:rsid w:val="006309FE"/>
    <w:rsid w:val="00632C02"/>
    <w:rsid w:val="006436F6"/>
    <w:rsid w:val="00647B46"/>
    <w:rsid w:val="00656F77"/>
    <w:rsid w:val="006601F7"/>
    <w:rsid w:val="006720A1"/>
    <w:rsid w:val="006807FF"/>
    <w:rsid w:val="006905C1"/>
    <w:rsid w:val="00693F7C"/>
    <w:rsid w:val="00695102"/>
    <w:rsid w:val="006A0907"/>
    <w:rsid w:val="006A1A0A"/>
    <w:rsid w:val="006A3D28"/>
    <w:rsid w:val="006A5104"/>
    <w:rsid w:val="006A62E0"/>
    <w:rsid w:val="006B19FF"/>
    <w:rsid w:val="006B2DFC"/>
    <w:rsid w:val="006B3215"/>
    <w:rsid w:val="006B4708"/>
    <w:rsid w:val="006B7E61"/>
    <w:rsid w:val="006B7EEC"/>
    <w:rsid w:val="006C39B5"/>
    <w:rsid w:val="006C56DC"/>
    <w:rsid w:val="006C73C7"/>
    <w:rsid w:val="006C770D"/>
    <w:rsid w:val="006D34BE"/>
    <w:rsid w:val="006D4915"/>
    <w:rsid w:val="006E0790"/>
    <w:rsid w:val="006F28F3"/>
    <w:rsid w:val="006F77F8"/>
    <w:rsid w:val="007079B2"/>
    <w:rsid w:val="007113B6"/>
    <w:rsid w:val="00711748"/>
    <w:rsid w:val="00714740"/>
    <w:rsid w:val="00716C58"/>
    <w:rsid w:val="00725064"/>
    <w:rsid w:val="00725541"/>
    <w:rsid w:val="00731DA4"/>
    <w:rsid w:val="00744B18"/>
    <w:rsid w:val="00745AF4"/>
    <w:rsid w:val="00757B0C"/>
    <w:rsid w:val="00771157"/>
    <w:rsid w:val="00777A05"/>
    <w:rsid w:val="0078459F"/>
    <w:rsid w:val="00784933"/>
    <w:rsid w:val="00791973"/>
    <w:rsid w:val="007A5838"/>
    <w:rsid w:val="007A74F6"/>
    <w:rsid w:val="007B4949"/>
    <w:rsid w:val="007B7179"/>
    <w:rsid w:val="007B739C"/>
    <w:rsid w:val="007C3184"/>
    <w:rsid w:val="007D1087"/>
    <w:rsid w:val="007D2020"/>
    <w:rsid w:val="007D4136"/>
    <w:rsid w:val="007E0095"/>
    <w:rsid w:val="007E3377"/>
    <w:rsid w:val="007E3D1F"/>
    <w:rsid w:val="007F0AFE"/>
    <w:rsid w:val="007F348A"/>
    <w:rsid w:val="00803C9D"/>
    <w:rsid w:val="00804951"/>
    <w:rsid w:val="00805AB5"/>
    <w:rsid w:val="00820758"/>
    <w:rsid w:val="0082326F"/>
    <w:rsid w:val="00823FE6"/>
    <w:rsid w:val="00832FD4"/>
    <w:rsid w:val="008432ED"/>
    <w:rsid w:val="00844B2E"/>
    <w:rsid w:val="00846AA7"/>
    <w:rsid w:val="00854CEE"/>
    <w:rsid w:val="00856720"/>
    <w:rsid w:val="00857412"/>
    <w:rsid w:val="00862888"/>
    <w:rsid w:val="00863B01"/>
    <w:rsid w:val="00880060"/>
    <w:rsid w:val="00896868"/>
    <w:rsid w:val="008A1C97"/>
    <w:rsid w:val="008A1EA5"/>
    <w:rsid w:val="008A6D37"/>
    <w:rsid w:val="008B0714"/>
    <w:rsid w:val="008B1FB4"/>
    <w:rsid w:val="008B757A"/>
    <w:rsid w:val="008C5698"/>
    <w:rsid w:val="008C5D4D"/>
    <w:rsid w:val="008D3667"/>
    <w:rsid w:val="008E0791"/>
    <w:rsid w:val="008E2593"/>
    <w:rsid w:val="008F2860"/>
    <w:rsid w:val="008F3312"/>
    <w:rsid w:val="00905D75"/>
    <w:rsid w:val="009329C6"/>
    <w:rsid w:val="00933849"/>
    <w:rsid w:val="00935D8E"/>
    <w:rsid w:val="00946DB3"/>
    <w:rsid w:val="0096127A"/>
    <w:rsid w:val="00965132"/>
    <w:rsid w:val="0098088C"/>
    <w:rsid w:val="009814A3"/>
    <w:rsid w:val="00983439"/>
    <w:rsid w:val="00984B86"/>
    <w:rsid w:val="009A1CC1"/>
    <w:rsid w:val="009A2E22"/>
    <w:rsid w:val="009A7189"/>
    <w:rsid w:val="009C3E2F"/>
    <w:rsid w:val="009E0EC2"/>
    <w:rsid w:val="009F09D5"/>
    <w:rsid w:val="009F6DE4"/>
    <w:rsid w:val="009F7A87"/>
    <w:rsid w:val="00A0044B"/>
    <w:rsid w:val="00A02D9F"/>
    <w:rsid w:val="00A05EFB"/>
    <w:rsid w:val="00A10846"/>
    <w:rsid w:val="00A13752"/>
    <w:rsid w:val="00A13835"/>
    <w:rsid w:val="00A1587C"/>
    <w:rsid w:val="00A1680D"/>
    <w:rsid w:val="00A21DD8"/>
    <w:rsid w:val="00A22B45"/>
    <w:rsid w:val="00A22DAB"/>
    <w:rsid w:val="00A25BCF"/>
    <w:rsid w:val="00A31071"/>
    <w:rsid w:val="00A35B2C"/>
    <w:rsid w:val="00A36464"/>
    <w:rsid w:val="00A404E0"/>
    <w:rsid w:val="00A431BD"/>
    <w:rsid w:val="00A4355D"/>
    <w:rsid w:val="00A47E86"/>
    <w:rsid w:val="00A60222"/>
    <w:rsid w:val="00A72426"/>
    <w:rsid w:val="00A83638"/>
    <w:rsid w:val="00A96724"/>
    <w:rsid w:val="00A970AC"/>
    <w:rsid w:val="00AA34BB"/>
    <w:rsid w:val="00AA5BBE"/>
    <w:rsid w:val="00AA745F"/>
    <w:rsid w:val="00AA7527"/>
    <w:rsid w:val="00AB0E1F"/>
    <w:rsid w:val="00AB664B"/>
    <w:rsid w:val="00AB7A05"/>
    <w:rsid w:val="00AC6383"/>
    <w:rsid w:val="00AD0B59"/>
    <w:rsid w:val="00AD754B"/>
    <w:rsid w:val="00AE6B8D"/>
    <w:rsid w:val="00AF0929"/>
    <w:rsid w:val="00AF46A1"/>
    <w:rsid w:val="00B07148"/>
    <w:rsid w:val="00B11694"/>
    <w:rsid w:val="00B214A7"/>
    <w:rsid w:val="00B2421F"/>
    <w:rsid w:val="00B33288"/>
    <w:rsid w:val="00B40D8F"/>
    <w:rsid w:val="00B4396E"/>
    <w:rsid w:val="00B44D96"/>
    <w:rsid w:val="00B46B2E"/>
    <w:rsid w:val="00B62BE7"/>
    <w:rsid w:val="00B62F20"/>
    <w:rsid w:val="00B670DC"/>
    <w:rsid w:val="00B769DA"/>
    <w:rsid w:val="00B821FF"/>
    <w:rsid w:val="00B82532"/>
    <w:rsid w:val="00B932EC"/>
    <w:rsid w:val="00B96F55"/>
    <w:rsid w:val="00BB7702"/>
    <w:rsid w:val="00BC0BFA"/>
    <w:rsid w:val="00BC277D"/>
    <w:rsid w:val="00BC487C"/>
    <w:rsid w:val="00BC7AC5"/>
    <w:rsid w:val="00BE2F74"/>
    <w:rsid w:val="00BE44FF"/>
    <w:rsid w:val="00BF48C9"/>
    <w:rsid w:val="00C1060D"/>
    <w:rsid w:val="00C156F9"/>
    <w:rsid w:val="00C17389"/>
    <w:rsid w:val="00C35418"/>
    <w:rsid w:val="00C35DC2"/>
    <w:rsid w:val="00C35E86"/>
    <w:rsid w:val="00C4209A"/>
    <w:rsid w:val="00C42166"/>
    <w:rsid w:val="00C5085E"/>
    <w:rsid w:val="00C538CB"/>
    <w:rsid w:val="00C53995"/>
    <w:rsid w:val="00C57ED0"/>
    <w:rsid w:val="00C74B98"/>
    <w:rsid w:val="00C77BE5"/>
    <w:rsid w:val="00C850A1"/>
    <w:rsid w:val="00C92B02"/>
    <w:rsid w:val="00C939AB"/>
    <w:rsid w:val="00CA161C"/>
    <w:rsid w:val="00CA6C91"/>
    <w:rsid w:val="00CC204C"/>
    <w:rsid w:val="00CC579E"/>
    <w:rsid w:val="00CE4F9E"/>
    <w:rsid w:val="00CE6531"/>
    <w:rsid w:val="00CF70F8"/>
    <w:rsid w:val="00D2196E"/>
    <w:rsid w:val="00D2437B"/>
    <w:rsid w:val="00D46707"/>
    <w:rsid w:val="00D4678C"/>
    <w:rsid w:val="00D501ED"/>
    <w:rsid w:val="00D611C1"/>
    <w:rsid w:val="00D63899"/>
    <w:rsid w:val="00D74700"/>
    <w:rsid w:val="00D76489"/>
    <w:rsid w:val="00D778DA"/>
    <w:rsid w:val="00D900A1"/>
    <w:rsid w:val="00D934E2"/>
    <w:rsid w:val="00D943A2"/>
    <w:rsid w:val="00DA15B1"/>
    <w:rsid w:val="00DA32C0"/>
    <w:rsid w:val="00DB35D3"/>
    <w:rsid w:val="00DB4D38"/>
    <w:rsid w:val="00DC29CA"/>
    <w:rsid w:val="00DC4706"/>
    <w:rsid w:val="00DC551E"/>
    <w:rsid w:val="00DE7B66"/>
    <w:rsid w:val="00DF258B"/>
    <w:rsid w:val="00E06EA0"/>
    <w:rsid w:val="00E10C2F"/>
    <w:rsid w:val="00E149C4"/>
    <w:rsid w:val="00E15368"/>
    <w:rsid w:val="00E21309"/>
    <w:rsid w:val="00E22EEB"/>
    <w:rsid w:val="00E22FCC"/>
    <w:rsid w:val="00E30C36"/>
    <w:rsid w:val="00E32E5D"/>
    <w:rsid w:val="00E34D9C"/>
    <w:rsid w:val="00E40E53"/>
    <w:rsid w:val="00E63A49"/>
    <w:rsid w:val="00E646AF"/>
    <w:rsid w:val="00E6624F"/>
    <w:rsid w:val="00E76BBE"/>
    <w:rsid w:val="00E8322C"/>
    <w:rsid w:val="00E834B1"/>
    <w:rsid w:val="00E87B76"/>
    <w:rsid w:val="00E87BDA"/>
    <w:rsid w:val="00EA08B9"/>
    <w:rsid w:val="00EA3855"/>
    <w:rsid w:val="00EB3286"/>
    <w:rsid w:val="00EB762F"/>
    <w:rsid w:val="00EC6D3B"/>
    <w:rsid w:val="00ED07F5"/>
    <w:rsid w:val="00ED18F5"/>
    <w:rsid w:val="00ED6446"/>
    <w:rsid w:val="00ED7C28"/>
    <w:rsid w:val="00F0040A"/>
    <w:rsid w:val="00F05282"/>
    <w:rsid w:val="00F06A7F"/>
    <w:rsid w:val="00F124D3"/>
    <w:rsid w:val="00F239E0"/>
    <w:rsid w:val="00F26C80"/>
    <w:rsid w:val="00F3077E"/>
    <w:rsid w:val="00F452C8"/>
    <w:rsid w:val="00F51D63"/>
    <w:rsid w:val="00F526F0"/>
    <w:rsid w:val="00F569CA"/>
    <w:rsid w:val="00F822D3"/>
    <w:rsid w:val="00F84D45"/>
    <w:rsid w:val="00F903C6"/>
    <w:rsid w:val="00F9114E"/>
    <w:rsid w:val="00F91747"/>
    <w:rsid w:val="00F93B8D"/>
    <w:rsid w:val="00FA399A"/>
    <w:rsid w:val="00FB0D19"/>
    <w:rsid w:val="00FB186E"/>
    <w:rsid w:val="00FB2FE0"/>
    <w:rsid w:val="00FB30A8"/>
    <w:rsid w:val="00FB47D8"/>
    <w:rsid w:val="00FB5F2B"/>
    <w:rsid w:val="00FB7CFF"/>
    <w:rsid w:val="00FB7D55"/>
    <w:rsid w:val="00FD604B"/>
    <w:rsid w:val="00FD6DF3"/>
    <w:rsid w:val="00FE0B07"/>
    <w:rsid w:val="00FF04EA"/>
    <w:rsid w:val="00FF583F"/>
    <w:rsid w:val="62403D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1"/>
      <o:rules v:ext="edit">
        <o:r id="V:Rule4" type="connector" idref="#AutoShape 15"/>
        <o:r id="V:Rule5" type="connector" idref="#Straight Arrow Connector 2"/>
        <o:r id="V:Rule6" type="connector" idref="#AutoShape 1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D661D"/>
    <w:rPr>
      <w:rFonts w:eastAsia="Times New Roman"/>
      <w:spacing w:val="8"/>
      <w:sz w:val="28"/>
      <w:szCs w:val="28"/>
    </w:rPr>
  </w:style>
  <w:style w:type="paragraph" w:styleId="Heading1">
    <w:name w:val="heading 1"/>
    <w:basedOn w:val="Normal"/>
    <w:next w:val="Normal"/>
    <w:qFormat/>
    <w:rsid w:val="00543DCE"/>
    <w:pPr>
      <w:keepNext/>
      <w:outlineLvl w:val="0"/>
    </w:pPr>
    <w:rPr>
      <w:spacing w:val="0"/>
      <w:sz w:val="40"/>
      <w:szCs w:val="24"/>
    </w:rPr>
  </w:style>
  <w:style w:type="paragraph" w:styleId="Heading2">
    <w:name w:val="heading 2"/>
    <w:basedOn w:val="Normal"/>
    <w:next w:val="Normal"/>
    <w:link w:val="Heading2Char"/>
    <w:unhideWhenUsed/>
    <w:qFormat/>
    <w:rsid w:val="00543DCE"/>
    <w:pPr>
      <w:keepNext/>
      <w:spacing w:before="240" w:after="60"/>
      <w:outlineLvl w:val="1"/>
    </w:pPr>
    <w:rPr>
      <w:rFonts w:ascii="Cambria" w:hAnsi="Cambria"/>
      <w:b/>
      <w:bCs/>
      <w:i/>
      <w:iCs/>
    </w:rPr>
  </w:style>
  <w:style w:type="paragraph" w:styleId="Heading3">
    <w:name w:val="heading 3"/>
    <w:basedOn w:val="Normal"/>
    <w:next w:val="Normal"/>
    <w:link w:val="Heading3Char"/>
    <w:unhideWhenUsed/>
    <w:qFormat/>
    <w:rsid w:val="00543DCE"/>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543DC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543DCE"/>
    <w:rPr>
      <w:rFonts w:ascii="Tahoma" w:hAnsi="Tahoma" w:cs="Tahoma"/>
      <w:sz w:val="16"/>
      <w:szCs w:val="16"/>
    </w:rPr>
  </w:style>
  <w:style w:type="paragraph" w:styleId="BodyText">
    <w:name w:val="Body Text"/>
    <w:basedOn w:val="Normal"/>
    <w:link w:val="BodyTextChar"/>
    <w:rsid w:val="00543DCE"/>
    <w:pPr>
      <w:jc w:val="both"/>
    </w:pPr>
    <w:rPr>
      <w:rFonts w:ascii="Bookman Old Style" w:hAnsi="Bookman Old Style"/>
      <w:spacing w:val="0"/>
      <w:sz w:val="20"/>
      <w:szCs w:val="24"/>
      <w:lang w:eastAsia="zh-CN"/>
    </w:rPr>
  </w:style>
  <w:style w:type="character" w:styleId="Emphasis">
    <w:name w:val="Emphasis"/>
    <w:uiPriority w:val="20"/>
    <w:qFormat/>
    <w:rsid w:val="00543DCE"/>
    <w:rPr>
      <w:i/>
      <w:iCs/>
    </w:rPr>
  </w:style>
  <w:style w:type="paragraph" w:styleId="Footer">
    <w:name w:val="footer"/>
    <w:basedOn w:val="Normal"/>
    <w:link w:val="FooterChar"/>
    <w:uiPriority w:val="99"/>
    <w:rsid w:val="00543DCE"/>
    <w:pPr>
      <w:tabs>
        <w:tab w:val="center" w:pos="4680"/>
        <w:tab w:val="right" w:pos="9360"/>
      </w:tabs>
    </w:pPr>
  </w:style>
  <w:style w:type="paragraph" w:styleId="Header">
    <w:name w:val="header"/>
    <w:basedOn w:val="Normal"/>
    <w:link w:val="HeaderChar"/>
    <w:rsid w:val="00543DCE"/>
    <w:pPr>
      <w:tabs>
        <w:tab w:val="center" w:pos="4680"/>
        <w:tab w:val="right" w:pos="9360"/>
      </w:tabs>
    </w:pPr>
  </w:style>
  <w:style w:type="character" w:styleId="Hyperlink">
    <w:name w:val="Hyperlink"/>
    <w:uiPriority w:val="99"/>
    <w:rsid w:val="00543DCE"/>
    <w:rPr>
      <w:color w:val="0000FF"/>
      <w:u w:val="single"/>
    </w:rPr>
  </w:style>
  <w:style w:type="character" w:styleId="LineNumber">
    <w:name w:val="line number"/>
    <w:basedOn w:val="DefaultParagraphFont"/>
    <w:rsid w:val="00543DCE"/>
  </w:style>
  <w:style w:type="paragraph" w:styleId="ListBullet">
    <w:name w:val="List Bullet"/>
    <w:basedOn w:val="Normal"/>
    <w:rsid w:val="00543DCE"/>
    <w:pPr>
      <w:numPr>
        <w:numId w:val="1"/>
      </w:numPr>
      <w:contextualSpacing/>
    </w:pPr>
  </w:style>
  <w:style w:type="paragraph" w:styleId="NormalWeb">
    <w:name w:val="Normal (Web)"/>
    <w:basedOn w:val="Normal"/>
    <w:uiPriority w:val="99"/>
    <w:rsid w:val="00543DCE"/>
    <w:pPr>
      <w:spacing w:before="100" w:beforeAutospacing="1" w:after="100" w:afterAutospacing="1"/>
    </w:pPr>
    <w:rPr>
      <w:spacing w:val="0"/>
      <w:sz w:val="24"/>
      <w:szCs w:val="24"/>
    </w:rPr>
  </w:style>
  <w:style w:type="character" w:styleId="Strong">
    <w:name w:val="Strong"/>
    <w:uiPriority w:val="22"/>
    <w:qFormat/>
    <w:rsid w:val="00543DCE"/>
    <w:rPr>
      <w:b/>
      <w:bCs/>
    </w:rPr>
  </w:style>
  <w:style w:type="paragraph" w:styleId="Subtitle">
    <w:name w:val="Subtitle"/>
    <w:basedOn w:val="Normal"/>
    <w:next w:val="Normal"/>
    <w:link w:val="SubtitleChar"/>
    <w:qFormat/>
    <w:rsid w:val="00543DCE"/>
    <w:pPr>
      <w:spacing w:after="160"/>
    </w:pPr>
    <w:rPr>
      <w:rFonts w:asciiTheme="minorHAnsi" w:eastAsiaTheme="minorEastAsia" w:hAnsiTheme="minorHAnsi" w:cstheme="minorBidi"/>
      <w:color w:val="5A5A5A" w:themeColor="text1" w:themeTint="A5"/>
      <w:spacing w:val="15"/>
      <w:sz w:val="22"/>
      <w:szCs w:val="22"/>
    </w:rPr>
  </w:style>
  <w:style w:type="table" w:styleId="TableGrid">
    <w:name w:val="Table Grid"/>
    <w:basedOn w:val="TableNormal"/>
    <w:uiPriority w:val="59"/>
    <w:rsid w:val="00543DC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link w:val="TitleChar"/>
    <w:qFormat/>
    <w:rsid w:val="00543DCE"/>
    <w:pPr>
      <w:jc w:val="center"/>
    </w:pPr>
    <w:rPr>
      <w:b/>
      <w:bCs/>
      <w:spacing w:val="0"/>
      <w:sz w:val="32"/>
      <w:szCs w:val="24"/>
      <w:u w:val="single"/>
    </w:rPr>
  </w:style>
  <w:style w:type="paragraph" w:styleId="TOC1">
    <w:name w:val="toc 1"/>
    <w:basedOn w:val="Normal"/>
    <w:next w:val="Normal"/>
    <w:autoRedefine/>
    <w:uiPriority w:val="39"/>
    <w:rsid w:val="00543DCE"/>
  </w:style>
  <w:style w:type="paragraph" w:styleId="TOC2">
    <w:name w:val="toc 2"/>
    <w:basedOn w:val="Normal"/>
    <w:next w:val="Normal"/>
    <w:autoRedefine/>
    <w:uiPriority w:val="39"/>
    <w:rsid w:val="00543DCE"/>
    <w:pPr>
      <w:ind w:left="280"/>
    </w:pPr>
  </w:style>
  <w:style w:type="paragraph" w:styleId="TOC3">
    <w:name w:val="toc 3"/>
    <w:basedOn w:val="Normal"/>
    <w:next w:val="Normal"/>
    <w:autoRedefine/>
    <w:uiPriority w:val="39"/>
    <w:rsid w:val="00543DCE"/>
    <w:pPr>
      <w:ind w:left="560"/>
    </w:pPr>
  </w:style>
  <w:style w:type="character" w:customStyle="1" w:styleId="Heading2Char">
    <w:name w:val="Heading 2 Char"/>
    <w:link w:val="Heading2"/>
    <w:rsid w:val="00543DCE"/>
    <w:rPr>
      <w:rFonts w:ascii="Cambria" w:eastAsia="Times New Roman" w:hAnsi="Cambria" w:cs="Times New Roman"/>
      <w:b/>
      <w:bCs/>
      <w:i/>
      <w:iCs/>
      <w:spacing w:val="8"/>
      <w:sz w:val="28"/>
      <w:szCs w:val="28"/>
    </w:rPr>
  </w:style>
  <w:style w:type="character" w:customStyle="1" w:styleId="HeaderChar">
    <w:name w:val="Header Char"/>
    <w:link w:val="Header"/>
    <w:rsid w:val="00543DCE"/>
    <w:rPr>
      <w:spacing w:val="8"/>
      <w:sz w:val="28"/>
      <w:szCs w:val="28"/>
    </w:rPr>
  </w:style>
  <w:style w:type="character" w:customStyle="1" w:styleId="FooterChar">
    <w:name w:val="Footer Char"/>
    <w:link w:val="Footer"/>
    <w:uiPriority w:val="99"/>
    <w:rsid w:val="00543DCE"/>
    <w:rPr>
      <w:spacing w:val="8"/>
      <w:sz w:val="28"/>
      <w:szCs w:val="28"/>
    </w:rPr>
  </w:style>
  <w:style w:type="character" w:customStyle="1" w:styleId="TitleChar">
    <w:name w:val="Title Char"/>
    <w:link w:val="Title"/>
    <w:rsid w:val="00543DCE"/>
    <w:rPr>
      <w:b/>
      <w:bCs/>
      <w:sz w:val="32"/>
      <w:szCs w:val="24"/>
      <w:u w:val="single"/>
    </w:rPr>
  </w:style>
  <w:style w:type="paragraph" w:styleId="ListParagraph">
    <w:name w:val="List Paragraph"/>
    <w:basedOn w:val="Normal"/>
    <w:uiPriority w:val="34"/>
    <w:qFormat/>
    <w:rsid w:val="00543DCE"/>
    <w:pPr>
      <w:ind w:left="720"/>
    </w:pPr>
  </w:style>
  <w:style w:type="character" w:customStyle="1" w:styleId="hilite31">
    <w:name w:val="hilite31"/>
    <w:rsid w:val="00543DCE"/>
    <w:rPr>
      <w:shd w:val="clear" w:color="auto" w:fill="DDFFCC"/>
    </w:rPr>
  </w:style>
  <w:style w:type="character" w:customStyle="1" w:styleId="hilite11">
    <w:name w:val="hilite11"/>
    <w:rsid w:val="00543DCE"/>
    <w:rPr>
      <w:shd w:val="clear" w:color="auto" w:fill="CCDDFF"/>
    </w:rPr>
  </w:style>
  <w:style w:type="character" w:customStyle="1" w:styleId="hilite41">
    <w:name w:val="hilite41"/>
    <w:rsid w:val="00543DCE"/>
    <w:rPr>
      <w:shd w:val="clear" w:color="auto" w:fill="FFDDCC"/>
    </w:rPr>
  </w:style>
  <w:style w:type="character" w:customStyle="1" w:styleId="hilite21">
    <w:name w:val="hilite21"/>
    <w:rsid w:val="00543DCE"/>
    <w:rPr>
      <w:shd w:val="clear" w:color="auto" w:fill="CCFFDD"/>
    </w:rPr>
  </w:style>
  <w:style w:type="paragraph" w:customStyle="1" w:styleId="z-TopofForm1">
    <w:name w:val="z-Top of Form1"/>
    <w:basedOn w:val="Normal"/>
    <w:next w:val="Normal"/>
    <w:link w:val="z-TopofFormChar"/>
    <w:rsid w:val="00543DCE"/>
    <w:pPr>
      <w:pBdr>
        <w:bottom w:val="single" w:sz="6" w:space="1" w:color="auto"/>
      </w:pBdr>
      <w:jc w:val="center"/>
    </w:pPr>
    <w:rPr>
      <w:rFonts w:ascii="Arial" w:hAnsi="Arial" w:cs="Arial"/>
      <w:vanish/>
      <w:spacing w:val="0"/>
      <w:sz w:val="16"/>
      <w:szCs w:val="16"/>
    </w:rPr>
  </w:style>
  <w:style w:type="character" w:customStyle="1" w:styleId="z-TopofFormChar">
    <w:name w:val="z-Top of Form Char"/>
    <w:link w:val="z-TopofForm1"/>
    <w:rsid w:val="00543DCE"/>
    <w:rPr>
      <w:rFonts w:ascii="Arial" w:hAnsi="Arial" w:cs="Arial"/>
      <w:vanish/>
      <w:sz w:val="16"/>
      <w:szCs w:val="16"/>
    </w:rPr>
  </w:style>
  <w:style w:type="paragraph" w:customStyle="1" w:styleId="z-BottomofForm1">
    <w:name w:val="z-Bottom of Form1"/>
    <w:basedOn w:val="Normal"/>
    <w:next w:val="Normal"/>
    <w:link w:val="z-BottomofFormChar"/>
    <w:rsid w:val="00543DCE"/>
    <w:pPr>
      <w:pBdr>
        <w:top w:val="single" w:sz="6" w:space="1" w:color="auto"/>
      </w:pBdr>
      <w:jc w:val="center"/>
    </w:pPr>
    <w:rPr>
      <w:rFonts w:ascii="Arial" w:hAnsi="Arial" w:cs="Arial"/>
      <w:vanish/>
      <w:spacing w:val="0"/>
      <w:sz w:val="16"/>
      <w:szCs w:val="16"/>
    </w:rPr>
  </w:style>
  <w:style w:type="character" w:customStyle="1" w:styleId="z-BottomofFormChar">
    <w:name w:val="z-Bottom of Form Char"/>
    <w:link w:val="z-BottomofForm1"/>
    <w:rsid w:val="00543DCE"/>
    <w:rPr>
      <w:rFonts w:ascii="Arial" w:hAnsi="Arial" w:cs="Arial"/>
      <w:vanish/>
      <w:sz w:val="16"/>
      <w:szCs w:val="16"/>
    </w:rPr>
  </w:style>
  <w:style w:type="character" w:customStyle="1" w:styleId="Heading3Char">
    <w:name w:val="Heading 3 Char"/>
    <w:link w:val="Heading3"/>
    <w:rsid w:val="00543DCE"/>
    <w:rPr>
      <w:rFonts w:ascii="Cambria" w:eastAsia="Times New Roman" w:hAnsi="Cambria" w:cs="Times New Roman"/>
      <w:b/>
      <w:bCs/>
      <w:spacing w:val="8"/>
      <w:sz w:val="26"/>
      <w:szCs w:val="26"/>
    </w:rPr>
  </w:style>
  <w:style w:type="character" w:customStyle="1" w:styleId="BodyTextChar">
    <w:name w:val="Body Text Char"/>
    <w:link w:val="BodyText"/>
    <w:rsid w:val="00543DCE"/>
    <w:rPr>
      <w:rFonts w:ascii="Bookman Old Style" w:hAnsi="Bookman Old Style"/>
      <w:szCs w:val="24"/>
      <w:lang w:eastAsia="zh-CN"/>
    </w:rPr>
  </w:style>
  <w:style w:type="paragraph" w:customStyle="1" w:styleId="TOCHeading1">
    <w:name w:val="TOC Heading1"/>
    <w:basedOn w:val="Heading1"/>
    <w:next w:val="Normal"/>
    <w:uiPriority w:val="39"/>
    <w:unhideWhenUsed/>
    <w:qFormat/>
    <w:rsid w:val="00543DCE"/>
    <w:pPr>
      <w:keepLines/>
      <w:spacing w:before="480" w:line="276" w:lineRule="auto"/>
      <w:outlineLvl w:val="9"/>
    </w:pPr>
    <w:rPr>
      <w:rFonts w:ascii="Cambria" w:eastAsia="MS Gothic" w:hAnsi="Cambria"/>
      <w:b/>
      <w:bCs/>
      <w:color w:val="365F91"/>
      <w:sz w:val="28"/>
      <w:szCs w:val="28"/>
      <w:lang w:eastAsia="ja-JP"/>
    </w:rPr>
  </w:style>
  <w:style w:type="character" w:customStyle="1" w:styleId="BalloonTextChar">
    <w:name w:val="Balloon Text Char"/>
    <w:basedOn w:val="DefaultParagraphFont"/>
    <w:link w:val="BalloonText"/>
    <w:rsid w:val="00543DCE"/>
    <w:rPr>
      <w:rFonts w:ascii="Tahoma" w:hAnsi="Tahoma" w:cs="Tahoma"/>
      <w:spacing w:val="8"/>
      <w:sz w:val="16"/>
      <w:szCs w:val="16"/>
      <w:lang w:val="en-US" w:eastAsia="en-US"/>
    </w:rPr>
  </w:style>
  <w:style w:type="character" w:customStyle="1" w:styleId="SubtitleChar">
    <w:name w:val="Subtitle Char"/>
    <w:basedOn w:val="DefaultParagraphFont"/>
    <w:link w:val="Subtitle"/>
    <w:rsid w:val="00543DCE"/>
    <w:rPr>
      <w:rFonts w:asciiTheme="minorHAnsi" w:eastAsiaTheme="minorEastAsia" w:hAnsiTheme="minorHAnsi" w:cstheme="minorBidi"/>
      <w:color w:val="5A5A5A" w:themeColor="text1" w:themeTint="A5"/>
      <w:spacing w:val="15"/>
      <w:sz w:val="22"/>
      <w:szCs w:val="22"/>
      <w:lang w:val="en-US" w:eastAsia="en-US"/>
    </w:rPr>
  </w:style>
  <w:style w:type="character" w:customStyle="1" w:styleId="Heading4Char">
    <w:name w:val="Heading 4 Char"/>
    <w:basedOn w:val="DefaultParagraphFont"/>
    <w:link w:val="Heading4"/>
    <w:semiHidden/>
    <w:rsid w:val="00543DCE"/>
    <w:rPr>
      <w:rFonts w:asciiTheme="majorHAnsi" w:eastAsiaTheme="majorEastAsia" w:hAnsiTheme="majorHAnsi" w:cstheme="majorBidi"/>
      <w:i/>
      <w:iCs/>
      <w:color w:val="365F91" w:themeColor="accent1" w:themeShade="BF"/>
      <w:spacing w:val="8"/>
      <w:sz w:val="28"/>
      <w:szCs w:val="28"/>
      <w:lang w:val="en-US" w:eastAsia="en-US"/>
    </w:rPr>
  </w:style>
  <w:style w:type="table" w:customStyle="1" w:styleId="TableGridLight1">
    <w:name w:val="Table Grid Light1"/>
    <w:basedOn w:val="TableNormal"/>
    <w:uiPriority w:val="40"/>
    <w:rsid w:val="00543DCE"/>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21">
    <w:name w:val="Plain Table 21"/>
    <w:basedOn w:val="TableNormal"/>
    <w:uiPriority w:val="42"/>
    <w:rsid w:val="00543DCE"/>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fault">
    <w:name w:val="Default"/>
    <w:rsid w:val="00543DCE"/>
    <w:pPr>
      <w:autoSpaceDE w:val="0"/>
      <w:autoSpaceDN w:val="0"/>
      <w:adjustRightInd w:val="0"/>
    </w:pPr>
    <w:rPr>
      <w:rFonts w:eastAsia="Times New Roman"/>
      <w:color w:val="000000"/>
      <w:sz w:val="24"/>
      <w:szCs w:val="24"/>
      <w:lang w:eastAsia="en-IN"/>
    </w:rPr>
  </w:style>
  <w:style w:type="character" w:customStyle="1" w:styleId="UnresolvedMention">
    <w:name w:val="Unresolved Mention"/>
    <w:basedOn w:val="DefaultParagraphFont"/>
    <w:uiPriority w:val="99"/>
    <w:semiHidden/>
    <w:unhideWhenUsed/>
    <w:rsid w:val="00543DCE"/>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86273938">
      <w:bodyDiv w:val="1"/>
      <w:marLeft w:val="0"/>
      <w:marRight w:val="0"/>
      <w:marTop w:val="0"/>
      <w:marBottom w:val="0"/>
      <w:divBdr>
        <w:top w:val="none" w:sz="0" w:space="0" w:color="auto"/>
        <w:left w:val="none" w:sz="0" w:space="0" w:color="auto"/>
        <w:bottom w:val="none" w:sz="0" w:space="0" w:color="auto"/>
        <w:right w:val="none" w:sz="0" w:space="0" w:color="auto"/>
      </w:divBdr>
    </w:div>
    <w:div w:id="215968488">
      <w:bodyDiv w:val="1"/>
      <w:marLeft w:val="0"/>
      <w:marRight w:val="0"/>
      <w:marTop w:val="0"/>
      <w:marBottom w:val="0"/>
      <w:divBdr>
        <w:top w:val="none" w:sz="0" w:space="0" w:color="auto"/>
        <w:left w:val="none" w:sz="0" w:space="0" w:color="auto"/>
        <w:bottom w:val="none" w:sz="0" w:space="0" w:color="auto"/>
        <w:right w:val="none" w:sz="0" w:space="0" w:color="auto"/>
      </w:divBdr>
    </w:div>
    <w:div w:id="277221587">
      <w:bodyDiv w:val="1"/>
      <w:marLeft w:val="0"/>
      <w:marRight w:val="0"/>
      <w:marTop w:val="0"/>
      <w:marBottom w:val="0"/>
      <w:divBdr>
        <w:top w:val="none" w:sz="0" w:space="0" w:color="auto"/>
        <w:left w:val="none" w:sz="0" w:space="0" w:color="auto"/>
        <w:bottom w:val="none" w:sz="0" w:space="0" w:color="auto"/>
        <w:right w:val="none" w:sz="0" w:space="0" w:color="auto"/>
      </w:divBdr>
    </w:div>
    <w:div w:id="433356261">
      <w:bodyDiv w:val="1"/>
      <w:marLeft w:val="0"/>
      <w:marRight w:val="0"/>
      <w:marTop w:val="0"/>
      <w:marBottom w:val="0"/>
      <w:divBdr>
        <w:top w:val="none" w:sz="0" w:space="0" w:color="auto"/>
        <w:left w:val="none" w:sz="0" w:space="0" w:color="auto"/>
        <w:bottom w:val="none" w:sz="0" w:space="0" w:color="auto"/>
        <w:right w:val="none" w:sz="0" w:space="0" w:color="auto"/>
      </w:divBdr>
    </w:div>
    <w:div w:id="687293984">
      <w:bodyDiv w:val="1"/>
      <w:marLeft w:val="0"/>
      <w:marRight w:val="0"/>
      <w:marTop w:val="0"/>
      <w:marBottom w:val="0"/>
      <w:divBdr>
        <w:top w:val="none" w:sz="0" w:space="0" w:color="auto"/>
        <w:left w:val="none" w:sz="0" w:space="0" w:color="auto"/>
        <w:bottom w:val="none" w:sz="0" w:space="0" w:color="auto"/>
        <w:right w:val="none" w:sz="0" w:space="0" w:color="auto"/>
      </w:divBdr>
    </w:div>
    <w:div w:id="891233160">
      <w:bodyDiv w:val="1"/>
      <w:marLeft w:val="0"/>
      <w:marRight w:val="0"/>
      <w:marTop w:val="0"/>
      <w:marBottom w:val="0"/>
      <w:divBdr>
        <w:top w:val="none" w:sz="0" w:space="0" w:color="auto"/>
        <w:left w:val="none" w:sz="0" w:space="0" w:color="auto"/>
        <w:bottom w:val="none" w:sz="0" w:space="0" w:color="auto"/>
        <w:right w:val="none" w:sz="0" w:space="0" w:color="auto"/>
      </w:divBdr>
    </w:div>
    <w:div w:id="954140844">
      <w:bodyDiv w:val="1"/>
      <w:marLeft w:val="0"/>
      <w:marRight w:val="0"/>
      <w:marTop w:val="0"/>
      <w:marBottom w:val="0"/>
      <w:divBdr>
        <w:top w:val="none" w:sz="0" w:space="0" w:color="auto"/>
        <w:left w:val="none" w:sz="0" w:space="0" w:color="auto"/>
        <w:bottom w:val="none" w:sz="0" w:space="0" w:color="auto"/>
        <w:right w:val="none" w:sz="0" w:space="0" w:color="auto"/>
      </w:divBdr>
    </w:div>
    <w:div w:id="1045176010">
      <w:bodyDiv w:val="1"/>
      <w:marLeft w:val="0"/>
      <w:marRight w:val="0"/>
      <w:marTop w:val="0"/>
      <w:marBottom w:val="0"/>
      <w:divBdr>
        <w:top w:val="none" w:sz="0" w:space="0" w:color="auto"/>
        <w:left w:val="none" w:sz="0" w:space="0" w:color="auto"/>
        <w:bottom w:val="none" w:sz="0" w:space="0" w:color="auto"/>
        <w:right w:val="none" w:sz="0" w:space="0" w:color="auto"/>
      </w:divBdr>
    </w:div>
    <w:div w:id="1049300284">
      <w:bodyDiv w:val="1"/>
      <w:marLeft w:val="0"/>
      <w:marRight w:val="0"/>
      <w:marTop w:val="0"/>
      <w:marBottom w:val="0"/>
      <w:divBdr>
        <w:top w:val="none" w:sz="0" w:space="0" w:color="auto"/>
        <w:left w:val="none" w:sz="0" w:space="0" w:color="auto"/>
        <w:bottom w:val="none" w:sz="0" w:space="0" w:color="auto"/>
        <w:right w:val="none" w:sz="0" w:space="0" w:color="auto"/>
      </w:divBdr>
    </w:div>
    <w:div w:id="1366642494">
      <w:bodyDiv w:val="1"/>
      <w:marLeft w:val="0"/>
      <w:marRight w:val="0"/>
      <w:marTop w:val="0"/>
      <w:marBottom w:val="0"/>
      <w:divBdr>
        <w:top w:val="none" w:sz="0" w:space="0" w:color="auto"/>
        <w:left w:val="none" w:sz="0" w:space="0" w:color="auto"/>
        <w:bottom w:val="none" w:sz="0" w:space="0" w:color="auto"/>
        <w:right w:val="none" w:sz="0" w:space="0" w:color="auto"/>
      </w:divBdr>
    </w:div>
    <w:div w:id="1697847986">
      <w:bodyDiv w:val="1"/>
      <w:marLeft w:val="0"/>
      <w:marRight w:val="0"/>
      <w:marTop w:val="0"/>
      <w:marBottom w:val="0"/>
      <w:divBdr>
        <w:top w:val="none" w:sz="0" w:space="0" w:color="auto"/>
        <w:left w:val="none" w:sz="0" w:space="0" w:color="auto"/>
        <w:bottom w:val="none" w:sz="0" w:space="0" w:color="auto"/>
        <w:right w:val="none" w:sz="0" w:space="0" w:color="auto"/>
      </w:divBdr>
    </w:div>
    <w:div w:id="18970811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E688C8-B7B0-42AF-9641-6B7D2521E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51</Pages>
  <Words>7230</Words>
  <Characters>41216</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CONTENTS</vt:lpstr>
    </vt:vector>
  </TitlesOfParts>
  <Company/>
  <LinksUpToDate>false</LinksUpToDate>
  <CharactersWithSpaces>48350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CONTENTS</dc:title>
  <dc:creator>abc</dc:creator>
  <cp:lastModifiedBy>hp</cp:lastModifiedBy>
  <cp:revision>1</cp:revision>
  <cp:lastPrinted>2019-02-06T06:20:00Z</cp:lastPrinted>
  <dcterms:created xsi:type="dcterms:W3CDTF">2024-12-19T17:10:00Z</dcterms:created>
  <dcterms:modified xsi:type="dcterms:W3CDTF">2025-12-11T04:45:00Z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3EAD8ADA07984E5DB427DD40AD104F24_12</vt:lpwstr>
  </property>
</Properties>
</file>