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01" w:type="dxa"/>
        <w:tblInd w:w="-1080" w:type="dxa"/>
        <w:tblLook w:val="04A0" w:firstRow="1" w:lastRow="0" w:firstColumn="1" w:lastColumn="0" w:noHBand="0" w:noVBand="1"/>
      </w:tblPr>
      <w:tblGrid>
        <w:gridCol w:w="14301"/>
      </w:tblGrid>
      <w:tr w:rsidR="00F13D4C" w:rsidRPr="004C24C6" w14:paraId="3093913C" w14:textId="77777777" w:rsidTr="00F72F44">
        <w:trPr>
          <w:trHeight w:val="420"/>
        </w:trPr>
        <w:tc>
          <w:tcPr>
            <w:tcW w:w="14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21EC7" w14:textId="77777777" w:rsidR="00F13D4C" w:rsidRPr="004C24C6" w:rsidRDefault="00F13D4C" w:rsidP="00F72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</w:t>
            </w:r>
            <w:r w:rsidRPr="004C24C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List of Directors - SA Tech Software India Limited</w:t>
            </w:r>
          </w:p>
        </w:tc>
      </w:tr>
    </w:tbl>
    <w:p w14:paraId="28377594" w14:textId="77777777" w:rsidR="00F13D4C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72A66CE1" w14:textId="77777777" w:rsidR="00F13D4C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600" w:type="dxa"/>
        <w:tblInd w:w="113" w:type="dxa"/>
        <w:tblLook w:val="04A0" w:firstRow="1" w:lastRow="0" w:firstColumn="1" w:lastColumn="0" w:noHBand="0" w:noVBand="1"/>
      </w:tblPr>
      <w:tblGrid>
        <w:gridCol w:w="960"/>
        <w:gridCol w:w="2900"/>
        <w:gridCol w:w="2820"/>
        <w:gridCol w:w="2920"/>
      </w:tblGrid>
      <w:tr w:rsidR="00F13D4C" w:rsidRPr="004C24C6" w14:paraId="4CADF702" w14:textId="77777777" w:rsidTr="00F72F44">
        <w:trPr>
          <w:trHeight w:val="40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E3D4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4C24C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Sr.No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03207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C13AE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DIN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BCB96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Designation</w:t>
            </w:r>
          </w:p>
        </w:tc>
      </w:tr>
      <w:tr w:rsidR="00F13D4C" w:rsidRPr="004C24C6" w14:paraId="027D7C11" w14:textId="77777777" w:rsidTr="00F72F44">
        <w:trPr>
          <w:trHeight w:val="593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E670" w14:textId="77777777" w:rsidR="00F13D4C" w:rsidRPr="004C24C6" w:rsidRDefault="00F13D4C" w:rsidP="00F72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20F1" w14:textId="77777777" w:rsidR="00F13D4C" w:rsidRPr="004C24C6" w:rsidRDefault="00F13D4C" w:rsidP="00F7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Priyanka Manojkumar Joshi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E979D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9302795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489E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Non-Executive Director</w:t>
            </w:r>
          </w:p>
        </w:tc>
      </w:tr>
      <w:tr w:rsidR="00F13D4C" w:rsidRPr="004C24C6" w14:paraId="267A77D0" w14:textId="77777777" w:rsidTr="00F72F44">
        <w:trPr>
          <w:trHeight w:val="521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D412A" w14:textId="77777777" w:rsidR="00F13D4C" w:rsidRPr="004C24C6" w:rsidRDefault="00F13D4C" w:rsidP="00F72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A972" w14:textId="77777777" w:rsidR="00F13D4C" w:rsidRPr="004C24C6" w:rsidRDefault="00F13D4C" w:rsidP="00F7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D426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Shyam Sharma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66C4F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9434393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C9C5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Non-Executive Director</w:t>
            </w:r>
          </w:p>
        </w:tc>
      </w:tr>
      <w:tr w:rsidR="00F13D4C" w:rsidRPr="004C24C6" w14:paraId="448FD9ED" w14:textId="77777777" w:rsidTr="00F72F44">
        <w:trPr>
          <w:trHeight w:val="53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339F5" w14:textId="77777777" w:rsidR="00F13D4C" w:rsidRPr="004C24C6" w:rsidRDefault="00F13D4C" w:rsidP="00F72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34C36" w14:textId="77777777" w:rsidR="00F13D4C" w:rsidRPr="004C24C6" w:rsidRDefault="00F13D4C" w:rsidP="00F7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D426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Mayur Chandrakant Chokshi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F9626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D426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01238535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0043F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Non-Executive Independent </w:t>
            </w: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Director</w:t>
            </w:r>
          </w:p>
        </w:tc>
      </w:tr>
      <w:tr w:rsidR="00F13D4C" w:rsidRPr="004C24C6" w14:paraId="792EACF9" w14:textId="77777777" w:rsidTr="00F72F44">
        <w:trPr>
          <w:trHeight w:val="521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82872" w14:textId="77777777" w:rsidR="00F13D4C" w:rsidRPr="004C24C6" w:rsidRDefault="00F13D4C" w:rsidP="00F72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484F8" w14:textId="77777777" w:rsidR="00F13D4C" w:rsidRPr="004C24C6" w:rsidRDefault="00F13D4C" w:rsidP="00F7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Kaustubh Narayan Karwe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DD29E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8553122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5DDE8" w14:textId="77777777" w:rsidR="00F13D4C" w:rsidRPr="004C24C6" w:rsidRDefault="00F13D4C" w:rsidP="00F7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Non-Executive Independent </w:t>
            </w:r>
            <w:r w:rsidRPr="004C24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 Director</w:t>
            </w:r>
          </w:p>
        </w:tc>
      </w:tr>
    </w:tbl>
    <w:p w14:paraId="0EAEC64C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61F9FA72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4E09C107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For and on behalf of </w:t>
      </w:r>
      <w:r w:rsidRPr="00504BF8">
        <w:rPr>
          <w:rFonts w:ascii="Times New Roman" w:hAnsi="Times New Roman" w:cs="Times New Roman"/>
          <w:b/>
          <w:bCs/>
          <w:sz w:val="16"/>
          <w:szCs w:val="16"/>
        </w:rPr>
        <w:t>S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 xml:space="preserve"> A TECH SOFTWARE INDIA LIMITED</w:t>
      </w:r>
    </w:p>
    <w:p w14:paraId="673F0CAC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78D6083C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4606D943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0FC9B5BC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484DB155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>Signature of the Authorized Official:</w:t>
      </w:r>
    </w:p>
    <w:p w14:paraId="6798E105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6EFD602B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Full Name of the Authorized official: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Bhavin Goda</w:t>
      </w:r>
    </w:p>
    <w:p w14:paraId="095F4C48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Designation / Position: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Chief Financial Officer/Authorized official</w:t>
      </w:r>
    </w:p>
    <w:p w14:paraId="27FE26F9" w14:textId="77777777" w:rsidR="00F13D4C" w:rsidRPr="003D002A" w:rsidRDefault="00F13D4C" w:rsidP="00F13D4C">
      <w:pPr>
        <w:pStyle w:val="NoSpacing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Date: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19-03-2026</w:t>
      </w:r>
    </w:p>
    <w:p w14:paraId="3DF4EFA5" w14:textId="77777777" w:rsidR="002E3FF0" w:rsidRDefault="002E3FF0"/>
    <w:sectPr w:rsidR="002E3FF0" w:rsidSect="00F13D4C">
      <w:headerReference w:type="default" r:id="rId4"/>
      <w:footerReference w:type="default" r:id="rId5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2D53" w14:textId="77777777" w:rsidR="00F13D4C" w:rsidRPr="003C3CC8" w:rsidRDefault="00F13D4C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>S A TECH SOFTWARE INDIA LIMITED</w:t>
    </w:r>
  </w:p>
  <w:p w14:paraId="060EC490" w14:textId="77777777" w:rsidR="00F13D4C" w:rsidRPr="003C3CC8" w:rsidRDefault="00F13D4C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 xml:space="preserve">CIN: L72900PN2012FLC145261|Reg Off: </w:t>
    </w:r>
    <w:proofErr w:type="spellStart"/>
    <w:r w:rsidRPr="003C3CC8">
      <w:rPr>
        <w:sz w:val="16"/>
        <w:szCs w:val="16"/>
      </w:rPr>
      <w:t>Poloroche</w:t>
    </w:r>
    <w:proofErr w:type="spellEnd"/>
    <w:r w:rsidRPr="003C3CC8">
      <w:rPr>
        <w:sz w:val="16"/>
        <w:szCs w:val="16"/>
      </w:rPr>
      <w:t xml:space="preserve"> Business Avenue, Office No. 101, 1st Floor, Airport Rd, Opp. Symbiosis Law School, Viman Nagar, Pune – 411014</w:t>
    </w:r>
  </w:p>
  <w:p w14:paraId="7F978201" w14:textId="77777777" w:rsidR="00F13D4C" w:rsidRPr="003C3CC8" w:rsidRDefault="00F13D4C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>|Contact: 9022909131 | email: info@satincorp.com | website: www.satincorp.com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D681" w14:textId="77777777" w:rsidR="00F13D4C" w:rsidRDefault="00F13D4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C00FDC" wp14:editId="542D29A3">
          <wp:simplePos x="0" y="0"/>
          <wp:positionH relativeFrom="column">
            <wp:posOffset>2668778</wp:posOffset>
          </wp:positionH>
          <wp:positionV relativeFrom="paragraph">
            <wp:posOffset>-363220</wp:posOffset>
          </wp:positionV>
          <wp:extent cx="945751" cy="637354"/>
          <wp:effectExtent l="0" t="0" r="6985" b="0"/>
          <wp:wrapNone/>
          <wp:docPr id="664035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354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751" cy="637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6D"/>
    <w:rsid w:val="001B7EFB"/>
    <w:rsid w:val="002E3FF0"/>
    <w:rsid w:val="003B6E40"/>
    <w:rsid w:val="0040265F"/>
    <w:rsid w:val="0099586D"/>
    <w:rsid w:val="00F1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4FCEC-0E1D-4CE0-AFD1-FAB5114F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D4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8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8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8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8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8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8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8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8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8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86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86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86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8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3D4C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3D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D4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13D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D4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43</Lines>
  <Paragraphs>31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Arnika</dc:creator>
  <cp:keywords/>
  <dc:description/>
  <cp:lastModifiedBy>CS Arnika</cp:lastModifiedBy>
  <cp:revision>2</cp:revision>
  <dcterms:created xsi:type="dcterms:W3CDTF">2026-03-19T11:03:00Z</dcterms:created>
  <dcterms:modified xsi:type="dcterms:W3CDTF">2026-03-19T11:03:00Z</dcterms:modified>
</cp:coreProperties>
</file>