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833F" w14:textId="77777777" w:rsidR="002E31A1" w:rsidRDefault="002E31A1" w:rsidP="00637A9E">
      <w:pPr>
        <w:jc w:val="center"/>
        <w:rPr>
          <w:b/>
          <w:bCs/>
          <w:sz w:val="36"/>
          <w:szCs w:val="36"/>
        </w:rPr>
      </w:pPr>
      <w:r w:rsidRPr="002E31A1">
        <w:rPr>
          <w:b/>
          <w:bCs/>
          <w:sz w:val="36"/>
          <w:szCs w:val="36"/>
        </w:rPr>
        <w:t>Self-stabilizing α-maximal-partitioning</w:t>
      </w:r>
    </w:p>
    <w:p w14:paraId="4D9D8E3A" w14:textId="1BB15DF0" w:rsidR="00743477" w:rsidRPr="001727C7" w:rsidRDefault="00743477" w:rsidP="00637A9E">
      <w:pPr>
        <w:jc w:val="center"/>
        <w:rPr>
          <w:b/>
          <w:bCs/>
          <w:sz w:val="32"/>
          <w:szCs w:val="32"/>
        </w:rPr>
      </w:pPr>
      <w:r w:rsidRPr="001727C7">
        <w:rPr>
          <w:b/>
          <w:bCs/>
          <w:sz w:val="32"/>
          <w:szCs w:val="32"/>
        </w:rPr>
        <w:t>Group 43</w:t>
      </w:r>
    </w:p>
    <w:p w14:paraId="32070662" w14:textId="0DC83F17" w:rsidR="00743477" w:rsidRPr="001727C7" w:rsidRDefault="00743477" w:rsidP="00637A9E">
      <w:pPr>
        <w:jc w:val="center"/>
        <w:rPr>
          <w:b/>
          <w:bCs/>
          <w:sz w:val="32"/>
          <w:szCs w:val="32"/>
        </w:rPr>
      </w:pPr>
      <w:proofErr w:type="spellStart"/>
      <w:r w:rsidRPr="001727C7">
        <w:rPr>
          <w:b/>
          <w:bCs/>
          <w:sz w:val="32"/>
          <w:szCs w:val="32"/>
        </w:rPr>
        <w:t>Shivneshwar</w:t>
      </w:r>
      <w:proofErr w:type="spellEnd"/>
      <w:r w:rsidRPr="001727C7">
        <w:rPr>
          <w:b/>
          <w:bCs/>
          <w:sz w:val="32"/>
          <w:szCs w:val="32"/>
        </w:rPr>
        <w:t xml:space="preserve"> </w:t>
      </w:r>
      <w:proofErr w:type="spellStart"/>
      <w:r w:rsidRPr="001727C7">
        <w:rPr>
          <w:b/>
          <w:bCs/>
          <w:sz w:val="32"/>
          <w:szCs w:val="32"/>
        </w:rPr>
        <w:t>Velayutham</w:t>
      </w:r>
      <w:proofErr w:type="spellEnd"/>
      <w:r w:rsidRPr="001727C7">
        <w:rPr>
          <w:b/>
          <w:bCs/>
          <w:sz w:val="32"/>
          <w:szCs w:val="32"/>
        </w:rPr>
        <w:t xml:space="preserve"> and </w:t>
      </w:r>
      <w:proofErr w:type="spellStart"/>
      <w:r w:rsidRPr="001727C7">
        <w:rPr>
          <w:b/>
          <w:bCs/>
          <w:sz w:val="32"/>
          <w:szCs w:val="32"/>
        </w:rPr>
        <w:t>Madhumitha</w:t>
      </w:r>
      <w:proofErr w:type="spellEnd"/>
      <w:r w:rsidRPr="001727C7">
        <w:rPr>
          <w:b/>
          <w:bCs/>
          <w:sz w:val="32"/>
          <w:szCs w:val="32"/>
        </w:rPr>
        <w:t xml:space="preserve"> Venkatesan</w:t>
      </w:r>
    </w:p>
    <w:p w14:paraId="1015F128" w14:textId="77777777" w:rsidR="00637A9E" w:rsidRPr="00637A9E" w:rsidRDefault="00637A9E" w:rsidP="00637A9E">
      <w:pPr>
        <w:jc w:val="center"/>
        <w:rPr>
          <w:b/>
          <w:bCs/>
          <w:sz w:val="36"/>
          <w:szCs w:val="36"/>
          <w:lang w:val="en-US"/>
        </w:rPr>
      </w:pPr>
    </w:p>
    <w:p w14:paraId="0EE095FB" w14:textId="77777777" w:rsidR="00554920" w:rsidRDefault="00554920" w:rsidP="00AF2A31">
      <w:pPr>
        <w:rPr>
          <w:b/>
          <w:bCs/>
          <w:sz w:val="28"/>
          <w:szCs w:val="28"/>
          <w:lang w:val="en-US"/>
        </w:rPr>
      </w:pPr>
    </w:p>
    <w:p w14:paraId="650F9DCA" w14:textId="460026E2" w:rsidR="00AF2A31" w:rsidRPr="00554920" w:rsidRDefault="00ED4529" w:rsidP="00AF2A31">
      <w:pPr>
        <w:rPr>
          <w:b/>
          <w:bCs/>
          <w:sz w:val="32"/>
          <w:szCs w:val="32"/>
          <w:lang w:val="en-US"/>
        </w:rPr>
      </w:pPr>
      <w:r w:rsidRPr="00554920">
        <w:rPr>
          <w:b/>
          <w:bCs/>
          <w:sz w:val="32"/>
          <w:szCs w:val="32"/>
          <w:lang w:val="en-US"/>
        </w:rPr>
        <w:t>Pseudocode</w:t>
      </w:r>
    </w:p>
    <w:p w14:paraId="470F91F0" w14:textId="03EC226C" w:rsidR="00ED4529" w:rsidRDefault="00ED4529" w:rsidP="00AF2A31">
      <w:pPr>
        <w:rPr>
          <w:b/>
          <w:bCs/>
          <w:sz w:val="28"/>
          <w:szCs w:val="28"/>
          <w:lang w:val="en-US"/>
        </w:rPr>
      </w:pPr>
    </w:p>
    <w:p w14:paraId="14F1325F" w14:textId="2F3375D8" w:rsidR="00ED4529" w:rsidRDefault="00ED4529" w:rsidP="00AF2A3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processor_</w:t>
      </w:r>
      <w:proofErr w:type="gramStart"/>
      <w:r>
        <w:rPr>
          <w:b/>
          <w:bCs/>
          <w:sz w:val="28"/>
          <w:szCs w:val="28"/>
          <w:lang w:val="en-US"/>
        </w:rPr>
        <w:t>logic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14:paraId="595FDC1D" w14:textId="67AA3DDB" w:rsidR="00ED4529" w:rsidRDefault="00ED4529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forever:</w:t>
      </w:r>
    </w:p>
    <w:p w14:paraId="0913F30C" w14:textId="643CA680" w:rsidR="00ED4529" w:rsidRDefault="00ED4529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my_set</w:t>
      </w:r>
      <w:proofErr w:type="spellEnd"/>
    </w:p>
    <w:p w14:paraId="1E233794" w14:textId="29F7B897" w:rsidR="00ED4529" w:rsidRDefault="00ED4529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9E29005" w14:textId="3FDEE73F" w:rsidR="00ED4529" w:rsidRDefault="00ED4529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am not in my set:</w:t>
      </w:r>
    </w:p>
    <w:p w14:paraId="655A3F17" w14:textId="7A6A9F9D" w:rsidR="00ED4529" w:rsidRDefault="00ED4529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 xml:space="preserve"> = me</w:t>
      </w:r>
    </w:p>
    <w:p w14:paraId="677A328F" w14:textId="7E6892D3" w:rsidR="00ED4529" w:rsidRDefault="00ED4529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size(</w:t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>) &gt; alpha</w:t>
      </w:r>
      <w:r w:rsidR="00DE1224">
        <w:rPr>
          <w:sz w:val="28"/>
          <w:szCs w:val="28"/>
          <w:lang w:val="en-US"/>
        </w:rPr>
        <w:t xml:space="preserve"> // ensures that size is never greater than alpha</w:t>
      </w:r>
    </w:p>
    <w:p w14:paraId="2C62F010" w14:textId="0B557620" w:rsidR="00ED4529" w:rsidRDefault="00ED4529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 xml:space="preserve"> = me</w:t>
      </w:r>
    </w:p>
    <w:p w14:paraId="374478AD" w14:textId="0D053826" w:rsidR="00ED4529" w:rsidRDefault="00ED4529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</w:t>
      </w:r>
      <w:proofErr w:type="spellStart"/>
      <w:r>
        <w:rPr>
          <w:sz w:val="28"/>
          <w:szCs w:val="28"/>
          <w:lang w:val="en-US"/>
        </w:rPr>
        <w:t>check_if_set_is_a_connected_</w:t>
      </w:r>
      <w:proofErr w:type="gramStart"/>
      <w:r>
        <w:rPr>
          <w:sz w:val="28"/>
          <w:szCs w:val="28"/>
          <w:lang w:val="en-US"/>
        </w:rPr>
        <w:t>tree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="00AB3757">
        <w:rPr>
          <w:sz w:val="28"/>
          <w:szCs w:val="28"/>
          <w:lang w:val="en-US"/>
        </w:rPr>
        <w:t xml:space="preserve">me, </w:t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>) is false</w:t>
      </w:r>
    </w:p>
    <w:p w14:paraId="6678CED3" w14:textId="7D3F0DC6" w:rsidR="00ED4529" w:rsidRDefault="00ED4529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 xml:space="preserve"> = me</w:t>
      </w:r>
    </w:p>
    <w:p w14:paraId="770054A5" w14:textId="62BC378C" w:rsidR="00ED4529" w:rsidRDefault="00ED4529" w:rsidP="00AF2A31">
      <w:pPr>
        <w:rPr>
          <w:sz w:val="28"/>
          <w:szCs w:val="28"/>
          <w:lang w:val="en-US"/>
        </w:rPr>
      </w:pPr>
    </w:p>
    <w:p w14:paraId="44B041C9" w14:textId="51299B7C" w:rsidR="00ED4529" w:rsidRDefault="00ED4529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for every neighbor:</w:t>
      </w:r>
    </w:p>
    <w:p w14:paraId="7A725E08" w14:textId="77777777" w:rsidR="00562F4C" w:rsidRDefault="00ED4529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B3757">
        <w:rPr>
          <w:sz w:val="28"/>
          <w:szCs w:val="28"/>
          <w:lang w:val="en-US"/>
        </w:rPr>
        <w:t xml:space="preserve">if neighbor in </w:t>
      </w:r>
      <w:proofErr w:type="spellStart"/>
      <w:r w:rsidR="00AB3757">
        <w:rPr>
          <w:sz w:val="28"/>
          <w:szCs w:val="28"/>
          <w:lang w:val="en-US"/>
        </w:rPr>
        <w:t>temp_set</w:t>
      </w:r>
      <w:proofErr w:type="spellEnd"/>
      <w:r w:rsidR="00AB3757">
        <w:rPr>
          <w:sz w:val="28"/>
          <w:szCs w:val="28"/>
          <w:lang w:val="en-US"/>
        </w:rPr>
        <w:t xml:space="preserve"> and I am not in </w:t>
      </w:r>
      <w:proofErr w:type="spellStart"/>
      <w:r w:rsidR="00AB3757">
        <w:rPr>
          <w:sz w:val="28"/>
          <w:szCs w:val="28"/>
          <w:lang w:val="en-US"/>
        </w:rPr>
        <w:t>neighbor.set</w:t>
      </w:r>
      <w:proofErr w:type="spellEnd"/>
      <w:r w:rsidR="00AB3757">
        <w:rPr>
          <w:sz w:val="28"/>
          <w:szCs w:val="28"/>
          <w:lang w:val="en-US"/>
        </w:rPr>
        <w:t xml:space="preserve"> and size(</w:t>
      </w:r>
      <w:proofErr w:type="spellStart"/>
      <w:r w:rsidR="00AB3757">
        <w:rPr>
          <w:sz w:val="28"/>
          <w:szCs w:val="28"/>
          <w:lang w:val="en-US"/>
        </w:rPr>
        <w:t>neighbor.set</w:t>
      </w:r>
      <w:proofErr w:type="spellEnd"/>
      <w:r w:rsidR="00AB3757">
        <w:rPr>
          <w:sz w:val="28"/>
          <w:szCs w:val="28"/>
          <w:lang w:val="en-US"/>
        </w:rPr>
        <w:t>) &gt;= size(</w:t>
      </w:r>
      <w:proofErr w:type="spellStart"/>
      <w:r w:rsidR="00AB3757">
        <w:rPr>
          <w:sz w:val="28"/>
          <w:szCs w:val="28"/>
          <w:lang w:val="en-US"/>
        </w:rPr>
        <w:t>temp_set</w:t>
      </w:r>
      <w:proofErr w:type="spellEnd"/>
      <w:r w:rsidR="00562F4C">
        <w:rPr>
          <w:sz w:val="28"/>
          <w:szCs w:val="28"/>
          <w:lang w:val="en-US"/>
        </w:rPr>
        <w:t xml:space="preserve">) </w:t>
      </w:r>
    </w:p>
    <w:p w14:paraId="42A5F41A" w14:textId="3C3A8FC8" w:rsidR="00AB3757" w:rsidRDefault="00562F4C" w:rsidP="00562F4C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ensures that there is no intersection between partitions</w:t>
      </w:r>
    </w:p>
    <w:p w14:paraId="74F340F6" w14:textId="77777777" w:rsidR="00BB4996" w:rsidRDefault="00AB3757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 xml:space="preserve"> = me</w:t>
      </w:r>
      <w:r w:rsidR="00BB4996">
        <w:rPr>
          <w:sz w:val="28"/>
          <w:szCs w:val="28"/>
          <w:lang w:val="en-US"/>
        </w:rPr>
        <w:t xml:space="preserve"> </w:t>
      </w:r>
    </w:p>
    <w:p w14:paraId="659AC12B" w14:textId="4C3DABC3" w:rsidR="00AB3757" w:rsidRDefault="00BB4996" w:rsidP="00BB4996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assigns my set to me since neighbor’s set is larger</w:t>
      </w:r>
    </w:p>
    <w:p w14:paraId="773BCE98" w14:textId="2FE8ED1B" w:rsidR="00AB3757" w:rsidRDefault="00AB3757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</w:t>
      </w:r>
      <w:proofErr w:type="spellStart"/>
      <w:r>
        <w:rPr>
          <w:sz w:val="28"/>
          <w:szCs w:val="28"/>
          <w:lang w:val="en-US"/>
        </w:rPr>
        <w:t>neighbor.set</w:t>
      </w:r>
      <w:proofErr w:type="spellEnd"/>
      <w:r>
        <w:rPr>
          <w:sz w:val="28"/>
          <w:szCs w:val="28"/>
          <w:lang w:val="en-US"/>
        </w:rPr>
        <w:t xml:space="preserve"> has me and size(</w:t>
      </w:r>
      <w:proofErr w:type="spellStart"/>
      <w:r>
        <w:rPr>
          <w:sz w:val="28"/>
          <w:szCs w:val="28"/>
          <w:lang w:val="en-US"/>
        </w:rPr>
        <w:t>neighbor.set</w:t>
      </w:r>
      <w:proofErr w:type="spellEnd"/>
      <w:r>
        <w:rPr>
          <w:sz w:val="28"/>
          <w:szCs w:val="28"/>
          <w:lang w:val="en-US"/>
        </w:rPr>
        <w:t>) &gt; size(</w:t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>)</w:t>
      </w:r>
    </w:p>
    <w:p w14:paraId="15DCF609" w14:textId="2054561B" w:rsidR="00AB3757" w:rsidRDefault="00AB3757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neighbor.set</w:t>
      </w:r>
      <w:proofErr w:type="spellEnd"/>
    </w:p>
    <w:p w14:paraId="5E780C91" w14:textId="148244CF" w:rsidR="00AB3757" w:rsidRDefault="00AB3757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neighbor is not my </w:t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neighbor.set</w:t>
      </w:r>
      <w:proofErr w:type="spellEnd"/>
      <w:r>
        <w:rPr>
          <w:sz w:val="28"/>
          <w:szCs w:val="28"/>
          <w:lang w:val="en-US"/>
        </w:rPr>
        <w:t xml:space="preserve"> does not contain me and size(</w:t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>) + size(</w:t>
      </w:r>
      <w:proofErr w:type="spellStart"/>
      <w:r>
        <w:rPr>
          <w:sz w:val="28"/>
          <w:szCs w:val="28"/>
          <w:lang w:val="en-US"/>
        </w:rPr>
        <w:t>neighbor.set</w:t>
      </w:r>
      <w:proofErr w:type="spellEnd"/>
      <w:r>
        <w:rPr>
          <w:sz w:val="28"/>
          <w:szCs w:val="28"/>
          <w:lang w:val="en-US"/>
        </w:rPr>
        <w:t>) &lt;= alpha</w:t>
      </w:r>
    </w:p>
    <w:p w14:paraId="649671EB" w14:textId="638E84CC" w:rsidR="00554920" w:rsidRDefault="00554920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// unions two sets to ensure that this is a maximal </w:t>
      </w:r>
      <w:proofErr w:type="spellStart"/>
      <w:r>
        <w:rPr>
          <w:sz w:val="28"/>
          <w:szCs w:val="28"/>
          <w:lang w:val="en-US"/>
        </w:rPr>
        <w:t>paritition</w:t>
      </w:r>
      <w:proofErr w:type="spellEnd"/>
    </w:p>
    <w:p w14:paraId="62F3D263" w14:textId="197656C5" w:rsidR="00AB3757" w:rsidRDefault="00AB3757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temp_set</w:t>
      </w:r>
      <w:proofErr w:type="spellEnd"/>
      <w:r>
        <w:rPr>
          <w:sz w:val="28"/>
          <w:szCs w:val="28"/>
          <w:lang w:val="en-US"/>
        </w:rPr>
        <w:t xml:space="preserve"> + </w:t>
      </w:r>
      <w:proofErr w:type="spellStart"/>
      <w:r>
        <w:rPr>
          <w:sz w:val="28"/>
          <w:szCs w:val="28"/>
          <w:lang w:val="en-US"/>
        </w:rPr>
        <w:t>neighbor.set</w:t>
      </w:r>
      <w:proofErr w:type="spellEnd"/>
    </w:p>
    <w:p w14:paraId="6BEB7B16" w14:textId="4D43599B" w:rsidR="00AB3757" w:rsidRDefault="00AB3757" w:rsidP="00AB37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7BCBD027" w14:textId="661EA7A1" w:rsidR="00AB3757" w:rsidRDefault="00AB3757" w:rsidP="00AF2A3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my_set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temp_set</w:t>
      </w:r>
      <w:proofErr w:type="spellEnd"/>
    </w:p>
    <w:p w14:paraId="4111BF8D" w14:textId="1DA7876D" w:rsidR="00AB3757" w:rsidRDefault="00AB3757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3F032D06" w14:textId="77777777" w:rsidR="00AB3757" w:rsidRDefault="00AB3757" w:rsidP="00AF2A31">
      <w:pPr>
        <w:rPr>
          <w:sz w:val="28"/>
          <w:szCs w:val="28"/>
          <w:lang w:val="en-US"/>
        </w:rPr>
      </w:pPr>
    </w:p>
    <w:p w14:paraId="1725FFCF" w14:textId="17A29979" w:rsidR="00554920" w:rsidRDefault="00554920" w:rsidP="00AF2A31">
      <w:pPr>
        <w:rPr>
          <w:b/>
          <w:bCs/>
          <w:sz w:val="28"/>
          <w:szCs w:val="28"/>
          <w:lang w:val="en-US"/>
        </w:rPr>
      </w:pPr>
    </w:p>
    <w:p w14:paraId="53E67F30" w14:textId="1BB9966C" w:rsidR="006E267C" w:rsidRPr="006E267C" w:rsidRDefault="006E267C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you can see from the algorithm that no partition is empty will </w:t>
      </w:r>
      <w:r w:rsidR="007254EA">
        <w:rPr>
          <w:sz w:val="28"/>
          <w:szCs w:val="28"/>
          <w:lang w:val="en-US"/>
        </w:rPr>
        <w:t>at least</w:t>
      </w:r>
      <w:r>
        <w:rPr>
          <w:sz w:val="28"/>
          <w:szCs w:val="28"/>
          <w:lang w:val="en-US"/>
        </w:rPr>
        <w:t xml:space="preserve"> have one element. Other properties of the partitioning are reached and explained with the help of the comments in the pseudocode above. </w:t>
      </w:r>
    </w:p>
    <w:p w14:paraId="49F1380D" w14:textId="77777777" w:rsidR="00554920" w:rsidRDefault="00554920" w:rsidP="00AF2A31">
      <w:pPr>
        <w:rPr>
          <w:b/>
          <w:bCs/>
          <w:sz w:val="28"/>
          <w:szCs w:val="28"/>
          <w:lang w:val="en-US"/>
        </w:rPr>
      </w:pPr>
    </w:p>
    <w:p w14:paraId="3DAAB03C" w14:textId="10488A60" w:rsidR="00AB3757" w:rsidRDefault="00AB3757" w:rsidP="00AF2A31">
      <w:pPr>
        <w:rPr>
          <w:b/>
          <w:bCs/>
          <w:sz w:val="28"/>
          <w:szCs w:val="28"/>
          <w:lang w:val="en-US"/>
        </w:rPr>
      </w:pPr>
      <w:proofErr w:type="spellStart"/>
      <w:r w:rsidRPr="00AB3757">
        <w:rPr>
          <w:b/>
          <w:bCs/>
          <w:sz w:val="28"/>
          <w:szCs w:val="28"/>
          <w:lang w:val="en-US"/>
        </w:rPr>
        <w:lastRenderedPageBreak/>
        <w:t>check_if_set_is_a_connected_</w:t>
      </w:r>
      <w:proofErr w:type="gramStart"/>
      <w:r w:rsidRPr="00AB3757">
        <w:rPr>
          <w:b/>
          <w:bCs/>
          <w:sz w:val="28"/>
          <w:szCs w:val="28"/>
          <w:lang w:val="en-US"/>
        </w:rPr>
        <w:t>tree</w:t>
      </w:r>
      <w:proofErr w:type="spellEnd"/>
      <w:r w:rsidRPr="00AB3757"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 xml:space="preserve">root, </w:t>
      </w:r>
      <w:r w:rsidRPr="00AB3757">
        <w:rPr>
          <w:b/>
          <w:bCs/>
          <w:sz w:val="28"/>
          <w:szCs w:val="28"/>
          <w:lang w:val="en-US"/>
        </w:rPr>
        <w:t>set)</w:t>
      </w:r>
      <w:r>
        <w:rPr>
          <w:b/>
          <w:bCs/>
          <w:sz w:val="28"/>
          <w:szCs w:val="28"/>
          <w:lang w:val="en-US"/>
        </w:rPr>
        <w:t xml:space="preserve"> // </w:t>
      </w:r>
      <w:proofErr w:type="spellStart"/>
      <w:r>
        <w:rPr>
          <w:b/>
          <w:bCs/>
          <w:sz w:val="28"/>
          <w:szCs w:val="28"/>
          <w:lang w:val="en-US"/>
        </w:rPr>
        <w:t>bfs</w:t>
      </w:r>
      <w:proofErr w:type="spellEnd"/>
      <w:r>
        <w:rPr>
          <w:b/>
          <w:bCs/>
          <w:sz w:val="28"/>
          <w:szCs w:val="28"/>
          <w:lang w:val="en-US"/>
        </w:rPr>
        <w:t xml:space="preserve"> algorithm</w:t>
      </w:r>
    </w:p>
    <w:p w14:paraId="292E00CD" w14:textId="023D4B18" w:rsidR="00AB3757" w:rsidRDefault="00AB3757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each </w:t>
      </w:r>
      <w:proofErr w:type="spellStart"/>
      <w:r>
        <w:rPr>
          <w:sz w:val="28"/>
          <w:szCs w:val="28"/>
          <w:lang w:val="en-US"/>
        </w:rPr>
        <w:t>p in</w:t>
      </w:r>
      <w:proofErr w:type="spellEnd"/>
      <w:r>
        <w:rPr>
          <w:sz w:val="28"/>
          <w:szCs w:val="28"/>
          <w:lang w:val="en-US"/>
        </w:rPr>
        <w:t xml:space="preserve"> set:</w:t>
      </w:r>
    </w:p>
    <w:p w14:paraId="4840FB7A" w14:textId="0EE8490E" w:rsidR="00AB3757" w:rsidRDefault="00AB3757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explored[p] = false</w:t>
      </w:r>
    </w:p>
    <w:p w14:paraId="675AF801" w14:textId="292594AC" w:rsidR="00AB3757" w:rsidRDefault="00AB3757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21C55FAE" w14:textId="49108E30" w:rsidR="00AB3757" w:rsidRDefault="00AB3757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explored[root] = true</w:t>
      </w:r>
    </w:p>
    <w:p w14:paraId="4E175C07" w14:textId="4B96E79B" w:rsidR="00AB3757" w:rsidRDefault="00AB3757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= empty queue</w:t>
      </w:r>
    </w:p>
    <w:p w14:paraId="0F17C8B7" w14:textId="6D109FE2" w:rsidR="00AB3757" w:rsidRDefault="00E45D8E" w:rsidP="00AF2A31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q.enqueue</w:t>
      </w:r>
      <w:proofErr w:type="spellEnd"/>
      <w:proofErr w:type="gramEnd"/>
      <w:r>
        <w:rPr>
          <w:sz w:val="28"/>
          <w:szCs w:val="28"/>
          <w:lang w:val="en-US"/>
        </w:rPr>
        <w:t>(root)</w:t>
      </w:r>
    </w:p>
    <w:p w14:paraId="31D28E6C" w14:textId="33575B92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q is not null:</w:t>
      </w:r>
    </w:p>
    <w:p w14:paraId="3960D112" w14:textId="1980C929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tmp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q.dequeue</w:t>
      </w:r>
      <w:proofErr w:type="spellEnd"/>
      <w:proofErr w:type="gramEnd"/>
      <w:r>
        <w:rPr>
          <w:sz w:val="28"/>
          <w:szCs w:val="28"/>
          <w:lang w:val="en-US"/>
        </w:rPr>
        <w:t>()</w:t>
      </w:r>
    </w:p>
    <w:p w14:paraId="7CB1EB27" w14:textId="370F539A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for each neighbor n of </w:t>
      </w:r>
      <w:proofErr w:type="spellStart"/>
      <w:r>
        <w:rPr>
          <w:sz w:val="28"/>
          <w:szCs w:val="28"/>
          <w:lang w:val="en-US"/>
        </w:rPr>
        <w:t>tmp</w:t>
      </w:r>
      <w:proofErr w:type="spellEnd"/>
      <w:r>
        <w:rPr>
          <w:sz w:val="28"/>
          <w:szCs w:val="28"/>
          <w:lang w:val="en-US"/>
        </w:rPr>
        <w:t>:</w:t>
      </w:r>
    </w:p>
    <w:p w14:paraId="6206FCCE" w14:textId="0F8C725F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n belongs to set and explored[n] = false</w:t>
      </w:r>
    </w:p>
    <w:p w14:paraId="1A0C7111" w14:textId="06E775D5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explored[n] = true</w:t>
      </w:r>
    </w:p>
    <w:p w14:paraId="78A0338F" w14:textId="4A081CC4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q.enqueue</w:t>
      </w:r>
      <w:proofErr w:type="spellEnd"/>
      <w:proofErr w:type="gramEnd"/>
      <w:r>
        <w:rPr>
          <w:sz w:val="28"/>
          <w:szCs w:val="28"/>
          <w:lang w:val="en-US"/>
        </w:rPr>
        <w:t>(n)</w:t>
      </w:r>
    </w:p>
    <w:p w14:paraId="344454B5" w14:textId="4C469A95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end</w:t>
      </w:r>
    </w:p>
    <w:p w14:paraId="4BA534A6" w14:textId="32686203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6984CFC6" w14:textId="73E25C30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explored contains one false</w:t>
      </w:r>
    </w:p>
    <w:p w14:paraId="4DF79506" w14:textId="4378008A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false</w:t>
      </w:r>
    </w:p>
    <w:p w14:paraId="6DB97AEF" w14:textId="0EFCA2D9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</w:t>
      </w:r>
    </w:p>
    <w:p w14:paraId="226C7C05" w14:textId="49437E32" w:rsidR="00E45D8E" w:rsidRDefault="00E45D8E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true</w:t>
      </w:r>
    </w:p>
    <w:p w14:paraId="7CA3EA73" w14:textId="77777777" w:rsidR="00AB3757" w:rsidRPr="00AB3757" w:rsidRDefault="00AB3757" w:rsidP="00AF2A31">
      <w:pPr>
        <w:rPr>
          <w:sz w:val="28"/>
          <w:szCs w:val="28"/>
          <w:lang w:val="en-US"/>
        </w:rPr>
      </w:pPr>
    </w:p>
    <w:p w14:paraId="245C330D" w14:textId="17C43B0B" w:rsidR="00ED4529" w:rsidRPr="007254EA" w:rsidRDefault="007254EA" w:rsidP="00AF2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above functions helps when the configuration loaded is bad one has elements in the set that do not form a tree. The above is done using </w:t>
      </w:r>
      <w:proofErr w:type="spellStart"/>
      <w:r>
        <w:rPr>
          <w:sz w:val="28"/>
          <w:szCs w:val="28"/>
          <w:lang w:val="en-US"/>
        </w:rPr>
        <w:t>bfs</w:t>
      </w:r>
      <w:proofErr w:type="spellEnd"/>
      <w:r>
        <w:rPr>
          <w:sz w:val="28"/>
          <w:szCs w:val="28"/>
          <w:lang w:val="en-US"/>
        </w:rPr>
        <w:t xml:space="preserve"> algorithm. Thus the algorithm will stabilize </w:t>
      </w:r>
      <w:r w:rsidR="00BA15BE">
        <w:rPr>
          <w:sz w:val="28"/>
          <w:szCs w:val="28"/>
          <w:lang w:val="en-US"/>
        </w:rPr>
        <w:t xml:space="preserve">with any starting system configuration. </w:t>
      </w:r>
    </w:p>
    <w:sectPr w:rsidR="00ED4529" w:rsidRPr="0072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76134"/>
    <w:multiLevelType w:val="hybridMultilevel"/>
    <w:tmpl w:val="94EE0F30"/>
    <w:lvl w:ilvl="0" w:tplc="4C9A1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36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8C"/>
    <w:rsid w:val="001068B4"/>
    <w:rsid w:val="001727C7"/>
    <w:rsid w:val="0026739D"/>
    <w:rsid w:val="002E31A1"/>
    <w:rsid w:val="00385F2C"/>
    <w:rsid w:val="00554920"/>
    <w:rsid w:val="00562F4C"/>
    <w:rsid w:val="00576256"/>
    <w:rsid w:val="005A288C"/>
    <w:rsid w:val="005B6E93"/>
    <w:rsid w:val="005C2BBD"/>
    <w:rsid w:val="00637A9E"/>
    <w:rsid w:val="006E267C"/>
    <w:rsid w:val="007254EA"/>
    <w:rsid w:val="00743477"/>
    <w:rsid w:val="007C5C15"/>
    <w:rsid w:val="00850B8B"/>
    <w:rsid w:val="00915BF8"/>
    <w:rsid w:val="00AB3757"/>
    <w:rsid w:val="00AB49E0"/>
    <w:rsid w:val="00AF2A31"/>
    <w:rsid w:val="00B33E8B"/>
    <w:rsid w:val="00B54BEF"/>
    <w:rsid w:val="00B568D0"/>
    <w:rsid w:val="00BA15BE"/>
    <w:rsid w:val="00BB4996"/>
    <w:rsid w:val="00BD521A"/>
    <w:rsid w:val="00C04F1E"/>
    <w:rsid w:val="00C71034"/>
    <w:rsid w:val="00CF3D1E"/>
    <w:rsid w:val="00D729AE"/>
    <w:rsid w:val="00D94491"/>
    <w:rsid w:val="00D944DD"/>
    <w:rsid w:val="00DD6870"/>
    <w:rsid w:val="00DE1224"/>
    <w:rsid w:val="00E45D8E"/>
    <w:rsid w:val="00ED4529"/>
    <w:rsid w:val="00F0553D"/>
    <w:rsid w:val="00F3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0319"/>
  <w15:chartTrackingRefBased/>
  <w15:docId w15:val="{93130DAE-BB4D-F04E-A5C5-9428D1C7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B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Shivneshwar Velayutham</dc:creator>
  <cp:keywords/>
  <dc:description/>
  <cp:lastModifiedBy>Shivneshwar Velayutham</cp:lastModifiedBy>
  <cp:revision>27</cp:revision>
  <dcterms:created xsi:type="dcterms:W3CDTF">2022-09-15T08:08:00Z</dcterms:created>
  <dcterms:modified xsi:type="dcterms:W3CDTF">2022-10-04T21:04:00Z</dcterms:modified>
</cp:coreProperties>
</file>