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3B4FA" w14:textId="64F17651" w:rsidR="0038161D" w:rsidRDefault="0038161D" w:rsidP="0038161D">
      <w:pPr>
        <w:jc w:val="center"/>
        <w:rPr>
          <w:lang w:val="en-US"/>
        </w:rPr>
      </w:pPr>
      <w:r>
        <w:rPr>
          <w:lang w:val="en-US"/>
        </w:rPr>
        <w:t>SAP_RPA_LR (RAP-Rapid Automation of placeholders)</w:t>
      </w:r>
      <w:r>
        <w:rPr>
          <w:lang w:val="en-US"/>
        </w:rPr>
        <w:br/>
      </w:r>
    </w:p>
    <w:p w14:paraId="1FC9951A" w14:textId="1BFDDAAA" w:rsidR="0038161D" w:rsidRDefault="0038161D" w:rsidP="0038161D">
      <w:pPr>
        <w:rPr>
          <w:lang w:val="en-US"/>
        </w:rPr>
      </w:pPr>
      <w:r>
        <w:rPr>
          <w:lang w:val="en-US"/>
        </w:rPr>
        <w:t xml:space="preserve">Introduction: - </w:t>
      </w:r>
    </w:p>
    <w:p w14:paraId="614D9202" w14:textId="5D54A276" w:rsidR="0038161D" w:rsidRDefault="0038161D" w:rsidP="0038161D">
      <w:pPr>
        <w:rPr>
          <w:lang w:val="en-US"/>
        </w:rPr>
      </w:pPr>
      <w:r>
        <w:rPr>
          <w:lang w:val="en-US"/>
        </w:rPr>
        <w:t xml:space="preserve">I am making a project that will automate the manual extraction of the part description from the SAP dashboard mainly tcodes=MD04/MD06. For this project I need to make an RPA-Robotic process Automation bot that will sit inside your windows PC and work as an executable .exe </w:t>
      </w:r>
    </w:p>
    <w:p w14:paraId="205C95D5" w14:textId="77777777" w:rsidR="0038161D" w:rsidRDefault="0038161D" w:rsidP="0038161D">
      <w:pPr>
        <w:rPr>
          <w:lang w:val="en-US"/>
        </w:rPr>
      </w:pPr>
    </w:p>
    <w:p w14:paraId="5B19BD3E" w14:textId="5B5655F6" w:rsidR="0038161D" w:rsidRDefault="0038161D" w:rsidP="0038161D">
      <w:pPr>
        <w:rPr>
          <w:lang w:val="en-US"/>
        </w:rPr>
      </w:pPr>
      <w:r>
        <w:rPr>
          <w:lang w:val="en-US"/>
        </w:rPr>
        <w:t>Stage 1.: - (MD04)</w:t>
      </w:r>
    </w:p>
    <w:p w14:paraId="3E58FE16" w14:textId="5BE251E0" w:rsidR="0038161D" w:rsidRDefault="0038161D" w:rsidP="0038161D">
      <w:pPr>
        <w:rPr>
          <w:lang w:val="en-US"/>
        </w:rPr>
      </w:pPr>
      <w:r>
        <w:rPr>
          <w:lang w:val="en-US"/>
        </w:rPr>
        <w:t xml:space="preserve">Normal steps for extracting the part Description </w:t>
      </w:r>
      <w:r w:rsidRPr="0038161D">
        <w:rPr>
          <w:rFonts w:ascii="Wingdings" w:eastAsia="Wingdings" w:hAnsi="Wingdings" w:cs="Wingdings"/>
          <w:lang w:val="en-US"/>
        </w:rPr>
        <w:sym w:font="Wingdings" w:char="F0E0"/>
      </w:r>
    </w:p>
    <w:p w14:paraId="54F6CA4B" w14:textId="6B902D1B" w:rsidR="0038161D" w:rsidRPr="009172B2" w:rsidRDefault="0038161D" w:rsidP="0038161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Step 1 – open SAP Logon inside your pc </w:t>
      </w:r>
      <w:r w:rsidR="009172B2">
        <w:t>by clicking on the logo on the taskbar (</w:t>
      </w:r>
      <w:r w:rsidR="009172B2">
        <w:rPr>
          <w:i/>
          <w:iCs/>
        </w:rPr>
        <w:t>highlighted box in the image</w:t>
      </w:r>
      <w:r w:rsidR="009172B2">
        <w:t>)</w:t>
      </w:r>
    </w:p>
    <w:p w14:paraId="0F675155" w14:textId="77777777" w:rsidR="009172B2" w:rsidRDefault="009172B2" w:rsidP="009172B2">
      <w:pPr>
        <w:rPr>
          <w:lang w:val="en-US"/>
        </w:rPr>
      </w:pPr>
    </w:p>
    <w:p w14:paraId="33A72EA6" w14:textId="77777777" w:rsidR="009172B2" w:rsidRDefault="009172B2" w:rsidP="009172B2">
      <w:pPr>
        <w:rPr>
          <w:lang w:val="en-US"/>
        </w:rPr>
      </w:pPr>
    </w:p>
    <w:p w14:paraId="5C714612" w14:textId="77777777" w:rsidR="009172B2" w:rsidRPr="009172B2" w:rsidRDefault="009172B2" w:rsidP="009172B2">
      <w:pPr>
        <w:rPr>
          <w:lang w:val="en-US"/>
        </w:rPr>
      </w:pPr>
    </w:p>
    <w:p w14:paraId="1E3F9500" w14:textId="3773628F" w:rsidR="009172B2" w:rsidRPr="009172B2" w:rsidRDefault="009172B2" w:rsidP="009172B2">
      <w:pPr>
        <w:rPr>
          <w:lang w:val="en-US"/>
        </w:rPr>
      </w:pPr>
      <w:r>
        <w:rPr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6EC60B01" wp14:editId="6223ED58">
            <wp:extent cx="5781675" cy="3585845"/>
            <wp:effectExtent l="0" t="0" r="9525" b="0"/>
            <wp:docPr id="46449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99695" name="Picture 4644996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13D6" w14:textId="77777777" w:rsidR="009172B2" w:rsidRDefault="009172B2" w:rsidP="009172B2">
      <w:pPr>
        <w:pStyle w:val="ListParagraph"/>
        <w:rPr>
          <w:lang w:val="en-US"/>
        </w:rPr>
      </w:pPr>
    </w:p>
    <w:p w14:paraId="5F3BC01D" w14:textId="77777777" w:rsidR="009172B2" w:rsidRDefault="009172B2" w:rsidP="009172B2">
      <w:pPr>
        <w:pStyle w:val="ListParagraph"/>
        <w:rPr>
          <w:lang w:val="en-US"/>
        </w:rPr>
      </w:pPr>
    </w:p>
    <w:p w14:paraId="1EFC966D" w14:textId="77777777" w:rsidR="009172B2" w:rsidRPr="009172B2" w:rsidRDefault="009172B2" w:rsidP="009172B2">
      <w:pPr>
        <w:rPr>
          <w:lang w:val="en-US"/>
        </w:rPr>
      </w:pPr>
    </w:p>
    <w:p w14:paraId="01C75E9D" w14:textId="77777777" w:rsidR="009172B2" w:rsidRDefault="009172B2" w:rsidP="009172B2">
      <w:pPr>
        <w:pStyle w:val="ListParagraph"/>
        <w:rPr>
          <w:lang w:val="en-US"/>
        </w:rPr>
      </w:pPr>
    </w:p>
    <w:p w14:paraId="4D92D3A1" w14:textId="2FFBDCD5" w:rsidR="009172B2" w:rsidRPr="009172B2" w:rsidRDefault="009172B2" w:rsidP="009172B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Step 2 – Wait for few seconds until this window </w:t>
      </w:r>
      <w:proofErr w:type="gramStart"/>
      <w:r>
        <w:rPr>
          <w:lang w:val="en-US"/>
        </w:rPr>
        <w:t>opens up</w:t>
      </w:r>
      <w:proofErr w:type="gramEnd"/>
      <w:r>
        <w:rPr>
          <w:lang w:val="en-US"/>
        </w:rPr>
        <w:t xml:space="preserve"> and the click on the maximize icon </w:t>
      </w:r>
      <w:r>
        <w:t>(</w:t>
      </w:r>
      <w:r>
        <w:rPr>
          <w:i/>
          <w:iCs/>
        </w:rPr>
        <w:t>highlighted box in the image</w:t>
      </w:r>
      <w:r>
        <w:t>)</w:t>
      </w:r>
    </w:p>
    <w:p w14:paraId="11BFDD27" w14:textId="77777777" w:rsidR="009172B2" w:rsidRDefault="009172B2" w:rsidP="009172B2">
      <w:pPr>
        <w:rPr>
          <w:lang w:val="en-US"/>
        </w:rPr>
      </w:pPr>
    </w:p>
    <w:p w14:paraId="4CD25F67" w14:textId="77777777" w:rsidR="009172B2" w:rsidRDefault="009172B2" w:rsidP="009172B2">
      <w:pPr>
        <w:rPr>
          <w:lang w:val="en-US"/>
        </w:rPr>
      </w:pPr>
    </w:p>
    <w:p w14:paraId="2A3229C3" w14:textId="77777777" w:rsidR="009172B2" w:rsidRPr="009172B2" w:rsidRDefault="009172B2" w:rsidP="009172B2">
      <w:pPr>
        <w:rPr>
          <w:lang w:val="en-US"/>
        </w:rPr>
      </w:pPr>
    </w:p>
    <w:p w14:paraId="1D4B47A9" w14:textId="3996143A" w:rsidR="009172B2" w:rsidRDefault="009172B2" w:rsidP="009172B2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E9AD11" wp14:editId="7A1FF1B1">
            <wp:extent cx="4848225" cy="4827767"/>
            <wp:effectExtent l="0" t="0" r="0" b="0"/>
            <wp:docPr id="1528809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09645" name="Picture 15288096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629" cy="486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E541" w14:textId="77777777" w:rsidR="009172B2" w:rsidRDefault="009172B2" w:rsidP="009172B2">
      <w:pPr>
        <w:pStyle w:val="ListParagraph"/>
        <w:rPr>
          <w:lang w:val="en-US"/>
        </w:rPr>
      </w:pPr>
    </w:p>
    <w:p w14:paraId="51A02197" w14:textId="77777777" w:rsidR="009172B2" w:rsidRDefault="009172B2" w:rsidP="009172B2">
      <w:pPr>
        <w:pStyle w:val="ListParagraph"/>
        <w:rPr>
          <w:lang w:val="en-US"/>
        </w:rPr>
      </w:pPr>
    </w:p>
    <w:p w14:paraId="5F4E9F7F" w14:textId="77777777" w:rsidR="009172B2" w:rsidRDefault="009172B2" w:rsidP="009172B2">
      <w:pPr>
        <w:pStyle w:val="ListParagraph"/>
        <w:rPr>
          <w:lang w:val="en-US"/>
        </w:rPr>
      </w:pPr>
    </w:p>
    <w:p w14:paraId="338FADE1" w14:textId="77777777" w:rsidR="009172B2" w:rsidRDefault="009172B2" w:rsidP="009172B2">
      <w:pPr>
        <w:pStyle w:val="ListParagraph"/>
        <w:rPr>
          <w:lang w:val="en-US"/>
        </w:rPr>
      </w:pPr>
    </w:p>
    <w:p w14:paraId="053E2B66" w14:textId="77777777" w:rsidR="009172B2" w:rsidRDefault="009172B2" w:rsidP="009172B2">
      <w:pPr>
        <w:pStyle w:val="ListParagraph"/>
        <w:rPr>
          <w:lang w:val="en-US"/>
        </w:rPr>
      </w:pPr>
    </w:p>
    <w:p w14:paraId="35C0D0E1" w14:textId="77777777" w:rsidR="009172B2" w:rsidRDefault="009172B2" w:rsidP="009172B2">
      <w:pPr>
        <w:pStyle w:val="ListParagraph"/>
        <w:rPr>
          <w:lang w:val="en-US"/>
        </w:rPr>
      </w:pPr>
    </w:p>
    <w:p w14:paraId="20CF303A" w14:textId="77777777" w:rsidR="009172B2" w:rsidRDefault="009172B2" w:rsidP="009172B2">
      <w:pPr>
        <w:pStyle w:val="ListParagraph"/>
        <w:rPr>
          <w:lang w:val="en-US"/>
        </w:rPr>
      </w:pPr>
    </w:p>
    <w:p w14:paraId="2A4B9478" w14:textId="77777777" w:rsidR="009172B2" w:rsidRDefault="009172B2" w:rsidP="009172B2">
      <w:pPr>
        <w:pStyle w:val="ListParagraph"/>
        <w:rPr>
          <w:lang w:val="en-US"/>
        </w:rPr>
      </w:pPr>
    </w:p>
    <w:p w14:paraId="74AFBE55" w14:textId="77777777" w:rsidR="009172B2" w:rsidRDefault="009172B2" w:rsidP="009172B2">
      <w:pPr>
        <w:pStyle w:val="ListParagraph"/>
        <w:rPr>
          <w:lang w:val="en-US"/>
        </w:rPr>
      </w:pPr>
    </w:p>
    <w:p w14:paraId="6313414F" w14:textId="381061B5" w:rsidR="009172B2" w:rsidRDefault="009172B2" w:rsidP="009172B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Step 3 – click on the first option and you should check for the variables like </w:t>
      </w:r>
    </w:p>
    <w:p w14:paraId="0AFDFADC" w14:textId="77777777" w:rsidR="000704E0" w:rsidRDefault="000704E0" w:rsidP="000704E0">
      <w:pPr>
        <w:pStyle w:val="ListParagraph"/>
        <w:rPr>
          <w:lang w:val="en-US"/>
        </w:rPr>
      </w:pPr>
      <w:r>
        <w:rPr>
          <w:lang w:val="en-US"/>
        </w:rPr>
        <w:t>{</w:t>
      </w:r>
    </w:p>
    <w:p w14:paraId="6B8B32B1" w14:textId="6C18F7D4" w:rsidR="000704E0" w:rsidRDefault="000704E0" w:rsidP="000704E0">
      <w:pPr>
        <w:pStyle w:val="ListParagraph"/>
        <w:rPr>
          <w:lang w:val="en-US"/>
        </w:rPr>
      </w:pPr>
      <w:r>
        <w:rPr>
          <w:lang w:val="en-US"/>
        </w:rPr>
        <w:t xml:space="preserve">  Name == “001. SAP ECC Production (PRD)”,</w:t>
      </w:r>
    </w:p>
    <w:p w14:paraId="355BC623" w14:textId="77777777" w:rsidR="000704E0" w:rsidRDefault="000704E0" w:rsidP="000704E0">
      <w:pPr>
        <w:pStyle w:val="ListParagraph"/>
        <w:rPr>
          <w:lang w:val="en-US"/>
        </w:rPr>
      </w:pPr>
      <w:r>
        <w:rPr>
          <w:lang w:val="en-US"/>
        </w:rPr>
        <w:t xml:space="preserve">  System Description == “SAP ERP”,</w:t>
      </w:r>
    </w:p>
    <w:p w14:paraId="305987B5" w14:textId="77777777" w:rsidR="000704E0" w:rsidRDefault="000704E0" w:rsidP="000704E0">
      <w:pPr>
        <w:pStyle w:val="ListParagraph"/>
        <w:rPr>
          <w:lang w:val="en-US"/>
        </w:rPr>
      </w:pPr>
      <w:r>
        <w:rPr>
          <w:lang w:val="en-US"/>
        </w:rPr>
        <w:t xml:space="preserve">  SID == “PRD”,</w:t>
      </w:r>
    </w:p>
    <w:p w14:paraId="15DA1146" w14:textId="77777777" w:rsidR="000704E0" w:rsidRDefault="000704E0" w:rsidP="000704E0">
      <w:pPr>
        <w:pStyle w:val="ListParagraph"/>
        <w:rPr>
          <w:lang w:val="en-US"/>
        </w:rPr>
      </w:pPr>
      <w:r>
        <w:rPr>
          <w:lang w:val="en-US"/>
        </w:rPr>
        <w:t xml:space="preserve">  Group/Server == “Production PRD”,</w:t>
      </w:r>
    </w:p>
    <w:p w14:paraId="36B92025" w14:textId="77777777" w:rsidR="000704E0" w:rsidRDefault="000704E0" w:rsidP="000704E0">
      <w:pPr>
        <w:pStyle w:val="ListParagraph"/>
        <w:rPr>
          <w:lang w:val="en-US"/>
        </w:rPr>
      </w:pPr>
      <w:r>
        <w:rPr>
          <w:lang w:val="en-US"/>
        </w:rPr>
        <w:t xml:space="preserve">  Instance No. == NULL,</w:t>
      </w:r>
    </w:p>
    <w:p w14:paraId="0C8B39E9" w14:textId="77777777" w:rsidR="000704E0" w:rsidRDefault="000704E0" w:rsidP="000704E0">
      <w:pPr>
        <w:pStyle w:val="ListParagraph"/>
        <w:rPr>
          <w:lang w:val="en-US"/>
        </w:rPr>
      </w:pPr>
      <w:r>
        <w:rPr>
          <w:lang w:val="en-US"/>
        </w:rPr>
        <w:t xml:space="preserve">  Message Server == “pdtcprd01.fermont.lamrc.net”,</w:t>
      </w:r>
    </w:p>
    <w:p w14:paraId="0711C99F" w14:textId="77777777" w:rsidR="000704E0" w:rsidRDefault="000704E0" w:rsidP="000704E0">
      <w:pPr>
        <w:pStyle w:val="ListParagraph"/>
        <w:rPr>
          <w:lang w:val="en-US"/>
        </w:rPr>
      </w:pPr>
      <w:r>
        <w:rPr>
          <w:lang w:val="en-US"/>
        </w:rPr>
        <w:t xml:space="preserve">  Router(s) == NULL,</w:t>
      </w:r>
    </w:p>
    <w:p w14:paraId="4DBEBBAC" w14:textId="77777777" w:rsidR="000704E0" w:rsidRDefault="000704E0" w:rsidP="000704E0">
      <w:pPr>
        <w:pStyle w:val="ListParagraph"/>
        <w:rPr>
          <w:lang w:val="en-US"/>
        </w:rPr>
      </w:pPr>
      <w:r>
        <w:rPr>
          <w:lang w:val="en-US"/>
        </w:rPr>
        <w:t xml:space="preserve">  Connection == NULL,</w:t>
      </w:r>
    </w:p>
    <w:p w14:paraId="10C10048" w14:textId="77777777" w:rsidR="000704E0" w:rsidRDefault="000704E0" w:rsidP="000704E0">
      <w:pPr>
        <w:pStyle w:val="ListParagraph"/>
        <w:rPr>
          <w:lang w:val="en-US"/>
        </w:rPr>
      </w:pPr>
      <w:r>
        <w:rPr>
          <w:lang w:val="en-US"/>
        </w:rPr>
        <w:t xml:space="preserve">  Type == NULL,</w:t>
      </w:r>
    </w:p>
    <w:p w14:paraId="7A1D9203" w14:textId="77777777" w:rsidR="000704E0" w:rsidRDefault="000704E0" w:rsidP="000704E0">
      <w:pPr>
        <w:pStyle w:val="ListParagraph"/>
        <w:rPr>
          <w:lang w:val="en-US"/>
        </w:rPr>
      </w:pPr>
      <w:r>
        <w:rPr>
          <w:lang w:val="en-US"/>
        </w:rPr>
        <w:t xml:space="preserve">  Function == NULL,</w:t>
      </w:r>
    </w:p>
    <w:p w14:paraId="5727F538" w14:textId="77777777" w:rsidR="000704E0" w:rsidRDefault="000704E0" w:rsidP="000704E0">
      <w:pPr>
        <w:pStyle w:val="ListParagraph"/>
        <w:rPr>
          <w:lang w:val="en-US"/>
        </w:rPr>
      </w:pPr>
      <w:r>
        <w:rPr>
          <w:lang w:val="en-US"/>
        </w:rPr>
        <w:t xml:space="preserve">  Client == NULL,</w:t>
      </w:r>
    </w:p>
    <w:p w14:paraId="04A0902A" w14:textId="77777777" w:rsidR="000704E0" w:rsidRDefault="000704E0" w:rsidP="000704E0">
      <w:pPr>
        <w:pStyle w:val="ListParagraph"/>
        <w:rPr>
          <w:lang w:val="en-US"/>
        </w:rPr>
      </w:pPr>
      <w:r>
        <w:rPr>
          <w:lang w:val="en-US"/>
        </w:rPr>
        <w:t xml:space="preserve">  User Name == NULL,</w:t>
      </w:r>
    </w:p>
    <w:p w14:paraId="09324682" w14:textId="6D488351" w:rsidR="000704E0" w:rsidRDefault="000704E0" w:rsidP="000704E0">
      <w:pPr>
        <w:pStyle w:val="ListParagraph"/>
        <w:rPr>
          <w:lang w:val="en-US"/>
        </w:rPr>
      </w:pPr>
      <w:r>
        <w:rPr>
          <w:lang w:val="en-US"/>
        </w:rPr>
        <w:t xml:space="preserve">  Language == NULL,</w:t>
      </w:r>
    </w:p>
    <w:p w14:paraId="428E9F44" w14:textId="2496DE57" w:rsidR="000704E0" w:rsidRDefault="000704E0" w:rsidP="000704E0">
      <w:pPr>
        <w:pStyle w:val="ListParagraph"/>
        <w:rPr>
          <w:lang w:val="en-US"/>
        </w:rPr>
      </w:pPr>
      <w:r>
        <w:rPr>
          <w:lang w:val="en-US"/>
        </w:rPr>
        <w:t xml:space="preserve">  Working Directory == NULL, </w:t>
      </w:r>
    </w:p>
    <w:p w14:paraId="042DEA2B" w14:textId="60BE7C50" w:rsidR="000704E0" w:rsidRDefault="000704E0" w:rsidP="000704E0">
      <w:pPr>
        <w:pStyle w:val="ListParagraph"/>
        <w:rPr>
          <w:lang w:val="en-US"/>
        </w:rPr>
      </w:pPr>
      <w:r>
        <w:rPr>
          <w:lang w:val="en-US"/>
        </w:rPr>
        <w:t xml:space="preserve">  Window Size == NULL,</w:t>
      </w:r>
    </w:p>
    <w:p w14:paraId="406D4E90" w14:textId="58A72695" w:rsidR="000704E0" w:rsidRDefault="000704E0" w:rsidP="000704E0">
      <w:pPr>
        <w:pStyle w:val="ListParagraph"/>
        <w:rPr>
          <w:lang w:val="en-US"/>
        </w:rPr>
      </w:pPr>
      <w:r>
        <w:rPr>
          <w:lang w:val="en-US"/>
        </w:rPr>
        <w:t xml:space="preserve">  Trace Level == NULL,</w:t>
      </w:r>
    </w:p>
    <w:p w14:paraId="0CC6E133" w14:textId="35834972" w:rsidR="000704E0" w:rsidRDefault="000704E0" w:rsidP="000704E0">
      <w:pPr>
        <w:pStyle w:val="ListParagraph"/>
        <w:rPr>
          <w:lang w:val="en-US"/>
        </w:rPr>
      </w:pPr>
      <w:r>
        <w:rPr>
          <w:lang w:val="en-US"/>
        </w:rPr>
        <w:t xml:space="preserve">  SAP GUI Parameter == NULL,</w:t>
      </w:r>
    </w:p>
    <w:p w14:paraId="4D2D8183" w14:textId="4FCD2D39" w:rsidR="000704E0" w:rsidRDefault="000704E0" w:rsidP="000704E0">
      <w:pPr>
        <w:pStyle w:val="ListParagraph"/>
        <w:rPr>
          <w:lang w:val="en-US"/>
        </w:rPr>
      </w:pPr>
      <w:r>
        <w:rPr>
          <w:lang w:val="en-US"/>
        </w:rPr>
        <w:t xml:space="preserve">  Connection Reuse == NULL</w:t>
      </w:r>
    </w:p>
    <w:p w14:paraId="5460F1E9" w14:textId="262D50BC" w:rsidR="000704E0" w:rsidRPr="000704E0" w:rsidRDefault="000704E0" w:rsidP="000704E0">
      <w:pPr>
        <w:pStyle w:val="ListParagraph"/>
        <w:rPr>
          <w:lang w:val="en-US"/>
        </w:rPr>
      </w:pPr>
      <w:r>
        <w:rPr>
          <w:lang w:val="en-US"/>
        </w:rPr>
        <w:t>}</w:t>
      </w:r>
    </w:p>
    <w:p w14:paraId="0E08ADA3" w14:textId="77777777" w:rsidR="009172B2" w:rsidRDefault="009172B2" w:rsidP="009172B2">
      <w:pPr>
        <w:pStyle w:val="ListParagraph"/>
        <w:rPr>
          <w:lang w:val="en-US"/>
        </w:rPr>
      </w:pPr>
    </w:p>
    <w:p w14:paraId="7D39E6F3" w14:textId="54F190FE" w:rsidR="009172B2" w:rsidRDefault="000704E0" w:rsidP="009172B2">
      <w:pPr>
        <w:pStyle w:val="ListParagraph"/>
        <w:rPr>
          <w:lang w:val="en-US"/>
        </w:rPr>
      </w:pPr>
      <w:r>
        <w:t>(</w:t>
      </w:r>
      <w:r>
        <w:rPr>
          <w:i/>
          <w:iCs/>
        </w:rPr>
        <w:t>highlighted box in the image</w:t>
      </w:r>
      <w:r>
        <w:t>)</w:t>
      </w:r>
    </w:p>
    <w:p w14:paraId="21CF6535" w14:textId="77777777" w:rsidR="009172B2" w:rsidRDefault="009172B2" w:rsidP="009172B2">
      <w:pPr>
        <w:pStyle w:val="ListParagraph"/>
        <w:rPr>
          <w:lang w:val="en-US"/>
        </w:rPr>
      </w:pPr>
    </w:p>
    <w:p w14:paraId="07257013" w14:textId="77777777" w:rsidR="009172B2" w:rsidRDefault="009172B2" w:rsidP="009172B2">
      <w:pPr>
        <w:pStyle w:val="ListParagraph"/>
        <w:rPr>
          <w:lang w:val="en-US"/>
        </w:rPr>
      </w:pPr>
    </w:p>
    <w:p w14:paraId="524D7766" w14:textId="2052930B" w:rsidR="009172B2" w:rsidRDefault="009172B2" w:rsidP="009172B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DFBF47" wp14:editId="67813039">
            <wp:extent cx="5810250" cy="3222625"/>
            <wp:effectExtent l="0" t="0" r="0" b="0"/>
            <wp:docPr id="1031780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80692" name="Picture 10317806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CE62" w14:textId="5431C21D" w:rsidR="00CA6655" w:rsidRDefault="005D22F3" w:rsidP="00CA6655">
      <w:pPr>
        <w:pStyle w:val="ListParagraph"/>
        <w:numPr>
          <w:ilvl w:val="0"/>
          <w:numId w:val="1"/>
        </w:numPr>
      </w:pPr>
      <w:r>
        <w:rPr>
          <w:noProof/>
          <w:lang w:val="en-US"/>
        </w:rPr>
        <w:lastRenderedPageBreak/>
        <w:t>Step 4 – After peforming the previous step you have to wait for few seconds, so that the screen below can open the</w:t>
      </w:r>
      <w:r w:rsidR="00CA6655">
        <w:rPr>
          <w:noProof/>
          <w:lang w:val="en-US"/>
        </w:rPr>
        <w:t xml:space="preserve">n </w:t>
      </w:r>
      <w:r>
        <w:rPr>
          <w:noProof/>
          <w:lang w:val="en-US"/>
        </w:rPr>
        <w:t xml:space="preserve">find </w:t>
      </w:r>
      <w:r w:rsidR="00CA6655">
        <w:rPr>
          <w:noProof/>
          <w:lang w:val="en-US"/>
        </w:rPr>
        <w:t xml:space="preserve">the search bar </w:t>
      </w:r>
      <w:r w:rsidR="00CA6655">
        <w:t>(</w:t>
      </w:r>
      <w:r w:rsidR="00CA6655">
        <w:rPr>
          <w:i/>
          <w:iCs/>
        </w:rPr>
        <w:t>highlighted box in the image</w:t>
      </w:r>
      <w:r w:rsidR="00CA6655">
        <w:t>)</w:t>
      </w:r>
      <w:r w:rsidR="00CA6655">
        <w:t xml:space="preserve"> then, because we are working on MD04 right now so you must put MD04 on that search bar and then press enter</w:t>
      </w:r>
    </w:p>
    <w:p w14:paraId="2F4E427E" w14:textId="26D89590" w:rsidR="005D22F3" w:rsidRDefault="00CA6655" w:rsidP="008D230B">
      <w:pPr>
        <w:pStyle w:val="ListParagraph"/>
        <w:rPr>
          <w:lang w:val="en-US"/>
        </w:rPr>
      </w:pPr>
      <w:r>
        <w:t xml:space="preserve"> </w:t>
      </w:r>
    </w:p>
    <w:p w14:paraId="6DDE2AF9" w14:textId="0EB0CA51" w:rsidR="000704E0" w:rsidRDefault="005D22F3" w:rsidP="009172B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C19C7A" wp14:editId="0BCA4381">
            <wp:extent cx="5731510" cy="3580130"/>
            <wp:effectExtent l="0" t="0" r="2540" b="1270"/>
            <wp:docPr id="8845071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07140" name="Picture 8845071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6E46" w14:textId="47D95D1C" w:rsidR="00CA6655" w:rsidRPr="00CA6655" w:rsidRDefault="00CA6655" w:rsidP="00CA66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Step 5 – write the part no </w:t>
      </w:r>
      <w:r w:rsidR="3C6C367D" w:rsidRPr="4710E844">
        <w:rPr>
          <w:lang w:val="en-US"/>
        </w:rPr>
        <w:t xml:space="preserve">that </w:t>
      </w:r>
      <w:r w:rsidRPr="3F98A629">
        <w:rPr>
          <w:lang w:val="en-US"/>
        </w:rPr>
        <w:t>w</w:t>
      </w:r>
      <w:r w:rsidR="50A4AA48" w:rsidRPr="3F98A629">
        <w:rPr>
          <w:lang w:val="en-US"/>
        </w:rPr>
        <w:t>ould</w:t>
      </w:r>
      <w:r>
        <w:rPr>
          <w:lang w:val="en-US"/>
        </w:rPr>
        <w:t xml:space="preserve"> </w:t>
      </w:r>
      <w:r>
        <w:rPr>
          <w:lang w:val="en-US"/>
        </w:rPr>
        <w:t xml:space="preserve">be provided to you </w:t>
      </w:r>
      <w:r w:rsidR="2255B063" w:rsidRPr="7172C444">
        <w:rPr>
          <w:lang w:val="en-US"/>
        </w:rPr>
        <w:t>and enter the</w:t>
      </w:r>
      <w:r w:rsidR="2255B063" w:rsidRPr="4E0C0345">
        <w:rPr>
          <w:lang w:val="en-US"/>
        </w:rPr>
        <w:t xml:space="preserve"> </w:t>
      </w:r>
      <w:r w:rsidR="2255B063" w:rsidRPr="68EE5A81">
        <w:rPr>
          <w:lang w:val="en-US"/>
        </w:rPr>
        <w:t xml:space="preserve">MRP Area as </w:t>
      </w:r>
      <w:r w:rsidR="2255B063" w:rsidRPr="1DEFF858">
        <w:rPr>
          <w:lang w:val="en-US"/>
        </w:rPr>
        <w:t>1000</w:t>
      </w:r>
      <w:r w:rsidR="004A4E75">
        <w:rPr>
          <w:lang w:val="en-US"/>
        </w:rPr>
        <w:t xml:space="preserve"> and then </w:t>
      </w:r>
      <w:r w:rsidR="004A4E75" w:rsidRPr="00E436FC">
        <w:rPr>
          <w:lang w:val="en-US"/>
        </w:rPr>
        <w:t>Click Enter</w:t>
      </w:r>
    </w:p>
    <w:p w14:paraId="43B802C6" w14:textId="7F567503" w:rsidR="00CA6655" w:rsidRPr="009172B2" w:rsidRDefault="00CA6655" w:rsidP="334A24A1">
      <w:pPr>
        <w:rPr>
          <w:lang w:val="en-US"/>
        </w:rPr>
      </w:pPr>
      <w:r>
        <w:drawing>
          <wp:inline distT="0" distB="0" distL="0" distR="0" wp14:anchorId="171FC9AF" wp14:editId="3D5D955C">
            <wp:extent cx="5731510" cy="3217545"/>
            <wp:effectExtent l="0" t="0" r="2540" b="1905"/>
            <wp:docPr id="651063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630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8E0F" w14:textId="596467D1" w:rsidR="041B3F37" w:rsidRPr="00E436FC" w:rsidRDefault="041B3F37" w:rsidP="00E436FC">
      <w:pPr>
        <w:pStyle w:val="ListParagraph"/>
        <w:numPr>
          <w:ilvl w:val="0"/>
          <w:numId w:val="1"/>
        </w:numPr>
        <w:rPr>
          <w:lang w:val="en-US"/>
        </w:rPr>
      </w:pPr>
      <w:r w:rsidRPr="00E436FC">
        <w:rPr>
          <w:lang w:val="en-US"/>
        </w:rPr>
        <w:lastRenderedPageBreak/>
        <w:t xml:space="preserve">Step 6: </w:t>
      </w:r>
      <w:r w:rsidR="004A4E75">
        <w:t xml:space="preserve">From the window, double click on the number present in front of </w:t>
      </w:r>
      <w:proofErr w:type="spellStart"/>
      <w:r w:rsidR="004A4E75">
        <w:t>MatRes</w:t>
      </w:r>
      <w:proofErr w:type="spellEnd"/>
      <w:r w:rsidR="004A4E75">
        <w:t xml:space="preserve">. </w:t>
      </w:r>
    </w:p>
    <w:p w14:paraId="05D4250D" w14:textId="49D08C41" w:rsidR="1713B0EE" w:rsidRDefault="00C848A5">
      <w:r>
        <w:rPr>
          <w:noProof/>
        </w:rPr>
        <w:drawing>
          <wp:inline distT="0" distB="0" distL="0" distR="0" wp14:anchorId="5F5D86F8" wp14:editId="46C05B36">
            <wp:extent cx="5731510" cy="3576955"/>
            <wp:effectExtent l="0" t="0" r="2540" b="4445"/>
            <wp:docPr id="6158180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1806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F7BA" w14:textId="063494E7" w:rsidR="00CA6655" w:rsidRDefault="1713B0EE" w:rsidP="00A6199C">
      <w:pPr>
        <w:pStyle w:val="ListParagraph"/>
        <w:numPr>
          <w:ilvl w:val="0"/>
          <w:numId w:val="1"/>
        </w:numPr>
      </w:pPr>
      <w:r>
        <w:t>Step 7:</w:t>
      </w:r>
      <w:r w:rsidR="003A3BDD">
        <w:t xml:space="preserve"> </w:t>
      </w:r>
      <w:r w:rsidR="00607141">
        <w:t xml:space="preserve">After performing the previous step </w:t>
      </w:r>
      <w:r w:rsidR="009D3C26">
        <w:t xml:space="preserve">this new screen will appear to you </w:t>
      </w:r>
      <w:r w:rsidR="008349FE">
        <w:t>to max</w:t>
      </w:r>
      <w:r w:rsidR="007325C8">
        <w:t xml:space="preserve">imize this screen </w:t>
      </w:r>
      <w:r w:rsidR="00D214C4">
        <w:t xml:space="preserve">click on the </w:t>
      </w:r>
      <w:r w:rsidR="00367354">
        <w:t>button which is highlighted</w:t>
      </w:r>
    </w:p>
    <w:p w14:paraId="31FECA36" w14:textId="77777777" w:rsidR="00CA6655" w:rsidRDefault="00CA6655" w:rsidP="009172B2"/>
    <w:p w14:paraId="6E4D9FF0" w14:textId="1E492FE6" w:rsidR="00CA6655" w:rsidRDefault="004574C0" w:rsidP="009172B2">
      <w:r>
        <w:rPr>
          <w:noProof/>
        </w:rPr>
        <w:drawing>
          <wp:inline distT="0" distB="0" distL="0" distR="0" wp14:anchorId="1C4E3D6B" wp14:editId="4DF859C4">
            <wp:extent cx="5731510" cy="3585845"/>
            <wp:effectExtent l="0" t="0" r="2540" b="0"/>
            <wp:docPr id="2067569251" name="Picture 7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69251" name="Picture 7" descr="A screenshot of a computer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BC91" w14:textId="77777777" w:rsidR="00C255FA" w:rsidRDefault="00C255FA" w:rsidP="009172B2"/>
    <w:p w14:paraId="58A82A1A" w14:textId="42FBE836" w:rsidR="00CA6655" w:rsidRDefault="00C255FA" w:rsidP="009172B2">
      <w:pPr>
        <w:pStyle w:val="ListParagraph"/>
        <w:numPr>
          <w:ilvl w:val="0"/>
          <w:numId w:val="1"/>
        </w:numPr>
      </w:pPr>
      <w:r>
        <w:lastRenderedPageBreak/>
        <w:t xml:space="preserve">Step 8 </w:t>
      </w:r>
      <w:r w:rsidR="00BC53FD">
        <w:t>–</w:t>
      </w:r>
      <w:r>
        <w:t xml:space="preserve"> </w:t>
      </w:r>
      <w:r w:rsidR="00BC53FD">
        <w:t xml:space="preserve">Although all the information on the screen is important which reside inside the green </w:t>
      </w:r>
      <w:proofErr w:type="gramStart"/>
      <w:r w:rsidR="00BC53FD">
        <w:t>box</w:t>
      </w:r>
      <w:proofErr w:type="gramEnd"/>
      <w:r w:rsidR="00BC53FD">
        <w:t xml:space="preserve"> I need you to make </w:t>
      </w:r>
      <w:r w:rsidR="00004BDE">
        <w:t xml:space="preserve">an excel </w:t>
      </w:r>
      <w:r w:rsidR="0033672E">
        <w:t xml:space="preserve">with 2 </w:t>
      </w:r>
      <w:r w:rsidR="008E49DB">
        <w:t>columns</w:t>
      </w:r>
      <w:r w:rsidR="0033672E">
        <w:t xml:space="preserve"> in </w:t>
      </w:r>
      <w:r w:rsidR="00317268">
        <w:t>its</w:t>
      </w:r>
      <w:r w:rsidR="0033672E">
        <w:t xml:space="preserve"> </w:t>
      </w:r>
      <w:r w:rsidR="00995B53">
        <w:t>first is part no and the second o</w:t>
      </w:r>
      <w:r w:rsidR="00D87F24">
        <w:t xml:space="preserve">ne is of description </w:t>
      </w:r>
      <w:r w:rsidR="0065488C">
        <w:t xml:space="preserve">so </w:t>
      </w:r>
      <w:proofErr w:type="gramStart"/>
      <w:r w:rsidR="0065488C">
        <w:t xml:space="preserve">that </w:t>
      </w:r>
      <w:r w:rsidR="00BC53FD">
        <w:t xml:space="preserve"> </w:t>
      </w:r>
      <w:r w:rsidR="00C57F73">
        <w:t>will</w:t>
      </w:r>
      <w:proofErr w:type="gramEnd"/>
      <w:r w:rsidR="00C57F73">
        <w:t xml:space="preserve"> you extract from this </w:t>
      </w:r>
      <w:proofErr w:type="spellStart"/>
      <w:r w:rsidR="00C57F73">
        <w:t>whindow</w:t>
      </w:r>
      <w:proofErr w:type="spellEnd"/>
    </w:p>
    <w:p w14:paraId="08D3B9B1" w14:textId="657E17E2" w:rsidR="00CA6655" w:rsidRDefault="00C255FA" w:rsidP="009172B2">
      <w:r>
        <w:rPr>
          <w:noProof/>
        </w:rPr>
        <w:drawing>
          <wp:inline distT="0" distB="0" distL="0" distR="0" wp14:anchorId="31673196" wp14:editId="4EFEB2BE">
            <wp:extent cx="5731510" cy="3580130"/>
            <wp:effectExtent l="0" t="0" r="2540" b="1270"/>
            <wp:docPr id="16325193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19306" name="Picture 16325193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DB0A" w14:textId="77777777" w:rsidR="00CA6655" w:rsidRDefault="00CA6655" w:rsidP="009172B2"/>
    <w:p w14:paraId="0A8C2F38" w14:textId="3B198B43" w:rsidR="00CA6655" w:rsidRPr="009172B2" w:rsidRDefault="00B7050A" w:rsidP="009172B2">
      <w:r>
        <w:t>For more then one part No. we will create a tkinter exe file that will take part no as input for now and when the person will click on the start button all the above automation process will start ….</w:t>
      </w:r>
    </w:p>
    <w:sectPr w:rsidR="00CA6655" w:rsidRPr="00917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65702"/>
    <w:multiLevelType w:val="hybridMultilevel"/>
    <w:tmpl w:val="31AE6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969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61D"/>
    <w:rsid w:val="00004BDE"/>
    <w:rsid w:val="00026FDA"/>
    <w:rsid w:val="00034446"/>
    <w:rsid w:val="00037DAB"/>
    <w:rsid w:val="00041DEA"/>
    <w:rsid w:val="000704E0"/>
    <w:rsid w:val="00072617"/>
    <w:rsid w:val="00073E97"/>
    <w:rsid w:val="00076E4A"/>
    <w:rsid w:val="000A0155"/>
    <w:rsid w:val="000B1EF4"/>
    <w:rsid w:val="000D2320"/>
    <w:rsid w:val="000D2490"/>
    <w:rsid w:val="000E657B"/>
    <w:rsid w:val="000F7FBC"/>
    <w:rsid w:val="00103F4B"/>
    <w:rsid w:val="00111776"/>
    <w:rsid w:val="00134387"/>
    <w:rsid w:val="00134AE3"/>
    <w:rsid w:val="00175C1A"/>
    <w:rsid w:val="001810E0"/>
    <w:rsid w:val="00193BD4"/>
    <w:rsid w:val="001A0CAE"/>
    <w:rsid w:val="001B4FDE"/>
    <w:rsid w:val="001C16CD"/>
    <w:rsid w:val="001F5994"/>
    <w:rsid w:val="00220B48"/>
    <w:rsid w:val="00221F61"/>
    <w:rsid w:val="0023047C"/>
    <w:rsid w:val="0025073C"/>
    <w:rsid w:val="00260031"/>
    <w:rsid w:val="002905C4"/>
    <w:rsid w:val="0031518D"/>
    <w:rsid w:val="00317268"/>
    <w:rsid w:val="0033672E"/>
    <w:rsid w:val="003436B7"/>
    <w:rsid w:val="003651A3"/>
    <w:rsid w:val="00367354"/>
    <w:rsid w:val="0038161D"/>
    <w:rsid w:val="003A3BDD"/>
    <w:rsid w:val="003A5DEB"/>
    <w:rsid w:val="003B7F55"/>
    <w:rsid w:val="003E17C6"/>
    <w:rsid w:val="003E1E56"/>
    <w:rsid w:val="004132FA"/>
    <w:rsid w:val="00420996"/>
    <w:rsid w:val="004574C0"/>
    <w:rsid w:val="0048771B"/>
    <w:rsid w:val="004A4E75"/>
    <w:rsid w:val="004B0409"/>
    <w:rsid w:val="004D5967"/>
    <w:rsid w:val="004F3646"/>
    <w:rsid w:val="00502D51"/>
    <w:rsid w:val="005153BD"/>
    <w:rsid w:val="0052082A"/>
    <w:rsid w:val="005309AA"/>
    <w:rsid w:val="005355DD"/>
    <w:rsid w:val="00550A5E"/>
    <w:rsid w:val="0057011C"/>
    <w:rsid w:val="00576488"/>
    <w:rsid w:val="00577341"/>
    <w:rsid w:val="005A2C2F"/>
    <w:rsid w:val="005D22F3"/>
    <w:rsid w:val="005E2CBD"/>
    <w:rsid w:val="00606992"/>
    <w:rsid w:val="00606A1F"/>
    <w:rsid w:val="00607141"/>
    <w:rsid w:val="00632D4F"/>
    <w:rsid w:val="006346DF"/>
    <w:rsid w:val="0064187E"/>
    <w:rsid w:val="00650F62"/>
    <w:rsid w:val="0065488C"/>
    <w:rsid w:val="006838AE"/>
    <w:rsid w:val="00692A82"/>
    <w:rsid w:val="006B31FB"/>
    <w:rsid w:val="006C23B3"/>
    <w:rsid w:val="006C5304"/>
    <w:rsid w:val="006F1E8D"/>
    <w:rsid w:val="00703888"/>
    <w:rsid w:val="007325C8"/>
    <w:rsid w:val="00754DD6"/>
    <w:rsid w:val="00775AEE"/>
    <w:rsid w:val="007769E9"/>
    <w:rsid w:val="007907AB"/>
    <w:rsid w:val="00791A34"/>
    <w:rsid w:val="007B1210"/>
    <w:rsid w:val="007B51E6"/>
    <w:rsid w:val="007E1180"/>
    <w:rsid w:val="007F4D0F"/>
    <w:rsid w:val="007F74E4"/>
    <w:rsid w:val="008349FE"/>
    <w:rsid w:val="00861A15"/>
    <w:rsid w:val="0088165D"/>
    <w:rsid w:val="00894DC3"/>
    <w:rsid w:val="008A23A4"/>
    <w:rsid w:val="008C486E"/>
    <w:rsid w:val="008D230B"/>
    <w:rsid w:val="008D744C"/>
    <w:rsid w:val="008E49DB"/>
    <w:rsid w:val="00913D33"/>
    <w:rsid w:val="009172B2"/>
    <w:rsid w:val="009507FA"/>
    <w:rsid w:val="00987BCB"/>
    <w:rsid w:val="00995B53"/>
    <w:rsid w:val="009D3C26"/>
    <w:rsid w:val="009E125E"/>
    <w:rsid w:val="009E47B3"/>
    <w:rsid w:val="00A05BF3"/>
    <w:rsid w:val="00A4620F"/>
    <w:rsid w:val="00A50E17"/>
    <w:rsid w:val="00A6199C"/>
    <w:rsid w:val="00A92860"/>
    <w:rsid w:val="00AB1F59"/>
    <w:rsid w:val="00AD14BE"/>
    <w:rsid w:val="00AF3174"/>
    <w:rsid w:val="00B275A3"/>
    <w:rsid w:val="00B37EFD"/>
    <w:rsid w:val="00B60D77"/>
    <w:rsid w:val="00B7050A"/>
    <w:rsid w:val="00BA2019"/>
    <w:rsid w:val="00BA62B0"/>
    <w:rsid w:val="00BC53FD"/>
    <w:rsid w:val="00C1048B"/>
    <w:rsid w:val="00C255FA"/>
    <w:rsid w:val="00C4497B"/>
    <w:rsid w:val="00C53BE0"/>
    <w:rsid w:val="00C57F73"/>
    <w:rsid w:val="00C659B1"/>
    <w:rsid w:val="00C71190"/>
    <w:rsid w:val="00C848A5"/>
    <w:rsid w:val="00C93846"/>
    <w:rsid w:val="00C93D21"/>
    <w:rsid w:val="00C962E7"/>
    <w:rsid w:val="00CA541D"/>
    <w:rsid w:val="00CA6655"/>
    <w:rsid w:val="00CF652A"/>
    <w:rsid w:val="00D214C4"/>
    <w:rsid w:val="00D32D4D"/>
    <w:rsid w:val="00D462D8"/>
    <w:rsid w:val="00D55F0C"/>
    <w:rsid w:val="00D76165"/>
    <w:rsid w:val="00D802AE"/>
    <w:rsid w:val="00D87F24"/>
    <w:rsid w:val="00DA6E91"/>
    <w:rsid w:val="00DB1806"/>
    <w:rsid w:val="00DB47B3"/>
    <w:rsid w:val="00E0004B"/>
    <w:rsid w:val="00E135AA"/>
    <w:rsid w:val="00E158FD"/>
    <w:rsid w:val="00E436FC"/>
    <w:rsid w:val="00E72A07"/>
    <w:rsid w:val="00E9001E"/>
    <w:rsid w:val="00EA0D54"/>
    <w:rsid w:val="00EA3EB5"/>
    <w:rsid w:val="00EC10D1"/>
    <w:rsid w:val="00FC4F08"/>
    <w:rsid w:val="01E9DC8F"/>
    <w:rsid w:val="041B3F37"/>
    <w:rsid w:val="0496BD55"/>
    <w:rsid w:val="08DD0A4A"/>
    <w:rsid w:val="09CE4CAD"/>
    <w:rsid w:val="0B0AF050"/>
    <w:rsid w:val="0E728BF9"/>
    <w:rsid w:val="0F98A34F"/>
    <w:rsid w:val="1099D5FC"/>
    <w:rsid w:val="133DD3E2"/>
    <w:rsid w:val="160F71EA"/>
    <w:rsid w:val="167A4CB9"/>
    <w:rsid w:val="1713B0EE"/>
    <w:rsid w:val="1859349F"/>
    <w:rsid w:val="18BEFA8C"/>
    <w:rsid w:val="1AF68302"/>
    <w:rsid w:val="1BAAA488"/>
    <w:rsid w:val="1DEFF858"/>
    <w:rsid w:val="1F657B7B"/>
    <w:rsid w:val="20605CA8"/>
    <w:rsid w:val="2183BF26"/>
    <w:rsid w:val="2255B063"/>
    <w:rsid w:val="24E3617A"/>
    <w:rsid w:val="259D7791"/>
    <w:rsid w:val="25E8B14E"/>
    <w:rsid w:val="297FC64E"/>
    <w:rsid w:val="2A0E922D"/>
    <w:rsid w:val="2A22D096"/>
    <w:rsid w:val="2CAD2B8F"/>
    <w:rsid w:val="2F43F7BB"/>
    <w:rsid w:val="31A03C19"/>
    <w:rsid w:val="32054EC3"/>
    <w:rsid w:val="334A24A1"/>
    <w:rsid w:val="34B5AA02"/>
    <w:rsid w:val="3C6C367D"/>
    <w:rsid w:val="3E00B0E3"/>
    <w:rsid w:val="3F98A629"/>
    <w:rsid w:val="42CA723E"/>
    <w:rsid w:val="42D38637"/>
    <w:rsid w:val="43141929"/>
    <w:rsid w:val="46AD29E3"/>
    <w:rsid w:val="4710E844"/>
    <w:rsid w:val="484BD138"/>
    <w:rsid w:val="49B96754"/>
    <w:rsid w:val="4E0C0345"/>
    <w:rsid w:val="4E31E12C"/>
    <w:rsid w:val="4E47A741"/>
    <w:rsid w:val="500BDDFE"/>
    <w:rsid w:val="509A9B90"/>
    <w:rsid w:val="50A4AA48"/>
    <w:rsid w:val="595F3AEE"/>
    <w:rsid w:val="59B13DFA"/>
    <w:rsid w:val="5AC26E28"/>
    <w:rsid w:val="5E8D77A3"/>
    <w:rsid w:val="63952AE1"/>
    <w:rsid w:val="6634CA10"/>
    <w:rsid w:val="663CDF67"/>
    <w:rsid w:val="67780DD7"/>
    <w:rsid w:val="68EE5A81"/>
    <w:rsid w:val="6BED4CFD"/>
    <w:rsid w:val="70DF22AF"/>
    <w:rsid w:val="7172C444"/>
    <w:rsid w:val="72AE1133"/>
    <w:rsid w:val="78F12E3F"/>
    <w:rsid w:val="7954576E"/>
    <w:rsid w:val="7A79D245"/>
    <w:rsid w:val="7CE241D1"/>
    <w:rsid w:val="7D7F1FE4"/>
    <w:rsid w:val="7DA6B7E2"/>
    <w:rsid w:val="7E3A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0A00B"/>
  <w15:chartTrackingRefBased/>
  <w15:docId w15:val="{3BBB1FC9-C605-4492-AC5F-AED4CBBF2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dbe5114-fe4f-4faf-8a07-a9103153293f}" enabled="1" method="Standard" siteId="{918079db-c902-4e29-b22c-9764410d037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Lam Research</Company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Jha, Shivam</dc:creator>
  <cp:keywords/>
  <dc:description/>
  <cp:lastModifiedBy>Jha, Shivam</cp:lastModifiedBy>
  <cp:revision>2</cp:revision>
  <dcterms:created xsi:type="dcterms:W3CDTF">2025-08-19T10:29:00Z</dcterms:created>
  <dcterms:modified xsi:type="dcterms:W3CDTF">2025-08-19T10:29:00Z</dcterms:modified>
</cp:coreProperties>
</file>