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Government College of Engineering, Erode - 638316.</w:t>
      </w:r>
    </w:p>
    <w:p w:rsidR="00000000" w:rsidDel="00000000" w:rsidP="00000000" w:rsidRDefault="00000000" w:rsidRPr="00000000" w14:paraId="00000002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EB Garamond" w:cs="EB Garamond" w:eastAsia="EB Garamond" w:hAnsi="EB Garamond"/>
          <w:b w:val="1"/>
          <w:sz w:val="38"/>
          <w:szCs w:val="3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8"/>
          <w:szCs w:val="38"/>
          <w:rtl w:val="0"/>
        </w:rPr>
        <w:t xml:space="preserve">Internal Marks Report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EB Garamond" w:cs="EB Garamond" w:eastAsia="EB Garamond" w:hAnsi="EB Garamond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Year -            </w:t>
        <w:tab/>
        <w:tab/>
        <w:t xml:space="preserve">Sem - V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Calibri" w:cs="Calibri" w:eastAsia="Calibri" w:hAnsi="Calibri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{{name}}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Department: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Information Technology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Roll.No: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{{rollno}}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290"/>
        <w:gridCol w:w="5235"/>
        <w:gridCol w:w="1515"/>
        <w:tblGridChange w:id="0">
          <w:tblGrid>
            <w:gridCol w:w="735"/>
            <w:gridCol w:w="1290"/>
            <w:gridCol w:w="5235"/>
            <w:gridCol w:w="1515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 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the Subject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Marks for 100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MA8551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ALGEBRA AND NUMBER THEORY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{{MA8551}}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CS8591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NETWORKS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{{CS8591}}</w:t>
            </w:r>
          </w:p>
        </w:tc>
      </w:tr>
      <w:tr>
        <w:trPr>
          <w:cantSplit w:val="0"/>
          <w:trHeight w:val="408.955078124999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EC8691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MICROPROCESSORS AND MICROCONTROLLERS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{{EC8691}}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IT8501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TECHNOLOGY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{{IT8501}}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CS8494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{{CS8494}}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OEC552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 COMPUTING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{{OEC552}}</w:t>
            </w:r>
          </w:p>
        </w:tc>
      </w:tr>
    </w:tbl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No of hours :   hrs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No. of hours Attended : {{attendance}}  - hrs</w:t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Percentage: {{percent}}  - %</w:t>
      </w:r>
    </w:p>
    <w:p w:rsidR="00000000" w:rsidDel="00000000" w:rsidP="00000000" w:rsidRDefault="00000000" w:rsidRPr="00000000" w14:paraId="0000002A">
      <w:pPr>
        <w:jc w:val="left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{{date}}</w:t>
      </w:r>
    </w:p>
    <w:p w:rsidR="00000000" w:rsidDel="00000000" w:rsidP="00000000" w:rsidRDefault="00000000" w:rsidRPr="00000000" w14:paraId="0000002F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Station: GCE,Erode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Principal</w:t>
      </w:r>
    </w:p>
    <w:p w:rsidR="00000000" w:rsidDel="00000000" w:rsidP="00000000" w:rsidRDefault="00000000" w:rsidRPr="00000000" w14:paraId="00000030">
      <w:pPr>
        <w:jc w:val="left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Note: Kindly sign and send the acknowledgment to:</w:t>
      </w:r>
    </w:p>
    <w:p w:rsidR="00000000" w:rsidDel="00000000" w:rsidP="00000000" w:rsidRDefault="00000000" w:rsidRPr="00000000" w14:paraId="0000003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The Head of the Department,</w:t>
      </w:r>
    </w:p>
    <w:p w:rsidR="00000000" w:rsidDel="00000000" w:rsidP="00000000" w:rsidRDefault="00000000" w:rsidRPr="00000000" w14:paraId="0000003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Department of Information Technology,</w:t>
      </w:r>
    </w:p>
    <w:p w:rsidR="00000000" w:rsidDel="00000000" w:rsidP="00000000" w:rsidRDefault="00000000" w:rsidRPr="00000000" w14:paraId="00000035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Government College of Engineering (IRTT),</w:t>
      </w:r>
    </w:p>
    <w:p w:rsidR="00000000" w:rsidDel="00000000" w:rsidP="00000000" w:rsidRDefault="00000000" w:rsidRPr="00000000" w14:paraId="0000003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Sri Vasavi College (PO), Erode - 638316.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Acknowledgement:</w:t>
      </w:r>
    </w:p>
    <w:p w:rsidR="00000000" w:rsidDel="00000000" w:rsidP="00000000" w:rsidRDefault="00000000" w:rsidRPr="00000000" w14:paraId="00000039">
      <w:pPr>
        <w:jc w:val="left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Received the progress of my son / daughter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{{name}}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studying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III year/V semester B.Tech (IT) sent by the college.</w:t>
      </w:r>
    </w:p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Date:</w:t>
        <w:tab/>
        <w:tab/>
        <w:t xml:space="preserve">    </w:t>
        <w:tab/>
        <w:tab/>
        <w:tab/>
        <w:tab/>
        <w:tab/>
        <w:tab/>
        <w:tab/>
        <w:t xml:space="preserve">           Parent’s Signature: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2Ugx7O+8Xtxod8BAOnxIqKnLqw==">CgMxLjAyCGguZ2pkZ3hzOAByITEzSWhKQm85NDZicVVleF84MldPMG55NEtTNnlybEJiYQ==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