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8A5E6" w14:textId="230C305D" w:rsidR="00411511" w:rsidRPr="002E50B1" w:rsidRDefault="002E50B1" w:rsidP="002E50B1">
      <w:pPr>
        <w:jc w:val="center"/>
        <w:rPr>
          <w:b/>
          <w:bCs/>
        </w:rPr>
      </w:pPr>
      <w:r w:rsidRPr="002E50B1">
        <w:rPr>
          <w:b/>
          <w:bCs/>
        </w:rPr>
        <w:t>DNS Amplification Attack</w:t>
      </w:r>
    </w:p>
    <w:p w14:paraId="65AD0093" w14:textId="6BBDC342" w:rsidR="00DA3205" w:rsidRPr="00DA3205" w:rsidRDefault="00DA3205" w:rsidP="00DA3205">
      <w:r w:rsidRPr="00DA3205">
        <w:t xml:space="preserve">A sort of </w:t>
      </w:r>
      <w:r w:rsidRPr="00411511">
        <w:rPr>
          <w:b/>
          <w:bCs/>
        </w:rPr>
        <w:t>Distributed Denial of Service (DDoS)</w:t>
      </w:r>
      <w:r w:rsidRPr="00DA3205">
        <w:t xml:space="preserve"> assault known as a </w:t>
      </w:r>
      <w:r w:rsidRPr="00955094">
        <w:rPr>
          <w:b/>
          <w:bCs/>
        </w:rPr>
        <w:t>DNS amplification attack</w:t>
      </w:r>
      <w:r w:rsidRPr="00DA3205">
        <w:t xml:space="preserve"> uses DNS protocol flaws to massively increase the volume of traffic directed at a specific server or network.</w:t>
      </w:r>
    </w:p>
    <w:p w14:paraId="2C2D6D7A" w14:textId="2D31AF0C" w:rsidR="009A3D1E" w:rsidRDefault="00DA3205">
      <w:r w:rsidRPr="00DA3205">
        <w:t>Here is a detailed explanation of a DNS amplification attack's process:</w:t>
      </w:r>
    </w:p>
    <w:p w14:paraId="661535C0" w14:textId="7ED6ECD5" w:rsidR="00DA3205" w:rsidRDefault="00DA3205" w:rsidP="00DA3205">
      <w:pPr>
        <w:pStyle w:val="ListParagraph"/>
        <w:numPr>
          <w:ilvl w:val="0"/>
          <w:numId w:val="1"/>
        </w:numPr>
      </w:pPr>
      <w:r w:rsidRPr="00DA3205">
        <w:t>The attacker locates DNS servers on the internet that are weak and can be utilised to increase traffic.</w:t>
      </w:r>
    </w:p>
    <w:p w14:paraId="164891EE" w14:textId="4D3D50ED" w:rsidR="00DA3205" w:rsidRDefault="00DA3205" w:rsidP="00DA3205">
      <w:pPr>
        <w:pStyle w:val="ListParagraph"/>
        <w:numPr>
          <w:ilvl w:val="0"/>
          <w:numId w:val="1"/>
        </w:numPr>
      </w:pPr>
      <w:r w:rsidRPr="00DA3205">
        <w:t>By forging the originating IP address of the victim server or network, the attacker sends a DNS query to the weak server.</w:t>
      </w:r>
    </w:p>
    <w:p w14:paraId="44566060" w14:textId="0DA903E8" w:rsidR="00DA3205" w:rsidRDefault="00DE63E9" w:rsidP="00DA3205">
      <w:pPr>
        <w:pStyle w:val="ListParagraph"/>
        <w:numPr>
          <w:ilvl w:val="0"/>
          <w:numId w:val="1"/>
        </w:numPr>
      </w:pPr>
      <w:r w:rsidRPr="00DE63E9">
        <w:t>The victim server receives a significant amount of data from the DNS server in response to the query that is many times bigger than the initial request.</w:t>
      </w:r>
    </w:p>
    <w:p w14:paraId="28079C65" w14:textId="7889063C" w:rsidR="00DE63E9" w:rsidRDefault="00DE63E9" w:rsidP="00DA3205">
      <w:pPr>
        <w:pStyle w:val="ListParagraph"/>
        <w:numPr>
          <w:ilvl w:val="0"/>
          <w:numId w:val="1"/>
        </w:numPr>
      </w:pPr>
      <w:r w:rsidRPr="00DE63E9">
        <w:t>Because of the overwhelming volume of traffic, the target server is slowed down or sometimes crashes, making it unavailable to legitimate users.</w:t>
      </w:r>
    </w:p>
    <w:p w14:paraId="3BC12794" w14:textId="32BA4A79" w:rsidR="00DE63E9" w:rsidRDefault="00DE63E9" w:rsidP="00DA3205">
      <w:pPr>
        <w:pStyle w:val="ListParagraph"/>
        <w:numPr>
          <w:ilvl w:val="0"/>
          <w:numId w:val="1"/>
        </w:numPr>
      </w:pPr>
      <w:r w:rsidRPr="00DE63E9">
        <w:t>The attacker can continue the assault by sending spoof DNS requests to the exposed server, which will divert increasing amounts of traffic to the victim server.</w:t>
      </w:r>
    </w:p>
    <w:p w14:paraId="2FC7D867" w14:textId="7039940E" w:rsidR="00C43B19" w:rsidRDefault="00C43B19" w:rsidP="00C43B19"/>
    <w:p w14:paraId="6BF1DF75" w14:textId="18EBE4F8" w:rsidR="00C43B19" w:rsidRDefault="00F521AA" w:rsidP="00C43B19">
      <w:r w:rsidRPr="00F521AA">
        <w:t xml:space="preserve">Server administrators have </w:t>
      </w:r>
      <w:r w:rsidR="00C370E8" w:rsidRPr="00F521AA">
        <w:t>several</w:t>
      </w:r>
      <w:r w:rsidRPr="00F521AA">
        <w:t xml:space="preserve"> options for preventing DNS amplification attacks, including:</w:t>
      </w:r>
    </w:p>
    <w:p w14:paraId="1103581A" w14:textId="6BD85ED9" w:rsidR="00EE3AF8" w:rsidRDefault="00EE3AF8" w:rsidP="00EE3AF8">
      <w:pPr>
        <w:pStyle w:val="ListParagraph"/>
        <w:numPr>
          <w:ilvl w:val="0"/>
          <w:numId w:val="2"/>
        </w:numPr>
      </w:pPr>
      <w:r>
        <w:t>To restrict the volume of data they can send to a single source, they can implement DNS Response Rate Limiting (RRL) or source address validation (SAV) on their DNS servers.</w:t>
      </w:r>
    </w:p>
    <w:p w14:paraId="62204DC0" w14:textId="1BC6C394" w:rsidR="00EE3AF8" w:rsidRDefault="00EE3AF8" w:rsidP="00EE3AF8">
      <w:pPr>
        <w:pStyle w:val="ListParagraph"/>
        <w:numPr>
          <w:ilvl w:val="0"/>
          <w:numId w:val="2"/>
        </w:numPr>
      </w:pPr>
      <w:r>
        <w:t>U</w:t>
      </w:r>
      <w:r>
        <w:t>pdating and patching DNS server software to stop known vulnerabilities from being exploited.</w:t>
      </w:r>
    </w:p>
    <w:p w14:paraId="02479A09" w14:textId="06B29D5F" w:rsidR="00EE3AF8" w:rsidRDefault="00EE3AF8" w:rsidP="00EE3AF8">
      <w:pPr>
        <w:pStyle w:val="ListParagraph"/>
        <w:numPr>
          <w:ilvl w:val="0"/>
          <w:numId w:val="2"/>
        </w:numPr>
      </w:pPr>
      <w:r>
        <w:t>Keeping an eye on DNS traffic and configuring alarms to spot unusual traffic patterns.</w:t>
      </w:r>
    </w:p>
    <w:p w14:paraId="14A96167" w14:textId="0F8C553F" w:rsidR="00F521AA" w:rsidRDefault="00EE3AF8" w:rsidP="00EE3AF8">
      <w:pPr>
        <w:pStyle w:val="ListParagraph"/>
        <w:numPr>
          <w:ilvl w:val="0"/>
          <w:numId w:val="2"/>
        </w:numPr>
      </w:pPr>
      <w:r>
        <w:t>B</w:t>
      </w:r>
      <w:r>
        <w:t>locking data from IP addresses known to be malicious with firewalls or other network security tools.</w:t>
      </w:r>
    </w:p>
    <w:p w14:paraId="2F4FB7A2" w14:textId="5F206943" w:rsidR="00A33156" w:rsidRDefault="00A33156" w:rsidP="00A33156"/>
    <w:p w14:paraId="79731072" w14:textId="77777777" w:rsidR="00A33156" w:rsidRDefault="00A33156" w:rsidP="00A33156"/>
    <w:p w14:paraId="321D9CF6" w14:textId="77777777" w:rsidR="00DA3205" w:rsidRDefault="00DA3205" w:rsidP="00DA3205">
      <w:pPr>
        <w:pStyle w:val="ListParagraph"/>
      </w:pPr>
    </w:p>
    <w:sectPr w:rsidR="00DA3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32D34"/>
    <w:multiLevelType w:val="hybridMultilevel"/>
    <w:tmpl w:val="B276FF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63212"/>
    <w:multiLevelType w:val="hybridMultilevel"/>
    <w:tmpl w:val="5D1E9D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376084">
    <w:abstractNumId w:val="0"/>
  </w:num>
  <w:num w:numId="2" w16cid:durableId="423039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BBD"/>
    <w:rsid w:val="002E50B1"/>
    <w:rsid w:val="00411511"/>
    <w:rsid w:val="00543E7C"/>
    <w:rsid w:val="00955094"/>
    <w:rsid w:val="009A3D1E"/>
    <w:rsid w:val="00A33156"/>
    <w:rsid w:val="00C370E8"/>
    <w:rsid w:val="00C43B19"/>
    <w:rsid w:val="00CC1BBD"/>
    <w:rsid w:val="00DA3205"/>
    <w:rsid w:val="00DE63E9"/>
    <w:rsid w:val="00EE3AF8"/>
    <w:rsid w:val="00F5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61788"/>
  <w15:chartTrackingRefBased/>
  <w15:docId w15:val="{7507A372-D659-4AA4-AB56-BF1C5AFA1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Shivraj Patil</dc:creator>
  <cp:keywords/>
  <dc:description/>
  <cp:lastModifiedBy>Shivraj Patil</cp:lastModifiedBy>
  <cp:revision>39</cp:revision>
  <dcterms:created xsi:type="dcterms:W3CDTF">2023-03-30T17:17:00Z</dcterms:created>
  <dcterms:modified xsi:type="dcterms:W3CDTF">2023-04-01T16:12:00Z</dcterms:modified>
</cp:coreProperties>
</file>