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E3F2" w14:textId="77777777" w:rsidR="00635714" w:rsidRDefault="00000000">
      <w:pPr>
        <w:spacing w:after="448"/>
      </w:pPr>
      <w:r>
        <w:t xml:space="preserve"> </w:t>
      </w:r>
    </w:p>
    <w:p w14:paraId="77EAB7AB" w14:textId="77777777" w:rsidR="00635714" w:rsidRDefault="00000000">
      <w:pPr>
        <w:spacing w:after="159"/>
        <w:ind w:left="10" w:hanging="10"/>
      </w:pPr>
      <w:r>
        <w:rPr>
          <w:sz w:val="24"/>
        </w:rPr>
        <w:t xml:space="preserve">Literature Survey: </w:t>
      </w:r>
    </w:p>
    <w:p w14:paraId="02950599" w14:textId="77777777" w:rsidR="00635714" w:rsidRDefault="00000000">
      <w:pPr>
        <w:spacing w:after="22"/>
        <w:ind w:left="10" w:hanging="10"/>
      </w:pPr>
      <w:r>
        <w:rPr>
          <w:sz w:val="24"/>
        </w:rPr>
        <w:t xml:space="preserve">Prepare below table after reading and analysing IEEE Papers: </w:t>
      </w:r>
    </w:p>
    <w:tbl>
      <w:tblPr>
        <w:tblStyle w:val="TableGrid"/>
        <w:tblW w:w="10632" w:type="dxa"/>
        <w:tblInd w:w="-1281" w:type="dxa"/>
        <w:tblCellMar>
          <w:top w:w="55" w:type="dxa"/>
          <w:left w:w="0" w:type="dxa"/>
          <w:bottom w:w="0" w:type="dxa"/>
          <w:right w:w="52" w:type="dxa"/>
        </w:tblCellMar>
        <w:tblLook w:val="04A0" w:firstRow="1" w:lastRow="0" w:firstColumn="1" w:lastColumn="0" w:noHBand="0" w:noVBand="1"/>
      </w:tblPr>
      <w:tblGrid>
        <w:gridCol w:w="567"/>
        <w:gridCol w:w="1843"/>
        <w:gridCol w:w="1560"/>
        <w:gridCol w:w="102"/>
        <w:gridCol w:w="1284"/>
        <w:gridCol w:w="5276"/>
      </w:tblGrid>
      <w:tr w:rsidR="006E7227" w14:paraId="5C9594D7" w14:textId="77777777" w:rsidTr="006E7227">
        <w:trPr>
          <w:trHeight w:val="686"/>
        </w:trPr>
        <w:tc>
          <w:tcPr>
            <w:tcW w:w="567" w:type="dxa"/>
            <w:tcBorders>
              <w:top w:val="single" w:sz="4" w:space="0" w:color="000000"/>
              <w:left w:val="single" w:sz="4" w:space="0" w:color="000000"/>
              <w:bottom w:val="single" w:sz="4" w:space="0" w:color="000000"/>
              <w:right w:val="single" w:sz="4" w:space="0" w:color="000000"/>
            </w:tcBorders>
          </w:tcPr>
          <w:p w14:paraId="2A047668" w14:textId="77777777" w:rsidR="006E7227" w:rsidRDefault="006E7227">
            <w:pPr>
              <w:spacing w:after="0"/>
              <w:ind w:left="110"/>
            </w:pPr>
            <w:r>
              <w:rPr>
                <w:sz w:val="24"/>
              </w:rPr>
              <w:t xml:space="preserve">Sr. No </w:t>
            </w:r>
          </w:p>
        </w:tc>
        <w:tc>
          <w:tcPr>
            <w:tcW w:w="1843" w:type="dxa"/>
            <w:tcBorders>
              <w:top w:val="single" w:sz="4" w:space="0" w:color="000000"/>
              <w:left w:val="single" w:sz="4" w:space="0" w:color="000000"/>
              <w:bottom w:val="single" w:sz="4" w:space="0" w:color="000000"/>
              <w:right w:val="single" w:sz="4" w:space="0" w:color="000000"/>
            </w:tcBorders>
          </w:tcPr>
          <w:p w14:paraId="083F33A0" w14:textId="77777777" w:rsidR="006E7227" w:rsidRDefault="006E7227">
            <w:pPr>
              <w:spacing w:after="0"/>
              <w:ind w:left="110"/>
            </w:pPr>
            <w:r>
              <w:rPr>
                <w:sz w:val="24"/>
              </w:rPr>
              <w:t xml:space="preserve">Title of Paper </w:t>
            </w:r>
          </w:p>
        </w:tc>
        <w:tc>
          <w:tcPr>
            <w:tcW w:w="1560" w:type="dxa"/>
            <w:tcBorders>
              <w:top w:val="single" w:sz="4" w:space="0" w:color="000000"/>
              <w:left w:val="single" w:sz="4" w:space="0" w:color="000000"/>
              <w:bottom w:val="single" w:sz="4" w:space="0" w:color="000000"/>
              <w:right w:val="nil"/>
            </w:tcBorders>
          </w:tcPr>
          <w:p w14:paraId="7BAC424F" w14:textId="11E8790B" w:rsidR="006E7227" w:rsidRDefault="006E7227">
            <w:pPr>
              <w:spacing w:after="0"/>
              <w:ind w:left="106"/>
            </w:pPr>
            <w:r>
              <w:rPr>
                <w:sz w:val="24"/>
              </w:rPr>
              <w:t>Name of Authors</w:t>
            </w:r>
          </w:p>
        </w:tc>
        <w:tc>
          <w:tcPr>
            <w:tcW w:w="102" w:type="dxa"/>
            <w:tcBorders>
              <w:top w:val="single" w:sz="4" w:space="0" w:color="000000"/>
              <w:left w:val="nil"/>
              <w:bottom w:val="single" w:sz="4" w:space="0" w:color="000000"/>
              <w:right w:val="single" w:sz="4" w:space="0" w:color="000000"/>
            </w:tcBorders>
          </w:tcPr>
          <w:p w14:paraId="1A78D1F4" w14:textId="7F63CAE7" w:rsidR="006E7227" w:rsidRDefault="006E7227">
            <w:pPr>
              <w:spacing w:after="0"/>
              <w:jc w:val="both"/>
            </w:pPr>
            <w:r>
              <w:rPr>
                <w:sz w:val="24"/>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281B3DDB" w14:textId="77777777" w:rsidR="006E7227" w:rsidRDefault="006E7227">
            <w:pPr>
              <w:spacing w:after="0"/>
              <w:ind w:left="110"/>
            </w:pPr>
            <w:r>
              <w:rPr>
                <w:sz w:val="24"/>
              </w:rPr>
              <w:t xml:space="preserve">Published Year </w:t>
            </w:r>
          </w:p>
        </w:tc>
        <w:tc>
          <w:tcPr>
            <w:tcW w:w="5276" w:type="dxa"/>
            <w:tcBorders>
              <w:top w:val="single" w:sz="4" w:space="0" w:color="000000"/>
              <w:left w:val="single" w:sz="4" w:space="0" w:color="000000"/>
              <w:bottom w:val="single" w:sz="4" w:space="0" w:color="000000"/>
              <w:right w:val="single" w:sz="4" w:space="0" w:color="000000"/>
            </w:tcBorders>
          </w:tcPr>
          <w:p w14:paraId="3820C796" w14:textId="77777777" w:rsidR="006E7227" w:rsidRDefault="006E7227">
            <w:pPr>
              <w:spacing w:after="0"/>
              <w:ind w:left="106"/>
            </w:pPr>
            <w:r>
              <w:rPr>
                <w:sz w:val="24"/>
              </w:rPr>
              <w:t xml:space="preserve">Remarks </w:t>
            </w:r>
          </w:p>
        </w:tc>
      </w:tr>
      <w:tr w:rsidR="006E7227" w14:paraId="5FEFC083" w14:textId="77777777" w:rsidTr="006E7227">
        <w:trPr>
          <w:trHeight w:val="344"/>
        </w:trPr>
        <w:tc>
          <w:tcPr>
            <w:tcW w:w="567" w:type="dxa"/>
            <w:tcBorders>
              <w:top w:val="single" w:sz="4" w:space="0" w:color="000000"/>
              <w:left w:val="single" w:sz="4" w:space="0" w:color="000000"/>
              <w:bottom w:val="single" w:sz="4" w:space="0" w:color="000000"/>
              <w:right w:val="single" w:sz="4" w:space="0" w:color="000000"/>
            </w:tcBorders>
          </w:tcPr>
          <w:p w14:paraId="717BE3A7" w14:textId="2BAF2B07" w:rsidR="006E7227" w:rsidRDefault="006E7227">
            <w:pPr>
              <w:spacing w:after="0"/>
              <w:ind w:left="110"/>
            </w:pPr>
            <w:r>
              <w:rPr>
                <w:sz w:val="24"/>
              </w:rPr>
              <w:t xml:space="preserve"> 1.</w:t>
            </w:r>
          </w:p>
        </w:tc>
        <w:tc>
          <w:tcPr>
            <w:tcW w:w="1843" w:type="dxa"/>
            <w:tcBorders>
              <w:top w:val="single" w:sz="4" w:space="0" w:color="000000"/>
              <w:left w:val="single" w:sz="4" w:space="0" w:color="000000"/>
              <w:bottom w:val="single" w:sz="4" w:space="0" w:color="000000"/>
              <w:right w:val="single" w:sz="4" w:space="0" w:color="000000"/>
            </w:tcBorders>
          </w:tcPr>
          <w:p w14:paraId="38D97EEC" w14:textId="2F7C89D0" w:rsidR="006E7227" w:rsidRDefault="006E7227">
            <w:pPr>
              <w:spacing w:after="0"/>
              <w:ind w:left="110"/>
            </w:pPr>
            <w:r>
              <w:rPr>
                <w:sz w:val="24"/>
              </w:rPr>
              <w:t xml:space="preserve"> </w:t>
            </w:r>
            <w:r>
              <w:t>Stress Detection with Machine Learning and Deep Learning using Multimodal Physiological Data</w:t>
            </w:r>
          </w:p>
        </w:tc>
        <w:tc>
          <w:tcPr>
            <w:tcW w:w="1560" w:type="dxa"/>
            <w:tcBorders>
              <w:top w:val="single" w:sz="4" w:space="0" w:color="000000"/>
              <w:left w:val="single" w:sz="4" w:space="0" w:color="000000"/>
              <w:bottom w:val="single" w:sz="4" w:space="0" w:color="000000"/>
              <w:right w:val="nil"/>
            </w:tcBorders>
          </w:tcPr>
          <w:p w14:paraId="5537C4C6" w14:textId="77777777" w:rsidR="006E7227" w:rsidRDefault="006E7227">
            <w:pPr>
              <w:spacing w:after="0"/>
              <w:ind w:left="106"/>
            </w:pPr>
            <w:r>
              <w:rPr>
                <w:sz w:val="24"/>
              </w:rPr>
              <w:t xml:space="preserve"> </w:t>
            </w:r>
            <w:r>
              <w:t xml:space="preserve">Pramod </w:t>
            </w:r>
            <w:proofErr w:type="spellStart"/>
            <w:r>
              <w:t>Bobade</w:t>
            </w:r>
            <w:proofErr w:type="spellEnd"/>
          </w:p>
          <w:p w14:paraId="0AE6E3F4" w14:textId="7579FD41" w:rsidR="006E7227" w:rsidRDefault="006E7227">
            <w:pPr>
              <w:spacing w:after="0"/>
              <w:ind w:left="106"/>
            </w:pPr>
            <w:r>
              <w:t>Vani M.</w:t>
            </w:r>
          </w:p>
        </w:tc>
        <w:tc>
          <w:tcPr>
            <w:tcW w:w="102" w:type="dxa"/>
            <w:tcBorders>
              <w:top w:val="single" w:sz="4" w:space="0" w:color="000000"/>
              <w:left w:val="nil"/>
              <w:bottom w:val="single" w:sz="4" w:space="0" w:color="000000"/>
              <w:right w:val="single" w:sz="4" w:space="0" w:color="000000"/>
            </w:tcBorders>
          </w:tcPr>
          <w:p w14:paraId="56C3AE4D" w14:textId="74DA5098" w:rsidR="006E7227" w:rsidRDefault="006E7227"/>
        </w:tc>
        <w:tc>
          <w:tcPr>
            <w:tcW w:w="1284" w:type="dxa"/>
            <w:tcBorders>
              <w:top w:val="single" w:sz="4" w:space="0" w:color="000000"/>
              <w:left w:val="single" w:sz="4" w:space="0" w:color="000000"/>
              <w:bottom w:val="single" w:sz="4" w:space="0" w:color="000000"/>
              <w:right w:val="single" w:sz="4" w:space="0" w:color="000000"/>
            </w:tcBorders>
          </w:tcPr>
          <w:p w14:paraId="2C02B5B0" w14:textId="41EBD051" w:rsidR="006E7227" w:rsidRDefault="006E7227">
            <w:pPr>
              <w:spacing w:after="0"/>
              <w:ind w:left="110"/>
            </w:pPr>
            <w:r>
              <w:rPr>
                <w:sz w:val="24"/>
              </w:rPr>
              <w:t xml:space="preserve"> 2020</w:t>
            </w:r>
          </w:p>
        </w:tc>
        <w:tc>
          <w:tcPr>
            <w:tcW w:w="5276" w:type="dxa"/>
            <w:tcBorders>
              <w:top w:val="single" w:sz="4" w:space="0" w:color="000000"/>
              <w:left w:val="single" w:sz="4" w:space="0" w:color="000000"/>
              <w:bottom w:val="single" w:sz="4" w:space="0" w:color="000000"/>
              <w:right w:val="single" w:sz="4" w:space="0" w:color="000000"/>
            </w:tcBorders>
          </w:tcPr>
          <w:p w14:paraId="7F00E21F" w14:textId="449B2DEB" w:rsidR="006E7227" w:rsidRDefault="006E7227" w:rsidP="00975EE3">
            <w:pPr>
              <w:spacing w:after="0"/>
              <w:ind w:left="106"/>
            </w:pPr>
            <w:r>
              <w:rPr>
                <w:sz w:val="24"/>
              </w:rPr>
              <w:t xml:space="preserve"> </w:t>
            </w:r>
            <w:r>
              <w:t>Data of sensor modalities like three</w:t>
            </w:r>
            <w:r>
              <w:t xml:space="preserve"> </w:t>
            </w:r>
            <w:r>
              <w:t>axis acceleration (ACC), electrocardiogram (ECG), blood volume pulse (BVP), body temperature (TEMP), respiration (RESP), electromyogram (EMG) and electrodermal activity (EDA) are for three physiological conditions - amusement, neutral and stress states, are taken from WESAD dataset. The accuracies for three-class (amusement vs. baseline vs. stress) and binary (stress vs. non-stress) classifications</w:t>
            </w:r>
            <w:r>
              <w:t>.</w:t>
            </w:r>
            <w:r w:rsidR="00975EE3">
              <w:t xml:space="preserve"> </w:t>
            </w:r>
            <w:r>
              <w:t>machine learning techniques like K-Nearest Neighbour, Linear Discriminant Analysis, Random Forest, Decision Tree, AdaBoost and Kernel Support Vector Machine</w:t>
            </w:r>
          </w:p>
        </w:tc>
      </w:tr>
      <w:tr w:rsidR="006E7227" w:rsidRPr="00FC26EF" w14:paraId="1893488C" w14:textId="77777777" w:rsidTr="006E7227">
        <w:trPr>
          <w:trHeight w:val="344"/>
        </w:trPr>
        <w:tc>
          <w:tcPr>
            <w:tcW w:w="567" w:type="dxa"/>
            <w:tcBorders>
              <w:top w:val="single" w:sz="4" w:space="0" w:color="000000"/>
              <w:left w:val="single" w:sz="4" w:space="0" w:color="000000"/>
              <w:bottom w:val="single" w:sz="4" w:space="0" w:color="000000"/>
              <w:right w:val="single" w:sz="4" w:space="0" w:color="000000"/>
            </w:tcBorders>
          </w:tcPr>
          <w:p w14:paraId="0BB9482C" w14:textId="00390F13" w:rsidR="006E7227" w:rsidRDefault="006E7227">
            <w:pPr>
              <w:spacing w:after="0"/>
              <w:ind w:left="110"/>
            </w:pPr>
            <w:r>
              <w:rPr>
                <w:sz w:val="24"/>
              </w:rPr>
              <w:t xml:space="preserve"> </w:t>
            </w:r>
            <w:r w:rsidR="00FC26EF">
              <w:rPr>
                <w:sz w:val="24"/>
              </w:rPr>
              <w:t>2.</w:t>
            </w:r>
          </w:p>
        </w:tc>
        <w:tc>
          <w:tcPr>
            <w:tcW w:w="1843" w:type="dxa"/>
            <w:tcBorders>
              <w:top w:val="single" w:sz="4" w:space="0" w:color="000000"/>
              <w:left w:val="single" w:sz="4" w:space="0" w:color="000000"/>
              <w:bottom w:val="single" w:sz="4" w:space="0" w:color="000000"/>
              <w:right w:val="single" w:sz="4" w:space="0" w:color="000000"/>
            </w:tcBorders>
          </w:tcPr>
          <w:p w14:paraId="5E1266A5" w14:textId="37D6BB9F" w:rsidR="006E7227" w:rsidRDefault="006E7227">
            <w:pPr>
              <w:spacing w:after="0"/>
              <w:ind w:left="110"/>
            </w:pPr>
            <w:r>
              <w:rPr>
                <w:sz w:val="24"/>
              </w:rPr>
              <w:t xml:space="preserve"> </w:t>
            </w:r>
            <w:r w:rsidR="00FC26EF">
              <w:t xml:space="preserve">A Decision Tree Optimised SVM Model for Stress Detection using </w:t>
            </w:r>
            <w:proofErr w:type="spellStart"/>
            <w:r w:rsidR="00FC26EF">
              <w:t>Biosignals</w:t>
            </w:r>
            <w:proofErr w:type="spellEnd"/>
          </w:p>
        </w:tc>
        <w:tc>
          <w:tcPr>
            <w:tcW w:w="1560" w:type="dxa"/>
            <w:tcBorders>
              <w:top w:val="single" w:sz="4" w:space="0" w:color="000000"/>
              <w:left w:val="single" w:sz="4" w:space="0" w:color="000000"/>
              <w:bottom w:val="single" w:sz="4" w:space="0" w:color="000000"/>
              <w:right w:val="nil"/>
            </w:tcBorders>
          </w:tcPr>
          <w:p w14:paraId="02F8BDA8" w14:textId="20A759B4" w:rsidR="006E7227" w:rsidRPr="00FC26EF" w:rsidRDefault="006E7227">
            <w:pPr>
              <w:spacing w:after="0"/>
              <w:ind w:left="106"/>
              <w:rPr>
                <w:lang w:val="pt-BR"/>
              </w:rPr>
            </w:pPr>
            <w:r w:rsidRPr="00FC26EF">
              <w:rPr>
                <w:sz w:val="24"/>
                <w:lang w:val="pt-BR"/>
              </w:rPr>
              <w:t xml:space="preserve"> </w:t>
            </w:r>
            <w:r w:rsidR="00FC26EF" w:rsidRPr="00FC26EF">
              <w:rPr>
                <w:lang w:val="pt-BR"/>
              </w:rPr>
              <w:t xml:space="preserve">Alana Paul Cruz, Aravind Pradeep, Kavali Riya Sivasankar </w:t>
            </w:r>
          </w:p>
        </w:tc>
        <w:tc>
          <w:tcPr>
            <w:tcW w:w="102" w:type="dxa"/>
            <w:tcBorders>
              <w:top w:val="single" w:sz="4" w:space="0" w:color="000000"/>
              <w:left w:val="nil"/>
              <w:bottom w:val="single" w:sz="4" w:space="0" w:color="000000"/>
              <w:right w:val="single" w:sz="4" w:space="0" w:color="000000"/>
            </w:tcBorders>
          </w:tcPr>
          <w:p w14:paraId="1B909739" w14:textId="6189CE4A" w:rsidR="006E7227" w:rsidRPr="00FC26EF" w:rsidRDefault="006E7227">
            <w:pPr>
              <w:rPr>
                <w:lang w:val="pt-BR"/>
              </w:rPr>
            </w:pPr>
          </w:p>
        </w:tc>
        <w:tc>
          <w:tcPr>
            <w:tcW w:w="1284" w:type="dxa"/>
            <w:tcBorders>
              <w:top w:val="single" w:sz="4" w:space="0" w:color="000000"/>
              <w:left w:val="single" w:sz="4" w:space="0" w:color="000000"/>
              <w:bottom w:val="single" w:sz="4" w:space="0" w:color="000000"/>
              <w:right w:val="single" w:sz="4" w:space="0" w:color="000000"/>
            </w:tcBorders>
          </w:tcPr>
          <w:p w14:paraId="15061A3D" w14:textId="699A6D3A" w:rsidR="006E7227" w:rsidRPr="00FC26EF" w:rsidRDefault="006E7227">
            <w:pPr>
              <w:spacing w:after="0"/>
              <w:ind w:left="110"/>
              <w:rPr>
                <w:lang w:val="pt-BR"/>
              </w:rPr>
            </w:pPr>
            <w:r w:rsidRPr="00FC26EF">
              <w:rPr>
                <w:sz w:val="24"/>
                <w:lang w:val="pt-BR"/>
              </w:rPr>
              <w:t xml:space="preserve"> </w:t>
            </w:r>
            <w:r w:rsidR="00FC26EF">
              <w:rPr>
                <w:sz w:val="24"/>
                <w:lang w:val="pt-BR"/>
              </w:rPr>
              <w:t>2020</w:t>
            </w:r>
          </w:p>
        </w:tc>
        <w:tc>
          <w:tcPr>
            <w:tcW w:w="5276" w:type="dxa"/>
            <w:tcBorders>
              <w:top w:val="single" w:sz="4" w:space="0" w:color="000000"/>
              <w:left w:val="single" w:sz="4" w:space="0" w:color="000000"/>
              <w:bottom w:val="single" w:sz="4" w:space="0" w:color="000000"/>
              <w:right w:val="single" w:sz="4" w:space="0" w:color="000000"/>
            </w:tcBorders>
          </w:tcPr>
          <w:p w14:paraId="12FC62F0" w14:textId="103D7467" w:rsidR="00FC26EF" w:rsidRPr="00975EE3" w:rsidRDefault="006E7227" w:rsidP="00975EE3">
            <w:pPr>
              <w:spacing w:after="0"/>
              <w:ind w:left="106"/>
              <w:rPr>
                <w:sz w:val="24"/>
              </w:rPr>
            </w:pPr>
            <w:r w:rsidRPr="00FC26EF">
              <w:rPr>
                <w:sz w:val="24"/>
              </w:rPr>
              <w:t xml:space="preserve"> </w:t>
            </w:r>
            <w:r w:rsidR="00FC26EF" w:rsidRPr="00FC26EF">
              <w:rPr>
                <w:sz w:val="24"/>
              </w:rPr>
              <w:t>ECG,</w:t>
            </w:r>
            <w:r w:rsidR="00FC26EF">
              <w:rPr>
                <w:sz w:val="24"/>
              </w:rPr>
              <w:t xml:space="preserve"> </w:t>
            </w:r>
            <w:r w:rsidR="00FC26EF" w:rsidRPr="00FC26EF">
              <w:rPr>
                <w:sz w:val="24"/>
              </w:rPr>
              <w:t>EDR</w:t>
            </w:r>
            <w:r w:rsidR="00FC26EF">
              <w:rPr>
                <w:sz w:val="24"/>
              </w:rPr>
              <w:t xml:space="preserve"> </w:t>
            </w:r>
            <w:r w:rsidR="00FC26EF" w:rsidRPr="00FC26EF">
              <w:rPr>
                <w:sz w:val="24"/>
              </w:rPr>
              <w:t>(</w:t>
            </w:r>
            <w:r w:rsidR="00FC26EF">
              <w:rPr>
                <w:sz w:val="24"/>
              </w:rPr>
              <w:t>ECG</w:t>
            </w:r>
            <w:r w:rsidR="00FC26EF" w:rsidRPr="00FC26EF">
              <w:rPr>
                <w:sz w:val="24"/>
              </w:rPr>
              <w:t xml:space="preserve"> Derived R</w:t>
            </w:r>
            <w:r w:rsidR="00FC26EF">
              <w:rPr>
                <w:sz w:val="24"/>
              </w:rPr>
              <w:t xml:space="preserve">espiration), </w:t>
            </w:r>
          </w:p>
          <w:p w14:paraId="262946F1" w14:textId="0691E7B5" w:rsidR="00FC26EF" w:rsidRPr="00FC26EF" w:rsidRDefault="00FC26EF">
            <w:pPr>
              <w:spacing w:after="0"/>
              <w:ind w:left="106"/>
            </w:pPr>
            <w:r>
              <w:t>Optimised Support Vector Machines (SVM) using decision trees.</w:t>
            </w:r>
          </w:p>
        </w:tc>
      </w:tr>
      <w:tr w:rsidR="006E7227" w:rsidRPr="00FC26EF" w14:paraId="2DBE4B37" w14:textId="77777777" w:rsidTr="006E7227">
        <w:trPr>
          <w:trHeight w:val="344"/>
        </w:trPr>
        <w:tc>
          <w:tcPr>
            <w:tcW w:w="567" w:type="dxa"/>
            <w:tcBorders>
              <w:top w:val="single" w:sz="4" w:space="0" w:color="000000"/>
              <w:left w:val="single" w:sz="4" w:space="0" w:color="000000"/>
              <w:bottom w:val="single" w:sz="4" w:space="0" w:color="000000"/>
              <w:right w:val="single" w:sz="4" w:space="0" w:color="000000"/>
            </w:tcBorders>
          </w:tcPr>
          <w:p w14:paraId="6552D0CA" w14:textId="554A967B" w:rsidR="006E7227" w:rsidRPr="00FC26EF" w:rsidRDefault="006E7227">
            <w:pPr>
              <w:spacing w:after="0"/>
              <w:ind w:left="110"/>
            </w:pPr>
            <w:r w:rsidRPr="00FC26EF">
              <w:rPr>
                <w:sz w:val="24"/>
              </w:rPr>
              <w:t xml:space="preserve"> </w:t>
            </w:r>
            <w:r w:rsidR="00FC26EF">
              <w:rPr>
                <w:sz w:val="24"/>
              </w:rPr>
              <w:t>3.</w:t>
            </w:r>
          </w:p>
        </w:tc>
        <w:tc>
          <w:tcPr>
            <w:tcW w:w="1843" w:type="dxa"/>
            <w:tcBorders>
              <w:top w:val="single" w:sz="4" w:space="0" w:color="000000"/>
              <w:left w:val="single" w:sz="4" w:space="0" w:color="000000"/>
              <w:bottom w:val="single" w:sz="4" w:space="0" w:color="000000"/>
              <w:right w:val="single" w:sz="4" w:space="0" w:color="000000"/>
            </w:tcBorders>
          </w:tcPr>
          <w:p w14:paraId="3520BC7C" w14:textId="46174317" w:rsidR="006E7227" w:rsidRPr="00FC26EF" w:rsidRDefault="006E7227">
            <w:pPr>
              <w:spacing w:after="0"/>
              <w:ind w:left="110"/>
            </w:pPr>
            <w:r w:rsidRPr="00FC26EF">
              <w:rPr>
                <w:sz w:val="24"/>
              </w:rPr>
              <w:t xml:space="preserve"> </w:t>
            </w:r>
            <w:r w:rsidR="00FC26EF">
              <w:t>Automatic Stress Detection Using Wearable Sensors and Machine Learning: A Review</w:t>
            </w:r>
          </w:p>
        </w:tc>
        <w:tc>
          <w:tcPr>
            <w:tcW w:w="1560" w:type="dxa"/>
            <w:tcBorders>
              <w:top w:val="single" w:sz="4" w:space="0" w:color="000000"/>
              <w:left w:val="single" w:sz="4" w:space="0" w:color="000000"/>
              <w:bottom w:val="single" w:sz="4" w:space="0" w:color="000000"/>
              <w:right w:val="nil"/>
            </w:tcBorders>
          </w:tcPr>
          <w:p w14:paraId="43D56B47" w14:textId="77777777" w:rsidR="006E7227" w:rsidRDefault="006E7227">
            <w:pPr>
              <w:spacing w:after="0"/>
              <w:ind w:left="106"/>
            </w:pPr>
            <w:r w:rsidRPr="00FC26EF">
              <w:rPr>
                <w:sz w:val="24"/>
              </w:rPr>
              <w:t xml:space="preserve"> </w:t>
            </w:r>
            <w:r w:rsidR="00FC26EF">
              <w:t xml:space="preserve">Shruti </w:t>
            </w:r>
            <w:proofErr w:type="spellStart"/>
            <w:r w:rsidR="00FC26EF">
              <w:t>Gedam</w:t>
            </w:r>
            <w:proofErr w:type="spellEnd"/>
          </w:p>
          <w:p w14:paraId="14B1FCB6" w14:textId="77777777" w:rsidR="00FC26EF" w:rsidRDefault="00FC26EF">
            <w:pPr>
              <w:spacing w:after="0"/>
              <w:ind w:left="106"/>
            </w:pPr>
          </w:p>
          <w:p w14:paraId="43EBB87D" w14:textId="741C7A23" w:rsidR="00FC26EF" w:rsidRPr="00FC26EF" w:rsidRDefault="00FC26EF">
            <w:pPr>
              <w:spacing w:after="0"/>
              <w:ind w:left="106"/>
            </w:pPr>
            <w:proofErr w:type="spellStart"/>
            <w:r>
              <w:t>Sanchita</w:t>
            </w:r>
            <w:proofErr w:type="spellEnd"/>
            <w:r>
              <w:t xml:space="preserve"> Paul</w:t>
            </w:r>
          </w:p>
        </w:tc>
        <w:tc>
          <w:tcPr>
            <w:tcW w:w="102" w:type="dxa"/>
            <w:tcBorders>
              <w:top w:val="single" w:sz="4" w:space="0" w:color="000000"/>
              <w:left w:val="nil"/>
              <w:bottom w:val="single" w:sz="4" w:space="0" w:color="000000"/>
              <w:right w:val="single" w:sz="4" w:space="0" w:color="000000"/>
            </w:tcBorders>
          </w:tcPr>
          <w:p w14:paraId="45116C46" w14:textId="07A357C6" w:rsidR="006E7227" w:rsidRPr="00FC26EF" w:rsidRDefault="006E7227"/>
        </w:tc>
        <w:tc>
          <w:tcPr>
            <w:tcW w:w="1284" w:type="dxa"/>
            <w:tcBorders>
              <w:top w:val="single" w:sz="4" w:space="0" w:color="000000"/>
              <w:left w:val="single" w:sz="4" w:space="0" w:color="000000"/>
              <w:bottom w:val="single" w:sz="4" w:space="0" w:color="000000"/>
              <w:right w:val="single" w:sz="4" w:space="0" w:color="000000"/>
            </w:tcBorders>
          </w:tcPr>
          <w:p w14:paraId="4873A39A" w14:textId="4D299D11" w:rsidR="006E7227" w:rsidRPr="00FC26EF" w:rsidRDefault="006E7227">
            <w:pPr>
              <w:spacing w:after="0"/>
              <w:ind w:left="110"/>
            </w:pPr>
            <w:r w:rsidRPr="00FC26EF">
              <w:rPr>
                <w:sz w:val="24"/>
              </w:rPr>
              <w:t xml:space="preserve"> </w:t>
            </w:r>
            <w:r w:rsidR="00FC26EF">
              <w:rPr>
                <w:sz w:val="24"/>
              </w:rPr>
              <w:t>2020</w:t>
            </w:r>
          </w:p>
        </w:tc>
        <w:tc>
          <w:tcPr>
            <w:tcW w:w="5276" w:type="dxa"/>
            <w:tcBorders>
              <w:top w:val="single" w:sz="4" w:space="0" w:color="000000"/>
              <w:left w:val="single" w:sz="4" w:space="0" w:color="000000"/>
              <w:bottom w:val="single" w:sz="4" w:space="0" w:color="000000"/>
              <w:right w:val="single" w:sz="4" w:space="0" w:color="000000"/>
            </w:tcBorders>
          </w:tcPr>
          <w:p w14:paraId="1A1E63B9" w14:textId="77777777" w:rsidR="006E7227" w:rsidRDefault="006E7227">
            <w:pPr>
              <w:spacing w:after="0"/>
              <w:ind w:left="106"/>
            </w:pPr>
            <w:r w:rsidRPr="00FC26EF">
              <w:rPr>
                <w:sz w:val="24"/>
              </w:rPr>
              <w:t xml:space="preserve"> </w:t>
            </w:r>
            <w:r w:rsidR="00FC26EF">
              <w:t>heart rate, heart rate variability and skin conductance.</w:t>
            </w:r>
          </w:p>
          <w:p w14:paraId="671092B7" w14:textId="6E440F08" w:rsidR="00FC26EF" w:rsidRDefault="00FC26EF">
            <w:pPr>
              <w:spacing w:after="0"/>
              <w:ind w:left="106"/>
            </w:pPr>
            <w:r>
              <w:t xml:space="preserve">Support vector machine, Random forest and K-Nearest </w:t>
            </w:r>
            <w:proofErr w:type="spellStart"/>
            <w:r>
              <w:t>Neighbor</w:t>
            </w:r>
            <w:proofErr w:type="spellEnd"/>
            <w:r>
              <w:t xml:space="preserve">. </w:t>
            </w:r>
          </w:p>
          <w:p w14:paraId="1758338C" w14:textId="1C6EF097" w:rsidR="00FC26EF" w:rsidRPr="00FC26EF" w:rsidRDefault="00FC26EF">
            <w:pPr>
              <w:spacing w:after="0"/>
              <w:ind w:left="106"/>
            </w:pPr>
          </w:p>
        </w:tc>
      </w:tr>
      <w:tr w:rsidR="006E7227" w:rsidRPr="00FC26EF" w14:paraId="65CE7CA7" w14:textId="77777777" w:rsidTr="006E7227">
        <w:trPr>
          <w:trHeight w:val="345"/>
        </w:trPr>
        <w:tc>
          <w:tcPr>
            <w:tcW w:w="567" w:type="dxa"/>
            <w:tcBorders>
              <w:top w:val="single" w:sz="4" w:space="0" w:color="000000"/>
              <w:left w:val="single" w:sz="4" w:space="0" w:color="000000"/>
              <w:bottom w:val="single" w:sz="4" w:space="0" w:color="000000"/>
              <w:right w:val="single" w:sz="4" w:space="0" w:color="000000"/>
            </w:tcBorders>
          </w:tcPr>
          <w:p w14:paraId="78585026" w14:textId="0A8B5D2C" w:rsidR="006E7227" w:rsidRPr="00FC26EF" w:rsidRDefault="006E7227">
            <w:pPr>
              <w:spacing w:after="0"/>
              <w:ind w:left="110"/>
            </w:pPr>
            <w:r w:rsidRPr="00FC26EF">
              <w:rPr>
                <w:sz w:val="24"/>
              </w:rPr>
              <w:t xml:space="preserve"> </w:t>
            </w:r>
            <w:r w:rsidR="00FC26EF">
              <w:rPr>
                <w:sz w:val="24"/>
              </w:rPr>
              <w:t>4.</w:t>
            </w:r>
          </w:p>
        </w:tc>
        <w:tc>
          <w:tcPr>
            <w:tcW w:w="1843" w:type="dxa"/>
            <w:tcBorders>
              <w:top w:val="single" w:sz="4" w:space="0" w:color="000000"/>
              <w:left w:val="single" w:sz="4" w:space="0" w:color="000000"/>
              <w:bottom w:val="single" w:sz="4" w:space="0" w:color="000000"/>
              <w:right w:val="single" w:sz="4" w:space="0" w:color="000000"/>
            </w:tcBorders>
          </w:tcPr>
          <w:p w14:paraId="6F07B378" w14:textId="596725C3" w:rsidR="006E7227" w:rsidRPr="00FC26EF" w:rsidRDefault="006E7227">
            <w:pPr>
              <w:spacing w:after="0"/>
              <w:ind w:left="110"/>
            </w:pPr>
            <w:r w:rsidRPr="00FC26EF">
              <w:rPr>
                <w:sz w:val="24"/>
              </w:rPr>
              <w:t xml:space="preserve"> </w:t>
            </w:r>
            <w:r w:rsidR="00FC26EF">
              <w:t>Machine Learning and IoT for Prediction and Detection of Stress</w:t>
            </w:r>
          </w:p>
        </w:tc>
        <w:tc>
          <w:tcPr>
            <w:tcW w:w="1560" w:type="dxa"/>
            <w:tcBorders>
              <w:top w:val="single" w:sz="4" w:space="0" w:color="000000"/>
              <w:left w:val="single" w:sz="4" w:space="0" w:color="000000"/>
              <w:bottom w:val="single" w:sz="4" w:space="0" w:color="000000"/>
              <w:right w:val="nil"/>
            </w:tcBorders>
          </w:tcPr>
          <w:p w14:paraId="157CF191" w14:textId="4AEF75DF" w:rsidR="006E7227" w:rsidRPr="00FC26EF" w:rsidRDefault="006E7227">
            <w:pPr>
              <w:spacing w:after="0"/>
              <w:ind w:left="106"/>
            </w:pPr>
            <w:r w:rsidRPr="00FC26EF">
              <w:rPr>
                <w:sz w:val="24"/>
              </w:rPr>
              <w:t xml:space="preserve"> </w:t>
            </w:r>
            <w:proofErr w:type="spellStart"/>
            <w:r w:rsidR="00FC26EF">
              <w:t>Mr.Purnendu</w:t>
            </w:r>
            <w:proofErr w:type="spellEnd"/>
            <w:r w:rsidR="00FC26EF">
              <w:t xml:space="preserve"> Shekhar Pandey</w:t>
            </w:r>
          </w:p>
        </w:tc>
        <w:tc>
          <w:tcPr>
            <w:tcW w:w="102" w:type="dxa"/>
            <w:tcBorders>
              <w:top w:val="single" w:sz="4" w:space="0" w:color="000000"/>
              <w:left w:val="nil"/>
              <w:bottom w:val="single" w:sz="4" w:space="0" w:color="000000"/>
              <w:right w:val="single" w:sz="4" w:space="0" w:color="000000"/>
            </w:tcBorders>
          </w:tcPr>
          <w:p w14:paraId="754BFB99" w14:textId="45E998DD" w:rsidR="006E7227" w:rsidRPr="00FC26EF" w:rsidRDefault="006E7227"/>
        </w:tc>
        <w:tc>
          <w:tcPr>
            <w:tcW w:w="1284" w:type="dxa"/>
            <w:tcBorders>
              <w:top w:val="single" w:sz="4" w:space="0" w:color="000000"/>
              <w:left w:val="single" w:sz="4" w:space="0" w:color="000000"/>
              <w:bottom w:val="single" w:sz="4" w:space="0" w:color="000000"/>
              <w:right w:val="single" w:sz="4" w:space="0" w:color="000000"/>
            </w:tcBorders>
          </w:tcPr>
          <w:p w14:paraId="7F00180F" w14:textId="7D6FF116" w:rsidR="006E7227" w:rsidRPr="00FC26EF" w:rsidRDefault="006E7227">
            <w:pPr>
              <w:spacing w:after="0"/>
              <w:ind w:left="110"/>
            </w:pPr>
            <w:r w:rsidRPr="00FC26EF">
              <w:rPr>
                <w:sz w:val="24"/>
              </w:rPr>
              <w:t xml:space="preserve"> </w:t>
            </w:r>
            <w:r w:rsidR="00FC26EF">
              <w:rPr>
                <w:sz w:val="24"/>
              </w:rPr>
              <w:t>202</w:t>
            </w:r>
            <w:r w:rsidR="00C92C03">
              <w:rPr>
                <w:sz w:val="24"/>
              </w:rPr>
              <w:t>0</w:t>
            </w:r>
          </w:p>
        </w:tc>
        <w:tc>
          <w:tcPr>
            <w:tcW w:w="5276" w:type="dxa"/>
            <w:tcBorders>
              <w:top w:val="single" w:sz="4" w:space="0" w:color="000000"/>
              <w:left w:val="single" w:sz="4" w:space="0" w:color="000000"/>
              <w:bottom w:val="single" w:sz="4" w:space="0" w:color="000000"/>
              <w:right w:val="single" w:sz="4" w:space="0" w:color="000000"/>
            </w:tcBorders>
          </w:tcPr>
          <w:p w14:paraId="41A804D7" w14:textId="47D73B40" w:rsidR="006E7227" w:rsidRPr="00FC26EF" w:rsidRDefault="006E7227">
            <w:pPr>
              <w:spacing w:after="0"/>
              <w:ind w:left="106"/>
            </w:pPr>
            <w:r w:rsidRPr="00FC26EF">
              <w:rPr>
                <w:sz w:val="24"/>
              </w:rPr>
              <w:t xml:space="preserve"> </w:t>
            </w:r>
            <w:proofErr w:type="spellStart"/>
            <w:r w:rsidR="00C92C03">
              <w:rPr>
                <w:sz w:val="24"/>
              </w:rPr>
              <w:t>Heart beat</w:t>
            </w:r>
            <w:proofErr w:type="spellEnd"/>
            <w:r w:rsidR="00C92C03">
              <w:rPr>
                <w:sz w:val="24"/>
              </w:rPr>
              <w:t xml:space="preserve"> ,  SVM Confusion Matrix, Logistic Regression , Classification algo(</w:t>
            </w:r>
            <w:proofErr w:type="spellStart"/>
            <w:r w:rsidR="00C92C03">
              <w:rPr>
                <w:sz w:val="24"/>
              </w:rPr>
              <w:t>Navie</w:t>
            </w:r>
            <w:proofErr w:type="spellEnd"/>
            <w:r w:rsidR="00C92C03">
              <w:rPr>
                <w:sz w:val="24"/>
              </w:rPr>
              <w:t xml:space="preserve"> Bayes, VF-15) ,</w:t>
            </w:r>
          </w:p>
        </w:tc>
      </w:tr>
      <w:tr w:rsidR="00C92C03" w:rsidRPr="00FC26EF" w14:paraId="67944C8D" w14:textId="77777777" w:rsidTr="006E7227">
        <w:trPr>
          <w:trHeight w:val="345"/>
        </w:trPr>
        <w:tc>
          <w:tcPr>
            <w:tcW w:w="567" w:type="dxa"/>
            <w:tcBorders>
              <w:top w:val="single" w:sz="4" w:space="0" w:color="000000"/>
              <w:left w:val="single" w:sz="4" w:space="0" w:color="000000"/>
              <w:bottom w:val="single" w:sz="4" w:space="0" w:color="000000"/>
              <w:right w:val="single" w:sz="4" w:space="0" w:color="000000"/>
            </w:tcBorders>
          </w:tcPr>
          <w:p w14:paraId="313AC86C" w14:textId="55AA52EA" w:rsidR="00C92C03" w:rsidRPr="00FC26EF" w:rsidRDefault="00C92C03">
            <w:pPr>
              <w:spacing w:after="0"/>
              <w:ind w:left="110"/>
              <w:rPr>
                <w:sz w:val="24"/>
              </w:rPr>
            </w:pPr>
            <w:r>
              <w:rPr>
                <w:sz w:val="24"/>
              </w:rPr>
              <w:t>5.</w:t>
            </w:r>
          </w:p>
        </w:tc>
        <w:tc>
          <w:tcPr>
            <w:tcW w:w="1843" w:type="dxa"/>
            <w:tcBorders>
              <w:top w:val="single" w:sz="4" w:space="0" w:color="000000"/>
              <w:left w:val="single" w:sz="4" w:space="0" w:color="000000"/>
              <w:bottom w:val="single" w:sz="4" w:space="0" w:color="000000"/>
              <w:right w:val="single" w:sz="4" w:space="0" w:color="000000"/>
            </w:tcBorders>
          </w:tcPr>
          <w:p w14:paraId="3727A04A" w14:textId="2A7225A0" w:rsidR="00C92C03" w:rsidRPr="00FC26EF" w:rsidRDefault="00C92C03">
            <w:pPr>
              <w:spacing w:after="0"/>
              <w:ind w:left="110"/>
              <w:rPr>
                <w:sz w:val="24"/>
              </w:rPr>
            </w:pPr>
            <w:r>
              <w:t>Stress detection using deep neural networks</w:t>
            </w:r>
          </w:p>
        </w:tc>
        <w:tc>
          <w:tcPr>
            <w:tcW w:w="1560" w:type="dxa"/>
            <w:tcBorders>
              <w:top w:val="single" w:sz="4" w:space="0" w:color="000000"/>
              <w:left w:val="single" w:sz="4" w:space="0" w:color="000000"/>
              <w:bottom w:val="single" w:sz="4" w:space="0" w:color="000000"/>
              <w:right w:val="nil"/>
            </w:tcBorders>
          </w:tcPr>
          <w:p w14:paraId="063D148C" w14:textId="4BA8A786" w:rsidR="00C92C03" w:rsidRPr="00FC26EF" w:rsidRDefault="00C92C03">
            <w:pPr>
              <w:spacing w:after="0"/>
              <w:ind w:left="106"/>
              <w:rPr>
                <w:sz w:val="24"/>
              </w:rPr>
            </w:pPr>
            <w:r>
              <w:t xml:space="preserve">Russell Li1 and </w:t>
            </w:r>
            <w:proofErr w:type="spellStart"/>
            <w:r>
              <w:t>Zhandong</w:t>
            </w:r>
            <w:proofErr w:type="spellEnd"/>
            <w:r>
              <w:t xml:space="preserve"> Liu</w:t>
            </w:r>
          </w:p>
        </w:tc>
        <w:tc>
          <w:tcPr>
            <w:tcW w:w="102" w:type="dxa"/>
            <w:tcBorders>
              <w:top w:val="single" w:sz="4" w:space="0" w:color="000000"/>
              <w:left w:val="nil"/>
              <w:bottom w:val="single" w:sz="4" w:space="0" w:color="000000"/>
              <w:right w:val="single" w:sz="4" w:space="0" w:color="000000"/>
            </w:tcBorders>
          </w:tcPr>
          <w:p w14:paraId="7049F448" w14:textId="77777777" w:rsidR="00C92C03" w:rsidRPr="00FC26EF" w:rsidRDefault="00C92C03"/>
        </w:tc>
        <w:tc>
          <w:tcPr>
            <w:tcW w:w="1284" w:type="dxa"/>
            <w:tcBorders>
              <w:top w:val="single" w:sz="4" w:space="0" w:color="000000"/>
              <w:left w:val="single" w:sz="4" w:space="0" w:color="000000"/>
              <w:bottom w:val="single" w:sz="4" w:space="0" w:color="000000"/>
              <w:right w:val="single" w:sz="4" w:space="0" w:color="000000"/>
            </w:tcBorders>
          </w:tcPr>
          <w:p w14:paraId="602D5B8D" w14:textId="70796F95" w:rsidR="00C92C03" w:rsidRPr="00FC26EF" w:rsidRDefault="00C92C03">
            <w:pPr>
              <w:spacing w:after="0"/>
              <w:ind w:left="110"/>
              <w:rPr>
                <w:sz w:val="24"/>
              </w:rPr>
            </w:pPr>
            <w:r>
              <w:rPr>
                <w:sz w:val="24"/>
              </w:rPr>
              <w:t>2020</w:t>
            </w:r>
          </w:p>
        </w:tc>
        <w:tc>
          <w:tcPr>
            <w:tcW w:w="5276" w:type="dxa"/>
            <w:tcBorders>
              <w:top w:val="single" w:sz="4" w:space="0" w:color="000000"/>
              <w:left w:val="single" w:sz="4" w:space="0" w:color="000000"/>
              <w:bottom w:val="single" w:sz="4" w:space="0" w:color="000000"/>
              <w:right w:val="single" w:sz="4" w:space="0" w:color="000000"/>
            </w:tcBorders>
          </w:tcPr>
          <w:p w14:paraId="471E118E" w14:textId="54A2AD5F" w:rsidR="00C92C03" w:rsidRPr="00FC26EF" w:rsidRDefault="00C92C03">
            <w:pPr>
              <w:spacing w:after="0"/>
              <w:ind w:left="106"/>
              <w:rPr>
                <w:sz w:val="24"/>
              </w:rPr>
            </w:pPr>
            <w:r>
              <w:t>a deep 1D convolutional neural network and a deep multilayer perceptron neural network.</w:t>
            </w:r>
            <w:r>
              <w:t xml:space="preserve"> </w:t>
            </w:r>
            <w:r>
              <w:t>signals measured from chest-worn and wrist-worn sensors to perform the two tasks of binary stress detection and 3-class emotion classif</w:t>
            </w:r>
            <w:r>
              <w:t>i</w:t>
            </w:r>
            <w:r>
              <w:t>cation</w:t>
            </w:r>
            <w:r>
              <w:t>.</w:t>
            </w:r>
          </w:p>
        </w:tc>
      </w:tr>
      <w:tr w:rsidR="00C92C03" w:rsidRPr="00FC26EF" w14:paraId="00BC07AE" w14:textId="77777777" w:rsidTr="006E7227">
        <w:trPr>
          <w:trHeight w:val="345"/>
        </w:trPr>
        <w:tc>
          <w:tcPr>
            <w:tcW w:w="567" w:type="dxa"/>
            <w:tcBorders>
              <w:top w:val="single" w:sz="4" w:space="0" w:color="000000"/>
              <w:left w:val="single" w:sz="4" w:space="0" w:color="000000"/>
              <w:bottom w:val="single" w:sz="4" w:space="0" w:color="000000"/>
              <w:right w:val="single" w:sz="4" w:space="0" w:color="000000"/>
            </w:tcBorders>
          </w:tcPr>
          <w:p w14:paraId="74493C23" w14:textId="7990D970" w:rsidR="00C92C03" w:rsidRPr="00C92C03" w:rsidRDefault="00C92C03">
            <w:pPr>
              <w:spacing w:after="0"/>
              <w:ind w:left="110"/>
            </w:pPr>
            <w:r>
              <w:t>6.</w:t>
            </w:r>
          </w:p>
        </w:tc>
        <w:tc>
          <w:tcPr>
            <w:tcW w:w="1843" w:type="dxa"/>
            <w:tcBorders>
              <w:top w:val="single" w:sz="4" w:space="0" w:color="000000"/>
              <w:left w:val="single" w:sz="4" w:space="0" w:color="000000"/>
              <w:bottom w:val="single" w:sz="4" w:space="0" w:color="000000"/>
              <w:right w:val="single" w:sz="4" w:space="0" w:color="000000"/>
            </w:tcBorders>
          </w:tcPr>
          <w:p w14:paraId="13AEF4B9" w14:textId="77777777" w:rsidR="00C92C03" w:rsidRPr="00C92C03" w:rsidRDefault="00C92C03" w:rsidP="00C92C03">
            <w:pPr>
              <w:spacing w:after="0"/>
              <w:ind w:left="110"/>
            </w:pPr>
            <w:r w:rsidRPr="00C92C03">
              <w:t>Mental Stress Detection in University Students using Machine Learning Algorithms</w:t>
            </w:r>
          </w:p>
          <w:p w14:paraId="389507EC" w14:textId="77777777" w:rsidR="00C92C03" w:rsidRPr="00C92C03" w:rsidRDefault="00C92C03">
            <w:pPr>
              <w:spacing w:after="0"/>
              <w:ind w:left="110"/>
            </w:pPr>
          </w:p>
        </w:tc>
        <w:tc>
          <w:tcPr>
            <w:tcW w:w="1560" w:type="dxa"/>
            <w:tcBorders>
              <w:top w:val="single" w:sz="4" w:space="0" w:color="000000"/>
              <w:left w:val="single" w:sz="4" w:space="0" w:color="000000"/>
              <w:bottom w:val="single" w:sz="4" w:space="0" w:color="000000"/>
              <w:right w:val="nil"/>
            </w:tcBorders>
          </w:tcPr>
          <w:p w14:paraId="485DB04A" w14:textId="6E9C8E8C" w:rsidR="00C92C03" w:rsidRPr="00C92C03" w:rsidRDefault="00975EE3" w:rsidP="00C92C03">
            <w:pPr>
              <w:spacing w:after="0"/>
              <w:ind w:left="110"/>
            </w:pPr>
            <w:r>
              <w:t>R</w:t>
            </w:r>
            <w:r>
              <w:t xml:space="preserve">avinder </w:t>
            </w:r>
            <w:proofErr w:type="spellStart"/>
            <w:r>
              <w:t>Ahujaa</w:t>
            </w:r>
            <w:proofErr w:type="spellEnd"/>
            <w:r>
              <w:t xml:space="preserve"> , Alisha </w:t>
            </w:r>
            <w:proofErr w:type="spellStart"/>
            <w:r>
              <w:t>Bangab</w:t>
            </w:r>
            <w:proofErr w:type="spellEnd"/>
          </w:p>
        </w:tc>
        <w:tc>
          <w:tcPr>
            <w:tcW w:w="102" w:type="dxa"/>
            <w:tcBorders>
              <w:top w:val="single" w:sz="4" w:space="0" w:color="000000"/>
              <w:left w:val="nil"/>
              <w:bottom w:val="single" w:sz="4" w:space="0" w:color="000000"/>
              <w:right w:val="single" w:sz="4" w:space="0" w:color="000000"/>
            </w:tcBorders>
          </w:tcPr>
          <w:p w14:paraId="4D40F2A1" w14:textId="77777777" w:rsidR="00C92C03" w:rsidRPr="00FC26EF" w:rsidRDefault="00C92C03" w:rsidP="00C92C03">
            <w:pPr>
              <w:spacing w:after="0"/>
              <w:ind w:left="110"/>
            </w:pPr>
          </w:p>
        </w:tc>
        <w:tc>
          <w:tcPr>
            <w:tcW w:w="1284" w:type="dxa"/>
            <w:tcBorders>
              <w:top w:val="single" w:sz="4" w:space="0" w:color="000000"/>
              <w:left w:val="single" w:sz="4" w:space="0" w:color="000000"/>
              <w:bottom w:val="single" w:sz="4" w:space="0" w:color="000000"/>
              <w:right w:val="single" w:sz="4" w:space="0" w:color="000000"/>
            </w:tcBorders>
          </w:tcPr>
          <w:p w14:paraId="4FA8EBF8" w14:textId="68B0EBA6" w:rsidR="00C92C03" w:rsidRPr="00C92C03" w:rsidRDefault="00975EE3">
            <w:pPr>
              <w:spacing w:after="0"/>
              <w:ind w:left="110"/>
            </w:pPr>
            <w:r>
              <w:t>2019</w:t>
            </w:r>
          </w:p>
        </w:tc>
        <w:tc>
          <w:tcPr>
            <w:tcW w:w="5276" w:type="dxa"/>
            <w:tcBorders>
              <w:top w:val="single" w:sz="4" w:space="0" w:color="000000"/>
              <w:left w:val="single" w:sz="4" w:space="0" w:color="000000"/>
              <w:bottom w:val="single" w:sz="4" w:space="0" w:color="000000"/>
              <w:right w:val="single" w:sz="4" w:space="0" w:color="000000"/>
            </w:tcBorders>
          </w:tcPr>
          <w:p w14:paraId="45DBA949" w14:textId="77777777" w:rsidR="00C92C03" w:rsidRPr="00975EE3" w:rsidRDefault="00975EE3" w:rsidP="00C92C03">
            <w:pPr>
              <w:spacing w:after="0"/>
              <w:ind w:left="110"/>
            </w:pPr>
            <w:proofErr w:type="spellStart"/>
            <w:r w:rsidRPr="00975EE3">
              <w:t>lassification</w:t>
            </w:r>
            <w:proofErr w:type="spellEnd"/>
            <w:r w:rsidRPr="00975EE3">
              <w:t xml:space="preserve"> algorithms Linear Regression, Naïve Bayes, Random Forest, and SVM is applied and sensitivity, specificity, and accuracy are used as a performance parameter. The accuracy and performance of data are further enhanced by applying 10-Fold Cross-Validation. The highest accuracy recorded was by Support Vector Machine (85.71%).</w:t>
            </w:r>
          </w:p>
          <w:p w14:paraId="1E716F00" w14:textId="64F1D0B5" w:rsidR="00975EE3" w:rsidRPr="00C92C03" w:rsidRDefault="00975EE3" w:rsidP="00C92C03">
            <w:pPr>
              <w:spacing w:after="0"/>
              <w:ind w:left="110"/>
            </w:pPr>
            <w:r>
              <w:t>Perceived Stress Scale (PSS)</w:t>
            </w:r>
          </w:p>
        </w:tc>
      </w:tr>
    </w:tbl>
    <w:p w14:paraId="3D90F69F" w14:textId="77777777" w:rsidR="00635714" w:rsidRPr="00FC26EF" w:rsidRDefault="00000000" w:rsidP="00C92C03">
      <w:pPr>
        <w:spacing w:after="0"/>
        <w:ind w:left="110"/>
      </w:pPr>
      <w:r w:rsidRPr="00C92C03">
        <w:lastRenderedPageBreak/>
        <w:t xml:space="preserve"> </w:t>
      </w:r>
    </w:p>
    <w:p w14:paraId="0CB99F9F" w14:textId="7497D814" w:rsidR="00FC26EF" w:rsidRDefault="00FC26EF">
      <w:pPr>
        <w:spacing w:after="159"/>
        <w:ind w:left="10" w:hanging="10"/>
        <w:rPr>
          <w:sz w:val="24"/>
        </w:rPr>
      </w:pPr>
      <w:r w:rsidRPr="00FC26EF">
        <w:rPr>
          <w:sz w:val="24"/>
        </w:rPr>
        <w:drawing>
          <wp:inline distT="0" distB="0" distL="0" distR="0" wp14:anchorId="5B603FEE" wp14:editId="6EE5E898">
            <wp:extent cx="6309360" cy="464329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9190" cy="4650529"/>
                    </a:xfrm>
                    <a:prstGeom prst="rect">
                      <a:avLst/>
                    </a:prstGeom>
                  </pic:spPr>
                </pic:pic>
              </a:graphicData>
            </a:graphic>
          </wp:inline>
        </w:drawing>
      </w:r>
    </w:p>
    <w:p w14:paraId="004977B2" w14:textId="3B4C23B8" w:rsidR="00FC26EF" w:rsidRDefault="00FC26EF">
      <w:pPr>
        <w:spacing w:after="159"/>
        <w:ind w:left="10" w:hanging="10"/>
        <w:rPr>
          <w:sz w:val="24"/>
        </w:rPr>
      </w:pPr>
      <w:r w:rsidRPr="00FC26EF">
        <w:drawing>
          <wp:inline distT="0" distB="0" distL="0" distR="0" wp14:anchorId="73032D59" wp14:editId="3D877858">
            <wp:extent cx="5958840" cy="351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579" cy="3576062"/>
                    </a:xfrm>
                    <a:prstGeom prst="rect">
                      <a:avLst/>
                    </a:prstGeom>
                  </pic:spPr>
                </pic:pic>
              </a:graphicData>
            </a:graphic>
          </wp:inline>
        </w:drawing>
      </w:r>
    </w:p>
    <w:p w14:paraId="7D521770" w14:textId="01D969B9" w:rsidR="00635714" w:rsidRDefault="00000000">
      <w:pPr>
        <w:spacing w:after="159"/>
        <w:ind w:left="10" w:hanging="10"/>
      </w:pPr>
      <w:r>
        <w:rPr>
          <w:sz w:val="24"/>
        </w:rPr>
        <w:t xml:space="preserve">(Remarks:  It will include all the points that you understand from the  </w:t>
      </w:r>
      <w:proofErr w:type="spellStart"/>
      <w:r>
        <w:rPr>
          <w:sz w:val="24"/>
        </w:rPr>
        <w:t>paper..such</w:t>
      </w:r>
      <w:proofErr w:type="spellEnd"/>
      <w:r>
        <w:rPr>
          <w:sz w:val="24"/>
        </w:rPr>
        <w:t xml:space="preserve"> as methodology, </w:t>
      </w:r>
      <w:proofErr w:type="spellStart"/>
      <w:r>
        <w:rPr>
          <w:sz w:val="24"/>
        </w:rPr>
        <w:t>algorthms</w:t>
      </w:r>
      <w:proofErr w:type="spellEnd"/>
      <w:r>
        <w:rPr>
          <w:sz w:val="24"/>
        </w:rPr>
        <w:t xml:space="preserve">, advantages, disadvantages, applications, etc.)  </w:t>
      </w:r>
    </w:p>
    <w:p w14:paraId="515A102F" w14:textId="77777777" w:rsidR="00635714" w:rsidRDefault="00000000">
      <w:pPr>
        <w:spacing w:after="241"/>
      </w:pPr>
      <w:r>
        <w:rPr>
          <w:sz w:val="24"/>
        </w:rPr>
        <w:t xml:space="preserve"> </w:t>
      </w:r>
    </w:p>
    <w:p w14:paraId="072BB584" w14:textId="77777777" w:rsidR="00635714" w:rsidRDefault="00000000">
      <w:pPr>
        <w:spacing w:after="288" w:line="250" w:lineRule="auto"/>
        <w:ind w:left="-5" w:hanging="10"/>
        <w:jc w:val="both"/>
      </w:pPr>
      <w:r>
        <w:rPr>
          <w:color w:val="212529"/>
          <w:sz w:val="24"/>
        </w:rPr>
        <w:lastRenderedPageBreak/>
        <w:t xml:space="preserve">Stress Detection Project using Machine Learning </w:t>
      </w:r>
    </w:p>
    <w:p w14:paraId="32DF45A5" w14:textId="77777777" w:rsidR="00635714" w:rsidRDefault="00000000">
      <w:pPr>
        <w:spacing w:after="159"/>
        <w:ind w:left="10" w:hanging="10"/>
      </w:pPr>
      <w:r>
        <w:rPr>
          <w:sz w:val="24"/>
        </w:rPr>
        <w:t xml:space="preserve">Project Description:  </w:t>
      </w:r>
    </w:p>
    <w:p w14:paraId="3A7FA9BA" w14:textId="77777777" w:rsidR="00635714" w:rsidRDefault="00000000">
      <w:pPr>
        <w:spacing w:after="288" w:line="250" w:lineRule="auto"/>
        <w:ind w:left="-5" w:hanging="10"/>
        <w:jc w:val="both"/>
      </w:pPr>
      <w:r>
        <w:rPr>
          <w:noProof/>
        </w:rPr>
        <w:drawing>
          <wp:anchor distT="0" distB="0" distL="114300" distR="114300" simplePos="0" relativeHeight="251658240" behindDoc="1" locked="0" layoutInCell="1" allowOverlap="0" wp14:anchorId="259AAE33" wp14:editId="3A19B292">
            <wp:simplePos x="0" y="0"/>
            <wp:positionH relativeFrom="column">
              <wp:posOffset>-1574</wp:posOffset>
            </wp:positionH>
            <wp:positionV relativeFrom="paragraph">
              <wp:posOffset>-584453</wp:posOffset>
            </wp:positionV>
            <wp:extent cx="5729605" cy="276987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729605" cy="2769870"/>
                    </a:xfrm>
                    <a:prstGeom prst="rect">
                      <a:avLst/>
                    </a:prstGeom>
                  </pic:spPr>
                </pic:pic>
              </a:graphicData>
            </a:graphic>
          </wp:anchor>
        </w:drawing>
      </w:r>
      <w:r>
        <w:rPr>
          <w:color w:val="212529"/>
          <w:sz w:val="24"/>
        </w:rPr>
        <w:t xml:space="preserve">Stress, tension, and misery are undermining the psychological well-being of individuals. Each individual has a justification behind having an unpleasant life. Individuals frequently discuss their thoughts via web-based entertainment stages like on Instagram as posts and stories, and on Reddit through requesting ideas about their life on subreddits. In the beyond couple of years, many substance makers have approached to make content to assist individuals with their psychological wellness. Numerous associations can utilize pressure discovery to find which virtual entertainment clients are focused on </w:t>
      </w:r>
      <w:proofErr w:type="spellStart"/>
      <w:r>
        <w:rPr>
          <w:color w:val="212529"/>
          <w:sz w:val="24"/>
        </w:rPr>
        <w:t>to</w:t>
      </w:r>
      <w:proofErr w:type="spellEnd"/>
      <w:r>
        <w:rPr>
          <w:color w:val="212529"/>
          <w:sz w:val="24"/>
        </w:rPr>
        <w:t xml:space="preserve"> rapidly help them.  </w:t>
      </w:r>
    </w:p>
    <w:p w14:paraId="4E9F15CB" w14:textId="77777777" w:rsidR="00635714" w:rsidRDefault="00000000">
      <w:pPr>
        <w:spacing w:after="284" w:line="240" w:lineRule="auto"/>
      </w:pPr>
      <w:r>
        <w:rPr>
          <w:color w:val="212529"/>
          <w:sz w:val="24"/>
        </w:rPr>
        <w:t xml:space="preserve">Stress discovery is a difficult undertaking, as there are so many words that can be utilized by individuals on their posts that can show regardless of whether an individual is having mental pressure.  </w:t>
      </w:r>
    </w:p>
    <w:p w14:paraId="4813E2B0" w14:textId="77777777" w:rsidR="00635714" w:rsidRDefault="00000000">
      <w:pPr>
        <w:spacing w:after="288" w:line="250" w:lineRule="auto"/>
        <w:ind w:left="-5" w:hanging="10"/>
        <w:jc w:val="both"/>
      </w:pPr>
      <w:r>
        <w:rPr>
          <w:color w:val="212529"/>
          <w:sz w:val="24"/>
        </w:rPr>
        <w:t xml:space="preserve">The dataset I’m utilizing for this errand contains information presented on subreddits related on emotional wellness. This dataset contains different emotional well-being issues shared by individuals about their life. </w:t>
      </w:r>
    </w:p>
    <w:p w14:paraId="3DEC60E4" w14:textId="77777777" w:rsidR="00635714" w:rsidRDefault="00000000">
      <w:pPr>
        <w:spacing w:after="169" w:line="250" w:lineRule="auto"/>
        <w:ind w:left="-5" w:hanging="10"/>
        <w:jc w:val="both"/>
      </w:pPr>
      <w:r>
        <w:rPr>
          <w:color w:val="212529"/>
          <w:sz w:val="24"/>
        </w:rPr>
        <w:t>People often share their feelings on social media platforms. Many organizations can use stress detection to find which social media users are stressed to help them quickly.</w:t>
      </w:r>
      <w:r>
        <w:rPr>
          <w:sz w:val="24"/>
        </w:rPr>
        <w:t xml:space="preserve"> </w:t>
      </w:r>
    </w:p>
    <w:p w14:paraId="304DD456" w14:textId="77777777" w:rsidR="00635714" w:rsidRDefault="00000000">
      <w:pPr>
        <w:spacing w:after="164"/>
      </w:pPr>
      <w:r>
        <w:rPr>
          <w:sz w:val="24"/>
        </w:rPr>
        <w:t xml:space="preserve"> </w:t>
      </w:r>
    </w:p>
    <w:p w14:paraId="34D7A1FD" w14:textId="77777777" w:rsidR="00635714" w:rsidRDefault="00000000">
      <w:pPr>
        <w:spacing w:after="159"/>
      </w:pPr>
      <w:r>
        <w:rPr>
          <w:sz w:val="24"/>
        </w:rPr>
        <w:t xml:space="preserve"> </w:t>
      </w:r>
    </w:p>
    <w:p w14:paraId="4F6E29F8" w14:textId="77777777" w:rsidR="00635714" w:rsidRDefault="00000000">
      <w:pPr>
        <w:spacing w:after="159"/>
      </w:pPr>
      <w:r>
        <w:rPr>
          <w:sz w:val="24"/>
        </w:rPr>
        <w:t xml:space="preserve"> </w:t>
      </w:r>
    </w:p>
    <w:p w14:paraId="504CFEBC" w14:textId="77777777" w:rsidR="00635714" w:rsidRDefault="00000000">
      <w:pPr>
        <w:spacing w:after="159"/>
      </w:pPr>
      <w:r>
        <w:rPr>
          <w:sz w:val="24"/>
        </w:rPr>
        <w:t xml:space="preserve"> </w:t>
      </w:r>
    </w:p>
    <w:p w14:paraId="34D564DD" w14:textId="77777777" w:rsidR="00635714" w:rsidRDefault="00000000">
      <w:pPr>
        <w:spacing w:after="159"/>
      </w:pPr>
      <w:r>
        <w:rPr>
          <w:sz w:val="24"/>
        </w:rPr>
        <w:t xml:space="preserve"> </w:t>
      </w:r>
    </w:p>
    <w:p w14:paraId="798B41B5" w14:textId="77777777" w:rsidR="00635714" w:rsidRDefault="00000000">
      <w:pPr>
        <w:spacing w:after="0"/>
      </w:pPr>
      <w:r>
        <w:rPr>
          <w:sz w:val="24"/>
        </w:rPr>
        <w:t xml:space="preserve"> </w:t>
      </w:r>
    </w:p>
    <w:p w14:paraId="6E64AB45" w14:textId="77777777" w:rsidR="00635714" w:rsidRDefault="00000000">
      <w:pPr>
        <w:spacing w:after="448"/>
      </w:pPr>
      <w:r>
        <w:t xml:space="preserve"> </w:t>
      </w:r>
    </w:p>
    <w:p w14:paraId="270B7346" w14:textId="77777777" w:rsidR="00635714" w:rsidRDefault="00000000">
      <w:pPr>
        <w:spacing w:after="159"/>
        <w:ind w:left="10" w:hanging="10"/>
      </w:pPr>
      <w:r>
        <w:rPr>
          <w:sz w:val="24"/>
        </w:rPr>
        <w:t xml:space="preserve">Programming Language Fundamentals:  </w:t>
      </w:r>
    </w:p>
    <w:p w14:paraId="7D520BFC" w14:textId="77777777" w:rsidR="00635714" w:rsidRDefault="00000000">
      <w:pPr>
        <w:spacing w:after="210"/>
        <w:ind w:left="10" w:hanging="10"/>
      </w:pPr>
      <w:r>
        <w:rPr>
          <w:sz w:val="24"/>
        </w:rPr>
        <w:t xml:space="preserve">Python : Basic Fundamentals  (Videos are available on dashboard) </w:t>
      </w:r>
    </w:p>
    <w:p w14:paraId="4FA2AE4B" w14:textId="77777777" w:rsidR="00635714" w:rsidRDefault="00000000">
      <w:pPr>
        <w:numPr>
          <w:ilvl w:val="0"/>
          <w:numId w:val="1"/>
        </w:numPr>
        <w:spacing w:after="22"/>
        <w:ind w:hanging="361"/>
      </w:pPr>
      <w:r>
        <w:rPr>
          <w:sz w:val="24"/>
        </w:rPr>
        <w:t xml:space="preserve">Basic Fundamentals </w:t>
      </w:r>
    </w:p>
    <w:p w14:paraId="2F0554E1" w14:textId="77777777" w:rsidR="00635714" w:rsidRDefault="00000000">
      <w:pPr>
        <w:numPr>
          <w:ilvl w:val="0"/>
          <w:numId w:val="1"/>
        </w:numPr>
        <w:spacing w:after="22"/>
        <w:ind w:hanging="361"/>
      </w:pPr>
      <w:r>
        <w:rPr>
          <w:sz w:val="24"/>
        </w:rPr>
        <w:t xml:space="preserve">Literals </w:t>
      </w:r>
    </w:p>
    <w:p w14:paraId="7A960936" w14:textId="77777777" w:rsidR="00635714" w:rsidRDefault="00000000">
      <w:pPr>
        <w:numPr>
          <w:ilvl w:val="0"/>
          <w:numId w:val="1"/>
        </w:numPr>
        <w:spacing w:after="22"/>
        <w:ind w:hanging="361"/>
      </w:pPr>
      <w:r>
        <w:rPr>
          <w:sz w:val="24"/>
        </w:rPr>
        <w:t xml:space="preserve">Data Types </w:t>
      </w:r>
    </w:p>
    <w:p w14:paraId="68EC55C6" w14:textId="77777777" w:rsidR="00635714" w:rsidRDefault="00000000">
      <w:pPr>
        <w:numPr>
          <w:ilvl w:val="0"/>
          <w:numId w:val="1"/>
        </w:numPr>
        <w:spacing w:after="22"/>
        <w:ind w:hanging="361"/>
      </w:pPr>
      <w:r>
        <w:rPr>
          <w:sz w:val="24"/>
        </w:rPr>
        <w:t xml:space="preserve">Operators </w:t>
      </w:r>
    </w:p>
    <w:p w14:paraId="4DA38231" w14:textId="77777777" w:rsidR="00635714" w:rsidRDefault="00000000">
      <w:pPr>
        <w:numPr>
          <w:ilvl w:val="0"/>
          <w:numId w:val="1"/>
        </w:numPr>
        <w:spacing w:after="22"/>
        <w:ind w:hanging="361"/>
      </w:pPr>
      <w:r>
        <w:rPr>
          <w:sz w:val="24"/>
        </w:rPr>
        <w:t xml:space="preserve">Loops </w:t>
      </w:r>
    </w:p>
    <w:p w14:paraId="14C675E8" w14:textId="77777777" w:rsidR="00635714" w:rsidRDefault="00000000">
      <w:pPr>
        <w:numPr>
          <w:ilvl w:val="0"/>
          <w:numId w:val="1"/>
        </w:numPr>
        <w:spacing w:after="22"/>
        <w:ind w:hanging="361"/>
      </w:pPr>
      <w:r>
        <w:rPr>
          <w:sz w:val="24"/>
        </w:rPr>
        <w:t xml:space="preserve">Functions </w:t>
      </w:r>
    </w:p>
    <w:p w14:paraId="1CA61289" w14:textId="77777777" w:rsidR="00635714" w:rsidRDefault="00000000">
      <w:pPr>
        <w:numPr>
          <w:ilvl w:val="0"/>
          <w:numId w:val="1"/>
        </w:numPr>
        <w:spacing w:after="22"/>
        <w:ind w:hanging="361"/>
      </w:pPr>
      <w:r>
        <w:rPr>
          <w:sz w:val="24"/>
        </w:rPr>
        <w:t xml:space="preserve">Import </w:t>
      </w:r>
    </w:p>
    <w:p w14:paraId="2A21CFA9" w14:textId="77777777" w:rsidR="00635714" w:rsidRDefault="00000000">
      <w:pPr>
        <w:numPr>
          <w:ilvl w:val="0"/>
          <w:numId w:val="1"/>
        </w:numPr>
        <w:spacing w:after="22"/>
        <w:ind w:hanging="361"/>
      </w:pPr>
      <w:r>
        <w:rPr>
          <w:sz w:val="24"/>
        </w:rPr>
        <w:t xml:space="preserve">Strings </w:t>
      </w:r>
    </w:p>
    <w:p w14:paraId="6E286194" w14:textId="77777777" w:rsidR="00635714" w:rsidRDefault="00000000">
      <w:pPr>
        <w:numPr>
          <w:ilvl w:val="0"/>
          <w:numId w:val="1"/>
        </w:numPr>
        <w:spacing w:after="22"/>
        <w:ind w:hanging="361"/>
      </w:pPr>
      <w:r>
        <w:rPr>
          <w:sz w:val="24"/>
        </w:rPr>
        <w:t xml:space="preserve">OOP </w:t>
      </w:r>
    </w:p>
    <w:p w14:paraId="1E346D25" w14:textId="77777777" w:rsidR="00635714" w:rsidRDefault="00000000">
      <w:pPr>
        <w:numPr>
          <w:ilvl w:val="0"/>
          <w:numId w:val="1"/>
        </w:numPr>
        <w:spacing w:after="22"/>
        <w:ind w:hanging="361"/>
      </w:pPr>
      <w:r>
        <w:rPr>
          <w:sz w:val="24"/>
        </w:rPr>
        <w:t xml:space="preserve">Date and Time </w:t>
      </w:r>
    </w:p>
    <w:p w14:paraId="5C4BDA04" w14:textId="77777777" w:rsidR="00635714" w:rsidRDefault="00000000">
      <w:pPr>
        <w:numPr>
          <w:ilvl w:val="0"/>
          <w:numId w:val="1"/>
        </w:numPr>
        <w:spacing w:after="22"/>
        <w:ind w:hanging="361"/>
      </w:pPr>
      <w:proofErr w:type="spellStart"/>
      <w:r>
        <w:rPr>
          <w:sz w:val="24"/>
        </w:rPr>
        <w:t>RegEx</w:t>
      </w:r>
      <w:proofErr w:type="spellEnd"/>
      <w:r>
        <w:rPr>
          <w:sz w:val="24"/>
        </w:rPr>
        <w:t xml:space="preserve"> </w:t>
      </w:r>
    </w:p>
    <w:p w14:paraId="64F7A06B" w14:textId="77777777" w:rsidR="00635714" w:rsidRDefault="00000000">
      <w:pPr>
        <w:spacing w:after="236"/>
        <w:ind w:left="-2"/>
      </w:pPr>
      <w:r>
        <w:rPr>
          <w:noProof/>
        </w:rPr>
        <w:lastRenderedPageBreak/>
        <mc:AlternateContent>
          <mc:Choice Requires="wpg">
            <w:drawing>
              <wp:inline distT="0" distB="0" distL="0" distR="0" wp14:anchorId="06E44EEE" wp14:editId="7FB4A34D">
                <wp:extent cx="5729605" cy="2874552"/>
                <wp:effectExtent l="0" t="0" r="0" b="0"/>
                <wp:docPr id="2068" name="Group 2068"/>
                <wp:cNvGraphicFramePr/>
                <a:graphic xmlns:a="http://schemas.openxmlformats.org/drawingml/2006/main">
                  <a:graphicData uri="http://schemas.microsoft.com/office/word/2010/wordprocessingGroup">
                    <wpg:wgp>
                      <wpg:cNvGrpSpPr/>
                      <wpg:grpSpPr>
                        <a:xfrm>
                          <a:off x="0" y="0"/>
                          <a:ext cx="5729605" cy="2874552"/>
                          <a:chOff x="0" y="0"/>
                          <a:chExt cx="5729605" cy="2874552"/>
                        </a:xfrm>
                      </wpg:grpSpPr>
                      <pic:pic xmlns:pic="http://schemas.openxmlformats.org/drawingml/2006/picture">
                        <pic:nvPicPr>
                          <pic:cNvPr id="209" name="Picture 209"/>
                          <pic:cNvPicPr/>
                        </pic:nvPicPr>
                        <pic:blipFill>
                          <a:blip r:embed="rId7"/>
                          <a:stretch>
                            <a:fillRect/>
                          </a:stretch>
                        </pic:blipFill>
                        <pic:spPr>
                          <a:xfrm>
                            <a:off x="0" y="6858"/>
                            <a:ext cx="5729605" cy="2769870"/>
                          </a:xfrm>
                          <a:prstGeom prst="rect">
                            <a:avLst/>
                          </a:prstGeom>
                        </pic:spPr>
                      </pic:pic>
                      <wps:wsp>
                        <wps:cNvPr id="260" name="Rectangle 260"/>
                        <wps:cNvSpPr/>
                        <wps:spPr>
                          <a:xfrm>
                            <a:off x="1575" y="0"/>
                            <a:ext cx="7453796" cy="206453"/>
                          </a:xfrm>
                          <a:prstGeom prst="rect">
                            <a:avLst/>
                          </a:prstGeom>
                          <a:ln>
                            <a:noFill/>
                          </a:ln>
                        </wps:spPr>
                        <wps:txbx>
                          <w:txbxContent>
                            <w:p w14:paraId="4FE9AC92" w14:textId="77777777" w:rsidR="00635714" w:rsidRDefault="00000000">
                              <w:r>
                                <w:rPr>
                                  <w:sz w:val="24"/>
                                </w:rPr>
                                <w:t xml:space="preserve">Access all the videos and try to make basic understanding of Python Code and fundamentals. </w:t>
                              </w:r>
                            </w:p>
                          </w:txbxContent>
                        </wps:txbx>
                        <wps:bodyPr horzOverflow="overflow" vert="horz" lIns="0" tIns="0" rIns="0" bIns="0" rtlCol="0">
                          <a:noAutofit/>
                        </wps:bodyPr>
                      </wps:wsp>
                      <wps:wsp>
                        <wps:cNvPr id="261" name="Rectangle 261"/>
                        <wps:cNvSpPr/>
                        <wps:spPr>
                          <a:xfrm>
                            <a:off x="5605907" y="0"/>
                            <a:ext cx="45808" cy="206453"/>
                          </a:xfrm>
                          <a:prstGeom prst="rect">
                            <a:avLst/>
                          </a:prstGeom>
                          <a:ln>
                            <a:noFill/>
                          </a:ln>
                        </wps:spPr>
                        <wps:txbx>
                          <w:txbxContent>
                            <w:p w14:paraId="33EAB246" w14:textId="77777777" w:rsidR="00635714" w:rsidRDefault="00000000">
                              <w:r>
                                <w:rPr>
                                  <w:sz w:val="24"/>
                                </w:rPr>
                                <w:t xml:space="preserve"> </w:t>
                              </w:r>
                            </w:p>
                          </w:txbxContent>
                        </wps:txbx>
                        <wps:bodyPr horzOverflow="overflow" vert="horz" lIns="0" tIns="0" rIns="0" bIns="0" rtlCol="0">
                          <a:noAutofit/>
                        </wps:bodyPr>
                      </wps:wsp>
                      <wps:wsp>
                        <wps:cNvPr id="262" name="Rectangle 262"/>
                        <wps:cNvSpPr/>
                        <wps:spPr>
                          <a:xfrm>
                            <a:off x="1575" y="301752"/>
                            <a:ext cx="45808" cy="206453"/>
                          </a:xfrm>
                          <a:prstGeom prst="rect">
                            <a:avLst/>
                          </a:prstGeom>
                          <a:ln>
                            <a:noFill/>
                          </a:ln>
                        </wps:spPr>
                        <wps:txbx>
                          <w:txbxContent>
                            <w:p w14:paraId="403CC4F6" w14:textId="77777777" w:rsidR="00635714" w:rsidRDefault="00000000">
                              <w:r>
                                <w:rPr>
                                  <w:sz w:val="24"/>
                                </w:rPr>
                                <w:t xml:space="preserve"> </w:t>
                              </w:r>
                            </w:p>
                          </w:txbxContent>
                        </wps:txbx>
                        <wps:bodyPr horzOverflow="overflow" vert="horz" lIns="0" tIns="0" rIns="0" bIns="0" rtlCol="0">
                          <a:noAutofit/>
                        </wps:bodyPr>
                      </wps:wsp>
                      <wps:wsp>
                        <wps:cNvPr id="263" name="Rectangle 263"/>
                        <wps:cNvSpPr/>
                        <wps:spPr>
                          <a:xfrm>
                            <a:off x="1575" y="603504"/>
                            <a:ext cx="754420" cy="206453"/>
                          </a:xfrm>
                          <a:prstGeom prst="rect">
                            <a:avLst/>
                          </a:prstGeom>
                          <a:ln>
                            <a:noFill/>
                          </a:ln>
                        </wps:spPr>
                        <wps:txbx>
                          <w:txbxContent>
                            <w:p w14:paraId="67B20B2A" w14:textId="77777777" w:rsidR="00635714" w:rsidRDefault="00000000">
                              <w:r>
                                <w:rPr>
                                  <w:sz w:val="24"/>
                                </w:rPr>
                                <w:t>Modules:</w:t>
                              </w:r>
                            </w:p>
                          </w:txbxContent>
                        </wps:txbx>
                        <wps:bodyPr horzOverflow="overflow" vert="horz" lIns="0" tIns="0" rIns="0" bIns="0" rtlCol="0">
                          <a:noAutofit/>
                        </wps:bodyPr>
                      </wps:wsp>
                      <wps:wsp>
                        <wps:cNvPr id="264" name="Rectangle 264"/>
                        <wps:cNvSpPr/>
                        <wps:spPr>
                          <a:xfrm>
                            <a:off x="565785" y="603504"/>
                            <a:ext cx="45808" cy="206453"/>
                          </a:xfrm>
                          <a:prstGeom prst="rect">
                            <a:avLst/>
                          </a:prstGeom>
                          <a:ln>
                            <a:noFill/>
                          </a:ln>
                        </wps:spPr>
                        <wps:txbx>
                          <w:txbxContent>
                            <w:p w14:paraId="5AEB1F10" w14:textId="77777777" w:rsidR="00635714" w:rsidRDefault="00000000">
                              <w:r>
                                <w:rPr>
                                  <w:sz w:val="24"/>
                                </w:rPr>
                                <w:t xml:space="preserve"> </w:t>
                              </w:r>
                            </w:p>
                          </w:txbxContent>
                        </wps:txbx>
                        <wps:bodyPr horzOverflow="overflow" vert="horz" lIns="0" tIns="0" rIns="0" bIns="0" rtlCol="0">
                          <a:noAutofit/>
                        </wps:bodyPr>
                      </wps:wsp>
                      <wps:wsp>
                        <wps:cNvPr id="265" name="Rectangle 265"/>
                        <wps:cNvSpPr/>
                        <wps:spPr>
                          <a:xfrm>
                            <a:off x="1575" y="905510"/>
                            <a:ext cx="559633" cy="206453"/>
                          </a:xfrm>
                          <a:prstGeom prst="rect">
                            <a:avLst/>
                          </a:prstGeom>
                          <a:ln>
                            <a:noFill/>
                          </a:ln>
                        </wps:spPr>
                        <wps:txbx>
                          <w:txbxContent>
                            <w:p w14:paraId="4E094102" w14:textId="77777777" w:rsidR="00635714" w:rsidRDefault="00000000">
                              <w:proofErr w:type="spellStart"/>
                              <w:r>
                                <w:rPr>
                                  <w:sz w:val="24"/>
                                </w:rPr>
                                <w:t>numpy</w:t>
                              </w:r>
                              <w:proofErr w:type="spellEnd"/>
                            </w:p>
                          </w:txbxContent>
                        </wps:txbx>
                        <wps:bodyPr horzOverflow="overflow" vert="horz" lIns="0" tIns="0" rIns="0" bIns="0" rtlCol="0">
                          <a:noAutofit/>
                        </wps:bodyPr>
                      </wps:wsp>
                      <wps:wsp>
                        <wps:cNvPr id="266" name="Rectangle 266"/>
                        <wps:cNvSpPr/>
                        <wps:spPr>
                          <a:xfrm>
                            <a:off x="419481" y="905510"/>
                            <a:ext cx="45808" cy="206453"/>
                          </a:xfrm>
                          <a:prstGeom prst="rect">
                            <a:avLst/>
                          </a:prstGeom>
                          <a:ln>
                            <a:noFill/>
                          </a:ln>
                        </wps:spPr>
                        <wps:txbx>
                          <w:txbxContent>
                            <w:p w14:paraId="7F383C07" w14:textId="77777777" w:rsidR="00635714" w:rsidRDefault="00000000">
                              <w:r>
                                <w:rPr>
                                  <w:sz w:val="24"/>
                                </w:rPr>
                                <w:t xml:space="preserve"> </w:t>
                              </w:r>
                            </w:p>
                          </w:txbxContent>
                        </wps:txbx>
                        <wps:bodyPr horzOverflow="overflow" vert="horz" lIns="0" tIns="0" rIns="0" bIns="0" rtlCol="0">
                          <a:noAutofit/>
                        </wps:bodyPr>
                      </wps:wsp>
                      <wps:wsp>
                        <wps:cNvPr id="267" name="Rectangle 267"/>
                        <wps:cNvSpPr/>
                        <wps:spPr>
                          <a:xfrm>
                            <a:off x="1575" y="1207262"/>
                            <a:ext cx="580915" cy="206453"/>
                          </a:xfrm>
                          <a:prstGeom prst="rect">
                            <a:avLst/>
                          </a:prstGeom>
                          <a:ln>
                            <a:noFill/>
                          </a:ln>
                        </wps:spPr>
                        <wps:txbx>
                          <w:txbxContent>
                            <w:p w14:paraId="32679326" w14:textId="77777777" w:rsidR="00635714" w:rsidRDefault="00000000">
                              <w:r>
                                <w:rPr>
                                  <w:sz w:val="24"/>
                                </w:rPr>
                                <w:t>pandas</w:t>
                              </w:r>
                            </w:p>
                          </w:txbxContent>
                        </wps:txbx>
                        <wps:bodyPr horzOverflow="overflow" vert="horz" lIns="0" tIns="0" rIns="0" bIns="0" rtlCol="0">
                          <a:noAutofit/>
                        </wps:bodyPr>
                      </wps:wsp>
                      <wps:wsp>
                        <wps:cNvPr id="268" name="Rectangle 268"/>
                        <wps:cNvSpPr/>
                        <wps:spPr>
                          <a:xfrm>
                            <a:off x="434721" y="1207262"/>
                            <a:ext cx="45808" cy="206453"/>
                          </a:xfrm>
                          <a:prstGeom prst="rect">
                            <a:avLst/>
                          </a:prstGeom>
                          <a:ln>
                            <a:noFill/>
                          </a:ln>
                        </wps:spPr>
                        <wps:txbx>
                          <w:txbxContent>
                            <w:p w14:paraId="68D65BB0" w14:textId="77777777" w:rsidR="00635714" w:rsidRDefault="00000000">
                              <w:r>
                                <w:rPr>
                                  <w:sz w:val="24"/>
                                </w:rPr>
                                <w:t xml:space="preserve"> </w:t>
                              </w:r>
                            </w:p>
                          </w:txbxContent>
                        </wps:txbx>
                        <wps:bodyPr horzOverflow="overflow" vert="horz" lIns="0" tIns="0" rIns="0" bIns="0" rtlCol="0">
                          <a:noAutofit/>
                        </wps:bodyPr>
                      </wps:wsp>
                      <wps:wsp>
                        <wps:cNvPr id="269" name="Rectangle 269"/>
                        <wps:cNvSpPr/>
                        <wps:spPr>
                          <a:xfrm>
                            <a:off x="1575" y="1512062"/>
                            <a:ext cx="304241" cy="206453"/>
                          </a:xfrm>
                          <a:prstGeom prst="rect">
                            <a:avLst/>
                          </a:prstGeom>
                          <a:ln>
                            <a:noFill/>
                          </a:ln>
                        </wps:spPr>
                        <wps:txbx>
                          <w:txbxContent>
                            <w:p w14:paraId="4753274B" w14:textId="77777777" w:rsidR="00635714" w:rsidRDefault="00000000">
                              <w:proofErr w:type="spellStart"/>
                              <w:r>
                                <w:rPr>
                                  <w:sz w:val="24"/>
                                </w:rPr>
                                <w:t>nltk</w:t>
                              </w:r>
                              <w:proofErr w:type="spellEnd"/>
                            </w:p>
                          </w:txbxContent>
                        </wps:txbx>
                        <wps:bodyPr horzOverflow="overflow" vert="horz" lIns="0" tIns="0" rIns="0" bIns="0" rtlCol="0">
                          <a:noAutofit/>
                        </wps:bodyPr>
                      </wps:wsp>
                      <wps:wsp>
                        <wps:cNvPr id="270" name="Rectangle 270"/>
                        <wps:cNvSpPr/>
                        <wps:spPr>
                          <a:xfrm>
                            <a:off x="227127" y="1512062"/>
                            <a:ext cx="45808" cy="206453"/>
                          </a:xfrm>
                          <a:prstGeom prst="rect">
                            <a:avLst/>
                          </a:prstGeom>
                          <a:ln>
                            <a:noFill/>
                          </a:ln>
                        </wps:spPr>
                        <wps:txbx>
                          <w:txbxContent>
                            <w:p w14:paraId="0301922A" w14:textId="77777777" w:rsidR="00635714" w:rsidRDefault="00000000">
                              <w:r>
                                <w:rPr>
                                  <w:sz w:val="24"/>
                                </w:rPr>
                                <w:t xml:space="preserve"> </w:t>
                              </w:r>
                            </w:p>
                          </w:txbxContent>
                        </wps:txbx>
                        <wps:bodyPr horzOverflow="overflow" vert="horz" lIns="0" tIns="0" rIns="0" bIns="0" rtlCol="0">
                          <a:noAutofit/>
                        </wps:bodyPr>
                      </wps:wsp>
                      <wps:wsp>
                        <wps:cNvPr id="271" name="Rectangle 271"/>
                        <wps:cNvSpPr/>
                        <wps:spPr>
                          <a:xfrm>
                            <a:off x="1575" y="1814068"/>
                            <a:ext cx="169045" cy="206453"/>
                          </a:xfrm>
                          <a:prstGeom prst="rect">
                            <a:avLst/>
                          </a:prstGeom>
                          <a:ln>
                            <a:noFill/>
                          </a:ln>
                        </wps:spPr>
                        <wps:txbx>
                          <w:txbxContent>
                            <w:p w14:paraId="33C93CFE" w14:textId="77777777" w:rsidR="00635714" w:rsidRDefault="00000000">
                              <w:r>
                                <w:rPr>
                                  <w:sz w:val="24"/>
                                </w:rPr>
                                <w:t>re</w:t>
                              </w:r>
                            </w:p>
                          </w:txbxContent>
                        </wps:txbx>
                        <wps:bodyPr horzOverflow="overflow" vert="horz" lIns="0" tIns="0" rIns="0" bIns="0" rtlCol="0">
                          <a:noAutofit/>
                        </wps:bodyPr>
                      </wps:wsp>
                      <wps:wsp>
                        <wps:cNvPr id="272" name="Rectangle 272"/>
                        <wps:cNvSpPr/>
                        <wps:spPr>
                          <a:xfrm>
                            <a:off x="126543" y="1814068"/>
                            <a:ext cx="45808" cy="206453"/>
                          </a:xfrm>
                          <a:prstGeom prst="rect">
                            <a:avLst/>
                          </a:prstGeom>
                          <a:ln>
                            <a:noFill/>
                          </a:ln>
                        </wps:spPr>
                        <wps:txbx>
                          <w:txbxContent>
                            <w:p w14:paraId="07EEDB5A" w14:textId="77777777" w:rsidR="00635714" w:rsidRDefault="00000000">
                              <w:r>
                                <w:rPr>
                                  <w:sz w:val="24"/>
                                </w:rPr>
                                <w:t xml:space="preserve"> </w:t>
                              </w:r>
                            </w:p>
                          </w:txbxContent>
                        </wps:txbx>
                        <wps:bodyPr horzOverflow="overflow" vert="horz" lIns="0" tIns="0" rIns="0" bIns="0" rtlCol="0">
                          <a:noAutofit/>
                        </wps:bodyPr>
                      </wps:wsp>
                      <wps:wsp>
                        <wps:cNvPr id="273" name="Rectangle 273"/>
                        <wps:cNvSpPr/>
                        <wps:spPr>
                          <a:xfrm>
                            <a:off x="1575" y="2115820"/>
                            <a:ext cx="456057" cy="206453"/>
                          </a:xfrm>
                          <a:prstGeom prst="rect">
                            <a:avLst/>
                          </a:prstGeom>
                          <a:ln>
                            <a:noFill/>
                          </a:ln>
                        </wps:spPr>
                        <wps:txbx>
                          <w:txbxContent>
                            <w:p w14:paraId="4D491428" w14:textId="77777777" w:rsidR="00635714" w:rsidRDefault="00000000">
                              <w:r>
                                <w:rPr>
                                  <w:sz w:val="24"/>
                                </w:rPr>
                                <w:t>string</w:t>
                              </w:r>
                            </w:p>
                          </w:txbxContent>
                        </wps:txbx>
                        <wps:bodyPr horzOverflow="overflow" vert="horz" lIns="0" tIns="0" rIns="0" bIns="0" rtlCol="0">
                          <a:noAutofit/>
                        </wps:bodyPr>
                      </wps:wsp>
                      <wps:wsp>
                        <wps:cNvPr id="274" name="Rectangle 274"/>
                        <wps:cNvSpPr/>
                        <wps:spPr>
                          <a:xfrm>
                            <a:off x="340208" y="2115820"/>
                            <a:ext cx="45808" cy="206453"/>
                          </a:xfrm>
                          <a:prstGeom prst="rect">
                            <a:avLst/>
                          </a:prstGeom>
                          <a:ln>
                            <a:noFill/>
                          </a:ln>
                        </wps:spPr>
                        <wps:txbx>
                          <w:txbxContent>
                            <w:p w14:paraId="4C6A2BB3" w14:textId="77777777" w:rsidR="00635714" w:rsidRDefault="00000000">
                              <w:r>
                                <w:rPr>
                                  <w:sz w:val="24"/>
                                </w:rPr>
                                <w:t xml:space="preserve"> </w:t>
                              </w:r>
                            </w:p>
                          </w:txbxContent>
                        </wps:txbx>
                        <wps:bodyPr horzOverflow="overflow" vert="horz" lIns="0" tIns="0" rIns="0" bIns="0" rtlCol="0">
                          <a:noAutofit/>
                        </wps:bodyPr>
                      </wps:wsp>
                      <wps:wsp>
                        <wps:cNvPr id="275" name="Rectangle 275"/>
                        <wps:cNvSpPr/>
                        <wps:spPr>
                          <a:xfrm>
                            <a:off x="1575" y="2417572"/>
                            <a:ext cx="826781" cy="206453"/>
                          </a:xfrm>
                          <a:prstGeom prst="rect">
                            <a:avLst/>
                          </a:prstGeom>
                          <a:ln>
                            <a:noFill/>
                          </a:ln>
                        </wps:spPr>
                        <wps:txbx>
                          <w:txbxContent>
                            <w:p w14:paraId="51FB182A" w14:textId="77777777" w:rsidR="00635714" w:rsidRDefault="00000000">
                              <w:r>
                                <w:rPr>
                                  <w:sz w:val="24"/>
                                </w:rPr>
                                <w:t>matplotlib</w:t>
                              </w:r>
                            </w:p>
                          </w:txbxContent>
                        </wps:txbx>
                        <wps:bodyPr horzOverflow="overflow" vert="horz" lIns="0" tIns="0" rIns="0" bIns="0" rtlCol="0">
                          <a:noAutofit/>
                        </wps:bodyPr>
                      </wps:wsp>
                      <wps:wsp>
                        <wps:cNvPr id="276" name="Rectangle 276"/>
                        <wps:cNvSpPr/>
                        <wps:spPr>
                          <a:xfrm>
                            <a:off x="620649" y="2417572"/>
                            <a:ext cx="45808" cy="206453"/>
                          </a:xfrm>
                          <a:prstGeom prst="rect">
                            <a:avLst/>
                          </a:prstGeom>
                          <a:ln>
                            <a:noFill/>
                          </a:ln>
                        </wps:spPr>
                        <wps:txbx>
                          <w:txbxContent>
                            <w:p w14:paraId="71664279" w14:textId="77777777" w:rsidR="00635714" w:rsidRDefault="00000000">
                              <w:r>
                                <w:rPr>
                                  <w:sz w:val="24"/>
                                </w:rPr>
                                <w:t xml:space="preserve"> </w:t>
                              </w:r>
                            </w:p>
                          </w:txbxContent>
                        </wps:txbx>
                        <wps:bodyPr horzOverflow="overflow" vert="horz" lIns="0" tIns="0" rIns="0" bIns="0" rtlCol="0">
                          <a:noAutofit/>
                        </wps:bodyPr>
                      </wps:wsp>
                      <wps:wsp>
                        <wps:cNvPr id="277" name="Rectangle 277"/>
                        <wps:cNvSpPr/>
                        <wps:spPr>
                          <a:xfrm>
                            <a:off x="1575" y="2719324"/>
                            <a:ext cx="575443" cy="206453"/>
                          </a:xfrm>
                          <a:prstGeom prst="rect">
                            <a:avLst/>
                          </a:prstGeom>
                          <a:ln>
                            <a:noFill/>
                          </a:ln>
                        </wps:spPr>
                        <wps:txbx>
                          <w:txbxContent>
                            <w:p w14:paraId="587279A9" w14:textId="77777777" w:rsidR="00635714" w:rsidRDefault="00000000">
                              <w:proofErr w:type="spellStart"/>
                              <w:r>
                                <w:rPr>
                                  <w:sz w:val="24"/>
                                </w:rPr>
                                <w:t>sklearn</w:t>
                              </w:r>
                              <w:proofErr w:type="spellEnd"/>
                            </w:p>
                          </w:txbxContent>
                        </wps:txbx>
                        <wps:bodyPr horzOverflow="overflow" vert="horz" lIns="0" tIns="0" rIns="0" bIns="0" rtlCol="0">
                          <a:noAutofit/>
                        </wps:bodyPr>
                      </wps:wsp>
                      <wps:wsp>
                        <wps:cNvPr id="278" name="Rectangle 278"/>
                        <wps:cNvSpPr/>
                        <wps:spPr>
                          <a:xfrm>
                            <a:off x="431673" y="2719324"/>
                            <a:ext cx="45808" cy="206453"/>
                          </a:xfrm>
                          <a:prstGeom prst="rect">
                            <a:avLst/>
                          </a:prstGeom>
                          <a:ln>
                            <a:noFill/>
                          </a:ln>
                        </wps:spPr>
                        <wps:txbx>
                          <w:txbxContent>
                            <w:p w14:paraId="60875611" w14:textId="77777777" w:rsidR="00635714" w:rsidRDefault="00000000">
                              <w:r>
                                <w:rPr>
                                  <w:sz w:val="24"/>
                                </w:rPr>
                                <w:t xml:space="preserve"> </w:t>
                              </w:r>
                            </w:p>
                          </w:txbxContent>
                        </wps:txbx>
                        <wps:bodyPr horzOverflow="overflow" vert="horz" lIns="0" tIns="0" rIns="0" bIns="0" rtlCol="0">
                          <a:noAutofit/>
                        </wps:bodyPr>
                      </wps:wsp>
                    </wpg:wgp>
                  </a:graphicData>
                </a:graphic>
              </wp:inline>
            </w:drawing>
          </mc:Choice>
          <mc:Fallback>
            <w:pict>
              <v:group w14:anchorId="06E44EEE" id="Group 2068" o:spid="_x0000_s1026" style="width:451.15pt;height:226.35pt;mso-position-horizontal-relative:char;mso-position-vertical-relative:line" coordsize="57296,287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 o:spid="_x0000_s1027" type="#_x0000_t75" style="position:absolute;top:68;width:57296;height:27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">
                  <v:imagedata r:id="rId8" o:title=""/>
                </v:shape>
                <v:rect id="Rectangle 260" o:spid="_x0000_s1028" style="position:absolute;left:15;width:745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FE9AC92" w14:textId="77777777" w:rsidR="00635714" w:rsidRDefault="00000000">
                        <w:r>
                          <w:rPr>
                            <w:sz w:val="24"/>
                          </w:rPr>
                          <w:t xml:space="preserve">Access all the videos and try to make basic understanding of Python Code and fundamentals. </w:t>
                        </w:r>
                      </w:p>
                    </w:txbxContent>
                  </v:textbox>
                </v:rect>
                <v:rect id="Rectangle 261" o:spid="_x0000_s1029" style="position:absolute;left:560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33EAB246" w14:textId="77777777" w:rsidR="00635714" w:rsidRDefault="00000000">
                        <w:r>
                          <w:rPr>
                            <w:sz w:val="24"/>
                          </w:rPr>
                          <w:t xml:space="preserve"> </w:t>
                        </w:r>
                      </w:p>
                    </w:txbxContent>
                  </v:textbox>
                </v:rect>
                <v:rect id="Rectangle 262" o:spid="_x0000_s1030" style="position:absolute;left:15;top:301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03CC4F6" w14:textId="77777777" w:rsidR="00635714" w:rsidRDefault="00000000">
                        <w:r>
                          <w:rPr>
                            <w:sz w:val="24"/>
                          </w:rPr>
                          <w:t xml:space="preserve"> </w:t>
                        </w:r>
                      </w:p>
                    </w:txbxContent>
                  </v:textbox>
                </v:rect>
                <v:rect id="Rectangle 263" o:spid="_x0000_s1031" style="position:absolute;left:15;top:6035;width:75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7B20B2A" w14:textId="77777777" w:rsidR="00635714" w:rsidRDefault="00000000">
                        <w:r>
                          <w:rPr>
                            <w:sz w:val="24"/>
                          </w:rPr>
                          <w:t>Modules:</w:t>
                        </w:r>
                      </w:p>
                    </w:txbxContent>
                  </v:textbox>
                </v:rect>
                <v:rect id="Rectangle 264" o:spid="_x0000_s1032" style="position:absolute;left:5657;top:6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AEB1F10" w14:textId="77777777" w:rsidR="00635714" w:rsidRDefault="00000000">
                        <w:r>
                          <w:rPr>
                            <w:sz w:val="24"/>
                          </w:rPr>
                          <w:t xml:space="preserve"> </w:t>
                        </w:r>
                      </w:p>
                    </w:txbxContent>
                  </v:textbox>
                </v:rect>
                <v:rect id="Rectangle 265" o:spid="_x0000_s1033" style="position:absolute;left:15;top:9055;width:55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E094102" w14:textId="77777777" w:rsidR="00635714" w:rsidRDefault="00000000">
                        <w:proofErr w:type="spellStart"/>
                        <w:r>
                          <w:rPr>
                            <w:sz w:val="24"/>
                          </w:rPr>
                          <w:t>numpy</w:t>
                        </w:r>
                        <w:proofErr w:type="spellEnd"/>
                      </w:p>
                    </w:txbxContent>
                  </v:textbox>
                </v:rect>
                <v:rect id="Rectangle 266" o:spid="_x0000_s1034" style="position:absolute;left:4194;top:905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7F383C07" w14:textId="77777777" w:rsidR="00635714" w:rsidRDefault="00000000">
                        <w:r>
                          <w:rPr>
                            <w:sz w:val="24"/>
                          </w:rPr>
                          <w:t xml:space="preserve"> </w:t>
                        </w:r>
                      </w:p>
                    </w:txbxContent>
                  </v:textbox>
                </v:rect>
                <v:rect id="Rectangle 267" o:spid="_x0000_s1035" style="position:absolute;left:15;top:12072;width:58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32679326" w14:textId="77777777" w:rsidR="00635714" w:rsidRDefault="00000000">
                        <w:r>
                          <w:rPr>
                            <w:sz w:val="24"/>
                          </w:rPr>
                          <w:t>pandas</w:t>
                        </w:r>
                      </w:p>
                    </w:txbxContent>
                  </v:textbox>
                </v:rect>
                <v:rect id="Rectangle 268" o:spid="_x0000_s1036" style="position:absolute;left:4347;top:120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68D65BB0" w14:textId="77777777" w:rsidR="00635714" w:rsidRDefault="00000000">
                        <w:r>
                          <w:rPr>
                            <w:sz w:val="24"/>
                          </w:rPr>
                          <w:t xml:space="preserve"> </w:t>
                        </w:r>
                      </w:p>
                    </w:txbxContent>
                  </v:textbox>
                </v:rect>
                <v:rect id="Rectangle 269" o:spid="_x0000_s1037" style="position:absolute;left:15;top:15120;width:30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4753274B" w14:textId="77777777" w:rsidR="00635714" w:rsidRDefault="00000000">
                        <w:proofErr w:type="spellStart"/>
                        <w:r>
                          <w:rPr>
                            <w:sz w:val="24"/>
                          </w:rPr>
                          <w:t>nltk</w:t>
                        </w:r>
                        <w:proofErr w:type="spellEnd"/>
                      </w:p>
                    </w:txbxContent>
                  </v:textbox>
                </v:rect>
                <v:rect id="Rectangle 270" o:spid="_x0000_s1038" style="position:absolute;left:2271;top:151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301922A" w14:textId="77777777" w:rsidR="00635714" w:rsidRDefault="00000000">
                        <w:r>
                          <w:rPr>
                            <w:sz w:val="24"/>
                          </w:rPr>
                          <w:t xml:space="preserve"> </w:t>
                        </w:r>
                      </w:p>
                    </w:txbxContent>
                  </v:textbox>
                </v:rect>
                <v:rect id="Rectangle 271" o:spid="_x0000_s1039" style="position:absolute;left:15;top:18140;width:16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33C93CFE" w14:textId="77777777" w:rsidR="00635714" w:rsidRDefault="00000000">
                        <w:r>
                          <w:rPr>
                            <w:sz w:val="24"/>
                          </w:rPr>
                          <w:t>re</w:t>
                        </w:r>
                      </w:p>
                    </w:txbxContent>
                  </v:textbox>
                </v:rect>
                <v:rect id="Rectangle 272" o:spid="_x0000_s1040" style="position:absolute;left:1265;top:181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7EEDB5A" w14:textId="77777777" w:rsidR="00635714" w:rsidRDefault="00000000">
                        <w:r>
                          <w:rPr>
                            <w:sz w:val="24"/>
                          </w:rPr>
                          <w:t xml:space="preserve"> </w:t>
                        </w:r>
                      </w:p>
                    </w:txbxContent>
                  </v:textbox>
                </v:rect>
                <v:rect id="Rectangle 273" o:spid="_x0000_s1041" style="position:absolute;left:15;top:21158;width:45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4D491428" w14:textId="77777777" w:rsidR="00635714" w:rsidRDefault="00000000">
                        <w:r>
                          <w:rPr>
                            <w:sz w:val="24"/>
                          </w:rPr>
                          <w:t>string</w:t>
                        </w:r>
                      </w:p>
                    </w:txbxContent>
                  </v:textbox>
                </v:rect>
                <v:rect id="Rectangle 274" o:spid="_x0000_s1042" style="position:absolute;left:3402;top:211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C6A2BB3" w14:textId="77777777" w:rsidR="00635714" w:rsidRDefault="00000000">
                        <w:r>
                          <w:rPr>
                            <w:sz w:val="24"/>
                          </w:rPr>
                          <w:t xml:space="preserve"> </w:t>
                        </w:r>
                      </w:p>
                    </w:txbxContent>
                  </v:textbox>
                </v:rect>
                <v:rect id="Rectangle 275" o:spid="_x0000_s1043" style="position:absolute;left:15;top:24175;width:82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1FB182A" w14:textId="77777777" w:rsidR="00635714" w:rsidRDefault="00000000">
                        <w:r>
                          <w:rPr>
                            <w:sz w:val="24"/>
                          </w:rPr>
                          <w:t>matplotlib</w:t>
                        </w:r>
                      </w:p>
                    </w:txbxContent>
                  </v:textbox>
                </v:rect>
                <v:rect id="Rectangle 276" o:spid="_x0000_s1044" style="position:absolute;left:6206;top:2417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1664279" w14:textId="77777777" w:rsidR="00635714" w:rsidRDefault="00000000">
                        <w:r>
                          <w:rPr>
                            <w:sz w:val="24"/>
                          </w:rPr>
                          <w:t xml:space="preserve"> </w:t>
                        </w:r>
                      </w:p>
                    </w:txbxContent>
                  </v:textbox>
                </v:rect>
                <v:rect id="Rectangle 277" o:spid="_x0000_s1045" style="position:absolute;left:15;top:27193;width:57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587279A9" w14:textId="77777777" w:rsidR="00635714" w:rsidRDefault="00000000">
                        <w:proofErr w:type="spellStart"/>
                        <w:r>
                          <w:rPr>
                            <w:sz w:val="24"/>
                          </w:rPr>
                          <w:t>sklearn</w:t>
                        </w:r>
                        <w:proofErr w:type="spellEnd"/>
                      </w:p>
                    </w:txbxContent>
                  </v:textbox>
                </v:rect>
                <v:rect id="Rectangle 278" o:spid="_x0000_s1046" style="position:absolute;left:4316;top:271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60875611" w14:textId="77777777" w:rsidR="00635714" w:rsidRDefault="00000000">
                        <w:r>
                          <w:rPr>
                            <w:sz w:val="24"/>
                          </w:rPr>
                          <w:t xml:space="preserve"> </w:t>
                        </w:r>
                      </w:p>
                    </w:txbxContent>
                  </v:textbox>
                </v:rect>
                <w10:anchorlock/>
              </v:group>
            </w:pict>
          </mc:Fallback>
        </mc:AlternateContent>
      </w:r>
    </w:p>
    <w:p w14:paraId="0AD22854" w14:textId="77777777" w:rsidR="00635714" w:rsidRDefault="00000000">
      <w:pPr>
        <w:spacing w:after="159"/>
        <w:ind w:left="10" w:hanging="10"/>
      </w:pPr>
      <w:proofErr w:type="spellStart"/>
      <w:r>
        <w:rPr>
          <w:sz w:val="24"/>
        </w:rPr>
        <w:t>CountVectorizer</w:t>
      </w:r>
      <w:proofErr w:type="spellEnd"/>
      <w:r>
        <w:rPr>
          <w:sz w:val="24"/>
        </w:rPr>
        <w:t xml:space="preserve"> </w:t>
      </w:r>
    </w:p>
    <w:p w14:paraId="3B61D0DE" w14:textId="77777777" w:rsidR="00635714" w:rsidRDefault="00000000">
      <w:pPr>
        <w:spacing w:after="159"/>
        <w:ind w:left="10" w:hanging="10"/>
      </w:pPr>
      <w:proofErr w:type="spellStart"/>
      <w:r>
        <w:rPr>
          <w:sz w:val="24"/>
        </w:rPr>
        <w:t>train_test_split</w:t>
      </w:r>
      <w:proofErr w:type="spellEnd"/>
      <w:r>
        <w:rPr>
          <w:sz w:val="24"/>
        </w:rPr>
        <w:t xml:space="preserve"> </w:t>
      </w:r>
    </w:p>
    <w:p w14:paraId="3296B0E3" w14:textId="77777777" w:rsidR="00635714" w:rsidRDefault="00000000">
      <w:pPr>
        <w:spacing w:after="159"/>
        <w:ind w:left="10" w:hanging="10"/>
      </w:pPr>
      <w:proofErr w:type="spellStart"/>
      <w:r>
        <w:rPr>
          <w:sz w:val="24"/>
        </w:rPr>
        <w:t>BernoulliNB</w:t>
      </w:r>
      <w:proofErr w:type="spellEnd"/>
      <w:r>
        <w:rPr>
          <w:sz w:val="24"/>
        </w:rPr>
        <w:t xml:space="preserve"> </w:t>
      </w:r>
    </w:p>
    <w:p w14:paraId="5A0CBEF1" w14:textId="77777777" w:rsidR="00635714" w:rsidRDefault="00000000">
      <w:pPr>
        <w:spacing w:after="159"/>
      </w:pPr>
      <w:r>
        <w:rPr>
          <w:sz w:val="24"/>
        </w:rPr>
        <w:t xml:space="preserve"> </w:t>
      </w:r>
    </w:p>
    <w:p w14:paraId="36061285" w14:textId="77777777" w:rsidR="00635714" w:rsidRDefault="00000000">
      <w:pPr>
        <w:spacing w:after="159"/>
        <w:ind w:left="10" w:hanging="10"/>
      </w:pPr>
      <w:r>
        <w:rPr>
          <w:sz w:val="24"/>
        </w:rPr>
        <w:t xml:space="preserve">Contents related to these modules will be provided on dashboard in pdf / video formats as necessary.  </w:t>
      </w:r>
    </w:p>
    <w:p w14:paraId="22015288" w14:textId="77777777" w:rsidR="00635714" w:rsidRDefault="00000000">
      <w:pPr>
        <w:spacing w:after="164"/>
        <w:ind w:left="10" w:hanging="10"/>
      </w:pPr>
      <w:r>
        <w:rPr>
          <w:sz w:val="24"/>
        </w:rPr>
        <w:t xml:space="preserve">Week 2: Tasks: </w:t>
      </w:r>
    </w:p>
    <w:p w14:paraId="27C7F98F" w14:textId="77777777" w:rsidR="00635714" w:rsidRDefault="00000000">
      <w:pPr>
        <w:spacing w:after="210"/>
      </w:pPr>
      <w:r>
        <w:rPr>
          <w:sz w:val="24"/>
        </w:rPr>
        <w:t xml:space="preserve"> </w:t>
      </w:r>
    </w:p>
    <w:p w14:paraId="3DBDA7BC" w14:textId="77777777" w:rsidR="00635714" w:rsidRDefault="00000000">
      <w:pPr>
        <w:numPr>
          <w:ilvl w:val="0"/>
          <w:numId w:val="1"/>
        </w:numPr>
        <w:spacing w:after="22"/>
        <w:ind w:hanging="361"/>
      </w:pPr>
      <w:r>
        <w:rPr>
          <w:sz w:val="24"/>
        </w:rPr>
        <w:t xml:space="preserve">Complete Literature Survey Table </w:t>
      </w:r>
    </w:p>
    <w:p w14:paraId="2FD8A766" w14:textId="77777777" w:rsidR="00635714" w:rsidRDefault="00000000">
      <w:pPr>
        <w:numPr>
          <w:ilvl w:val="0"/>
          <w:numId w:val="1"/>
        </w:numPr>
        <w:spacing w:after="22"/>
        <w:ind w:hanging="361"/>
      </w:pPr>
      <w:r>
        <w:rPr>
          <w:sz w:val="24"/>
        </w:rPr>
        <w:t xml:space="preserve">Watch / Read all the material provided for basic understanding </w:t>
      </w:r>
    </w:p>
    <w:sectPr w:rsidR="00635714">
      <w:pgSz w:w="11904" w:h="16838"/>
      <w:pgMar w:top="766" w:right="143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A3FBC"/>
    <w:multiLevelType w:val="hybridMultilevel"/>
    <w:tmpl w:val="95F692DA"/>
    <w:lvl w:ilvl="0" w:tplc="6044888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0681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FA90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DEF1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F880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A264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8A64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F2AA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EC83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151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14"/>
    <w:rsid w:val="00635714"/>
    <w:rsid w:val="006E7227"/>
    <w:rsid w:val="00975EE3"/>
    <w:rsid w:val="00C92C03"/>
    <w:rsid w:val="00FC2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EA84"/>
  <w15:docId w15:val="{5A26740E-D7F8-4F0D-B405-C210ED7E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C92C0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7227"/>
    <w:pPr>
      <w:ind w:left="720"/>
      <w:contextualSpacing/>
    </w:pPr>
  </w:style>
  <w:style w:type="character" w:customStyle="1" w:styleId="Heading1Char">
    <w:name w:val="Heading 1 Char"/>
    <w:basedOn w:val="DefaultParagraphFont"/>
    <w:link w:val="Heading1"/>
    <w:uiPriority w:val="9"/>
    <w:rsid w:val="00C92C03"/>
    <w:rPr>
      <w:rFonts w:ascii="Times New Roman" w:eastAsia="Times New Roman" w:hAnsi="Times New Roman" w:cs="Times New Roman"/>
      <w:b/>
      <w:bCs/>
      <w:kern w:val="36"/>
      <w:sz w:val="48"/>
      <w:szCs w:val="48"/>
    </w:rPr>
  </w:style>
  <w:style w:type="character" w:customStyle="1" w:styleId="title-text">
    <w:name w:val="title-text"/>
    <w:basedOn w:val="DefaultParagraphFont"/>
    <w:rsid w:val="00C92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18721">
      <w:bodyDiv w:val="1"/>
      <w:marLeft w:val="0"/>
      <w:marRight w:val="0"/>
      <w:marTop w:val="0"/>
      <w:marBottom w:val="0"/>
      <w:divBdr>
        <w:top w:val="none" w:sz="0" w:space="0" w:color="auto"/>
        <w:left w:val="none" w:sz="0" w:space="0" w:color="auto"/>
        <w:bottom w:val="none" w:sz="0" w:space="0" w:color="auto"/>
        <w:right w:val="none" w:sz="0" w:space="0" w:color="auto"/>
      </w:divBdr>
    </w:div>
    <w:div w:id="1153372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cp:lastModifiedBy>Shivani Kadam</cp:lastModifiedBy>
  <cp:revision>2</cp:revision>
  <dcterms:created xsi:type="dcterms:W3CDTF">2022-12-10T08:51:00Z</dcterms:created>
  <dcterms:modified xsi:type="dcterms:W3CDTF">2022-12-10T08:51:00Z</dcterms:modified>
</cp:coreProperties>
</file>