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7A0A4" w14:textId="16638FEF" w:rsidR="00784B6E" w:rsidRPr="006A707A" w:rsidRDefault="00784B6E" w:rsidP="006D734A">
      <w:pPr>
        <w:pStyle w:val="ListParagraph"/>
        <w:numPr>
          <w:ilvl w:val="0"/>
          <w:numId w:val="2"/>
        </w:numPr>
        <w:shd w:val="clear" w:color="auto" w:fill="FFFFFF"/>
        <w:jc w:val="both"/>
        <w:outlineLvl w:val="2"/>
        <w:rPr>
          <w:b/>
          <w:bCs/>
          <w:color w:val="000000" w:themeColor="text1"/>
        </w:rPr>
      </w:pPr>
      <w:r w:rsidRPr="006A707A">
        <w:rPr>
          <w:b/>
          <w:bCs/>
          <w:color w:val="000000" w:themeColor="text1"/>
        </w:rPr>
        <w:t>What are hard margin and soft Margin SVMs?</w:t>
      </w:r>
    </w:p>
    <w:p w14:paraId="6238C23B" w14:textId="7400113E" w:rsidR="00491C5F" w:rsidRPr="006A707A" w:rsidRDefault="00A20130" w:rsidP="00A20130">
      <w:pPr>
        <w:shd w:val="clear" w:color="auto" w:fill="FFFFFF"/>
        <w:ind w:left="720"/>
        <w:jc w:val="both"/>
        <w:outlineLvl w:val="2"/>
        <w:rPr>
          <w:color w:val="000000" w:themeColor="text1"/>
        </w:rPr>
      </w:pPr>
      <w:r w:rsidRPr="00A20130">
        <w:rPr>
          <w:color w:val="000000" w:themeColor="text1"/>
        </w:rPr>
        <w:t xml:space="preserve">We maximize the distance between the line and the support vectors in both the soft and hard margins. The difference between them lies in the divisibility of the data. If our data is clearly linearly separable, we go for a hard margin. However, if this is not the case, to allow and penalize misclassification, we use soft margin. When we have the data points that make it impossible to find a linear classifier, we would have to become more lenient with our approach and let some of our data points be misclassified. In this case, we opt for the soft margin SVM. There are times when the data is linearly separable, but the margin is so small that the model is prone to overfitting or sensitive to outliers. In this case as well we can opt for a larger margin by using soft margin SVM to help the model generalize better. In a real-life scenario, data is hardly linearly separable. We update our SVM function so it may skip few outliers and be able to classify almost linearly separable points, therefore, to fix this soft SVM has a new Slack variable </w:t>
      </w:r>
      <w:proofErr w:type="gramStart"/>
      <w:r w:rsidRPr="00A20130">
        <w:rPr>
          <w:color w:val="000000" w:themeColor="text1"/>
        </w:rPr>
        <w:t>( ξ</w:t>
      </w:r>
      <w:proofErr w:type="gramEnd"/>
      <w:r w:rsidRPr="00A20130">
        <w:rPr>
          <w:color w:val="000000" w:themeColor="text1"/>
        </w:rPr>
        <w:t xml:space="preserve"> ), called Xi.</w:t>
      </w:r>
    </w:p>
    <w:p w14:paraId="70089714" w14:textId="77777777" w:rsidR="00491C5F" w:rsidRPr="006A707A" w:rsidRDefault="00491C5F" w:rsidP="006D734A">
      <w:pPr>
        <w:shd w:val="clear" w:color="auto" w:fill="FFFFFF"/>
        <w:jc w:val="both"/>
        <w:outlineLvl w:val="2"/>
        <w:rPr>
          <w:color w:val="000000" w:themeColor="text1"/>
        </w:rPr>
      </w:pPr>
    </w:p>
    <w:p w14:paraId="08CF9636" w14:textId="79B75D06" w:rsidR="00784B6E" w:rsidRPr="006A707A" w:rsidRDefault="00784B6E" w:rsidP="006D734A">
      <w:pPr>
        <w:pStyle w:val="ListParagraph"/>
        <w:numPr>
          <w:ilvl w:val="0"/>
          <w:numId w:val="2"/>
        </w:numPr>
        <w:shd w:val="clear" w:color="auto" w:fill="FFFFFF"/>
        <w:jc w:val="both"/>
        <w:outlineLvl w:val="2"/>
        <w:rPr>
          <w:b/>
          <w:bCs/>
          <w:color w:val="000000" w:themeColor="text1"/>
        </w:rPr>
      </w:pPr>
      <w:r w:rsidRPr="006A707A">
        <w:rPr>
          <w:b/>
          <w:bCs/>
          <w:color w:val="000000" w:themeColor="text1"/>
        </w:rPr>
        <w:t>Explain SVM to a non-technical person.</w:t>
      </w:r>
    </w:p>
    <w:p w14:paraId="75897E42" w14:textId="2101F23F" w:rsidR="0002568B" w:rsidRPr="006A707A" w:rsidRDefault="00A20130" w:rsidP="00A20130">
      <w:pPr>
        <w:ind w:left="720"/>
        <w:jc w:val="both"/>
        <w:rPr>
          <w:color w:val="000000" w:themeColor="text1"/>
        </w:rPr>
      </w:pPr>
      <w:r w:rsidRPr="00A20130">
        <w:rPr>
          <w:color w:val="000000" w:themeColor="text1"/>
          <w:spacing w:val="-1"/>
          <w:shd w:val="clear" w:color="auto" w:fill="FFFFFF"/>
        </w:rPr>
        <w:t xml:space="preserve">SVM or Support Vector Machine is </w:t>
      </w:r>
      <w:proofErr w:type="spellStart"/>
      <w:proofErr w:type="gramStart"/>
      <w:r w:rsidRPr="00A20130">
        <w:rPr>
          <w:color w:val="000000" w:themeColor="text1"/>
          <w:spacing w:val="-1"/>
          <w:shd w:val="clear" w:color="auto" w:fill="FFFFFF"/>
        </w:rPr>
        <w:t>a</w:t>
      </w:r>
      <w:proofErr w:type="spellEnd"/>
      <w:proofErr w:type="gramEnd"/>
      <w:r w:rsidRPr="00A20130">
        <w:rPr>
          <w:color w:val="000000" w:themeColor="text1"/>
          <w:spacing w:val="-1"/>
          <w:shd w:val="clear" w:color="auto" w:fill="FFFFFF"/>
        </w:rPr>
        <w:t xml:space="preserve"> algorithm for classification and regression problems. It solves linear and non-linear problems, SVMs can be kernelized, allowing them to represent complex nonlinear decision boundaries. The algorithm creates a hyperplane or a line that separates the data into two classes. A hyperplane is a plane of dimension one less than the dimension of data space, which divides the classes of data. We use it to enhance the generalization ability of the machine. Suppose we have a dataset as shown below, we need to classify the blue rectangles from the green </w:t>
      </w:r>
      <w:proofErr w:type="gramStart"/>
      <w:r w:rsidRPr="00A20130">
        <w:rPr>
          <w:color w:val="000000" w:themeColor="text1"/>
          <w:spacing w:val="-1"/>
          <w:shd w:val="clear" w:color="auto" w:fill="FFFFFF"/>
        </w:rPr>
        <w:t>dots(</w:t>
      </w:r>
      <w:proofErr w:type="gramEnd"/>
      <w:r w:rsidRPr="00A20130">
        <w:rPr>
          <w:color w:val="000000" w:themeColor="text1"/>
          <w:spacing w:val="-1"/>
          <w:shd w:val="clear" w:color="auto" w:fill="FFFFFF"/>
        </w:rPr>
        <w:t xml:space="preserve">positives from the negatives). We need to find an ideal line that separates this dataset in two classes. Then we find the points closest to the line from both the </w:t>
      </w:r>
      <w:r w:rsidRPr="00A20130">
        <w:rPr>
          <w:color w:val="000000" w:themeColor="text1"/>
          <w:spacing w:val="-1"/>
          <w:shd w:val="clear" w:color="auto" w:fill="FFFFFF"/>
        </w:rPr>
        <w:t>classes, these</w:t>
      </w:r>
      <w:r w:rsidRPr="00A20130">
        <w:rPr>
          <w:color w:val="000000" w:themeColor="text1"/>
          <w:spacing w:val="-1"/>
          <w:shd w:val="clear" w:color="auto" w:fill="FFFFFF"/>
        </w:rPr>
        <w:t xml:space="preserve"> points are called support vectors. Now, we figure out the maximum distance between the line and the support vectors. This distance is called the margin. Therefore, in the SVM algorithm we </w:t>
      </w:r>
      <w:proofErr w:type="gramStart"/>
      <w:r w:rsidRPr="00A20130">
        <w:rPr>
          <w:color w:val="000000" w:themeColor="text1"/>
          <w:spacing w:val="-1"/>
          <w:shd w:val="clear" w:color="auto" w:fill="FFFFFF"/>
        </w:rPr>
        <w:t>make a decision</w:t>
      </w:r>
      <w:proofErr w:type="gramEnd"/>
      <w:r w:rsidRPr="00A20130">
        <w:rPr>
          <w:color w:val="000000" w:themeColor="text1"/>
          <w:spacing w:val="-1"/>
          <w:shd w:val="clear" w:color="auto" w:fill="FFFFFF"/>
        </w:rPr>
        <w:t xml:space="preserve"> boundary in such a way that the separation between the two classes is as maximum as possible.</w:t>
      </w:r>
    </w:p>
    <w:p w14:paraId="0F494916" w14:textId="6FFF69EC" w:rsidR="00375402" w:rsidRPr="006A707A" w:rsidRDefault="000611BB" w:rsidP="006D734A">
      <w:pPr>
        <w:jc w:val="both"/>
        <w:rPr>
          <w:color w:val="000000" w:themeColor="text1"/>
        </w:rPr>
      </w:pPr>
      <w:r>
        <w:rPr>
          <w:color w:val="000000" w:themeColor="text1"/>
        </w:rPr>
        <w:t xml:space="preserve">                    </w:t>
      </w:r>
      <w:r w:rsidR="0002568B" w:rsidRPr="0002568B">
        <w:rPr>
          <w:color w:val="000000" w:themeColor="text1"/>
        </w:rPr>
        <w:fldChar w:fldCharType="begin"/>
      </w:r>
      <w:r w:rsidR="0002568B" w:rsidRPr="0002568B">
        <w:rPr>
          <w:color w:val="000000" w:themeColor="text1"/>
        </w:rPr>
        <w:instrText xml:space="preserve"> INCLUDEPICTURE "https://lh3.googleusercontent.com/proxy/vPD-cxwRk8pXAdA_LHuO7R3bItdmynR953m9PlTLlISqWwF9_5p1yyOqG4QQjk-k9jPnzBPGLCJ5SzSW0bbBQwp18YZCEh4-xINjD858a3-UOtHJMfQ4C4Ay4PjdP5_ErnZm1zQpMEsUbxQHyL-R9n4b0o5zkH7SoA" \* MERGEFORMATINET </w:instrText>
      </w:r>
      <w:r w:rsidR="0002568B" w:rsidRPr="0002568B">
        <w:rPr>
          <w:color w:val="000000" w:themeColor="text1"/>
        </w:rPr>
        <w:fldChar w:fldCharType="separate"/>
      </w:r>
      <w:r w:rsidR="0002568B" w:rsidRPr="006A707A">
        <w:rPr>
          <w:noProof/>
          <w:color w:val="000000" w:themeColor="text1"/>
        </w:rPr>
        <w:drawing>
          <wp:inline distT="0" distB="0" distL="0" distR="0" wp14:anchorId="5FB1AFDE" wp14:editId="15C36083">
            <wp:extent cx="4406630" cy="2935399"/>
            <wp:effectExtent l="0" t="0" r="635" b="0"/>
            <wp:docPr id="2" name="Picture 2" descr="Hyper pl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yper pla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22611" cy="2946045"/>
                    </a:xfrm>
                    <a:prstGeom prst="rect">
                      <a:avLst/>
                    </a:prstGeom>
                    <a:noFill/>
                    <a:ln>
                      <a:noFill/>
                    </a:ln>
                  </pic:spPr>
                </pic:pic>
              </a:graphicData>
            </a:graphic>
          </wp:inline>
        </w:drawing>
      </w:r>
      <w:r w:rsidR="0002568B" w:rsidRPr="0002568B">
        <w:rPr>
          <w:color w:val="000000" w:themeColor="text1"/>
        </w:rPr>
        <w:fldChar w:fldCharType="end"/>
      </w:r>
    </w:p>
    <w:p w14:paraId="7720C25C" w14:textId="412B7E41" w:rsidR="00375402" w:rsidRPr="00375402" w:rsidRDefault="00375402" w:rsidP="00411A81">
      <w:pPr>
        <w:ind w:left="720"/>
        <w:jc w:val="both"/>
        <w:rPr>
          <w:color w:val="000000" w:themeColor="text1"/>
        </w:rPr>
      </w:pPr>
      <w:r w:rsidRPr="00375402">
        <w:rPr>
          <w:color w:val="000000" w:themeColor="text1"/>
        </w:rPr>
        <w:t xml:space="preserve">When the data is not linearly separable, cannot draw a straight line to classify the data, we convert the data to linearly separable data in higher dimensional feature space. We add one </w:t>
      </w:r>
      <w:r w:rsidRPr="00375402">
        <w:rPr>
          <w:color w:val="000000" w:themeColor="text1"/>
        </w:rPr>
        <w:lastRenderedPageBreak/>
        <w:t>more dimension and call it z-axis. The coordinates on z-axis are denoted by the constraint,</w:t>
      </w:r>
      <w:r w:rsidR="00411A81" w:rsidRPr="006A707A">
        <w:rPr>
          <w:color w:val="000000" w:themeColor="text1"/>
        </w:rPr>
        <w:tab/>
      </w:r>
    </w:p>
    <w:p w14:paraId="3ECD3670" w14:textId="77777777" w:rsidR="00375402" w:rsidRPr="00375402" w:rsidRDefault="00375402" w:rsidP="00411A81">
      <w:pPr>
        <w:ind w:left="720"/>
        <w:jc w:val="both"/>
        <w:rPr>
          <w:color w:val="000000" w:themeColor="text1"/>
        </w:rPr>
      </w:pPr>
      <w:r w:rsidRPr="00375402">
        <w:rPr>
          <w:color w:val="000000" w:themeColor="text1"/>
        </w:rPr>
        <w:t>z = x²+y². So, basically z co-ordinate is the square of distance of the point from origin. We get the following similar looking graph.</w:t>
      </w:r>
    </w:p>
    <w:p w14:paraId="61AE39A2" w14:textId="281D63A3" w:rsidR="00375402" w:rsidRPr="00375402" w:rsidRDefault="000611BB" w:rsidP="006D734A">
      <w:pPr>
        <w:jc w:val="both"/>
        <w:rPr>
          <w:color w:val="000000" w:themeColor="text1"/>
        </w:rPr>
      </w:pPr>
      <w:r>
        <w:rPr>
          <w:color w:val="000000" w:themeColor="text1"/>
        </w:rPr>
        <w:t xml:space="preserve">                </w:t>
      </w:r>
      <w:r w:rsidR="00411A81" w:rsidRPr="006A707A">
        <w:rPr>
          <w:color w:val="000000" w:themeColor="text1"/>
        </w:rPr>
        <w:t xml:space="preserve">        </w:t>
      </w:r>
      <w:r w:rsidR="00375402" w:rsidRPr="00375402">
        <w:rPr>
          <w:color w:val="000000" w:themeColor="text1"/>
        </w:rPr>
        <w:drawing>
          <wp:inline distT="0" distB="0" distL="0" distR="0" wp14:anchorId="53B3D3EE" wp14:editId="34D623A9">
            <wp:extent cx="4319081" cy="2937067"/>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33961" cy="2947185"/>
                    </a:xfrm>
                    <a:prstGeom prst="rect">
                      <a:avLst/>
                    </a:prstGeom>
                  </pic:spPr>
                </pic:pic>
              </a:graphicData>
            </a:graphic>
          </wp:inline>
        </w:drawing>
      </w:r>
    </w:p>
    <w:p w14:paraId="73E5D89C" w14:textId="77777777" w:rsidR="00375402" w:rsidRPr="00375402" w:rsidRDefault="00375402" w:rsidP="00411A81">
      <w:pPr>
        <w:ind w:firstLine="720"/>
        <w:jc w:val="both"/>
        <w:rPr>
          <w:color w:val="000000" w:themeColor="text1"/>
        </w:rPr>
      </w:pPr>
      <w:r w:rsidRPr="00375402">
        <w:rPr>
          <w:color w:val="000000" w:themeColor="text1"/>
        </w:rPr>
        <w:t>This space is costly, so we use the kernel method to solve these kind of issues</w:t>
      </w:r>
    </w:p>
    <w:p w14:paraId="64B1389F" w14:textId="77777777" w:rsidR="00B94E0D" w:rsidRPr="006A707A" w:rsidRDefault="00B94E0D" w:rsidP="006D734A">
      <w:pPr>
        <w:shd w:val="clear" w:color="auto" w:fill="FFFFFF"/>
        <w:jc w:val="both"/>
        <w:outlineLvl w:val="2"/>
        <w:rPr>
          <w:color w:val="000000" w:themeColor="text1"/>
        </w:rPr>
      </w:pPr>
    </w:p>
    <w:p w14:paraId="16E55654" w14:textId="77777777" w:rsidR="00491C5F" w:rsidRPr="006A707A" w:rsidRDefault="00491C5F" w:rsidP="006D734A">
      <w:pPr>
        <w:shd w:val="clear" w:color="auto" w:fill="FFFFFF"/>
        <w:jc w:val="both"/>
        <w:outlineLvl w:val="2"/>
        <w:rPr>
          <w:color w:val="000000" w:themeColor="text1"/>
        </w:rPr>
      </w:pPr>
    </w:p>
    <w:p w14:paraId="6AEF1C82" w14:textId="2744FDE2" w:rsidR="00784B6E" w:rsidRPr="006A707A" w:rsidRDefault="00784B6E" w:rsidP="006D734A">
      <w:pPr>
        <w:pStyle w:val="ListParagraph"/>
        <w:numPr>
          <w:ilvl w:val="0"/>
          <w:numId w:val="2"/>
        </w:numPr>
        <w:shd w:val="clear" w:color="auto" w:fill="FFFFFF"/>
        <w:jc w:val="both"/>
        <w:outlineLvl w:val="2"/>
        <w:rPr>
          <w:b/>
          <w:bCs/>
          <w:color w:val="000000" w:themeColor="text1"/>
        </w:rPr>
      </w:pPr>
      <w:r w:rsidRPr="006A707A">
        <w:rPr>
          <w:b/>
          <w:bCs/>
          <w:color w:val="000000" w:themeColor="text1"/>
        </w:rPr>
        <w:t>What is the difference between Classification and Regression when using SVM?</w:t>
      </w:r>
    </w:p>
    <w:p w14:paraId="365F9A5C" w14:textId="23EFCA2A" w:rsidR="004F1414" w:rsidRPr="006A707A" w:rsidRDefault="004F1414" w:rsidP="00411A81">
      <w:pPr>
        <w:ind w:left="700"/>
        <w:jc w:val="both"/>
      </w:pPr>
      <w:r w:rsidRPr="006A707A">
        <w:rPr>
          <w:color w:val="292929"/>
          <w:spacing w:val="-1"/>
          <w:shd w:val="clear" w:color="auto" w:fill="FFFFFF"/>
        </w:rPr>
        <w:t xml:space="preserve">support vector classification (SVC) </w:t>
      </w:r>
      <w:r w:rsidRPr="006A707A">
        <w:rPr>
          <w:color w:val="292929"/>
          <w:spacing w:val="-1"/>
          <w:shd w:val="clear" w:color="auto" w:fill="FFFFFF"/>
        </w:rPr>
        <w:t xml:space="preserve">is a classifier </w:t>
      </w:r>
      <w:r w:rsidRPr="006A707A">
        <w:rPr>
          <w:color w:val="292929"/>
          <w:spacing w:val="-1"/>
          <w:shd w:val="clear" w:color="auto" w:fill="FFFFFF"/>
        </w:rPr>
        <w:t>and support vector regression (SVR)</w:t>
      </w:r>
      <w:r w:rsidRPr="006A707A">
        <w:rPr>
          <w:color w:val="292929"/>
          <w:spacing w:val="-1"/>
          <w:shd w:val="clear" w:color="auto" w:fill="FFFFFF"/>
        </w:rPr>
        <w:t xml:space="preserve"> </w:t>
      </w:r>
      <w:proofErr w:type="gramStart"/>
      <w:r w:rsidRPr="006A707A">
        <w:rPr>
          <w:color w:val="292929"/>
          <w:spacing w:val="-1"/>
          <w:shd w:val="clear" w:color="auto" w:fill="FFFFFF"/>
        </w:rPr>
        <w:t>is</w:t>
      </w:r>
      <w:proofErr w:type="gramEnd"/>
      <w:r w:rsidRPr="006A707A">
        <w:rPr>
          <w:color w:val="292929"/>
          <w:spacing w:val="-1"/>
          <w:shd w:val="clear" w:color="auto" w:fill="FFFFFF"/>
        </w:rPr>
        <w:t xml:space="preserve"> a </w:t>
      </w:r>
      <w:r w:rsidR="00411A81" w:rsidRPr="006A707A">
        <w:rPr>
          <w:color w:val="292929"/>
          <w:spacing w:val="-1"/>
          <w:shd w:val="clear" w:color="auto" w:fill="FFFFFF"/>
        </w:rPr>
        <w:t xml:space="preserve">       </w:t>
      </w:r>
      <w:r w:rsidRPr="006A707A">
        <w:rPr>
          <w:color w:val="292929"/>
          <w:spacing w:val="-1"/>
          <w:shd w:val="clear" w:color="auto" w:fill="FFFFFF"/>
        </w:rPr>
        <w:t xml:space="preserve">regressor. SVC works on categorical </w:t>
      </w:r>
      <w:proofErr w:type="gramStart"/>
      <w:r w:rsidRPr="006A707A">
        <w:rPr>
          <w:color w:val="292929"/>
          <w:spacing w:val="-1"/>
          <w:shd w:val="clear" w:color="auto" w:fill="FFFFFF"/>
        </w:rPr>
        <w:t>data ,</w:t>
      </w:r>
      <w:proofErr w:type="gramEnd"/>
      <w:r w:rsidRPr="006A707A">
        <w:rPr>
          <w:color w:val="292929"/>
          <w:spacing w:val="-1"/>
          <w:shd w:val="clear" w:color="auto" w:fill="FFFFFF"/>
        </w:rPr>
        <w:t xml:space="preserve"> performs classification on </w:t>
      </w:r>
      <w:r w:rsidR="006D734A" w:rsidRPr="006A707A">
        <w:rPr>
          <w:color w:val="292929"/>
          <w:spacing w:val="-1"/>
          <w:shd w:val="clear" w:color="auto" w:fill="FFFFFF"/>
        </w:rPr>
        <w:t xml:space="preserve">discrete categorical labels. </w:t>
      </w:r>
      <w:r w:rsidRPr="006A707A">
        <w:rPr>
          <w:color w:val="292929"/>
          <w:spacing w:val="-1"/>
          <w:shd w:val="clear" w:color="auto" w:fill="FFFFFF"/>
        </w:rPr>
        <w:t>SVR works around ordinal data</w:t>
      </w:r>
      <w:r w:rsidR="006D734A" w:rsidRPr="006A707A">
        <w:rPr>
          <w:color w:val="292929"/>
          <w:spacing w:val="-1"/>
          <w:shd w:val="clear" w:color="auto" w:fill="FFFFFF"/>
        </w:rPr>
        <w:t>, performs regression, predicts continuous ordered variables.</w:t>
      </w:r>
    </w:p>
    <w:p w14:paraId="7A230DEE" w14:textId="77777777" w:rsidR="004F1414" w:rsidRPr="006A707A" w:rsidRDefault="004F1414" w:rsidP="006D734A">
      <w:pPr>
        <w:jc w:val="both"/>
      </w:pPr>
    </w:p>
    <w:p w14:paraId="312766C5" w14:textId="7136DEF1" w:rsidR="006D734A" w:rsidRPr="006A707A" w:rsidRDefault="006D734A" w:rsidP="006D734A">
      <w:pPr>
        <w:pStyle w:val="ListParagraph"/>
        <w:shd w:val="clear" w:color="auto" w:fill="FFFFFF"/>
        <w:jc w:val="both"/>
        <w:outlineLvl w:val="2"/>
        <w:rPr>
          <w:color w:val="000000" w:themeColor="text1"/>
        </w:rPr>
      </w:pPr>
      <w:r w:rsidRPr="006A707A">
        <w:rPr>
          <w:color w:val="000000" w:themeColor="text1"/>
        </w:rPr>
        <w:t>T</w:t>
      </w:r>
      <w:r w:rsidRPr="006A707A">
        <w:rPr>
          <w:color w:val="000000" w:themeColor="text1"/>
        </w:rPr>
        <w:t>here is a difference in slack</w:t>
      </w:r>
      <w:r w:rsidRPr="006A707A">
        <w:rPr>
          <w:color w:val="000000" w:themeColor="text1"/>
        </w:rPr>
        <w:t xml:space="preserve"> variables used in the 2 techniques. SVM for classification </w:t>
      </w:r>
      <w:r w:rsidRPr="006A707A">
        <w:rPr>
          <w:color w:val="000000" w:themeColor="text1"/>
        </w:rPr>
        <w:t>has</w:t>
      </w:r>
      <w:r w:rsidRPr="006A707A">
        <w:rPr>
          <w:color w:val="000000" w:themeColor="text1"/>
        </w:rPr>
        <w:t xml:space="preserve"> one slack variable to each training data point, SVM for regression</w:t>
      </w:r>
      <w:r w:rsidRPr="006A707A">
        <w:rPr>
          <w:color w:val="000000" w:themeColor="text1"/>
        </w:rPr>
        <w:t xml:space="preserve"> has </w:t>
      </w:r>
      <w:r w:rsidRPr="006A707A">
        <w:rPr>
          <w:color w:val="000000" w:themeColor="text1"/>
        </w:rPr>
        <w:t>two slack variables for each training data point.</w:t>
      </w:r>
    </w:p>
    <w:p w14:paraId="4F9E647D" w14:textId="77777777" w:rsidR="006D734A" w:rsidRPr="006A707A" w:rsidRDefault="006D734A" w:rsidP="006D734A">
      <w:pPr>
        <w:pStyle w:val="ListParagraph"/>
        <w:shd w:val="clear" w:color="auto" w:fill="FFFFFF"/>
        <w:jc w:val="both"/>
        <w:outlineLvl w:val="2"/>
        <w:rPr>
          <w:color w:val="000000" w:themeColor="text1"/>
        </w:rPr>
      </w:pPr>
    </w:p>
    <w:p w14:paraId="1CCC7EDA" w14:textId="68113125" w:rsidR="004F1414" w:rsidRPr="006A707A" w:rsidRDefault="006D734A" w:rsidP="006D734A">
      <w:pPr>
        <w:pStyle w:val="ListParagraph"/>
        <w:shd w:val="clear" w:color="auto" w:fill="FFFFFF"/>
        <w:jc w:val="both"/>
        <w:outlineLvl w:val="2"/>
        <w:rPr>
          <w:color w:val="000000" w:themeColor="text1"/>
        </w:rPr>
      </w:pPr>
      <w:r w:rsidRPr="006A707A">
        <w:rPr>
          <w:color w:val="000000" w:themeColor="text1"/>
        </w:rPr>
        <w:t xml:space="preserve">The optimization function for </w:t>
      </w:r>
      <w:r w:rsidR="001D1110" w:rsidRPr="006A707A">
        <w:rPr>
          <w:color w:val="000000" w:themeColor="text1"/>
        </w:rPr>
        <w:t>SVC:</w:t>
      </w:r>
    </w:p>
    <w:p w14:paraId="586DBA2D" w14:textId="76B38A73" w:rsidR="00DB6302" w:rsidRPr="006A707A" w:rsidRDefault="00DB6302" w:rsidP="006D734A">
      <w:pPr>
        <w:pStyle w:val="ListParagraph"/>
        <w:shd w:val="clear" w:color="auto" w:fill="FFFFFF"/>
        <w:jc w:val="both"/>
        <w:outlineLvl w:val="2"/>
        <w:rPr>
          <w:color w:val="000000" w:themeColor="text1"/>
        </w:rPr>
      </w:pPr>
    </w:p>
    <w:p w14:paraId="1E94880C" w14:textId="697756F3" w:rsidR="006D734A" w:rsidRPr="006A707A" w:rsidRDefault="001D1110" w:rsidP="006D734A">
      <w:r w:rsidRPr="006A707A">
        <w:t xml:space="preserve">                 </w:t>
      </w:r>
      <w:r w:rsidRPr="006A707A">
        <w:fldChar w:fldCharType="begin"/>
      </w:r>
      <w:r w:rsidRPr="006A707A">
        <w:instrText xml:space="preserve"> INCLUDEPICTURE "https://qph.fs.quoracdn.net/main-qimg-847bed06a8f44b045641507c306a7404" \* MERGEFORMATINET </w:instrText>
      </w:r>
      <w:r w:rsidRPr="006A707A">
        <w:fldChar w:fldCharType="separate"/>
      </w:r>
      <w:r w:rsidRPr="006A707A">
        <w:rPr>
          <w:noProof/>
        </w:rPr>
        <w:drawing>
          <wp:inline distT="0" distB="0" distL="0" distR="0" wp14:anchorId="61E5BFEC" wp14:editId="4600BEC4">
            <wp:extent cx="2499995" cy="1235710"/>
            <wp:effectExtent l="0" t="0" r="1905" b="0"/>
            <wp:docPr id="4" name="Picture 4" descr="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hematic&#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9995" cy="1235710"/>
                    </a:xfrm>
                    <a:prstGeom prst="rect">
                      <a:avLst/>
                    </a:prstGeom>
                    <a:noFill/>
                    <a:ln>
                      <a:noFill/>
                    </a:ln>
                  </pic:spPr>
                </pic:pic>
              </a:graphicData>
            </a:graphic>
          </wp:inline>
        </w:drawing>
      </w:r>
      <w:r w:rsidRPr="006A707A">
        <w:fldChar w:fldCharType="end"/>
      </w:r>
    </w:p>
    <w:p w14:paraId="409A93D1" w14:textId="77777777" w:rsidR="001D1110" w:rsidRPr="006A707A" w:rsidRDefault="001D1110" w:rsidP="001D1110">
      <w:pPr>
        <w:pStyle w:val="ListParagraph"/>
        <w:shd w:val="clear" w:color="auto" w:fill="FFFFFF"/>
        <w:jc w:val="both"/>
        <w:outlineLvl w:val="2"/>
        <w:rPr>
          <w:color w:val="000000" w:themeColor="text1"/>
        </w:rPr>
      </w:pPr>
    </w:p>
    <w:p w14:paraId="052591F2" w14:textId="43A4BBA8" w:rsidR="001D1110" w:rsidRPr="006A707A" w:rsidRDefault="001D1110" w:rsidP="001D1110">
      <w:pPr>
        <w:pStyle w:val="ListParagraph"/>
        <w:shd w:val="clear" w:color="auto" w:fill="FFFFFF"/>
        <w:jc w:val="both"/>
        <w:outlineLvl w:val="2"/>
        <w:rPr>
          <w:color w:val="000000" w:themeColor="text1"/>
        </w:rPr>
      </w:pPr>
      <w:r w:rsidRPr="006A707A">
        <w:rPr>
          <w:color w:val="000000" w:themeColor="text1"/>
        </w:rPr>
        <w:t xml:space="preserve">The optimization function for </w:t>
      </w:r>
      <w:r w:rsidRPr="006A707A">
        <w:rPr>
          <w:color w:val="000000" w:themeColor="text1"/>
        </w:rPr>
        <w:t>SVR</w:t>
      </w:r>
      <w:r w:rsidRPr="006A707A">
        <w:rPr>
          <w:color w:val="000000" w:themeColor="text1"/>
        </w:rPr>
        <w:t>:</w:t>
      </w:r>
    </w:p>
    <w:p w14:paraId="42F809BE" w14:textId="77777777" w:rsidR="001D1110" w:rsidRPr="006A707A" w:rsidRDefault="001D1110" w:rsidP="006D734A"/>
    <w:p w14:paraId="447DE256" w14:textId="2C60E28C" w:rsidR="006D734A" w:rsidRPr="006A707A" w:rsidRDefault="006D734A" w:rsidP="006D734A"/>
    <w:p w14:paraId="4A864993" w14:textId="49E11832" w:rsidR="006D734A" w:rsidRPr="006A707A" w:rsidRDefault="001D1110" w:rsidP="006D734A">
      <w:r w:rsidRPr="006A707A">
        <w:lastRenderedPageBreak/>
        <w:t xml:space="preserve">               </w:t>
      </w:r>
      <w:r w:rsidR="006D734A" w:rsidRPr="006A707A">
        <w:fldChar w:fldCharType="begin"/>
      </w:r>
      <w:r w:rsidR="006D734A" w:rsidRPr="006A707A">
        <w:instrText xml:space="preserve"> INCLUDEPICTURE "https://qph.fs.quoracdn.net/main-qimg-408b6f8a3af1a9440c2e691305fbce68" \* MERGEFORMATINET </w:instrText>
      </w:r>
      <w:r w:rsidR="006D734A" w:rsidRPr="006A707A">
        <w:fldChar w:fldCharType="separate"/>
      </w:r>
      <w:r w:rsidR="006D734A" w:rsidRPr="006A707A">
        <w:rPr>
          <w:noProof/>
        </w:rPr>
        <w:drawing>
          <wp:inline distT="0" distB="0" distL="0" distR="0" wp14:anchorId="73DEEF11" wp14:editId="34336383">
            <wp:extent cx="3171190" cy="1206500"/>
            <wp:effectExtent l="0" t="0" r="3810" b="0"/>
            <wp:docPr id="5" name="Picture 5" descr="Text, schematic&#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schematic&#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1190" cy="1206500"/>
                    </a:xfrm>
                    <a:prstGeom prst="rect">
                      <a:avLst/>
                    </a:prstGeom>
                    <a:noFill/>
                    <a:ln>
                      <a:noFill/>
                    </a:ln>
                  </pic:spPr>
                </pic:pic>
              </a:graphicData>
            </a:graphic>
          </wp:inline>
        </w:drawing>
      </w:r>
      <w:r w:rsidR="006D734A" w:rsidRPr="006A707A">
        <w:fldChar w:fldCharType="end"/>
      </w:r>
    </w:p>
    <w:p w14:paraId="1BDFDE84" w14:textId="77777777" w:rsidR="006D734A" w:rsidRPr="006A707A" w:rsidRDefault="006D734A" w:rsidP="006D734A"/>
    <w:p w14:paraId="39A11575" w14:textId="77777777" w:rsidR="00DB6302" w:rsidRPr="006A707A" w:rsidRDefault="00DB6302" w:rsidP="006D734A">
      <w:pPr>
        <w:pStyle w:val="ListParagraph"/>
        <w:shd w:val="clear" w:color="auto" w:fill="FFFFFF"/>
        <w:jc w:val="both"/>
        <w:outlineLvl w:val="2"/>
        <w:rPr>
          <w:color w:val="000000" w:themeColor="text1"/>
        </w:rPr>
      </w:pPr>
    </w:p>
    <w:p w14:paraId="395E138E" w14:textId="77777777" w:rsidR="00B94E0D" w:rsidRPr="006A707A" w:rsidRDefault="00B94E0D" w:rsidP="006D734A">
      <w:pPr>
        <w:pStyle w:val="ListParagraph"/>
        <w:shd w:val="clear" w:color="auto" w:fill="FFFFFF"/>
        <w:jc w:val="both"/>
        <w:outlineLvl w:val="2"/>
        <w:rPr>
          <w:color w:val="000000" w:themeColor="text1"/>
        </w:rPr>
      </w:pPr>
    </w:p>
    <w:p w14:paraId="2A1A1DB0" w14:textId="0EECD926" w:rsidR="00491C5F" w:rsidRPr="006A707A" w:rsidRDefault="00491C5F" w:rsidP="006D734A">
      <w:pPr>
        <w:shd w:val="clear" w:color="auto" w:fill="FFFFFF"/>
        <w:jc w:val="both"/>
        <w:outlineLvl w:val="2"/>
        <w:rPr>
          <w:color w:val="000000" w:themeColor="text1"/>
        </w:rPr>
      </w:pPr>
    </w:p>
    <w:p w14:paraId="2F533A95" w14:textId="26FB2D50" w:rsidR="00B94E0D" w:rsidRPr="006A707A" w:rsidRDefault="00B94E0D" w:rsidP="006D734A">
      <w:pPr>
        <w:shd w:val="clear" w:color="auto" w:fill="FFFFFF"/>
        <w:jc w:val="both"/>
        <w:outlineLvl w:val="2"/>
        <w:rPr>
          <w:color w:val="000000" w:themeColor="text1"/>
        </w:rPr>
      </w:pPr>
    </w:p>
    <w:p w14:paraId="0D061EF9" w14:textId="10C4B881" w:rsidR="00B94E0D" w:rsidRPr="006A707A" w:rsidRDefault="001D1110" w:rsidP="00B80925">
      <w:pPr>
        <w:pStyle w:val="q-text"/>
        <w:shd w:val="clear" w:color="auto" w:fill="FFFFFF"/>
        <w:spacing w:before="0" w:beforeAutospacing="0" w:after="240" w:afterAutospacing="0"/>
        <w:ind w:left="720"/>
        <w:rPr>
          <w:color w:val="282829"/>
        </w:rPr>
      </w:pPr>
      <w:r w:rsidRPr="006A707A">
        <w:rPr>
          <w:color w:val="282829"/>
        </w:rPr>
        <w:t xml:space="preserve">Support Vector </w:t>
      </w:r>
      <w:proofErr w:type="gramStart"/>
      <w:r w:rsidRPr="006A707A">
        <w:rPr>
          <w:color w:val="282829"/>
        </w:rPr>
        <w:t>Regression(</w:t>
      </w:r>
      <w:proofErr w:type="gramEnd"/>
      <w:r w:rsidRPr="006A707A">
        <w:rPr>
          <w:color w:val="282829"/>
        </w:rPr>
        <w:t xml:space="preserve">SVR) </w:t>
      </w:r>
      <w:r w:rsidR="00411A81" w:rsidRPr="006A707A">
        <w:rPr>
          <w:color w:val="282829"/>
        </w:rPr>
        <w:t>works on</w:t>
      </w:r>
      <w:r w:rsidRPr="006A707A">
        <w:rPr>
          <w:color w:val="282829"/>
        </w:rPr>
        <w:t xml:space="preserve"> minimiz</w:t>
      </w:r>
      <w:r w:rsidR="00411A81" w:rsidRPr="006A707A">
        <w:rPr>
          <w:color w:val="282829"/>
        </w:rPr>
        <w:t>ing</w:t>
      </w:r>
      <w:r w:rsidRPr="006A707A">
        <w:rPr>
          <w:color w:val="282829"/>
        </w:rPr>
        <w:t xml:space="preserve"> the generalization error bound to achieve generalized performance</w:t>
      </w:r>
      <w:r w:rsidR="00411A81" w:rsidRPr="006A707A">
        <w:rPr>
          <w:color w:val="282829"/>
        </w:rPr>
        <w:t xml:space="preserve">, it doesn’t focus on </w:t>
      </w:r>
      <w:r w:rsidR="00411A81" w:rsidRPr="006A707A">
        <w:rPr>
          <w:color w:val="282829"/>
        </w:rPr>
        <w:t>minimizing the observed training error</w:t>
      </w:r>
      <w:r w:rsidR="00411A81" w:rsidRPr="006A707A">
        <w:rPr>
          <w:color w:val="282829"/>
        </w:rPr>
        <w:t xml:space="preserve">. The </w:t>
      </w:r>
      <w:r w:rsidRPr="006A707A">
        <w:rPr>
          <w:color w:val="282829"/>
        </w:rPr>
        <w:t xml:space="preserve">SVR is based on the computation of a linear regression function in a high dimensional feature space where the input data </w:t>
      </w:r>
      <w:r w:rsidR="00B80925" w:rsidRPr="006A707A">
        <w:rPr>
          <w:color w:val="282829"/>
        </w:rPr>
        <w:t xml:space="preserve">points </w:t>
      </w:r>
      <w:r w:rsidRPr="006A707A">
        <w:rPr>
          <w:color w:val="282829"/>
        </w:rPr>
        <w:t xml:space="preserve">are mapped </w:t>
      </w:r>
      <w:r w:rsidR="00B80925" w:rsidRPr="006A707A">
        <w:rPr>
          <w:color w:val="282829"/>
        </w:rPr>
        <w:t>through</w:t>
      </w:r>
      <w:r w:rsidRPr="006A707A">
        <w:rPr>
          <w:color w:val="282829"/>
        </w:rPr>
        <w:t xml:space="preserve"> a </w:t>
      </w:r>
      <w:r w:rsidR="00B80925" w:rsidRPr="006A707A">
        <w:rPr>
          <w:color w:val="282829"/>
        </w:rPr>
        <w:t>nonlinear</w:t>
      </w:r>
      <w:r w:rsidRPr="006A707A">
        <w:rPr>
          <w:color w:val="282829"/>
        </w:rPr>
        <w:t xml:space="preserve"> function.</w:t>
      </w:r>
    </w:p>
    <w:p w14:paraId="073D38F5" w14:textId="52BED549" w:rsidR="00B94E0D" w:rsidRPr="006A707A" w:rsidRDefault="00B94E0D" w:rsidP="006D734A">
      <w:pPr>
        <w:shd w:val="clear" w:color="auto" w:fill="FFFFFF"/>
        <w:jc w:val="both"/>
        <w:outlineLvl w:val="2"/>
        <w:rPr>
          <w:color w:val="000000" w:themeColor="text1"/>
        </w:rPr>
      </w:pPr>
    </w:p>
    <w:p w14:paraId="7E0939E4" w14:textId="77777777" w:rsidR="00B94E0D" w:rsidRPr="006A707A" w:rsidRDefault="00B94E0D" w:rsidP="006D734A">
      <w:pPr>
        <w:shd w:val="clear" w:color="auto" w:fill="FFFFFF"/>
        <w:jc w:val="both"/>
        <w:outlineLvl w:val="2"/>
        <w:rPr>
          <w:color w:val="000000" w:themeColor="text1"/>
        </w:rPr>
      </w:pPr>
    </w:p>
    <w:p w14:paraId="108E672F" w14:textId="77777777" w:rsidR="00491C5F" w:rsidRPr="006A707A" w:rsidRDefault="00491C5F" w:rsidP="006D734A">
      <w:pPr>
        <w:shd w:val="clear" w:color="auto" w:fill="FFFFFF"/>
        <w:jc w:val="both"/>
        <w:outlineLvl w:val="2"/>
        <w:rPr>
          <w:color w:val="000000" w:themeColor="text1"/>
        </w:rPr>
      </w:pPr>
    </w:p>
    <w:p w14:paraId="2460FD71" w14:textId="3047265F" w:rsidR="009979F6" w:rsidRPr="006A707A" w:rsidRDefault="009979F6" w:rsidP="006D734A">
      <w:pPr>
        <w:pStyle w:val="ListParagraph"/>
        <w:numPr>
          <w:ilvl w:val="0"/>
          <w:numId w:val="2"/>
        </w:numPr>
        <w:shd w:val="clear" w:color="auto" w:fill="FFFFFF"/>
        <w:jc w:val="both"/>
        <w:outlineLvl w:val="2"/>
        <w:rPr>
          <w:b/>
          <w:bCs/>
          <w:color w:val="000000" w:themeColor="text1"/>
        </w:rPr>
      </w:pPr>
      <w:r w:rsidRPr="006A707A">
        <w:rPr>
          <w:b/>
          <w:bCs/>
          <w:color w:val="000000" w:themeColor="text1"/>
        </w:rPr>
        <w:t>Do we require Feature Scaling for Decision Trees? Explain.</w:t>
      </w:r>
    </w:p>
    <w:p w14:paraId="2E8DC44B" w14:textId="41245B32" w:rsidR="00B94E0D" w:rsidRPr="006A707A" w:rsidRDefault="00A20130" w:rsidP="00A20130">
      <w:pPr>
        <w:shd w:val="clear" w:color="auto" w:fill="FFFFFF"/>
        <w:ind w:left="720"/>
        <w:jc w:val="both"/>
        <w:outlineLvl w:val="2"/>
        <w:rPr>
          <w:color w:val="000000" w:themeColor="text1"/>
        </w:rPr>
      </w:pPr>
      <w:r w:rsidRPr="00A20130">
        <w:rPr>
          <w:color w:val="000000" w:themeColor="text1"/>
        </w:rPr>
        <w:t>In feature scaling we normalize the range of features in a dataset. In the real-world datasets, features vary in various degrees. Therefore, for ML models to interpret these features on the same scale, we perform feature scaling. Each node in decision trees (CART) model, represents a single feature in a dataset. Each node is split in a homogeneous way. This split is not affected by the other features in the dataset. Therefore, we can conclude that DTs don’t require scaling and are invariant to monotonic transformations, for the scale of the features.</w:t>
      </w:r>
    </w:p>
    <w:p w14:paraId="74DC4F19" w14:textId="77777777" w:rsidR="00B94E0D" w:rsidRPr="006A707A" w:rsidRDefault="00B94E0D" w:rsidP="006D734A">
      <w:pPr>
        <w:shd w:val="clear" w:color="auto" w:fill="FFFFFF"/>
        <w:jc w:val="both"/>
        <w:outlineLvl w:val="2"/>
        <w:rPr>
          <w:color w:val="000000" w:themeColor="text1"/>
        </w:rPr>
      </w:pPr>
    </w:p>
    <w:p w14:paraId="5B77F4D0" w14:textId="77777777" w:rsidR="00491C5F" w:rsidRPr="006A707A" w:rsidRDefault="00491C5F" w:rsidP="006D734A">
      <w:pPr>
        <w:shd w:val="clear" w:color="auto" w:fill="FFFFFF"/>
        <w:jc w:val="both"/>
        <w:outlineLvl w:val="2"/>
        <w:rPr>
          <w:color w:val="000000" w:themeColor="text1"/>
        </w:rPr>
      </w:pPr>
    </w:p>
    <w:p w14:paraId="64FDECF9" w14:textId="7128476F" w:rsidR="009979F6" w:rsidRPr="006A707A" w:rsidRDefault="009979F6" w:rsidP="006D734A">
      <w:pPr>
        <w:pStyle w:val="ListParagraph"/>
        <w:numPr>
          <w:ilvl w:val="0"/>
          <w:numId w:val="2"/>
        </w:numPr>
        <w:shd w:val="clear" w:color="auto" w:fill="FFFFFF"/>
        <w:jc w:val="both"/>
        <w:outlineLvl w:val="2"/>
        <w:rPr>
          <w:b/>
          <w:bCs/>
          <w:color w:val="000000" w:themeColor="text1"/>
        </w:rPr>
      </w:pPr>
      <w:r w:rsidRPr="006A707A">
        <w:rPr>
          <w:b/>
          <w:bCs/>
          <w:color w:val="000000" w:themeColor="text1"/>
        </w:rPr>
        <w:t>Briefly explain the properties of Gini Impurity.</w:t>
      </w:r>
    </w:p>
    <w:p w14:paraId="4E782D08" w14:textId="7C78FA74" w:rsidR="00B94E0D" w:rsidRPr="006A707A" w:rsidRDefault="00A20130" w:rsidP="00A20130">
      <w:pPr>
        <w:shd w:val="clear" w:color="auto" w:fill="FFFFFF"/>
        <w:ind w:left="720"/>
        <w:jc w:val="both"/>
        <w:outlineLvl w:val="2"/>
        <w:rPr>
          <w:color w:val="000000" w:themeColor="text1"/>
        </w:rPr>
      </w:pPr>
      <w:r w:rsidRPr="00A20130">
        <w:t>Gini Impurity tells us what the probability is of misclassifying an observation. Gini impurity index tells us the measure of diversity inside the dataset, it is used in training of Decision trees. If the Gini index number is higher than the diversity of the dataset is also higher. A Gini Impurity of 0 is the lowest and best possible impurity that a dataset can have, it can only be achieved when everything is on the same class. When training a decision tree, by maximizing the Gini Gain we get the best split, which can be calculated if we subtract the weighted impurities of the branches from the original impurity.</w:t>
      </w:r>
    </w:p>
    <w:p w14:paraId="562F87BD" w14:textId="77777777" w:rsidR="00491C5F" w:rsidRPr="006A707A" w:rsidRDefault="00491C5F" w:rsidP="006D734A">
      <w:pPr>
        <w:shd w:val="clear" w:color="auto" w:fill="FFFFFF"/>
        <w:jc w:val="both"/>
        <w:outlineLvl w:val="2"/>
        <w:rPr>
          <w:color w:val="000000" w:themeColor="text1"/>
        </w:rPr>
      </w:pPr>
    </w:p>
    <w:p w14:paraId="7040EBA5" w14:textId="65E6DB18" w:rsidR="005B67A2" w:rsidRPr="006A707A" w:rsidRDefault="009979F6" w:rsidP="006D734A">
      <w:pPr>
        <w:pStyle w:val="ListParagraph"/>
        <w:numPr>
          <w:ilvl w:val="0"/>
          <w:numId w:val="2"/>
        </w:numPr>
        <w:shd w:val="clear" w:color="auto" w:fill="FFFFFF"/>
        <w:jc w:val="both"/>
        <w:outlineLvl w:val="2"/>
        <w:rPr>
          <w:b/>
          <w:bCs/>
          <w:color w:val="000000" w:themeColor="text1"/>
        </w:rPr>
      </w:pPr>
      <w:r w:rsidRPr="006A707A">
        <w:rPr>
          <w:b/>
          <w:bCs/>
          <w:color w:val="000000" w:themeColor="text1"/>
        </w:rPr>
        <w:t>What are the disadvantages of Classification and Regression Trees (CART)?</w:t>
      </w:r>
    </w:p>
    <w:p w14:paraId="64700454" w14:textId="50A6B1E3" w:rsidR="00B80925" w:rsidRPr="006A707A" w:rsidRDefault="00B80925" w:rsidP="00B80925">
      <w:pPr>
        <w:pStyle w:val="ListParagraph"/>
        <w:shd w:val="clear" w:color="auto" w:fill="FFFFFF"/>
        <w:jc w:val="both"/>
        <w:outlineLvl w:val="2"/>
        <w:rPr>
          <w:color w:val="000000" w:themeColor="text1"/>
        </w:rPr>
      </w:pPr>
      <w:r w:rsidRPr="006A707A">
        <w:rPr>
          <w:color w:val="000000" w:themeColor="text1"/>
        </w:rPr>
        <w:t>CART also knows as decision trees are easy to work</w:t>
      </w:r>
      <w:r w:rsidR="00121966" w:rsidRPr="006A707A">
        <w:rPr>
          <w:color w:val="000000" w:themeColor="text1"/>
        </w:rPr>
        <w:t xml:space="preserve"> </w:t>
      </w:r>
      <w:r w:rsidRPr="006A707A">
        <w:rPr>
          <w:color w:val="000000" w:themeColor="text1"/>
        </w:rPr>
        <w:t>with, can be used for both</w:t>
      </w:r>
      <w:r w:rsidR="006A707A" w:rsidRPr="006A707A">
        <w:rPr>
          <w:color w:val="000000" w:themeColor="text1"/>
        </w:rPr>
        <w:t xml:space="preserve"> -classification,</w:t>
      </w:r>
      <w:r w:rsidRPr="006A707A">
        <w:rPr>
          <w:color w:val="000000" w:themeColor="text1"/>
        </w:rPr>
        <w:t xml:space="preserve"> and regression problems, but have </w:t>
      </w:r>
      <w:r w:rsidR="00121966" w:rsidRPr="006A707A">
        <w:rPr>
          <w:color w:val="000000" w:themeColor="text1"/>
        </w:rPr>
        <w:t>its own limitations</w:t>
      </w:r>
      <w:r w:rsidRPr="006A707A">
        <w:rPr>
          <w:color w:val="000000" w:themeColor="text1"/>
        </w:rPr>
        <w:t xml:space="preserve">, such as follows: </w:t>
      </w:r>
    </w:p>
    <w:p w14:paraId="1F391871" w14:textId="6C6B6FCE" w:rsidR="00B80925" w:rsidRPr="006A707A" w:rsidRDefault="00B80925" w:rsidP="00B80925">
      <w:pPr>
        <w:pStyle w:val="ListParagraph"/>
        <w:shd w:val="clear" w:color="auto" w:fill="FFFFFF"/>
        <w:jc w:val="both"/>
        <w:outlineLvl w:val="2"/>
        <w:rPr>
          <w:color w:val="000000" w:themeColor="text1"/>
        </w:rPr>
      </w:pPr>
    </w:p>
    <w:p w14:paraId="75789511" w14:textId="24E9C77B" w:rsidR="00B80925" w:rsidRPr="006A707A" w:rsidRDefault="00B80925" w:rsidP="00B80925">
      <w:pPr>
        <w:pStyle w:val="ListParagraph"/>
        <w:numPr>
          <w:ilvl w:val="0"/>
          <w:numId w:val="3"/>
        </w:numPr>
        <w:shd w:val="clear" w:color="auto" w:fill="FFFFFF"/>
        <w:jc w:val="both"/>
        <w:outlineLvl w:val="2"/>
        <w:rPr>
          <w:color w:val="000000" w:themeColor="text1"/>
        </w:rPr>
      </w:pPr>
      <w:r w:rsidRPr="006A707A">
        <w:rPr>
          <w:color w:val="000000" w:themeColor="text1"/>
        </w:rPr>
        <w:t xml:space="preserve">For complex data, </w:t>
      </w:r>
      <w:r w:rsidRPr="006A707A">
        <w:rPr>
          <w:color w:val="000000" w:themeColor="text1"/>
        </w:rPr>
        <w:t>sometimes calculation</w:t>
      </w:r>
      <w:r w:rsidRPr="006A707A">
        <w:rPr>
          <w:color w:val="000000" w:themeColor="text1"/>
        </w:rPr>
        <w:t>s</w:t>
      </w:r>
      <w:r w:rsidRPr="006A707A">
        <w:rPr>
          <w:color w:val="000000" w:themeColor="text1"/>
        </w:rPr>
        <w:t xml:space="preserve"> can </w:t>
      </w:r>
      <w:r w:rsidRPr="006A707A">
        <w:rPr>
          <w:color w:val="000000" w:themeColor="text1"/>
        </w:rPr>
        <w:t>be way</w:t>
      </w:r>
      <w:r w:rsidRPr="006A707A">
        <w:rPr>
          <w:color w:val="000000" w:themeColor="text1"/>
        </w:rPr>
        <w:t xml:space="preserve"> more complex compared to </w:t>
      </w:r>
      <w:r w:rsidRPr="006A707A">
        <w:rPr>
          <w:color w:val="000000" w:themeColor="text1"/>
        </w:rPr>
        <w:t xml:space="preserve">the </w:t>
      </w:r>
      <w:r w:rsidRPr="006A707A">
        <w:rPr>
          <w:color w:val="000000" w:themeColor="text1"/>
        </w:rPr>
        <w:t>other algorithms.</w:t>
      </w:r>
    </w:p>
    <w:p w14:paraId="3824C3CE" w14:textId="77777777" w:rsidR="00B80925" w:rsidRPr="006A707A" w:rsidRDefault="00B80925" w:rsidP="00B80925">
      <w:pPr>
        <w:pStyle w:val="ListParagraph"/>
        <w:shd w:val="clear" w:color="auto" w:fill="FFFFFF"/>
        <w:ind w:left="1440"/>
        <w:jc w:val="both"/>
        <w:outlineLvl w:val="2"/>
        <w:rPr>
          <w:color w:val="000000" w:themeColor="text1"/>
        </w:rPr>
      </w:pPr>
    </w:p>
    <w:p w14:paraId="2A4745D9" w14:textId="6E41849A" w:rsidR="00B80925" w:rsidRPr="006A707A" w:rsidRDefault="00121966" w:rsidP="00B80925">
      <w:pPr>
        <w:pStyle w:val="ListParagraph"/>
        <w:numPr>
          <w:ilvl w:val="0"/>
          <w:numId w:val="3"/>
        </w:numPr>
        <w:shd w:val="clear" w:color="auto" w:fill="FFFFFF"/>
        <w:jc w:val="both"/>
        <w:outlineLvl w:val="2"/>
        <w:rPr>
          <w:color w:val="000000" w:themeColor="text1"/>
        </w:rPr>
      </w:pPr>
      <w:r w:rsidRPr="006A707A">
        <w:rPr>
          <w:color w:val="000000" w:themeColor="text1"/>
        </w:rPr>
        <w:lastRenderedPageBreak/>
        <w:t>DTs are highly immutable, a</w:t>
      </w:r>
      <w:r w:rsidR="00B80925" w:rsidRPr="006A707A">
        <w:rPr>
          <w:color w:val="000000" w:themeColor="text1"/>
        </w:rPr>
        <w:t xml:space="preserve"> small change in the data can cause a large change in the structure of </w:t>
      </w:r>
      <w:r w:rsidRPr="006A707A">
        <w:rPr>
          <w:color w:val="000000" w:themeColor="text1"/>
        </w:rPr>
        <w:t xml:space="preserve">the </w:t>
      </w:r>
      <w:r w:rsidR="00B80925" w:rsidRPr="006A707A">
        <w:rPr>
          <w:color w:val="000000" w:themeColor="text1"/>
        </w:rPr>
        <w:t xml:space="preserve">tree </w:t>
      </w:r>
      <w:r w:rsidRPr="006A707A">
        <w:rPr>
          <w:color w:val="000000" w:themeColor="text1"/>
        </w:rPr>
        <w:t xml:space="preserve">thus </w:t>
      </w:r>
      <w:r w:rsidR="00B80925" w:rsidRPr="006A707A">
        <w:rPr>
          <w:color w:val="000000" w:themeColor="text1"/>
        </w:rPr>
        <w:t>causing instability</w:t>
      </w:r>
      <w:r w:rsidRPr="006A707A">
        <w:rPr>
          <w:color w:val="000000" w:themeColor="text1"/>
        </w:rPr>
        <w:t xml:space="preserve"> and wrong predictions.</w:t>
      </w:r>
    </w:p>
    <w:p w14:paraId="3E18CAD5" w14:textId="77777777" w:rsidR="00121966" w:rsidRPr="006A707A" w:rsidRDefault="00121966" w:rsidP="00121966">
      <w:pPr>
        <w:pStyle w:val="ListParagraph"/>
        <w:rPr>
          <w:color w:val="000000" w:themeColor="text1"/>
        </w:rPr>
      </w:pPr>
    </w:p>
    <w:p w14:paraId="578A94CE" w14:textId="77777777" w:rsidR="00A20130" w:rsidRDefault="00121966" w:rsidP="00A20130">
      <w:pPr>
        <w:pStyle w:val="ListParagraph"/>
        <w:numPr>
          <w:ilvl w:val="0"/>
          <w:numId w:val="3"/>
        </w:numPr>
        <w:shd w:val="clear" w:color="auto" w:fill="FFFFFF"/>
        <w:jc w:val="both"/>
        <w:outlineLvl w:val="2"/>
        <w:rPr>
          <w:color w:val="000000" w:themeColor="text1"/>
        </w:rPr>
      </w:pPr>
      <w:r w:rsidRPr="006A707A">
        <w:rPr>
          <w:color w:val="000000" w:themeColor="text1"/>
        </w:rPr>
        <w:t>It is not suitable for large datasets. With large datasets it can become very complex and lead to overfitting.</w:t>
      </w:r>
    </w:p>
    <w:p w14:paraId="7A7B7E05" w14:textId="77777777" w:rsidR="00A20130" w:rsidRPr="00A20130" w:rsidRDefault="00A20130" w:rsidP="00A20130">
      <w:pPr>
        <w:pStyle w:val="ListParagraph"/>
        <w:rPr>
          <w:color w:val="000000" w:themeColor="text1"/>
        </w:rPr>
      </w:pPr>
    </w:p>
    <w:p w14:paraId="0AB054FD" w14:textId="48A0AFF1" w:rsidR="00A20130" w:rsidRPr="00A20130" w:rsidRDefault="00A20130" w:rsidP="00A20130">
      <w:pPr>
        <w:pStyle w:val="ListParagraph"/>
        <w:numPr>
          <w:ilvl w:val="0"/>
          <w:numId w:val="3"/>
        </w:numPr>
        <w:shd w:val="clear" w:color="auto" w:fill="FFFFFF"/>
        <w:jc w:val="both"/>
        <w:outlineLvl w:val="2"/>
        <w:rPr>
          <w:color w:val="000000" w:themeColor="text1"/>
        </w:rPr>
      </w:pPr>
      <w:r w:rsidRPr="00A20130">
        <w:rPr>
          <w:color w:val="000000" w:themeColor="text1"/>
        </w:rPr>
        <w:t xml:space="preserve">Often DTs take higher time to train the model and problem of overfitting. With large data, </w:t>
      </w:r>
      <w:proofErr w:type="gramStart"/>
      <w:r w:rsidRPr="00A20130">
        <w:rPr>
          <w:color w:val="000000" w:themeColor="text1"/>
        </w:rPr>
        <w:t>It</w:t>
      </w:r>
      <w:proofErr w:type="gramEnd"/>
      <w:r w:rsidRPr="00A20130">
        <w:rPr>
          <w:color w:val="000000" w:themeColor="text1"/>
        </w:rPr>
        <w:t xml:space="preserve"> generally leads to overfitting of the data which ultimately leads to wrong predictions. To fit the data, it keeps adding new nodes and ultimately, the tree becomes too complex to interpret. This way, it loses its generalization capabilities. It is suitable for trained data, but for the unseen data, it can be problematic. </w:t>
      </w:r>
    </w:p>
    <w:p w14:paraId="00AB9599" w14:textId="77777777" w:rsidR="00121966" w:rsidRPr="006A707A" w:rsidRDefault="00121966" w:rsidP="00121966">
      <w:pPr>
        <w:pStyle w:val="ListParagraph"/>
        <w:shd w:val="clear" w:color="auto" w:fill="FFFFFF"/>
        <w:ind w:left="1440"/>
        <w:jc w:val="both"/>
        <w:outlineLvl w:val="2"/>
        <w:rPr>
          <w:color w:val="000000" w:themeColor="text1"/>
        </w:rPr>
      </w:pPr>
    </w:p>
    <w:p w14:paraId="616D1FFF" w14:textId="2F821108" w:rsidR="00B94E0D" w:rsidRPr="006A707A" w:rsidRDefault="00B80925" w:rsidP="006D734A">
      <w:pPr>
        <w:pStyle w:val="ListParagraph"/>
        <w:numPr>
          <w:ilvl w:val="0"/>
          <w:numId w:val="3"/>
        </w:numPr>
        <w:shd w:val="clear" w:color="auto" w:fill="FFFFFF"/>
        <w:jc w:val="both"/>
        <w:outlineLvl w:val="2"/>
        <w:rPr>
          <w:color w:val="000000" w:themeColor="text1"/>
        </w:rPr>
      </w:pPr>
      <w:r w:rsidRPr="006A707A">
        <w:rPr>
          <w:color w:val="000000" w:themeColor="text1"/>
        </w:rPr>
        <w:t xml:space="preserve">The Decision Tree algorithm is </w:t>
      </w:r>
      <w:r w:rsidR="006A707A" w:rsidRPr="006A707A">
        <w:rPr>
          <w:color w:val="000000" w:themeColor="text1"/>
        </w:rPr>
        <w:t xml:space="preserve">at a times </w:t>
      </w:r>
      <w:r w:rsidRPr="006A707A">
        <w:rPr>
          <w:color w:val="000000" w:themeColor="text1"/>
        </w:rPr>
        <w:t xml:space="preserve">inadequate </w:t>
      </w:r>
      <w:r w:rsidR="00CF1CF6" w:rsidRPr="006A707A">
        <w:rPr>
          <w:color w:val="000000" w:themeColor="text1"/>
        </w:rPr>
        <w:t>for predicting</w:t>
      </w:r>
      <w:r w:rsidRPr="006A707A">
        <w:rPr>
          <w:color w:val="000000" w:themeColor="text1"/>
        </w:rPr>
        <w:t xml:space="preserve"> continuous values.</w:t>
      </w:r>
      <w:r w:rsidR="00CF1CF6" w:rsidRPr="006A707A">
        <w:rPr>
          <w:color w:val="000000" w:themeColor="text1"/>
        </w:rPr>
        <w:t xml:space="preserve"> When</w:t>
      </w:r>
      <w:r w:rsidR="00CF1CF6" w:rsidRPr="006A707A">
        <w:rPr>
          <w:color w:val="000000" w:themeColor="text1"/>
        </w:rPr>
        <w:t xml:space="preserve"> working </w:t>
      </w:r>
      <w:r w:rsidR="00CF1CF6" w:rsidRPr="006A707A">
        <w:rPr>
          <w:color w:val="000000" w:themeColor="text1"/>
        </w:rPr>
        <w:t>on</w:t>
      </w:r>
      <w:r w:rsidR="00CF1CF6" w:rsidRPr="006A707A">
        <w:rPr>
          <w:color w:val="000000" w:themeColor="text1"/>
        </w:rPr>
        <w:t xml:space="preserve"> continuous numerical variables, </w:t>
      </w:r>
      <w:r w:rsidR="00CF1CF6" w:rsidRPr="006A707A">
        <w:rPr>
          <w:color w:val="000000" w:themeColor="text1"/>
        </w:rPr>
        <w:t xml:space="preserve">DT </w:t>
      </w:r>
      <w:r w:rsidR="00EC7A22" w:rsidRPr="006A707A">
        <w:rPr>
          <w:color w:val="000000" w:themeColor="text1"/>
        </w:rPr>
        <w:t>loses</w:t>
      </w:r>
      <w:r w:rsidR="00CF1CF6" w:rsidRPr="006A707A">
        <w:rPr>
          <w:color w:val="000000" w:themeColor="text1"/>
        </w:rPr>
        <w:t xml:space="preserve"> information when it </w:t>
      </w:r>
      <w:r w:rsidR="00CF1CF6" w:rsidRPr="006A707A">
        <w:rPr>
          <w:color w:val="000000" w:themeColor="text1"/>
        </w:rPr>
        <w:t xml:space="preserve">tries to </w:t>
      </w:r>
      <w:r w:rsidR="00CF1CF6" w:rsidRPr="006A707A">
        <w:rPr>
          <w:color w:val="000000" w:themeColor="text1"/>
        </w:rPr>
        <w:t>categorize</w:t>
      </w:r>
      <w:r w:rsidR="00CF1CF6" w:rsidRPr="006A707A">
        <w:rPr>
          <w:color w:val="000000" w:themeColor="text1"/>
        </w:rPr>
        <w:t xml:space="preserve"> </w:t>
      </w:r>
      <w:r w:rsidR="00CF1CF6" w:rsidRPr="006A707A">
        <w:rPr>
          <w:color w:val="000000" w:themeColor="text1"/>
        </w:rPr>
        <w:t>variables in different categories.</w:t>
      </w:r>
    </w:p>
    <w:p w14:paraId="45FD230C" w14:textId="1B364B4B" w:rsidR="00B94E0D" w:rsidRPr="006A707A" w:rsidRDefault="00B94E0D" w:rsidP="006D734A">
      <w:pPr>
        <w:shd w:val="clear" w:color="auto" w:fill="FFFFFF"/>
        <w:jc w:val="both"/>
        <w:outlineLvl w:val="2"/>
        <w:rPr>
          <w:color w:val="000000" w:themeColor="text1"/>
        </w:rPr>
      </w:pPr>
    </w:p>
    <w:p w14:paraId="0CF33E1D" w14:textId="6AA2850C" w:rsidR="00B94E0D" w:rsidRPr="006A707A" w:rsidRDefault="00B94E0D" w:rsidP="006D734A">
      <w:pPr>
        <w:shd w:val="clear" w:color="auto" w:fill="FFFFFF"/>
        <w:jc w:val="both"/>
        <w:outlineLvl w:val="2"/>
        <w:rPr>
          <w:color w:val="000000" w:themeColor="text1"/>
        </w:rPr>
      </w:pPr>
    </w:p>
    <w:p w14:paraId="77D70522" w14:textId="77777777" w:rsidR="00B94E0D" w:rsidRPr="006A707A" w:rsidRDefault="00B94E0D" w:rsidP="006D734A">
      <w:pPr>
        <w:shd w:val="clear" w:color="auto" w:fill="FFFFFF"/>
        <w:jc w:val="both"/>
        <w:outlineLvl w:val="2"/>
        <w:rPr>
          <w:color w:val="000000" w:themeColor="text1"/>
        </w:rPr>
      </w:pPr>
    </w:p>
    <w:p w14:paraId="5A1195F4" w14:textId="77777777" w:rsidR="001313A5" w:rsidRPr="006A707A" w:rsidRDefault="001313A5" w:rsidP="006D734A">
      <w:pPr>
        <w:pStyle w:val="ListParagraph"/>
        <w:numPr>
          <w:ilvl w:val="0"/>
          <w:numId w:val="2"/>
        </w:numPr>
        <w:shd w:val="clear" w:color="auto" w:fill="FFFFFF"/>
        <w:jc w:val="both"/>
        <w:outlineLvl w:val="2"/>
        <w:rPr>
          <w:b/>
          <w:bCs/>
          <w:color w:val="000000" w:themeColor="text1"/>
        </w:rPr>
      </w:pPr>
      <w:r w:rsidRPr="006A707A">
        <w:rPr>
          <w:b/>
          <w:bCs/>
          <w:color w:val="000000" w:themeColor="text1"/>
        </w:rPr>
        <w:t>For the following table:</w:t>
      </w:r>
    </w:p>
    <w:p w14:paraId="357ABAB7" w14:textId="588C15C1" w:rsidR="001313A5" w:rsidRPr="006A707A" w:rsidRDefault="001313A5" w:rsidP="006D734A">
      <w:pPr>
        <w:pStyle w:val="ListParagraph"/>
        <w:numPr>
          <w:ilvl w:val="1"/>
          <w:numId w:val="2"/>
        </w:numPr>
        <w:shd w:val="clear" w:color="auto" w:fill="FFFFFF"/>
        <w:jc w:val="both"/>
        <w:outlineLvl w:val="2"/>
        <w:rPr>
          <w:b/>
          <w:bCs/>
          <w:color w:val="000000" w:themeColor="text1"/>
        </w:rPr>
      </w:pPr>
      <w:r w:rsidRPr="006A707A">
        <w:rPr>
          <w:b/>
          <w:bCs/>
          <w:color w:val="000000" w:themeColor="text1"/>
        </w:rPr>
        <w:t xml:space="preserve">What is the </w:t>
      </w:r>
      <w:r w:rsidR="00C002D7" w:rsidRPr="006A707A">
        <w:rPr>
          <w:b/>
          <w:bCs/>
          <w:color w:val="000000" w:themeColor="text1"/>
        </w:rPr>
        <w:t>G</w:t>
      </w:r>
      <w:r w:rsidRPr="006A707A">
        <w:rPr>
          <w:b/>
          <w:bCs/>
          <w:color w:val="000000" w:themeColor="text1"/>
        </w:rPr>
        <w:t>ini index for the past trend?</w:t>
      </w:r>
    </w:p>
    <w:p w14:paraId="37140D27" w14:textId="49500DDB" w:rsidR="001313A5" w:rsidRPr="006A707A" w:rsidRDefault="001313A5" w:rsidP="006D734A">
      <w:pPr>
        <w:pStyle w:val="ListParagraph"/>
        <w:numPr>
          <w:ilvl w:val="1"/>
          <w:numId w:val="2"/>
        </w:numPr>
        <w:shd w:val="clear" w:color="auto" w:fill="FFFFFF"/>
        <w:jc w:val="both"/>
        <w:outlineLvl w:val="2"/>
        <w:rPr>
          <w:b/>
          <w:bCs/>
          <w:color w:val="000000" w:themeColor="text1"/>
        </w:rPr>
      </w:pPr>
      <w:r w:rsidRPr="006A707A">
        <w:rPr>
          <w:b/>
          <w:bCs/>
          <w:color w:val="000000" w:themeColor="text1"/>
        </w:rPr>
        <w:t xml:space="preserve">What is the </w:t>
      </w:r>
      <w:r w:rsidR="00C002D7" w:rsidRPr="006A707A">
        <w:rPr>
          <w:b/>
          <w:bCs/>
          <w:color w:val="000000" w:themeColor="text1"/>
        </w:rPr>
        <w:t>G</w:t>
      </w:r>
      <w:r w:rsidRPr="006A707A">
        <w:rPr>
          <w:b/>
          <w:bCs/>
          <w:color w:val="000000" w:themeColor="text1"/>
        </w:rPr>
        <w:t>ini index for the trading volume?</w:t>
      </w:r>
    </w:p>
    <w:p w14:paraId="04109562" w14:textId="77777777" w:rsidR="001313A5" w:rsidRPr="006A707A" w:rsidRDefault="001313A5" w:rsidP="006D734A">
      <w:pPr>
        <w:shd w:val="clear" w:color="auto" w:fill="FFFFFF"/>
        <w:jc w:val="both"/>
        <w:outlineLvl w:val="2"/>
        <w:rPr>
          <w:color w:val="000000" w:themeColor="text1"/>
        </w:rPr>
      </w:pPr>
    </w:p>
    <w:p w14:paraId="08EEDE85" w14:textId="4EDB4E29" w:rsidR="00250EB0" w:rsidRPr="006A707A" w:rsidRDefault="00250EB0" w:rsidP="006D734A">
      <w:pPr>
        <w:shd w:val="clear" w:color="auto" w:fill="FFFFFF"/>
        <w:jc w:val="both"/>
        <w:outlineLvl w:val="2"/>
        <w:rPr>
          <w:color w:val="000000" w:themeColor="text1"/>
        </w:rPr>
      </w:pP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FFFFF"/>
        <w:tblCellMar>
          <w:top w:w="105" w:type="dxa"/>
          <w:left w:w="225" w:type="dxa"/>
          <w:bottom w:w="105" w:type="dxa"/>
          <w:right w:w="225" w:type="dxa"/>
        </w:tblCellMar>
        <w:tblLook w:val="04A0" w:firstRow="1" w:lastRow="0" w:firstColumn="1" w:lastColumn="0" w:noHBand="0" w:noVBand="1"/>
      </w:tblPr>
      <w:tblGrid>
        <w:gridCol w:w="1484"/>
        <w:gridCol w:w="1750"/>
        <w:gridCol w:w="2043"/>
        <w:gridCol w:w="1104"/>
      </w:tblGrid>
      <w:tr w:rsidR="009B31C4" w:rsidRPr="006A707A" w14:paraId="419DCD22" w14:textId="77777777" w:rsidTr="00B80C5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52ED2A57" w14:textId="77777777" w:rsidR="00250EB0" w:rsidRPr="006A707A" w:rsidRDefault="00250EB0" w:rsidP="006D734A">
            <w:pPr>
              <w:shd w:val="clear" w:color="auto" w:fill="FFFFFF"/>
              <w:jc w:val="both"/>
              <w:outlineLvl w:val="2"/>
              <w:rPr>
                <w:color w:val="000000" w:themeColor="text1"/>
              </w:rPr>
            </w:pPr>
            <w:r w:rsidRPr="006A707A">
              <w:rPr>
                <w:color w:val="000000" w:themeColor="text1"/>
              </w:rPr>
              <w:t>Past Trend</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6F7E3F84" w14:textId="77777777" w:rsidR="00250EB0" w:rsidRPr="006A707A" w:rsidRDefault="00250EB0" w:rsidP="006D734A">
            <w:pPr>
              <w:shd w:val="clear" w:color="auto" w:fill="FFFFFF"/>
              <w:jc w:val="both"/>
              <w:outlineLvl w:val="2"/>
              <w:rPr>
                <w:color w:val="000000" w:themeColor="text1"/>
              </w:rPr>
            </w:pPr>
            <w:r w:rsidRPr="006A707A">
              <w:rPr>
                <w:color w:val="000000" w:themeColor="text1"/>
              </w:rPr>
              <w:t>Open Interest</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5957AB14" w14:textId="77777777" w:rsidR="00250EB0" w:rsidRPr="006A707A" w:rsidRDefault="00250EB0" w:rsidP="006D734A">
            <w:pPr>
              <w:shd w:val="clear" w:color="auto" w:fill="FFFFFF"/>
              <w:jc w:val="both"/>
              <w:outlineLvl w:val="2"/>
              <w:rPr>
                <w:color w:val="000000" w:themeColor="text1"/>
              </w:rPr>
            </w:pPr>
            <w:r w:rsidRPr="006A707A">
              <w:rPr>
                <w:color w:val="000000" w:themeColor="text1"/>
              </w:rPr>
              <w:t>Trading Volume</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134B0F7C" w14:textId="77777777" w:rsidR="00250EB0" w:rsidRPr="006A707A" w:rsidRDefault="00250EB0" w:rsidP="006D734A">
            <w:pPr>
              <w:shd w:val="clear" w:color="auto" w:fill="FFFFFF"/>
              <w:jc w:val="both"/>
              <w:outlineLvl w:val="2"/>
              <w:rPr>
                <w:color w:val="000000" w:themeColor="text1"/>
              </w:rPr>
            </w:pPr>
            <w:r w:rsidRPr="006A707A">
              <w:rPr>
                <w:color w:val="000000" w:themeColor="text1"/>
              </w:rPr>
              <w:t>Return</w:t>
            </w:r>
          </w:p>
        </w:tc>
      </w:tr>
      <w:tr w:rsidR="009B31C4" w:rsidRPr="006A707A" w14:paraId="630C6312" w14:textId="77777777" w:rsidTr="00B80C5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5DD356F5" w14:textId="77777777" w:rsidR="00250EB0" w:rsidRPr="006A707A" w:rsidRDefault="00250EB0" w:rsidP="006D734A">
            <w:pPr>
              <w:shd w:val="clear" w:color="auto" w:fill="FFFFFF"/>
              <w:jc w:val="both"/>
              <w:outlineLvl w:val="2"/>
              <w:rPr>
                <w:color w:val="000000" w:themeColor="text1"/>
              </w:rPr>
            </w:pPr>
            <w:r w:rsidRPr="006A707A">
              <w:rPr>
                <w:color w:val="000000" w:themeColor="text1"/>
              </w:rPr>
              <w:t>Positive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0FBBEB65" w14:textId="77777777" w:rsidR="00250EB0" w:rsidRPr="006A707A" w:rsidRDefault="00250EB0" w:rsidP="006D734A">
            <w:pPr>
              <w:shd w:val="clear" w:color="auto" w:fill="FFFFFF"/>
              <w:jc w:val="both"/>
              <w:outlineLvl w:val="2"/>
              <w:rPr>
                <w:color w:val="000000" w:themeColor="text1"/>
              </w:rPr>
            </w:pPr>
            <w:r w:rsidRPr="006A707A">
              <w:rPr>
                <w:color w:val="000000" w:themeColor="text1"/>
              </w:rPr>
              <w:t>Low</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374234DE" w14:textId="77777777" w:rsidR="00250EB0" w:rsidRPr="006A707A" w:rsidRDefault="00250EB0" w:rsidP="006D734A">
            <w:pPr>
              <w:shd w:val="clear" w:color="auto" w:fill="FFFFFF"/>
              <w:jc w:val="both"/>
              <w:outlineLvl w:val="2"/>
              <w:rPr>
                <w:color w:val="000000" w:themeColor="text1"/>
              </w:rPr>
            </w:pPr>
            <w:r w:rsidRPr="006A707A">
              <w:rPr>
                <w:color w:val="000000" w:themeColor="text1"/>
              </w:rPr>
              <w:t>High</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01F304D0" w14:textId="77777777" w:rsidR="00250EB0" w:rsidRPr="006A707A" w:rsidRDefault="00250EB0" w:rsidP="006D734A">
            <w:pPr>
              <w:shd w:val="clear" w:color="auto" w:fill="FFFFFF"/>
              <w:jc w:val="both"/>
              <w:outlineLvl w:val="2"/>
              <w:rPr>
                <w:color w:val="000000" w:themeColor="text1"/>
              </w:rPr>
            </w:pPr>
            <w:r w:rsidRPr="006A707A">
              <w:rPr>
                <w:color w:val="000000" w:themeColor="text1"/>
              </w:rPr>
              <w:t>Up</w:t>
            </w:r>
          </w:p>
        </w:tc>
      </w:tr>
      <w:tr w:rsidR="009B31C4" w:rsidRPr="006A707A" w14:paraId="6E191D45" w14:textId="77777777" w:rsidTr="00B80C5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6D419CA1" w14:textId="77777777" w:rsidR="00250EB0" w:rsidRPr="006A707A" w:rsidRDefault="00250EB0" w:rsidP="006D734A">
            <w:pPr>
              <w:shd w:val="clear" w:color="auto" w:fill="FFFFFF"/>
              <w:jc w:val="both"/>
              <w:outlineLvl w:val="2"/>
              <w:rPr>
                <w:color w:val="000000" w:themeColor="text1"/>
              </w:rPr>
            </w:pPr>
            <w:r w:rsidRPr="006A707A">
              <w:rPr>
                <w:color w:val="000000" w:themeColor="text1"/>
              </w:rPr>
              <w:t>Negative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0922BD55" w14:textId="77777777" w:rsidR="00250EB0" w:rsidRPr="006A707A" w:rsidRDefault="00250EB0" w:rsidP="006D734A">
            <w:pPr>
              <w:shd w:val="clear" w:color="auto" w:fill="FFFFFF"/>
              <w:jc w:val="both"/>
              <w:outlineLvl w:val="2"/>
              <w:rPr>
                <w:color w:val="000000" w:themeColor="text1"/>
              </w:rPr>
            </w:pPr>
            <w:r w:rsidRPr="006A707A">
              <w:rPr>
                <w:color w:val="000000" w:themeColor="text1"/>
              </w:rPr>
              <w:t>High</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14C62EA3" w14:textId="77777777" w:rsidR="00250EB0" w:rsidRPr="006A707A" w:rsidRDefault="00250EB0" w:rsidP="006D734A">
            <w:pPr>
              <w:shd w:val="clear" w:color="auto" w:fill="FFFFFF"/>
              <w:jc w:val="both"/>
              <w:outlineLvl w:val="2"/>
              <w:rPr>
                <w:color w:val="000000" w:themeColor="text1"/>
              </w:rPr>
            </w:pPr>
            <w:r w:rsidRPr="006A707A">
              <w:rPr>
                <w:color w:val="000000" w:themeColor="text1"/>
              </w:rPr>
              <w:t>Low</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11F7E501" w14:textId="77777777" w:rsidR="00250EB0" w:rsidRPr="006A707A" w:rsidRDefault="00250EB0" w:rsidP="006D734A">
            <w:pPr>
              <w:shd w:val="clear" w:color="auto" w:fill="FFFFFF"/>
              <w:jc w:val="both"/>
              <w:outlineLvl w:val="2"/>
              <w:rPr>
                <w:color w:val="000000" w:themeColor="text1"/>
              </w:rPr>
            </w:pPr>
            <w:r w:rsidRPr="006A707A">
              <w:rPr>
                <w:color w:val="000000" w:themeColor="text1"/>
              </w:rPr>
              <w:t>Down</w:t>
            </w:r>
          </w:p>
        </w:tc>
      </w:tr>
      <w:tr w:rsidR="009B31C4" w:rsidRPr="006A707A" w14:paraId="35E72D08" w14:textId="77777777" w:rsidTr="00B80C5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5484CBF6" w14:textId="77777777" w:rsidR="00250EB0" w:rsidRPr="006A707A" w:rsidRDefault="00250EB0" w:rsidP="006D734A">
            <w:pPr>
              <w:shd w:val="clear" w:color="auto" w:fill="FFFFFF"/>
              <w:jc w:val="both"/>
              <w:outlineLvl w:val="2"/>
              <w:rPr>
                <w:color w:val="000000" w:themeColor="text1"/>
              </w:rPr>
            </w:pPr>
            <w:r w:rsidRPr="006A707A">
              <w:rPr>
                <w:color w:val="000000" w:themeColor="text1"/>
              </w:rPr>
              <w:t>Positive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05918BCA" w14:textId="77777777" w:rsidR="00250EB0" w:rsidRPr="006A707A" w:rsidRDefault="00250EB0" w:rsidP="006D734A">
            <w:pPr>
              <w:shd w:val="clear" w:color="auto" w:fill="FFFFFF"/>
              <w:jc w:val="both"/>
              <w:outlineLvl w:val="2"/>
              <w:rPr>
                <w:color w:val="000000" w:themeColor="text1"/>
              </w:rPr>
            </w:pPr>
            <w:r w:rsidRPr="006A707A">
              <w:rPr>
                <w:color w:val="000000" w:themeColor="text1"/>
              </w:rPr>
              <w:t>Low</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3BAC7BAE" w14:textId="77777777" w:rsidR="00250EB0" w:rsidRPr="006A707A" w:rsidRDefault="00250EB0" w:rsidP="006D734A">
            <w:pPr>
              <w:shd w:val="clear" w:color="auto" w:fill="FFFFFF"/>
              <w:jc w:val="both"/>
              <w:outlineLvl w:val="2"/>
              <w:rPr>
                <w:color w:val="000000" w:themeColor="text1"/>
              </w:rPr>
            </w:pPr>
            <w:r w:rsidRPr="006A707A">
              <w:rPr>
                <w:color w:val="000000" w:themeColor="text1"/>
              </w:rPr>
              <w:t>High</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63119DFF" w14:textId="77777777" w:rsidR="00250EB0" w:rsidRPr="006A707A" w:rsidRDefault="00250EB0" w:rsidP="006D734A">
            <w:pPr>
              <w:shd w:val="clear" w:color="auto" w:fill="FFFFFF"/>
              <w:jc w:val="both"/>
              <w:outlineLvl w:val="2"/>
              <w:rPr>
                <w:color w:val="000000" w:themeColor="text1"/>
              </w:rPr>
            </w:pPr>
            <w:r w:rsidRPr="006A707A">
              <w:rPr>
                <w:color w:val="000000" w:themeColor="text1"/>
              </w:rPr>
              <w:t>Up</w:t>
            </w:r>
          </w:p>
        </w:tc>
      </w:tr>
      <w:tr w:rsidR="009B31C4" w:rsidRPr="006A707A" w14:paraId="17EB95AF" w14:textId="77777777" w:rsidTr="00B80C5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00B76D3E" w14:textId="77777777" w:rsidR="00250EB0" w:rsidRPr="006A707A" w:rsidRDefault="00250EB0" w:rsidP="006D734A">
            <w:pPr>
              <w:shd w:val="clear" w:color="auto" w:fill="FFFFFF"/>
              <w:jc w:val="both"/>
              <w:outlineLvl w:val="2"/>
              <w:rPr>
                <w:color w:val="000000" w:themeColor="text1"/>
              </w:rPr>
            </w:pPr>
            <w:r w:rsidRPr="006A707A">
              <w:rPr>
                <w:color w:val="000000" w:themeColor="text1"/>
              </w:rPr>
              <w:t>Positive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17E69521" w14:textId="77777777" w:rsidR="00250EB0" w:rsidRPr="006A707A" w:rsidRDefault="00250EB0" w:rsidP="006D734A">
            <w:pPr>
              <w:shd w:val="clear" w:color="auto" w:fill="FFFFFF"/>
              <w:jc w:val="both"/>
              <w:outlineLvl w:val="2"/>
              <w:rPr>
                <w:color w:val="000000" w:themeColor="text1"/>
              </w:rPr>
            </w:pPr>
            <w:r w:rsidRPr="006A707A">
              <w:rPr>
                <w:color w:val="000000" w:themeColor="text1"/>
              </w:rPr>
              <w:t>High</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03F3CFE9" w14:textId="77777777" w:rsidR="00250EB0" w:rsidRPr="006A707A" w:rsidRDefault="00250EB0" w:rsidP="006D734A">
            <w:pPr>
              <w:shd w:val="clear" w:color="auto" w:fill="FFFFFF"/>
              <w:jc w:val="both"/>
              <w:outlineLvl w:val="2"/>
              <w:rPr>
                <w:color w:val="000000" w:themeColor="text1"/>
              </w:rPr>
            </w:pPr>
            <w:r w:rsidRPr="006A707A">
              <w:rPr>
                <w:color w:val="000000" w:themeColor="text1"/>
              </w:rPr>
              <w:t>High</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3B7BD01C" w14:textId="77777777" w:rsidR="00250EB0" w:rsidRPr="006A707A" w:rsidRDefault="00250EB0" w:rsidP="006D734A">
            <w:pPr>
              <w:shd w:val="clear" w:color="auto" w:fill="FFFFFF"/>
              <w:jc w:val="both"/>
              <w:outlineLvl w:val="2"/>
              <w:rPr>
                <w:color w:val="000000" w:themeColor="text1"/>
              </w:rPr>
            </w:pPr>
            <w:r w:rsidRPr="006A707A">
              <w:rPr>
                <w:color w:val="000000" w:themeColor="text1"/>
              </w:rPr>
              <w:t>Up</w:t>
            </w:r>
          </w:p>
        </w:tc>
      </w:tr>
      <w:tr w:rsidR="009B31C4" w:rsidRPr="006A707A" w14:paraId="73A6EDF2" w14:textId="77777777" w:rsidTr="00B80C5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43DA0BBA" w14:textId="77777777" w:rsidR="00250EB0" w:rsidRPr="006A707A" w:rsidRDefault="00250EB0" w:rsidP="006D734A">
            <w:pPr>
              <w:shd w:val="clear" w:color="auto" w:fill="FFFFFF"/>
              <w:jc w:val="both"/>
              <w:outlineLvl w:val="2"/>
              <w:rPr>
                <w:color w:val="000000" w:themeColor="text1"/>
              </w:rPr>
            </w:pPr>
            <w:r w:rsidRPr="006A707A">
              <w:rPr>
                <w:color w:val="000000" w:themeColor="text1"/>
              </w:rPr>
              <w:t>Negative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1F00BE68" w14:textId="77777777" w:rsidR="00250EB0" w:rsidRPr="006A707A" w:rsidRDefault="00250EB0" w:rsidP="006D734A">
            <w:pPr>
              <w:shd w:val="clear" w:color="auto" w:fill="FFFFFF"/>
              <w:jc w:val="both"/>
              <w:outlineLvl w:val="2"/>
              <w:rPr>
                <w:color w:val="000000" w:themeColor="text1"/>
              </w:rPr>
            </w:pPr>
            <w:r w:rsidRPr="006A707A">
              <w:rPr>
                <w:color w:val="000000" w:themeColor="text1"/>
              </w:rPr>
              <w:t>Low</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7A955B78" w14:textId="77777777" w:rsidR="00250EB0" w:rsidRPr="006A707A" w:rsidRDefault="00250EB0" w:rsidP="006D734A">
            <w:pPr>
              <w:shd w:val="clear" w:color="auto" w:fill="FFFFFF"/>
              <w:jc w:val="both"/>
              <w:outlineLvl w:val="2"/>
              <w:rPr>
                <w:color w:val="000000" w:themeColor="text1"/>
              </w:rPr>
            </w:pPr>
            <w:r w:rsidRPr="006A707A">
              <w:rPr>
                <w:color w:val="000000" w:themeColor="text1"/>
              </w:rPr>
              <w:t>High</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4EE2F391" w14:textId="77777777" w:rsidR="00250EB0" w:rsidRPr="006A707A" w:rsidRDefault="00250EB0" w:rsidP="006D734A">
            <w:pPr>
              <w:shd w:val="clear" w:color="auto" w:fill="FFFFFF"/>
              <w:jc w:val="both"/>
              <w:outlineLvl w:val="2"/>
              <w:rPr>
                <w:color w:val="000000" w:themeColor="text1"/>
              </w:rPr>
            </w:pPr>
            <w:r w:rsidRPr="006A707A">
              <w:rPr>
                <w:color w:val="000000" w:themeColor="text1"/>
              </w:rPr>
              <w:t>Down</w:t>
            </w:r>
          </w:p>
        </w:tc>
      </w:tr>
      <w:tr w:rsidR="009B31C4" w:rsidRPr="006A707A" w14:paraId="42066931" w14:textId="77777777" w:rsidTr="00B80C5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660348CF" w14:textId="77777777" w:rsidR="00250EB0" w:rsidRPr="006A707A" w:rsidRDefault="00250EB0" w:rsidP="006D734A">
            <w:pPr>
              <w:shd w:val="clear" w:color="auto" w:fill="FFFFFF"/>
              <w:jc w:val="both"/>
              <w:outlineLvl w:val="2"/>
              <w:rPr>
                <w:color w:val="000000" w:themeColor="text1"/>
              </w:rPr>
            </w:pPr>
            <w:r w:rsidRPr="006A707A">
              <w:rPr>
                <w:color w:val="000000" w:themeColor="text1"/>
              </w:rPr>
              <w:t>Positive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270D1C9F" w14:textId="77777777" w:rsidR="00250EB0" w:rsidRPr="006A707A" w:rsidRDefault="00250EB0" w:rsidP="006D734A">
            <w:pPr>
              <w:shd w:val="clear" w:color="auto" w:fill="FFFFFF"/>
              <w:jc w:val="both"/>
              <w:outlineLvl w:val="2"/>
              <w:rPr>
                <w:color w:val="000000" w:themeColor="text1"/>
              </w:rPr>
            </w:pPr>
            <w:r w:rsidRPr="006A707A">
              <w:rPr>
                <w:color w:val="000000" w:themeColor="text1"/>
              </w:rPr>
              <w:t>Low</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3D0FB70F" w14:textId="77777777" w:rsidR="00250EB0" w:rsidRPr="006A707A" w:rsidRDefault="00250EB0" w:rsidP="006D734A">
            <w:pPr>
              <w:shd w:val="clear" w:color="auto" w:fill="FFFFFF"/>
              <w:jc w:val="both"/>
              <w:outlineLvl w:val="2"/>
              <w:rPr>
                <w:color w:val="000000" w:themeColor="text1"/>
              </w:rPr>
            </w:pPr>
            <w:r w:rsidRPr="006A707A">
              <w:rPr>
                <w:color w:val="000000" w:themeColor="text1"/>
              </w:rPr>
              <w:t>Low</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1EEE963D" w14:textId="77777777" w:rsidR="00250EB0" w:rsidRPr="006A707A" w:rsidRDefault="00250EB0" w:rsidP="006D734A">
            <w:pPr>
              <w:shd w:val="clear" w:color="auto" w:fill="FFFFFF"/>
              <w:jc w:val="both"/>
              <w:outlineLvl w:val="2"/>
              <w:rPr>
                <w:color w:val="000000" w:themeColor="text1"/>
              </w:rPr>
            </w:pPr>
            <w:r w:rsidRPr="006A707A">
              <w:rPr>
                <w:color w:val="000000" w:themeColor="text1"/>
              </w:rPr>
              <w:t>Down</w:t>
            </w:r>
          </w:p>
        </w:tc>
      </w:tr>
      <w:tr w:rsidR="009B31C4" w:rsidRPr="006A707A" w14:paraId="0C29277E" w14:textId="77777777" w:rsidTr="00B80C5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0AFE5E23" w14:textId="77777777" w:rsidR="00250EB0" w:rsidRPr="006A707A" w:rsidRDefault="00250EB0" w:rsidP="006D734A">
            <w:pPr>
              <w:shd w:val="clear" w:color="auto" w:fill="FFFFFF"/>
              <w:jc w:val="both"/>
              <w:outlineLvl w:val="2"/>
              <w:rPr>
                <w:color w:val="000000" w:themeColor="text1"/>
              </w:rPr>
            </w:pPr>
            <w:r w:rsidRPr="006A707A">
              <w:rPr>
                <w:color w:val="000000" w:themeColor="text1"/>
              </w:rPr>
              <w:t>Negative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5B6E1651" w14:textId="77777777" w:rsidR="00250EB0" w:rsidRPr="006A707A" w:rsidRDefault="00250EB0" w:rsidP="006D734A">
            <w:pPr>
              <w:shd w:val="clear" w:color="auto" w:fill="FFFFFF"/>
              <w:jc w:val="both"/>
              <w:outlineLvl w:val="2"/>
              <w:rPr>
                <w:color w:val="000000" w:themeColor="text1"/>
              </w:rPr>
            </w:pPr>
            <w:r w:rsidRPr="006A707A">
              <w:rPr>
                <w:color w:val="000000" w:themeColor="text1"/>
              </w:rPr>
              <w:t>High</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295B04B5" w14:textId="77777777" w:rsidR="00250EB0" w:rsidRPr="006A707A" w:rsidRDefault="00250EB0" w:rsidP="006D734A">
            <w:pPr>
              <w:shd w:val="clear" w:color="auto" w:fill="FFFFFF"/>
              <w:jc w:val="both"/>
              <w:outlineLvl w:val="2"/>
              <w:rPr>
                <w:color w:val="000000" w:themeColor="text1"/>
              </w:rPr>
            </w:pPr>
            <w:r w:rsidRPr="006A707A">
              <w:rPr>
                <w:color w:val="000000" w:themeColor="text1"/>
              </w:rPr>
              <w:t>High</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23D06115" w14:textId="77777777" w:rsidR="00250EB0" w:rsidRPr="006A707A" w:rsidRDefault="00250EB0" w:rsidP="006D734A">
            <w:pPr>
              <w:shd w:val="clear" w:color="auto" w:fill="FFFFFF"/>
              <w:jc w:val="both"/>
              <w:outlineLvl w:val="2"/>
              <w:rPr>
                <w:color w:val="000000" w:themeColor="text1"/>
              </w:rPr>
            </w:pPr>
            <w:r w:rsidRPr="006A707A">
              <w:rPr>
                <w:color w:val="000000" w:themeColor="text1"/>
              </w:rPr>
              <w:t>Down</w:t>
            </w:r>
          </w:p>
        </w:tc>
      </w:tr>
      <w:tr w:rsidR="009B31C4" w:rsidRPr="006A707A" w14:paraId="49A7E24B" w14:textId="77777777" w:rsidTr="00B80C5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21DCBD7B" w14:textId="77777777" w:rsidR="00250EB0" w:rsidRPr="006A707A" w:rsidRDefault="00250EB0" w:rsidP="006D734A">
            <w:pPr>
              <w:shd w:val="clear" w:color="auto" w:fill="FFFFFF"/>
              <w:jc w:val="both"/>
              <w:outlineLvl w:val="2"/>
              <w:rPr>
                <w:color w:val="000000" w:themeColor="text1"/>
              </w:rPr>
            </w:pPr>
            <w:r w:rsidRPr="006A707A">
              <w:rPr>
                <w:color w:val="000000" w:themeColor="text1"/>
              </w:rPr>
              <w:t>Negative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2C5DCDB5" w14:textId="77777777" w:rsidR="00250EB0" w:rsidRPr="006A707A" w:rsidRDefault="00250EB0" w:rsidP="006D734A">
            <w:pPr>
              <w:shd w:val="clear" w:color="auto" w:fill="FFFFFF"/>
              <w:jc w:val="both"/>
              <w:outlineLvl w:val="2"/>
              <w:rPr>
                <w:color w:val="000000" w:themeColor="text1"/>
              </w:rPr>
            </w:pPr>
            <w:r w:rsidRPr="006A707A">
              <w:rPr>
                <w:color w:val="000000" w:themeColor="text1"/>
              </w:rPr>
              <w:t>Low</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25A9712C" w14:textId="77777777" w:rsidR="00250EB0" w:rsidRPr="006A707A" w:rsidRDefault="00250EB0" w:rsidP="006D734A">
            <w:pPr>
              <w:shd w:val="clear" w:color="auto" w:fill="FFFFFF"/>
              <w:jc w:val="both"/>
              <w:outlineLvl w:val="2"/>
              <w:rPr>
                <w:color w:val="000000" w:themeColor="text1"/>
              </w:rPr>
            </w:pPr>
            <w:r w:rsidRPr="006A707A">
              <w:rPr>
                <w:color w:val="000000" w:themeColor="text1"/>
              </w:rPr>
              <w:t>High</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70676558" w14:textId="77777777" w:rsidR="00250EB0" w:rsidRPr="006A707A" w:rsidRDefault="00250EB0" w:rsidP="006D734A">
            <w:pPr>
              <w:shd w:val="clear" w:color="auto" w:fill="FFFFFF"/>
              <w:jc w:val="both"/>
              <w:outlineLvl w:val="2"/>
              <w:rPr>
                <w:color w:val="000000" w:themeColor="text1"/>
              </w:rPr>
            </w:pPr>
            <w:r w:rsidRPr="006A707A">
              <w:rPr>
                <w:color w:val="000000" w:themeColor="text1"/>
              </w:rPr>
              <w:t>Down</w:t>
            </w:r>
          </w:p>
        </w:tc>
      </w:tr>
      <w:tr w:rsidR="009B31C4" w:rsidRPr="006A707A" w14:paraId="5A4E34F1" w14:textId="77777777" w:rsidTr="00B80C5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48A144DE" w14:textId="77777777" w:rsidR="00250EB0" w:rsidRPr="006A707A" w:rsidRDefault="00250EB0" w:rsidP="006D734A">
            <w:pPr>
              <w:shd w:val="clear" w:color="auto" w:fill="FFFFFF"/>
              <w:jc w:val="both"/>
              <w:outlineLvl w:val="2"/>
              <w:rPr>
                <w:color w:val="000000" w:themeColor="text1"/>
              </w:rPr>
            </w:pPr>
            <w:r w:rsidRPr="006A707A">
              <w:rPr>
                <w:color w:val="000000" w:themeColor="text1"/>
              </w:rPr>
              <w:t>Positive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6DDBC885" w14:textId="77777777" w:rsidR="00250EB0" w:rsidRPr="006A707A" w:rsidRDefault="00250EB0" w:rsidP="006D734A">
            <w:pPr>
              <w:shd w:val="clear" w:color="auto" w:fill="FFFFFF"/>
              <w:jc w:val="both"/>
              <w:outlineLvl w:val="2"/>
              <w:rPr>
                <w:color w:val="000000" w:themeColor="text1"/>
              </w:rPr>
            </w:pPr>
            <w:r w:rsidRPr="006A707A">
              <w:rPr>
                <w:color w:val="000000" w:themeColor="text1"/>
              </w:rPr>
              <w:t>Low</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23A88849" w14:textId="77777777" w:rsidR="00250EB0" w:rsidRPr="006A707A" w:rsidRDefault="00250EB0" w:rsidP="006D734A">
            <w:pPr>
              <w:shd w:val="clear" w:color="auto" w:fill="FFFFFF"/>
              <w:jc w:val="both"/>
              <w:outlineLvl w:val="2"/>
              <w:rPr>
                <w:color w:val="000000" w:themeColor="text1"/>
              </w:rPr>
            </w:pPr>
            <w:r w:rsidRPr="006A707A">
              <w:rPr>
                <w:color w:val="000000" w:themeColor="text1"/>
              </w:rPr>
              <w:t>Low</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138116A3" w14:textId="77777777" w:rsidR="00250EB0" w:rsidRPr="006A707A" w:rsidRDefault="00250EB0" w:rsidP="006D734A">
            <w:pPr>
              <w:shd w:val="clear" w:color="auto" w:fill="FFFFFF"/>
              <w:jc w:val="both"/>
              <w:outlineLvl w:val="2"/>
              <w:rPr>
                <w:color w:val="000000" w:themeColor="text1"/>
              </w:rPr>
            </w:pPr>
            <w:r w:rsidRPr="006A707A">
              <w:rPr>
                <w:color w:val="000000" w:themeColor="text1"/>
              </w:rPr>
              <w:t>Down</w:t>
            </w:r>
          </w:p>
        </w:tc>
      </w:tr>
      <w:tr w:rsidR="009B31C4" w:rsidRPr="006A707A" w14:paraId="2229FA15" w14:textId="77777777" w:rsidTr="00B80C5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0551F791" w14:textId="77777777" w:rsidR="00250EB0" w:rsidRPr="006A707A" w:rsidRDefault="00250EB0" w:rsidP="006D734A">
            <w:pPr>
              <w:shd w:val="clear" w:color="auto" w:fill="FFFFFF"/>
              <w:jc w:val="both"/>
              <w:outlineLvl w:val="2"/>
              <w:rPr>
                <w:color w:val="000000" w:themeColor="text1"/>
              </w:rPr>
            </w:pPr>
            <w:r w:rsidRPr="006A707A">
              <w:rPr>
                <w:color w:val="000000" w:themeColor="text1"/>
              </w:rPr>
              <w:t>Positive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34932C60" w14:textId="77777777" w:rsidR="00250EB0" w:rsidRPr="006A707A" w:rsidRDefault="00250EB0" w:rsidP="006D734A">
            <w:pPr>
              <w:shd w:val="clear" w:color="auto" w:fill="FFFFFF"/>
              <w:jc w:val="both"/>
              <w:outlineLvl w:val="2"/>
              <w:rPr>
                <w:color w:val="000000" w:themeColor="text1"/>
              </w:rPr>
            </w:pPr>
            <w:r w:rsidRPr="006A707A">
              <w:rPr>
                <w:color w:val="000000" w:themeColor="text1"/>
              </w:rPr>
              <w:t>High</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0D1A2948" w14:textId="77777777" w:rsidR="00250EB0" w:rsidRPr="006A707A" w:rsidRDefault="00250EB0" w:rsidP="006D734A">
            <w:pPr>
              <w:shd w:val="clear" w:color="auto" w:fill="FFFFFF"/>
              <w:jc w:val="both"/>
              <w:outlineLvl w:val="2"/>
              <w:rPr>
                <w:color w:val="000000" w:themeColor="text1"/>
              </w:rPr>
            </w:pPr>
            <w:r w:rsidRPr="006A707A">
              <w:rPr>
                <w:color w:val="000000" w:themeColor="text1"/>
              </w:rPr>
              <w:t>High</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3FAE70CB" w14:textId="77777777" w:rsidR="00250EB0" w:rsidRPr="006A707A" w:rsidRDefault="00250EB0" w:rsidP="006D734A">
            <w:pPr>
              <w:shd w:val="clear" w:color="auto" w:fill="FFFFFF"/>
              <w:jc w:val="both"/>
              <w:outlineLvl w:val="2"/>
              <w:rPr>
                <w:color w:val="000000" w:themeColor="text1"/>
              </w:rPr>
            </w:pPr>
            <w:r w:rsidRPr="006A707A">
              <w:rPr>
                <w:color w:val="000000" w:themeColor="text1"/>
              </w:rPr>
              <w:t>Up</w:t>
            </w:r>
          </w:p>
        </w:tc>
      </w:tr>
    </w:tbl>
    <w:p w14:paraId="4E525D6D" w14:textId="04904949" w:rsidR="00250EB0" w:rsidRPr="006A707A" w:rsidRDefault="00250EB0" w:rsidP="006D734A">
      <w:pPr>
        <w:shd w:val="clear" w:color="auto" w:fill="FFFFFF"/>
        <w:jc w:val="both"/>
        <w:outlineLvl w:val="2"/>
        <w:rPr>
          <w:color w:val="000000" w:themeColor="text1"/>
        </w:rPr>
      </w:pPr>
    </w:p>
    <w:p w14:paraId="53D10240" w14:textId="77777777" w:rsidR="00EC7A22" w:rsidRPr="006A707A" w:rsidRDefault="00EC7A22" w:rsidP="00265C06">
      <w:pPr>
        <w:shd w:val="clear" w:color="auto" w:fill="FFFFFF"/>
        <w:jc w:val="both"/>
        <w:outlineLvl w:val="2"/>
        <w:rPr>
          <w:color w:val="000000" w:themeColor="text1"/>
        </w:rPr>
      </w:pPr>
    </w:p>
    <w:p w14:paraId="6651F7D5" w14:textId="77777777" w:rsidR="00EC7A22" w:rsidRPr="006A707A" w:rsidRDefault="00EC7A22" w:rsidP="00265C06">
      <w:pPr>
        <w:shd w:val="clear" w:color="auto" w:fill="FFFFFF"/>
        <w:jc w:val="both"/>
        <w:outlineLvl w:val="2"/>
        <w:rPr>
          <w:color w:val="000000" w:themeColor="text1"/>
        </w:rPr>
      </w:pPr>
    </w:p>
    <w:p w14:paraId="32932C60" w14:textId="77777777" w:rsidR="00F83128" w:rsidRPr="00F83128" w:rsidRDefault="00F83128" w:rsidP="00F83128">
      <w:pPr>
        <w:shd w:val="clear" w:color="auto" w:fill="FFFFFF"/>
        <w:ind w:left="1440"/>
        <w:jc w:val="both"/>
        <w:outlineLvl w:val="2"/>
        <w:rPr>
          <w:color w:val="000000" w:themeColor="text1"/>
        </w:rPr>
      </w:pPr>
      <w:r w:rsidRPr="00F83128">
        <w:rPr>
          <w:color w:val="000000" w:themeColor="text1"/>
        </w:rPr>
        <w:t>Gini Index for Past Trend:</w:t>
      </w:r>
    </w:p>
    <w:p w14:paraId="531A26BB" w14:textId="77777777" w:rsidR="00F83128" w:rsidRPr="00F83128" w:rsidRDefault="00F83128" w:rsidP="00F83128">
      <w:pPr>
        <w:shd w:val="clear" w:color="auto" w:fill="FFFFFF"/>
        <w:ind w:left="1440"/>
        <w:jc w:val="both"/>
        <w:outlineLvl w:val="2"/>
        <w:rPr>
          <w:color w:val="000000" w:themeColor="text1"/>
        </w:rPr>
      </w:pPr>
      <w:proofErr w:type="gramStart"/>
      <w:r w:rsidRPr="00F83128">
        <w:rPr>
          <w:color w:val="000000" w:themeColor="text1"/>
        </w:rPr>
        <w:t>P(</w:t>
      </w:r>
      <w:proofErr w:type="gramEnd"/>
      <w:r w:rsidRPr="00F83128">
        <w:rPr>
          <w:color w:val="000000" w:themeColor="text1"/>
        </w:rPr>
        <w:t>Past Trend=Negative): 4/10</w:t>
      </w:r>
    </w:p>
    <w:p w14:paraId="2D4CB531" w14:textId="77777777" w:rsidR="00F83128" w:rsidRPr="00F83128" w:rsidRDefault="00F83128" w:rsidP="00F83128">
      <w:pPr>
        <w:shd w:val="clear" w:color="auto" w:fill="FFFFFF"/>
        <w:ind w:left="1440"/>
        <w:jc w:val="both"/>
        <w:outlineLvl w:val="2"/>
        <w:rPr>
          <w:color w:val="000000" w:themeColor="text1"/>
        </w:rPr>
      </w:pPr>
      <w:proofErr w:type="gramStart"/>
      <w:r w:rsidRPr="00F83128">
        <w:rPr>
          <w:color w:val="000000" w:themeColor="text1"/>
        </w:rPr>
        <w:t>P(</w:t>
      </w:r>
      <w:proofErr w:type="gramEnd"/>
      <w:r w:rsidRPr="00F83128">
        <w:rPr>
          <w:color w:val="000000" w:themeColor="text1"/>
        </w:rPr>
        <w:t>Past Trend=Positive): 6/10</w:t>
      </w:r>
    </w:p>
    <w:p w14:paraId="72CFE9CC" w14:textId="77777777" w:rsidR="00F83128" w:rsidRPr="00F83128" w:rsidRDefault="00F83128" w:rsidP="00F83128">
      <w:pPr>
        <w:shd w:val="clear" w:color="auto" w:fill="FFFFFF"/>
        <w:ind w:left="1440"/>
        <w:jc w:val="both"/>
        <w:outlineLvl w:val="2"/>
        <w:rPr>
          <w:color w:val="000000" w:themeColor="text1"/>
        </w:rPr>
      </w:pPr>
    </w:p>
    <w:p w14:paraId="2D491E83" w14:textId="77777777" w:rsidR="00F83128" w:rsidRPr="00F83128" w:rsidRDefault="00F83128" w:rsidP="00F83128">
      <w:pPr>
        <w:shd w:val="clear" w:color="auto" w:fill="FFFFFF"/>
        <w:ind w:left="1440"/>
        <w:jc w:val="both"/>
        <w:outlineLvl w:val="2"/>
        <w:rPr>
          <w:color w:val="000000" w:themeColor="text1"/>
        </w:rPr>
      </w:pPr>
      <w:proofErr w:type="gramStart"/>
      <w:r w:rsidRPr="00F83128">
        <w:rPr>
          <w:color w:val="000000" w:themeColor="text1"/>
        </w:rPr>
        <w:t>P(</w:t>
      </w:r>
      <w:proofErr w:type="gramEnd"/>
      <w:r w:rsidRPr="00F83128">
        <w:rPr>
          <w:color w:val="000000" w:themeColor="text1"/>
        </w:rPr>
        <w:t>Past Trend = Positive &amp; Return = Up) = 4/6</w:t>
      </w:r>
    </w:p>
    <w:p w14:paraId="6924548A" w14:textId="77777777" w:rsidR="00F83128" w:rsidRPr="00F83128" w:rsidRDefault="00F83128" w:rsidP="00F83128">
      <w:pPr>
        <w:shd w:val="clear" w:color="auto" w:fill="FFFFFF"/>
        <w:ind w:left="1440"/>
        <w:jc w:val="both"/>
        <w:outlineLvl w:val="2"/>
        <w:rPr>
          <w:color w:val="000000" w:themeColor="text1"/>
        </w:rPr>
      </w:pPr>
      <w:proofErr w:type="gramStart"/>
      <w:r w:rsidRPr="00F83128">
        <w:rPr>
          <w:color w:val="000000" w:themeColor="text1"/>
        </w:rPr>
        <w:t>P(</w:t>
      </w:r>
      <w:proofErr w:type="gramEnd"/>
      <w:r w:rsidRPr="00F83128">
        <w:rPr>
          <w:color w:val="000000" w:themeColor="text1"/>
        </w:rPr>
        <w:t>Past Trend = Positive &amp; Return = Down) = 2/6</w:t>
      </w:r>
    </w:p>
    <w:p w14:paraId="31CC20E1" w14:textId="77777777" w:rsidR="00F83128" w:rsidRPr="00F83128" w:rsidRDefault="00F83128" w:rsidP="00F83128">
      <w:pPr>
        <w:shd w:val="clear" w:color="auto" w:fill="FFFFFF"/>
        <w:ind w:left="1440"/>
        <w:jc w:val="both"/>
        <w:outlineLvl w:val="2"/>
        <w:rPr>
          <w:color w:val="000000" w:themeColor="text1"/>
        </w:rPr>
      </w:pPr>
      <w:r w:rsidRPr="00F83128">
        <w:rPr>
          <w:color w:val="000000" w:themeColor="text1"/>
        </w:rPr>
        <w:t>= 1 - ((4/</w:t>
      </w:r>
      <w:proofErr w:type="gramStart"/>
      <w:r w:rsidRPr="00F83128">
        <w:rPr>
          <w:color w:val="000000" w:themeColor="text1"/>
        </w:rPr>
        <w:t>6)^</w:t>
      </w:r>
      <w:proofErr w:type="gramEnd"/>
      <w:r w:rsidRPr="00F83128">
        <w:rPr>
          <w:color w:val="000000" w:themeColor="text1"/>
        </w:rPr>
        <w:t>2 + (2/6)^2) = 0.45</w:t>
      </w:r>
    </w:p>
    <w:p w14:paraId="7F161D0B" w14:textId="77777777" w:rsidR="00F83128" w:rsidRPr="00F83128" w:rsidRDefault="00F83128" w:rsidP="00F83128">
      <w:pPr>
        <w:shd w:val="clear" w:color="auto" w:fill="FFFFFF"/>
        <w:ind w:left="1440"/>
        <w:jc w:val="both"/>
        <w:outlineLvl w:val="2"/>
        <w:rPr>
          <w:color w:val="000000" w:themeColor="text1"/>
        </w:rPr>
      </w:pPr>
    </w:p>
    <w:p w14:paraId="0E652FE0" w14:textId="77777777" w:rsidR="00F83128" w:rsidRPr="00F83128" w:rsidRDefault="00F83128" w:rsidP="00F83128">
      <w:pPr>
        <w:shd w:val="clear" w:color="auto" w:fill="FFFFFF"/>
        <w:ind w:left="1440"/>
        <w:jc w:val="both"/>
        <w:outlineLvl w:val="2"/>
        <w:rPr>
          <w:color w:val="000000" w:themeColor="text1"/>
        </w:rPr>
      </w:pPr>
      <w:proofErr w:type="gramStart"/>
      <w:r w:rsidRPr="00F83128">
        <w:rPr>
          <w:color w:val="000000" w:themeColor="text1"/>
        </w:rPr>
        <w:t>P(</w:t>
      </w:r>
      <w:proofErr w:type="gramEnd"/>
      <w:r w:rsidRPr="00F83128">
        <w:rPr>
          <w:color w:val="000000" w:themeColor="text1"/>
        </w:rPr>
        <w:t>Past Trend = Negative &amp; Return = Up), = 0</w:t>
      </w:r>
    </w:p>
    <w:p w14:paraId="5AEA6809" w14:textId="77777777" w:rsidR="00F83128" w:rsidRPr="00F83128" w:rsidRDefault="00F83128" w:rsidP="00F83128">
      <w:pPr>
        <w:shd w:val="clear" w:color="auto" w:fill="FFFFFF"/>
        <w:ind w:left="1440"/>
        <w:jc w:val="both"/>
        <w:outlineLvl w:val="2"/>
        <w:rPr>
          <w:color w:val="000000" w:themeColor="text1"/>
        </w:rPr>
      </w:pPr>
      <w:proofErr w:type="gramStart"/>
      <w:r w:rsidRPr="00F83128">
        <w:rPr>
          <w:color w:val="000000" w:themeColor="text1"/>
        </w:rPr>
        <w:t>P(</w:t>
      </w:r>
      <w:proofErr w:type="gramEnd"/>
      <w:r w:rsidRPr="00F83128">
        <w:rPr>
          <w:color w:val="000000" w:themeColor="text1"/>
        </w:rPr>
        <w:t>Past Trend = Negative &amp; Return = Down) = 4/4</w:t>
      </w:r>
    </w:p>
    <w:p w14:paraId="6DA5FBEE" w14:textId="77777777" w:rsidR="00F83128" w:rsidRPr="00F83128" w:rsidRDefault="00F83128" w:rsidP="00F83128">
      <w:pPr>
        <w:shd w:val="clear" w:color="auto" w:fill="FFFFFF"/>
        <w:ind w:left="1440"/>
        <w:jc w:val="both"/>
        <w:outlineLvl w:val="2"/>
        <w:rPr>
          <w:color w:val="000000" w:themeColor="text1"/>
        </w:rPr>
      </w:pPr>
      <w:r w:rsidRPr="00F83128">
        <w:rPr>
          <w:color w:val="000000" w:themeColor="text1"/>
        </w:rPr>
        <w:t xml:space="preserve"> = 1 - ((</w:t>
      </w:r>
      <w:proofErr w:type="gramStart"/>
      <w:r w:rsidRPr="00F83128">
        <w:rPr>
          <w:color w:val="000000" w:themeColor="text1"/>
        </w:rPr>
        <w:t>0)^</w:t>
      </w:r>
      <w:proofErr w:type="gramEnd"/>
      <w:r w:rsidRPr="00F83128">
        <w:rPr>
          <w:color w:val="000000" w:themeColor="text1"/>
        </w:rPr>
        <w:t>2 + (4/4)^2) = 0</w:t>
      </w:r>
    </w:p>
    <w:p w14:paraId="13BED16D" w14:textId="77777777" w:rsidR="00F83128" w:rsidRPr="00F83128" w:rsidRDefault="00F83128" w:rsidP="00F83128">
      <w:pPr>
        <w:shd w:val="clear" w:color="auto" w:fill="FFFFFF"/>
        <w:ind w:left="1440"/>
        <w:jc w:val="both"/>
        <w:outlineLvl w:val="2"/>
        <w:rPr>
          <w:color w:val="000000" w:themeColor="text1"/>
        </w:rPr>
      </w:pPr>
    </w:p>
    <w:p w14:paraId="6FC72911" w14:textId="1A74EEBC" w:rsidR="00265C06" w:rsidRPr="006A707A" w:rsidRDefault="00F83128" w:rsidP="00F83128">
      <w:pPr>
        <w:shd w:val="clear" w:color="auto" w:fill="FFFFFF"/>
        <w:ind w:left="1440"/>
        <w:jc w:val="both"/>
        <w:outlineLvl w:val="2"/>
        <w:rPr>
          <w:color w:val="000000" w:themeColor="text1"/>
        </w:rPr>
      </w:pPr>
      <w:r w:rsidRPr="00F83128">
        <w:rPr>
          <w:color w:val="000000" w:themeColor="text1"/>
        </w:rPr>
        <w:t>Gini Index for the Past Trend = (6/10)0.45 + (4/10)0 = 0.27</w:t>
      </w:r>
    </w:p>
    <w:p w14:paraId="1FB7E43C" w14:textId="6CBB98FA" w:rsidR="00265C06" w:rsidRPr="006A707A" w:rsidRDefault="00265C06" w:rsidP="00EC7A22">
      <w:pPr>
        <w:shd w:val="clear" w:color="auto" w:fill="FFFFFF"/>
        <w:ind w:left="1440"/>
        <w:jc w:val="both"/>
        <w:outlineLvl w:val="2"/>
        <w:rPr>
          <w:color w:val="000000" w:themeColor="text1"/>
        </w:rPr>
      </w:pPr>
    </w:p>
    <w:p w14:paraId="73E89E16" w14:textId="3E05A828" w:rsidR="00265C06" w:rsidRPr="006A707A" w:rsidRDefault="00265C06" w:rsidP="00EC7A22">
      <w:pPr>
        <w:shd w:val="clear" w:color="auto" w:fill="FFFFFF"/>
        <w:ind w:left="1440"/>
        <w:jc w:val="both"/>
        <w:outlineLvl w:val="2"/>
        <w:rPr>
          <w:color w:val="000000" w:themeColor="text1"/>
        </w:rPr>
      </w:pPr>
    </w:p>
    <w:p w14:paraId="1A7670EE" w14:textId="77777777" w:rsidR="00F83128" w:rsidRPr="00F83128" w:rsidRDefault="00F83128" w:rsidP="00F83128">
      <w:pPr>
        <w:shd w:val="clear" w:color="auto" w:fill="FFFFFF"/>
        <w:ind w:left="1440"/>
        <w:jc w:val="both"/>
        <w:outlineLvl w:val="2"/>
        <w:rPr>
          <w:color w:val="000000" w:themeColor="text1"/>
        </w:rPr>
      </w:pPr>
      <w:r w:rsidRPr="00F83128">
        <w:rPr>
          <w:color w:val="000000" w:themeColor="text1"/>
        </w:rPr>
        <w:t>Gini Index for Trading Volume:</w:t>
      </w:r>
    </w:p>
    <w:p w14:paraId="4CD71162" w14:textId="77777777" w:rsidR="00F83128" w:rsidRPr="00F83128" w:rsidRDefault="00F83128" w:rsidP="00F83128">
      <w:pPr>
        <w:shd w:val="clear" w:color="auto" w:fill="FFFFFF"/>
        <w:ind w:left="1440"/>
        <w:jc w:val="both"/>
        <w:outlineLvl w:val="2"/>
        <w:rPr>
          <w:color w:val="000000" w:themeColor="text1"/>
        </w:rPr>
      </w:pPr>
      <w:proofErr w:type="gramStart"/>
      <w:r w:rsidRPr="00F83128">
        <w:rPr>
          <w:color w:val="000000" w:themeColor="text1"/>
        </w:rPr>
        <w:t>P(</w:t>
      </w:r>
      <w:proofErr w:type="gramEnd"/>
      <w:r w:rsidRPr="00F83128">
        <w:rPr>
          <w:color w:val="000000" w:themeColor="text1"/>
        </w:rPr>
        <w:t>Trading Volume=Low): 3/10</w:t>
      </w:r>
    </w:p>
    <w:p w14:paraId="71C2BBE8" w14:textId="77777777" w:rsidR="00F83128" w:rsidRPr="00F83128" w:rsidRDefault="00F83128" w:rsidP="00F83128">
      <w:pPr>
        <w:shd w:val="clear" w:color="auto" w:fill="FFFFFF"/>
        <w:ind w:left="1440"/>
        <w:jc w:val="both"/>
        <w:outlineLvl w:val="2"/>
        <w:rPr>
          <w:color w:val="000000" w:themeColor="text1"/>
        </w:rPr>
      </w:pPr>
      <w:proofErr w:type="gramStart"/>
      <w:r w:rsidRPr="00F83128">
        <w:rPr>
          <w:color w:val="000000" w:themeColor="text1"/>
        </w:rPr>
        <w:t>P(</w:t>
      </w:r>
      <w:proofErr w:type="gramEnd"/>
      <w:r w:rsidRPr="00F83128">
        <w:rPr>
          <w:color w:val="000000" w:themeColor="text1"/>
        </w:rPr>
        <w:t>Trading Volume=High): 7/10</w:t>
      </w:r>
    </w:p>
    <w:p w14:paraId="56AFB548" w14:textId="77777777" w:rsidR="00F83128" w:rsidRPr="00F83128" w:rsidRDefault="00F83128" w:rsidP="00F83128">
      <w:pPr>
        <w:shd w:val="clear" w:color="auto" w:fill="FFFFFF"/>
        <w:ind w:left="1440"/>
        <w:jc w:val="both"/>
        <w:outlineLvl w:val="2"/>
        <w:rPr>
          <w:color w:val="000000" w:themeColor="text1"/>
        </w:rPr>
      </w:pPr>
    </w:p>
    <w:p w14:paraId="2DCA6AB1" w14:textId="77777777" w:rsidR="00F83128" w:rsidRPr="00F83128" w:rsidRDefault="00F83128" w:rsidP="00F83128">
      <w:pPr>
        <w:shd w:val="clear" w:color="auto" w:fill="FFFFFF"/>
        <w:ind w:left="1440"/>
        <w:jc w:val="both"/>
        <w:outlineLvl w:val="2"/>
        <w:rPr>
          <w:color w:val="000000" w:themeColor="text1"/>
        </w:rPr>
      </w:pPr>
    </w:p>
    <w:p w14:paraId="496BD27B" w14:textId="77777777" w:rsidR="00F83128" w:rsidRPr="00F83128" w:rsidRDefault="00F83128" w:rsidP="00F83128">
      <w:pPr>
        <w:shd w:val="clear" w:color="auto" w:fill="FFFFFF"/>
        <w:ind w:left="1440"/>
        <w:jc w:val="both"/>
        <w:outlineLvl w:val="2"/>
        <w:rPr>
          <w:color w:val="000000" w:themeColor="text1"/>
        </w:rPr>
      </w:pPr>
      <w:proofErr w:type="gramStart"/>
      <w:r w:rsidRPr="00F83128">
        <w:rPr>
          <w:color w:val="000000" w:themeColor="text1"/>
        </w:rPr>
        <w:t>P(</w:t>
      </w:r>
      <w:proofErr w:type="gramEnd"/>
      <w:r w:rsidRPr="00F83128">
        <w:rPr>
          <w:color w:val="000000" w:themeColor="text1"/>
        </w:rPr>
        <w:t>Trading Volume = High &amp; Return = Up) = 4/7</w:t>
      </w:r>
    </w:p>
    <w:p w14:paraId="48768BC7" w14:textId="77777777" w:rsidR="00F83128" w:rsidRPr="00F83128" w:rsidRDefault="00F83128" w:rsidP="00F83128">
      <w:pPr>
        <w:shd w:val="clear" w:color="auto" w:fill="FFFFFF"/>
        <w:ind w:left="1440"/>
        <w:jc w:val="both"/>
        <w:outlineLvl w:val="2"/>
        <w:rPr>
          <w:color w:val="000000" w:themeColor="text1"/>
        </w:rPr>
      </w:pPr>
      <w:proofErr w:type="gramStart"/>
      <w:r w:rsidRPr="00F83128">
        <w:rPr>
          <w:color w:val="000000" w:themeColor="text1"/>
        </w:rPr>
        <w:t>P(</w:t>
      </w:r>
      <w:proofErr w:type="gramEnd"/>
      <w:r w:rsidRPr="00F83128">
        <w:rPr>
          <w:color w:val="000000" w:themeColor="text1"/>
        </w:rPr>
        <w:t>Trading Volume = High &amp; Return = Down) = 3/7</w:t>
      </w:r>
    </w:p>
    <w:p w14:paraId="06DD3BFF" w14:textId="77777777" w:rsidR="00F83128" w:rsidRPr="00F83128" w:rsidRDefault="00F83128" w:rsidP="00F83128">
      <w:pPr>
        <w:shd w:val="clear" w:color="auto" w:fill="FFFFFF"/>
        <w:ind w:left="1440"/>
        <w:jc w:val="both"/>
        <w:outlineLvl w:val="2"/>
        <w:rPr>
          <w:color w:val="000000" w:themeColor="text1"/>
        </w:rPr>
      </w:pPr>
      <w:r w:rsidRPr="00F83128">
        <w:rPr>
          <w:color w:val="000000" w:themeColor="text1"/>
        </w:rPr>
        <w:t>= 1 - ((4/</w:t>
      </w:r>
      <w:proofErr w:type="gramStart"/>
      <w:r w:rsidRPr="00F83128">
        <w:rPr>
          <w:color w:val="000000" w:themeColor="text1"/>
        </w:rPr>
        <w:t>7)^</w:t>
      </w:r>
      <w:proofErr w:type="gramEnd"/>
      <w:r w:rsidRPr="00F83128">
        <w:rPr>
          <w:color w:val="000000" w:themeColor="text1"/>
        </w:rPr>
        <w:t>2 + (3/7)^2) = 0.49</w:t>
      </w:r>
    </w:p>
    <w:p w14:paraId="70534BEC" w14:textId="77777777" w:rsidR="00F83128" w:rsidRPr="00F83128" w:rsidRDefault="00F83128" w:rsidP="00F83128">
      <w:pPr>
        <w:shd w:val="clear" w:color="auto" w:fill="FFFFFF"/>
        <w:ind w:left="1440"/>
        <w:jc w:val="both"/>
        <w:outlineLvl w:val="2"/>
        <w:rPr>
          <w:color w:val="000000" w:themeColor="text1"/>
        </w:rPr>
      </w:pPr>
    </w:p>
    <w:p w14:paraId="469495F8" w14:textId="77777777" w:rsidR="00F83128" w:rsidRPr="00F83128" w:rsidRDefault="00F83128" w:rsidP="00F83128">
      <w:pPr>
        <w:shd w:val="clear" w:color="auto" w:fill="FFFFFF"/>
        <w:ind w:left="1440"/>
        <w:jc w:val="both"/>
        <w:outlineLvl w:val="2"/>
        <w:rPr>
          <w:color w:val="000000" w:themeColor="text1"/>
        </w:rPr>
      </w:pPr>
      <w:proofErr w:type="gramStart"/>
      <w:r w:rsidRPr="00F83128">
        <w:rPr>
          <w:color w:val="000000" w:themeColor="text1"/>
        </w:rPr>
        <w:t>P(</w:t>
      </w:r>
      <w:proofErr w:type="gramEnd"/>
      <w:r w:rsidRPr="00F83128">
        <w:rPr>
          <w:color w:val="000000" w:themeColor="text1"/>
        </w:rPr>
        <w:t>Trading Volume = Low &amp; Return = Up) = 0</w:t>
      </w:r>
    </w:p>
    <w:p w14:paraId="4D4A2109" w14:textId="77777777" w:rsidR="00F83128" w:rsidRPr="00F83128" w:rsidRDefault="00F83128" w:rsidP="00F83128">
      <w:pPr>
        <w:shd w:val="clear" w:color="auto" w:fill="FFFFFF"/>
        <w:ind w:left="1440"/>
        <w:jc w:val="both"/>
        <w:outlineLvl w:val="2"/>
        <w:rPr>
          <w:color w:val="000000" w:themeColor="text1"/>
        </w:rPr>
      </w:pPr>
      <w:proofErr w:type="gramStart"/>
      <w:r w:rsidRPr="00F83128">
        <w:rPr>
          <w:color w:val="000000" w:themeColor="text1"/>
        </w:rPr>
        <w:t>P(</w:t>
      </w:r>
      <w:proofErr w:type="gramEnd"/>
      <w:r w:rsidRPr="00F83128">
        <w:rPr>
          <w:color w:val="000000" w:themeColor="text1"/>
        </w:rPr>
        <w:t>Trading Volume = Low &amp; Return = Down)= 3/3</w:t>
      </w:r>
    </w:p>
    <w:p w14:paraId="2FE23D39" w14:textId="77777777" w:rsidR="00F83128" w:rsidRPr="00F83128" w:rsidRDefault="00F83128" w:rsidP="00F83128">
      <w:pPr>
        <w:shd w:val="clear" w:color="auto" w:fill="FFFFFF"/>
        <w:ind w:left="1440"/>
        <w:jc w:val="both"/>
        <w:outlineLvl w:val="2"/>
        <w:rPr>
          <w:color w:val="000000" w:themeColor="text1"/>
        </w:rPr>
      </w:pPr>
      <w:r w:rsidRPr="00F83128">
        <w:rPr>
          <w:color w:val="000000" w:themeColor="text1"/>
        </w:rPr>
        <w:t xml:space="preserve"> = 1 - ((</w:t>
      </w:r>
      <w:proofErr w:type="gramStart"/>
      <w:r w:rsidRPr="00F83128">
        <w:rPr>
          <w:color w:val="000000" w:themeColor="text1"/>
        </w:rPr>
        <w:t>0)^</w:t>
      </w:r>
      <w:proofErr w:type="gramEnd"/>
      <w:r w:rsidRPr="00F83128">
        <w:rPr>
          <w:color w:val="000000" w:themeColor="text1"/>
        </w:rPr>
        <w:t>2 + (1)^2) = 0</w:t>
      </w:r>
    </w:p>
    <w:p w14:paraId="15537D37" w14:textId="77777777" w:rsidR="00F83128" w:rsidRPr="00F83128" w:rsidRDefault="00F83128" w:rsidP="00F83128">
      <w:pPr>
        <w:shd w:val="clear" w:color="auto" w:fill="FFFFFF"/>
        <w:ind w:left="1440"/>
        <w:jc w:val="both"/>
        <w:outlineLvl w:val="2"/>
        <w:rPr>
          <w:color w:val="000000" w:themeColor="text1"/>
        </w:rPr>
      </w:pPr>
    </w:p>
    <w:p w14:paraId="7A10CB3D" w14:textId="3EF761BA" w:rsidR="00265C06" w:rsidRPr="006A707A" w:rsidRDefault="00F83128" w:rsidP="00F83128">
      <w:pPr>
        <w:shd w:val="clear" w:color="auto" w:fill="FFFFFF"/>
        <w:ind w:left="1440"/>
        <w:jc w:val="both"/>
        <w:outlineLvl w:val="2"/>
        <w:rPr>
          <w:color w:val="000000" w:themeColor="text1"/>
        </w:rPr>
      </w:pPr>
      <w:r w:rsidRPr="00F83128">
        <w:rPr>
          <w:color w:val="000000" w:themeColor="text1"/>
        </w:rPr>
        <w:t>Gini Index for the Trading Volume = (7/10)0.49 + (3/10)0 = 0.34</w:t>
      </w:r>
    </w:p>
    <w:sectPr w:rsidR="00265C06" w:rsidRPr="006A707A" w:rsidSect="006D7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949E3"/>
    <w:multiLevelType w:val="hybridMultilevel"/>
    <w:tmpl w:val="A5C4FE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4D423D"/>
    <w:multiLevelType w:val="multilevel"/>
    <w:tmpl w:val="D1180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D215FA"/>
    <w:multiLevelType w:val="hybridMultilevel"/>
    <w:tmpl w:val="B3B483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yMDI3NjQ1NDc0szRU0lEKTi0uzszPAykwrAUAWt9f0SwAAAA="/>
  </w:docVars>
  <w:rsids>
    <w:rsidRoot w:val="00784B6E"/>
    <w:rsid w:val="00004191"/>
    <w:rsid w:val="0002568B"/>
    <w:rsid w:val="000611BB"/>
    <w:rsid w:val="000F3B6D"/>
    <w:rsid w:val="00121966"/>
    <w:rsid w:val="001313A5"/>
    <w:rsid w:val="001A60CE"/>
    <w:rsid w:val="001D1110"/>
    <w:rsid w:val="00250EB0"/>
    <w:rsid w:val="00265C06"/>
    <w:rsid w:val="0032030D"/>
    <w:rsid w:val="00337B94"/>
    <w:rsid w:val="00375402"/>
    <w:rsid w:val="003D6FFB"/>
    <w:rsid w:val="00411A81"/>
    <w:rsid w:val="00491C5F"/>
    <w:rsid w:val="004E0ABC"/>
    <w:rsid w:val="004F1414"/>
    <w:rsid w:val="005452A0"/>
    <w:rsid w:val="0054795C"/>
    <w:rsid w:val="005A7973"/>
    <w:rsid w:val="005B67A2"/>
    <w:rsid w:val="005F6A2F"/>
    <w:rsid w:val="00652527"/>
    <w:rsid w:val="006A707A"/>
    <w:rsid w:val="006D15A7"/>
    <w:rsid w:val="006D6C11"/>
    <w:rsid w:val="006D734A"/>
    <w:rsid w:val="006E75F6"/>
    <w:rsid w:val="0075000D"/>
    <w:rsid w:val="00784B6E"/>
    <w:rsid w:val="007D6123"/>
    <w:rsid w:val="00831C09"/>
    <w:rsid w:val="00981174"/>
    <w:rsid w:val="009979F6"/>
    <w:rsid w:val="009B31C4"/>
    <w:rsid w:val="009B3E37"/>
    <w:rsid w:val="00A20130"/>
    <w:rsid w:val="00AD6ECC"/>
    <w:rsid w:val="00B80925"/>
    <w:rsid w:val="00B80C52"/>
    <w:rsid w:val="00B94E0D"/>
    <w:rsid w:val="00C002D7"/>
    <w:rsid w:val="00C72535"/>
    <w:rsid w:val="00CF1CF6"/>
    <w:rsid w:val="00DB6302"/>
    <w:rsid w:val="00DF7FF9"/>
    <w:rsid w:val="00E0091B"/>
    <w:rsid w:val="00E06941"/>
    <w:rsid w:val="00E375A5"/>
    <w:rsid w:val="00E73924"/>
    <w:rsid w:val="00E861CA"/>
    <w:rsid w:val="00EC7A22"/>
    <w:rsid w:val="00F37557"/>
    <w:rsid w:val="00F831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115E1"/>
  <w15:chartTrackingRefBased/>
  <w15:docId w15:val="{5D2BA035-9411-4695-BDB6-FD34CB433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00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784B6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84B6E"/>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84B6E"/>
    <w:rPr>
      <w:rFonts w:ascii="Times New Roman" w:eastAsia="Times New Roman" w:hAnsi="Times New Roman" w:cs="Times New Roman"/>
      <w:b/>
      <w:bCs/>
      <w:sz w:val="27"/>
      <w:szCs w:val="27"/>
    </w:rPr>
  </w:style>
  <w:style w:type="paragraph" w:customStyle="1" w:styleId="hx">
    <w:name w:val="hx"/>
    <w:basedOn w:val="Normal"/>
    <w:rsid w:val="00784B6E"/>
    <w:pPr>
      <w:spacing w:before="100" w:beforeAutospacing="1" w:after="100" w:afterAutospacing="1"/>
    </w:pPr>
  </w:style>
  <w:style w:type="character" w:styleId="Strong">
    <w:name w:val="Strong"/>
    <w:basedOn w:val="DefaultParagraphFont"/>
    <w:uiPriority w:val="22"/>
    <w:qFormat/>
    <w:rsid w:val="00784B6E"/>
    <w:rPr>
      <w:b/>
      <w:bCs/>
    </w:rPr>
  </w:style>
  <w:style w:type="character" w:customStyle="1" w:styleId="Heading2Char">
    <w:name w:val="Heading 2 Char"/>
    <w:basedOn w:val="DefaultParagraphFont"/>
    <w:link w:val="Heading2"/>
    <w:uiPriority w:val="9"/>
    <w:semiHidden/>
    <w:rsid w:val="00784B6E"/>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784B6E"/>
    <w:rPr>
      <w:i/>
      <w:iCs/>
    </w:rPr>
  </w:style>
  <w:style w:type="paragraph" w:styleId="ListParagraph">
    <w:name w:val="List Paragraph"/>
    <w:basedOn w:val="Normal"/>
    <w:uiPriority w:val="34"/>
    <w:qFormat/>
    <w:rsid w:val="001313A5"/>
    <w:pPr>
      <w:ind w:left="720"/>
      <w:contextualSpacing/>
    </w:pPr>
  </w:style>
  <w:style w:type="paragraph" w:styleId="NormalWeb">
    <w:name w:val="Normal (Web)"/>
    <w:basedOn w:val="Normal"/>
    <w:uiPriority w:val="99"/>
    <w:semiHidden/>
    <w:unhideWhenUsed/>
    <w:rsid w:val="00491C5F"/>
    <w:pPr>
      <w:spacing w:before="100" w:beforeAutospacing="1" w:after="100" w:afterAutospacing="1"/>
    </w:pPr>
  </w:style>
  <w:style w:type="paragraph" w:customStyle="1" w:styleId="iq">
    <w:name w:val="iq"/>
    <w:basedOn w:val="Normal"/>
    <w:rsid w:val="005452A0"/>
    <w:pPr>
      <w:spacing w:before="100" w:beforeAutospacing="1" w:after="100" w:afterAutospacing="1"/>
    </w:pPr>
  </w:style>
  <w:style w:type="character" w:styleId="Hyperlink">
    <w:name w:val="Hyperlink"/>
    <w:basedOn w:val="DefaultParagraphFont"/>
    <w:uiPriority w:val="99"/>
    <w:unhideWhenUsed/>
    <w:rsid w:val="0002568B"/>
    <w:rPr>
      <w:color w:val="0563C1" w:themeColor="hyperlink"/>
      <w:u w:val="single"/>
    </w:rPr>
  </w:style>
  <w:style w:type="character" w:styleId="UnresolvedMention">
    <w:name w:val="Unresolved Mention"/>
    <w:basedOn w:val="DefaultParagraphFont"/>
    <w:uiPriority w:val="99"/>
    <w:semiHidden/>
    <w:unhideWhenUsed/>
    <w:rsid w:val="0002568B"/>
    <w:rPr>
      <w:color w:val="605E5C"/>
      <w:shd w:val="clear" w:color="auto" w:fill="E1DFDD"/>
    </w:rPr>
  </w:style>
  <w:style w:type="paragraph" w:customStyle="1" w:styleId="q-text">
    <w:name w:val="q-text"/>
    <w:basedOn w:val="Normal"/>
    <w:rsid w:val="001D111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5992">
      <w:bodyDiv w:val="1"/>
      <w:marLeft w:val="0"/>
      <w:marRight w:val="0"/>
      <w:marTop w:val="0"/>
      <w:marBottom w:val="0"/>
      <w:divBdr>
        <w:top w:val="none" w:sz="0" w:space="0" w:color="auto"/>
        <w:left w:val="none" w:sz="0" w:space="0" w:color="auto"/>
        <w:bottom w:val="none" w:sz="0" w:space="0" w:color="auto"/>
        <w:right w:val="none" w:sz="0" w:space="0" w:color="auto"/>
      </w:divBdr>
    </w:div>
    <w:div w:id="7804173">
      <w:bodyDiv w:val="1"/>
      <w:marLeft w:val="0"/>
      <w:marRight w:val="0"/>
      <w:marTop w:val="0"/>
      <w:marBottom w:val="0"/>
      <w:divBdr>
        <w:top w:val="none" w:sz="0" w:space="0" w:color="auto"/>
        <w:left w:val="none" w:sz="0" w:space="0" w:color="auto"/>
        <w:bottom w:val="none" w:sz="0" w:space="0" w:color="auto"/>
        <w:right w:val="none" w:sz="0" w:space="0" w:color="auto"/>
      </w:divBdr>
    </w:div>
    <w:div w:id="91317640">
      <w:bodyDiv w:val="1"/>
      <w:marLeft w:val="0"/>
      <w:marRight w:val="0"/>
      <w:marTop w:val="0"/>
      <w:marBottom w:val="0"/>
      <w:divBdr>
        <w:top w:val="none" w:sz="0" w:space="0" w:color="auto"/>
        <w:left w:val="none" w:sz="0" w:space="0" w:color="auto"/>
        <w:bottom w:val="none" w:sz="0" w:space="0" w:color="auto"/>
        <w:right w:val="none" w:sz="0" w:space="0" w:color="auto"/>
      </w:divBdr>
    </w:div>
    <w:div w:id="175653118">
      <w:bodyDiv w:val="1"/>
      <w:marLeft w:val="0"/>
      <w:marRight w:val="0"/>
      <w:marTop w:val="0"/>
      <w:marBottom w:val="0"/>
      <w:divBdr>
        <w:top w:val="none" w:sz="0" w:space="0" w:color="auto"/>
        <w:left w:val="none" w:sz="0" w:space="0" w:color="auto"/>
        <w:bottom w:val="none" w:sz="0" w:space="0" w:color="auto"/>
        <w:right w:val="none" w:sz="0" w:space="0" w:color="auto"/>
      </w:divBdr>
    </w:div>
    <w:div w:id="248587769">
      <w:bodyDiv w:val="1"/>
      <w:marLeft w:val="0"/>
      <w:marRight w:val="0"/>
      <w:marTop w:val="0"/>
      <w:marBottom w:val="0"/>
      <w:divBdr>
        <w:top w:val="none" w:sz="0" w:space="0" w:color="auto"/>
        <w:left w:val="none" w:sz="0" w:space="0" w:color="auto"/>
        <w:bottom w:val="none" w:sz="0" w:space="0" w:color="auto"/>
        <w:right w:val="none" w:sz="0" w:space="0" w:color="auto"/>
      </w:divBdr>
    </w:div>
    <w:div w:id="262156515">
      <w:bodyDiv w:val="1"/>
      <w:marLeft w:val="0"/>
      <w:marRight w:val="0"/>
      <w:marTop w:val="0"/>
      <w:marBottom w:val="0"/>
      <w:divBdr>
        <w:top w:val="none" w:sz="0" w:space="0" w:color="auto"/>
        <w:left w:val="none" w:sz="0" w:space="0" w:color="auto"/>
        <w:bottom w:val="none" w:sz="0" w:space="0" w:color="auto"/>
        <w:right w:val="none" w:sz="0" w:space="0" w:color="auto"/>
      </w:divBdr>
      <w:divsChild>
        <w:div w:id="24448768">
          <w:marLeft w:val="0"/>
          <w:marRight w:val="0"/>
          <w:marTop w:val="0"/>
          <w:marBottom w:val="0"/>
          <w:divBdr>
            <w:top w:val="none" w:sz="0" w:space="0" w:color="auto"/>
            <w:left w:val="none" w:sz="0" w:space="0" w:color="auto"/>
            <w:bottom w:val="none" w:sz="0" w:space="0" w:color="auto"/>
            <w:right w:val="none" w:sz="0" w:space="0" w:color="auto"/>
          </w:divBdr>
        </w:div>
      </w:divsChild>
    </w:div>
    <w:div w:id="319231240">
      <w:bodyDiv w:val="1"/>
      <w:marLeft w:val="0"/>
      <w:marRight w:val="0"/>
      <w:marTop w:val="0"/>
      <w:marBottom w:val="0"/>
      <w:divBdr>
        <w:top w:val="none" w:sz="0" w:space="0" w:color="auto"/>
        <w:left w:val="none" w:sz="0" w:space="0" w:color="auto"/>
        <w:bottom w:val="none" w:sz="0" w:space="0" w:color="auto"/>
        <w:right w:val="none" w:sz="0" w:space="0" w:color="auto"/>
      </w:divBdr>
    </w:div>
    <w:div w:id="458456117">
      <w:bodyDiv w:val="1"/>
      <w:marLeft w:val="0"/>
      <w:marRight w:val="0"/>
      <w:marTop w:val="0"/>
      <w:marBottom w:val="0"/>
      <w:divBdr>
        <w:top w:val="none" w:sz="0" w:space="0" w:color="auto"/>
        <w:left w:val="none" w:sz="0" w:space="0" w:color="auto"/>
        <w:bottom w:val="none" w:sz="0" w:space="0" w:color="auto"/>
        <w:right w:val="none" w:sz="0" w:space="0" w:color="auto"/>
      </w:divBdr>
    </w:div>
    <w:div w:id="513762538">
      <w:bodyDiv w:val="1"/>
      <w:marLeft w:val="0"/>
      <w:marRight w:val="0"/>
      <w:marTop w:val="0"/>
      <w:marBottom w:val="0"/>
      <w:divBdr>
        <w:top w:val="none" w:sz="0" w:space="0" w:color="auto"/>
        <w:left w:val="none" w:sz="0" w:space="0" w:color="auto"/>
        <w:bottom w:val="none" w:sz="0" w:space="0" w:color="auto"/>
        <w:right w:val="none" w:sz="0" w:space="0" w:color="auto"/>
      </w:divBdr>
    </w:div>
    <w:div w:id="568081208">
      <w:bodyDiv w:val="1"/>
      <w:marLeft w:val="0"/>
      <w:marRight w:val="0"/>
      <w:marTop w:val="0"/>
      <w:marBottom w:val="0"/>
      <w:divBdr>
        <w:top w:val="none" w:sz="0" w:space="0" w:color="auto"/>
        <w:left w:val="none" w:sz="0" w:space="0" w:color="auto"/>
        <w:bottom w:val="none" w:sz="0" w:space="0" w:color="auto"/>
        <w:right w:val="none" w:sz="0" w:space="0" w:color="auto"/>
      </w:divBdr>
    </w:div>
    <w:div w:id="608854094">
      <w:bodyDiv w:val="1"/>
      <w:marLeft w:val="0"/>
      <w:marRight w:val="0"/>
      <w:marTop w:val="0"/>
      <w:marBottom w:val="0"/>
      <w:divBdr>
        <w:top w:val="none" w:sz="0" w:space="0" w:color="auto"/>
        <w:left w:val="none" w:sz="0" w:space="0" w:color="auto"/>
        <w:bottom w:val="none" w:sz="0" w:space="0" w:color="auto"/>
        <w:right w:val="none" w:sz="0" w:space="0" w:color="auto"/>
      </w:divBdr>
    </w:div>
    <w:div w:id="636304719">
      <w:bodyDiv w:val="1"/>
      <w:marLeft w:val="0"/>
      <w:marRight w:val="0"/>
      <w:marTop w:val="0"/>
      <w:marBottom w:val="0"/>
      <w:divBdr>
        <w:top w:val="none" w:sz="0" w:space="0" w:color="auto"/>
        <w:left w:val="none" w:sz="0" w:space="0" w:color="auto"/>
        <w:bottom w:val="none" w:sz="0" w:space="0" w:color="auto"/>
        <w:right w:val="none" w:sz="0" w:space="0" w:color="auto"/>
      </w:divBdr>
    </w:div>
    <w:div w:id="692802716">
      <w:bodyDiv w:val="1"/>
      <w:marLeft w:val="0"/>
      <w:marRight w:val="0"/>
      <w:marTop w:val="0"/>
      <w:marBottom w:val="0"/>
      <w:divBdr>
        <w:top w:val="none" w:sz="0" w:space="0" w:color="auto"/>
        <w:left w:val="none" w:sz="0" w:space="0" w:color="auto"/>
        <w:bottom w:val="none" w:sz="0" w:space="0" w:color="auto"/>
        <w:right w:val="none" w:sz="0" w:space="0" w:color="auto"/>
      </w:divBdr>
    </w:div>
    <w:div w:id="701709273">
      <w:bodyDiv w:val="1"/>
      <w:marLeft w:val="0"/>
      <w:marRight w:val="0"/>
      <w:marTop w:val="0"/>
      <w:marBottom w:val="0"/>
      <w:divBdr>
        <w:top w:val="none" w:sz="0" w:space="0" w:color="auto"/>
        <w:left w:val="none" w:sz="0" w:space="0" w:color="auto"/>
        <w:bottom w:val="none" w:sz="0" w:space="0" w:color="auto"/>
        <w:right w:val="none" w:sz="0" w:space="0" w:color="auto"/>
      </w:divBdr>
    </w:div>
    <w:div w:id="757947229">
      <w:bodyDiv w:val="1"/>
      <w:marLeft w:val="0"/>
      <w:marRight w:val="0"/>
      <w:marTop w:val="0"/>
      <w:marBottom w:val="0"/>
      <w:divBdr>
        <w:top w:val="none" w:sz="0" w:space="0" w:color="auto"/>
        <w:left w:val="none" w:sz="0" w:space="0" w:color="auto"/>
        <w:bottom w:val="none" w:sz="0" w:space="0" w:color="auto"/>
        <w:right w:val="none" w:sz="0" w:space="0" w:color="auto"/>
      </w:divBdr>
    </w:div>
    <w:div w:id="774523904">
      <w:bodyDiv w:val="1"/>
      <w:marLeft w:val="0"/>
      <w:marRight w:val="0"/>
      <w:marTop w:val="0"/>
      <w:marBottom w:val="0"/>
      <w:divBdr>
        <w:top w:val="none" w:sz="0" w:space="0" w:color="auto"/>
        <w:left w:val="none" w:sz="0" w:space="0" w:color="auto"/>
        <w:bottom w:val="none" w:sz="0" w:space="0" w:color="auto"/>
        <w:right w:val="none" w:sz="0" w:space="0" w:color="auto"/>
      </w:divBdr>
    </w:div>
    <w:div w:id="792333152">
      <w:bodyDiv w:val="1"/>
      <w:marLeft w:val="0"/>
      <w:marRight w:val="0"/>
      <w:marTop w:val="0"/>
      <w:marBottom w:val="0"/>
      <w:divBdr>
        <w:top w:val="none" w:sz="0" w:space="0" w:color="auto"/>
        <w:left w:val="none" w:sz="0" w:space="0" w:color="auto"/>
        <w:bottom w:val="none" w:sz="0" w:space="0" w:color="auto"/>
        <w:right w:val="none" w:sz="0" w:space="0" w:color="auto"/>
      </w:divBdr>
    </w:div>
    <w:div w:id="872110707">
      <w:bodyDiv w:val="1"/>
      <w:marLeft w:val="0"/>
      <w:marRight w:val="0"/>
      <w:marTop w:val="0"/>
      <w:marBottom w:val="0"/>
      <w:divBdr>
        <w:top w:val="none" w:sz="0" w:space="0" w:color="auto"/>
        <w:left w:val="none" w:sz="0" w:space="0" w:color="auto"/>
        <w:bottom w:val="none" w:sz="0" w:space="0" w:color="auto"/>
        <w:right w:val="none" w:sz="0" w:space="0" w:color="auto"/>
      </w:divBdr>
    </w:div>
    <w:div w:id="958992876">
      <w:bodyDiv w:val="1"/>
      <w:marLeft w:val="0"/>
      <w:marRight w:val="0"/>
      <w:marTop w:val="0"/>
      <w:marBottom w:val="0"/>
      <w:divBdr>
        <w:top w:val="none" w:sz="0" w:space="0" w:color="auto"/>
        <w:left w:val="none" w:sz="0" w:space="0" w:color="auto"/>
        <w:bottom w:val="none" w:sz="0" w:space="0" w:color="auto"/>
        <w:right w:val="none" w:sz="0" w:space="0" w:color="auto"/>
      </w:divBdr>
    </w:div>
    <w:div w:id="979774788">
      <w:bodyDiv w:val="1"/>
      <w:marLeft w:val="0"/>
      <w:marRight w:val="0"/>
      <w:marTop w:val="0"/>
      <w:marBottom w:val="0"/>
      <w:divBdr>
        <w:top w:val="none" w:sz="0" w:space="0" w:color="auto"/>
        <w:left w:val="none" w:sz="0" w:space="0" w:color="auto"/>
        <w:bottom w:val="none" w:sz="0" w:space="0" w:color="auto"/>
        <w:right w:val="none" w:sz="0" w:space="0" w:color="auto"/>
      </w:divBdr>
    </w:div>
    <w:div w:id="1000546169">
      <w:bodyDiv w:val="1"/>
      <w:marLeft w:val="0"/>
      <w:marRight w:val="0"/>
      <w:marTop w:val="0"/>
      <w:marBottom w:val="0"/>
      <w:divBdr>
        <w:top w:val="none" w:sz="0" w:space="0" w:color="auto"/>
        <w:left w:val="none" w:sz="0" w:space="0" w:color="auto"/>
        <w:bottom w:val="none" w:sz="0" w:space="0" w:color="auto"/>
        <w:right w:val="none" w:sz="0" w:space="0" w:color="auto"/>
      </w:divBdr>
    </w:div>
    <w:div w:id="1021198040">
      <w:bodyDiv w:val="1"/>
      <w:marLeft w:val="0"/>
      <w:marRight w:val="0"/>
      <w:marTop w:val="0"/>
      <w:marBottom w:val="0"/>
      <w:divBdr>
        <w:top w:val="none" w:sz="0" w:space="0" w:color="auto"/>
        <w:left w:val="none" w:sz="0" w:space="0" w:color="auto"/>
        <w:bottom w:val="none" w:sz="0" w:space="0" w:color="auto"/>
        <w:right w:val="none" w:sz="0" w:space="0" w:color="auto"/>
      </w:divBdr>
    </w:div>
    <w:div w:id="1171796656">
      <w:bodyDiv w:val="1"/>
      <w:marLeft w:val="0"/>
      <w:marRight w:val="0"/>
      <w:marTop w:val="0"/>
      <w:marBottom w:val="0"/>
      <w:divBdr>
        <w:top w:val="none" w:sz="0" w:space="0" w:color="auto"/>
        <w:left w:val="none" w:sz="0" w:space="0" w:color="auto"/>
        <w:bottom w:val="none" w:sz="0" w:space="0" w:color="auto"/>
        <w:right w:val="none" w:sz="0" w:space="0" w:color="auto"/>
      </w:divBdr>
    </w:div>
    <w:div w:id="1201553035">
      <w:bodyDiv w:val="1"/>
      <w:marLeft w:val="0"/>
      <w:marRight w:val="0"/>
      <w:marTop w:val="0"/>
      <w:marBottom w:val="0"/>
      <w:divBdr>
        <w:top w:val="none" w:sz="0" w:space="0" w:color="auto"/>
        <w:left w:val="none" w:sz="0" w:space="0" w:color="auto"/>
        <w:bottom w:val="none" w:sz="0" w:space="0" w:color="auto"/>
        <w:right w:val="none" w:sz="0" w:space="0" w:color="auto"/>
      </w:divBdr>
    </w:div>
    <w:div w:id="1206021347">
      <w:bodyDiv w:val="1"/>
      <w:marLeft w:val="0"/>
      <w:marRight w:val="0"/>
      <w:marTop w:val="0"/>
      <w:marBottom w:val="0"/>
      <w:divBdr>
        <w:top w:val="none" w:sz="0" w:space="0" w:color="auto"/>
        <w:left w:val="none" w:sz="0" w:space="0" w:color="auto"/>
        <w:bottom w:val="none" w:sz="0" w:space="0" w:color="auto"/>
        <w:right w:val="none" w:sz="0" w:space="0" w:color="auto"/>
      </w:divBdr>
    </w:div>
    <w:div w:id="1209881207">
      <w:bodyDiv w:val="1"/>
      <w:marLeft w:val="0"/>
      <w:marRight w:val="0"/>
      <w:marTop w:val="0"/>
      <w:marBottom w:val="0"/>
      <w:divBdr>
        <w:top w:val="none" w:sz="0" w:space="0" w:color="auto"/>
        <w:left w:val="none" w:sz="0" w:space="0" w:color="auto"/>
        <w:bottom w:val="none" w:sz="0" w:space="0" w:color="auto"/>
        <w:right w:val="none" w:sz="0" w:space="0" w:color="auto"/>
      </w:divBdr>
    </w:div>
    <w:div w:id="1238125293">
      <w:bodyDiv w:val="1"/>
      <w:marLeft w:val="0"/>
      <w:marRight w:val="0"/>
      <w:marTop w:val="0"/>
      <w:marBottom w:val="0"/>
      <w:divBdr>
        <w:top w:val="none" w:sz="0" w:space="0" w:color="auto"/>
        <w:left w:val="none" w:sz="0" w:space="0" w:color="auto"/>
        <w:bottom w:val="none" w:sz="0" w:space="0" w:color="auto"/>
        <w:right w:val="none" w:sz="0" w:space="0" w:color="auto"/>
      </w:divBdr>
    </w:div>
    <w:div w:id="1293052271">
      <w:bodyDiv w:val="1"/>
      <w:marLeft w:val="0"/>
      <w:marRight w:val="0"/>
      <w:marTop w:val="0"/>
      <w:marBottom w:val="0"/>
      <w:divBdr>
        <w:top w:val="none" w:sz="0" w:space="0" w:color="auto"/>
        <w:left w:val="none" w:sz="0" w:space="0" w:color="auto"/>
        <w:bottom w:val="none" w:sz="0" w:space="0" w:color="auto"/>
        <w:right w:val="none" w:sz="0" w:space="0" w:color="auto"/>
      </w:divBdr>
    </w:div>
    <w:div w:id="1330524207">
      <w:bodyDiv w:val="1"/>
      <w:marLeft w:val="0"/>
      <w:marRight w:val="0"/>
      <w:marTop w:val="0"/>
      <w:marBottom w:val="0"/>
      <w:divBdr>
        <w:top w:val="none" w:sz="0" w:space="0" w:color="auto"/>
        <w:left w:val="none" w:sz="0" w:space="0" w:color="auto"/>
        <w:bottom w:val="none" w:sz="0" w:space="0" w:color="auto"/>
        <w:right w:val="none" w:sz="0" w:space="0" w:color="auto"/>
      </w:divBdr>
    </w:div>
    <w:div w:id="1340035467">
      <w:bodyDiv w:val="1"/>
      <w:marLeft w:val="0"/>
      <w:marRight w:val="0"/>
      <w:marTop w:val="0"/>
      <w:marBottom w:val="0"/>
      <w:divBdr>
        <w:top w:val="none" w:sz="0" w:space="0" w:color="auto"/>
        <w:left w:val="none" w:sz="0" w:space="0" w:color="auto"/>
        <w:bottom w:val="none" w:sz="0" w:space="0" w:color="auto"/>
        <w:right w:val="none" w:sz="0" w:space="0" w:color="auto"/>
      </w:divBdr>
    </w:div>
    <w:div w:id="1343625892">
      <w:bodyDiv w:val="1"/>
      <w:marLeft w:val="0"/>
      <w:marRight w:val="0"/>
      <w:marTop w:val="0"/>
      <w:marBottom w:val="0"/>
      <w:divBdr>
        <w:top w:val="none" w:sz="0" w:space="0" w:color="auto"/>
        <w:left w:val="none" w:sz="0" w:space="0" w:color="auto"/>
        <w:bottom w:val="none" w:sz="0" w:space="0" w:color="auto"/>
        <w:right w:val="none" w:sz="0" w:space="0" w:color="auto"/>
      </w:divBdr>
    </w:div>
    <w:div w:id="1447852007">
      <w:bodyDiv w:val="1"/>
      <w:marLeft w:val="0"/>
      <w:marRight w:val="0"/>
      <w:marTop w:val="0"/>
      <w:marBottom w:val="0"/>
      <w:divBdr>
        <w:top w:val="none" w:sz="0" w:space="0" w:color="auto"/>
        <w:left w:val="none" w:sz="0" w:space="0" w:color="auto"/>
        <w:bottom w:val="none" w:sz="0" w:space="0" w:color="auto"/>
        <w:right w:val="none" w:sz="0" w:space="0" w:color="auto"/>
      </w:divBdr>
    </w:div>
    <w:div w:id="1496726788">
      <w:bodyDiv w:val="1"/>
      <w:marLeft w:val="0"/>
      <w:marRight w:val="0"/>
      <w:marTop w:val="0"/>
      <w:marBottom w:val="0"/>
      <w:divBdr>
        <w:top w:val="none" w:sz="0" w:space="0" w:color="auto"/>
        <w:left w:val="none" w:sz="0" w:space="0" w:color="auto"/>
        <w:bottom w:val="none" w:sz="0" w:space="0" w:color="auto"/>
        <w:right w:val="none" w:sz="0" w:space="0" w:color="auto"/>
      </w:divBdr>
    </w:div>
    <w:div w:id="1507599598">
      <w:bodyDiv w:val="1"/>
      <w:marLeft w:val="0"/>
      <w:marRight w:val="0"/>
      <w:marTop w:val="0"/>
      <w:marBottom w:val="0"/>
      <w:divBdr>
        <w:top w:val="none" w:sz="0" w:space="0" w:color="auto"/>
        <w:left w:val="none" w:sz="0" w:space="0" w:color="auto"/>
        <w:bottom w:val="none" w:sz="0" w:space="0" w:color="auto"/>
        <w:right w:val="none" w:sz="0" w:space="0" w:color="auto"/>
      </w:divBdr>
    </w:div>
    <w:div w:id="1596741664">
      <w:bodyDiv w:val="1"/>
      <w:marLeft w:val="0"/>
      <w:marRight w:val="0"/>
      <w:marTop w:val="0"/>
      <w:marBottom w:val="0"/>
      <w:divBdr>
        <w:top w:val="none" w:sz="0" w:space="0" w:color="auto"/>
        <w:left w:val="none" w:sz="0" w:space="0" w:color="auto"/>
        <w:bottom w:val="none" w:sz="0" w:space="0" w:color="auto"/>
        <w:right w:val="none" w:sz="0" w:space="0" w:color="auto"/>
      </w:divBdr>
    </w:div>
    <w:div w:id="1621064800">
      <w:bodyDiv w:val="1"/>
      <w:marLeft w:val="0"/>
      <w:marRight w:val="0"/>
      <w:marTop w:val="0"/>
      <w:marBottom w:val="0"/>
      <w:divBdr>
        <w:top w:val="none" w:sz="0" w:space="0" w:color="auto"/>
        <w:left w:val="none" w:sz="0" w:space="0" w:color="auto"/>
        <w:bottom w:val="none" w:sz="0" w:space="0" w:color="auto"/>
        <w:right w:val="none" w:sz="0" w:space="0" w:color="auto"/>
      </w:divBdr>
    </w:div>
    <w:div w:id="1660618673">
      <w:bodyDiv w:val="1"/>
      <w:marLeft w:val="0"/>
      <w:marRight w:val="0"/>
      <w:marTop w:val="0"/>
      <w:marBottom w:val="0"/>
      <w:divBdr>
        <w:top w:val="none" w:sz="0" w:space="0" w:color="auto"/>
        <w:left w:val="none" w:sz="0" w:space="0" w:color="auto"/>
        <w:bottom w:val="none" w:sz="0" w:space="0" w:color="auto"/>
        <w:right w:val="none" w:sz="0" w:space="0" w:color="auto"/>
      </w:divBdr>
    </w:div>
    <w:div w:id="1692798755">
      <w:bodyDiv w:val="1"/>
      <w:marLeft w:val="0"/>
      <w:marRight w:val="0"/>
      <w:marTop w:val="0"/>
      <w:marBottom w:val="0"/>
      <w:divBdr>
        <w:top w:val="none" w:sz="0" w:space="0" w:color="auto"/>
        <w:left w:val="none" w:sz="0" w:space="0" w:color="auto"/>
        <w:bottom w:val="none" w:sz="0" w:space="0" w:color="auto"/>
        <w:right w:val="none" w:sz="0" w:space="0" w:color="auto"/>
      </w:divBdr>
    </w:div>
    <w:div w:id="1693454025">
      <w:bodyDiv w:val="1"/>
      <w:marLeft w:val="0"/>
      <w:marRight w:val="0"/>
      <w:marTop w:val="0"/>
      <w:marBottom w:val="0"/>
      <w:divBdr>
        <w:top w:val="none" w:sz="0" w:space="0" w:color="auto"/>
        <w:left w:val="none" w:sz="0" w:space="0" w:color="auto"/>
        <w:bottom w:val="none" w:sz="0" w:space="0" w:color="auto"/>
        <w:right w:val="none" w:sz="0" w:space="0" w:color="auto"/>
      </w:divBdr>
    </w:div>
    <w:div w:id="1695692577">
      <w:bodyDiv w:val="1"/>
      <w:marLeft w:val="0"/>
      <w:marRight w:val="0"/>
      <w:marTop w:val="0"/>
      <w:marBottom w:val="0"/>
      <w:divBdr>
        <w:top w:val="none" w:sz="0" w:space="0" w:color="auto"/>
        <w:left w:val="none" w:sz="0" w:space="0" w:color="auto"/>
        <w:bottom w:val="none" w:sz="0" w:space="0" w:color="auto"/>
        <w:right w:val="none" w:sz="0" w:space="0" w:color="auto"/>
      </w:divBdr>
    </w:div>
    <w:div w:id="1851488412">
      <w:bodyDiv w:val="1"/>
      <w:marLeft w:val="0"/>
      <w:marRight w:val="0"/>
      <w:marTop w:val="0"/>
      <w:marBottom w:val="0"/>
      <w:divBdr>
        <w:top w:val="none" w:sz="0" w:space="0" w:color="auto"/>
        <w:left w:val="none" w:sz="0" w:space="0" w:color="auto"/>
        <w:bottom w:val="none" w:sz="0" w:space="0" w:color="auto"/>
        <w:right w:val="none" w:sz="0" w:space="0" w:color="auto"/>
      </w:divBdr>
    </w:div>
    <w:div w:id="1913193153">
      <w:bodyDiv w:val="1"/>
      <w:marLeft w:val="0"/>
      <w:marRight w:val="0"/>
      <w:marTop w:val="0"/>
      <w:marBottom w:val="0"/>
      <w:divBdr>
        <w:top w:val="none" w:sz="0" w:space="0" w:color="auto"/>
        <w:left w:val="none" w:sz="0" w:space="0" w:color="auto"/>
        <w:bottom w:val="none" w:sz="0" w:space="0" w:color="auto"/>
        <w:right w:val="none" w:sz="0" w:space="0" w:color="auto"/>
      </w:divBdr>
    </w:div>
    <w:div w:id="1931349426">
      <w:bodyDiv w:val="1"/>
      <w:marLeft w:val="0"/>
      <w:marRight w:val="0"/>
      <w:marTop w:val="0"/>
      <w:marBottom w:val="0"/>
      <w:divBdr>
        <w:top w:val="none" w:sz="0" w:space="0" w:color="auto"/>
        <w:left w:val="none" w:sz="0" w:space="0" w:color="auto"/>
        <w:bottom w:val="none" w:sz="0" w:space="0" w:color="auto"/>
        <w:right w:val="none" w:sz="0" w:space="0" w:color="auto"/>
      </w:divBdr>
    </w:div>
    <w:div w:id="1936590375">
      <w:bodyDiv w:val="1"/>
      <w:marLeft w:val="0"/>
      <w:marRight w:val="0"/>
      <w:marTop w:val="0"/>
      <w:marBottom w:val="0"/>
      <w:divBdr>
        <w:top w:val="none" w:sz="0" w:space="0" w:color="auto"/>
        <w:left w:val="none" w:sz="0" w:space="0" w:color="auto"/>
        <w:bottom w:val="none" w:sz="0" w:space="0" w:color="auto"/>
        <w:right w:val="none" w:sz="0" w:space="0" w:color="auto"/>
      </w:divBdr>
      <w:divsChild>
        <w:div w:id="1925988771">
          <w:marLeft w:val="0"/>
          <w:marRight w:val="0"/>
          <w:marTop w:val="0"/>
          <w:marBottom w:val="0"/>
          <w:divBdr>
            <w:top w:val="none" w:sz="0" w:space="0" w:color="auto"/>
            <w:left w:val="none" w:sz="0" w:space="0" w:color="auto"/>
            <w:bottom w:val="none" w:sz="0" w:space="0" w:color="auto"/>
            <w:right w:val="none" w:sz="0" w:space="0" w:color="auto"/>
          </w:divBdr>
          <w:divsChild>
            <w:div w:id="2023244104">
              <w:marLeft w:val="0"/>
              <w:marRight w:val="0"/>
              <w:marTop w:val="0"/>
              <w:marBottom w:val="0"/>
              <w:divBdr>
                <w:top w:val="none" w:sz="0" w:space="0" w:color="auto"/>
                <w:left w:val="none" w:sz="0" w:space="0" w:color="auto"/>
                <w:bottom w:val="none" w:sz="0" w:space="0" w:color="auto"/>
                <w:right w:val="none" w:sz="0" w:space="0" w:color="auto"/>
              </w:divBdr>
            </w:div>
          </w:divsChild>
        </w:div>
        <w:div w:id="1873959185">
          <w:marLeft w:val="0"/>
          <w:marRight w:val="0"/>
          <w:marTop w:val="0"/>
          <w:marBottom w:val="0"/>
          <w:divBdr>
            <w:top w:val="none" w:sz="0" w:space="0" w:color="auto"/>
            <w:left w:val="none" w:sz="0" w:space="0" w:color="auto"/>
            <w:bottom w:val="none" w:sz="0" w:space="0" w:color="auto"/>
            <w:right w:val="none" w:sz="0" w:space="0" w:color="auto"/>
          </w:divBdr>
          <w:divsChild>
            <w:div w:id="78820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93434">
      <w:bodyDiv w:val="1"/>
      <w:marLeft w:val="0"/>
      <w:marRight w:val="0"/>
      <w:marTop w:val="0"/>
      <w:marBottom w:val="0"/>
      <w:divBdr>
        <w:top w:val="none" w:sz="0" w:space="0" w:color="auto"/>
        <w:left w:val="none" w:sz="0" w:space="0" w:color="auto"/>
        <w:bottom w:val="none" w:sz="0" w:space="0" w:color="auto"/>
        <w:right w:val="none" w:sz="0" w:space="0" w:color="auto"/>
      </w:divBdr>
    </w:div>
    <w:div w:id="2009750686">
      <w:bodyDiv w:val="1"/>
      <w:marLeft w:val="0"/>
      <w:marRight w:val="0"/>
      <w:marTop w:val="0"/>
      <w:marBottom w:val="0"/>
      <w:divBdr>
        <w:top w:val="none" w:sz="0" w:space="0" w:color="auto"/>
        <w:left w:val="none" w:sz="0" w:space="0" w:color="auto"/>
        <w:bottom w:val="none" w:sz="0" w:space="0" w:color="auto"/>
        <w:right w:val="none" w:sz="0" w:space="0" w:color="auto"/>
      </w:divBdr>
    </w:div>
    <w:div w:id="2015723278">
      <w:bodyDiv w:val="1"/>
      <w:marLeft w:val="0"/>
      <w:marRight w:val="0"/>
      <w:marTop w:val="0"/>
      <w:marBottom w:val="0"/>
      <w:divBdr>
        <w:top w:val="none" w:sz="0" w:space="0" w:color="auto"/>
        <w:left w:val="none" w:sz="0" w:space="0" w:color="auto"/>
        <w:bottom w:val="none" w:sz="0" w:space="0" w:color="auto"/>
        <w:right w:val="none" w:sz="0" w:space="0" w:color="auto"/>
      </w:divBdr>
    </w:div>
    <w:div w:id="2064594956">
      <w:bodyDiv w:val="1"/>
      <w:marLeft w:val="0"/>
      <w:marRight w:val="0"/>
      <w:marTop w:val="0"/>
      <w:marBottom w:val="0"/>
      <w:divBdr>
        <w:top w:val="none" w:sz="0" w:space="0" w:color="auto"/>
        <w:left w:val="none" w:sz="0" w:space="0" w:color="auto"/>
        <w:bottom w:val="none" w:sz="0" w:space="0" w:color="auto"/>
        <w:right w:val="none" w:sz="0" w:space="0" w:color="auto"/>
      </w:divBdr>
    </w:div>
    <w:div w:id="213752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5</Pages>
  <Words>1195</Words>
  <Characters>6816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Arash A</dc:creator>
  <cp:keywords/>
  <dc:description/>
  <cp:lastModifiedBy>Shivali Gupta</cp:lastModifiedBy>
  <cp:revision>13</cp:revision>
  <dcterms:created xsi:type="dcterms:W3CDTF">2021-11-24T02:45:00Z</dcterms:created>
  <dcterms:modified xsi:type="dcterms:W3CDTF">2021-12-03T00:35:00Z</dcterms:modified>
</cp:coreProperties>
</file>