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74EE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Міністерство освіти і науки України</w:t>
      </w:r>
    </w:p>
    <w:p w14:paraId="29C8B111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НТУУ «КПІ ім. Ігоря Сікорського»</w:t>
      </w:r>
    </w:p>
    <w:p w14:paraId="133DB484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Навчально-науковий інститут атомної та теплової енергетики</w:t>
      </w:r>
    </w:p>
    <w:p w14:paraId="4142EF8A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Кафедра цифрових технологій в енергетиці</w:t>
      </w:r>
    </w:p>
    <w:p w14:paraId="3FEC54D4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87F1EBB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6FCAE457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5A6D9D6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CFFC6DF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7B7D5AEF" w14:textId="2AFDECA9" w:rsidR="00B36B69" w:rsidRPr="009E2FB6" w:rsidRDefault="00B36B69" w:rsidP="00B36B69">
      <w:pPr>
        <w:jc w:val="center"/>
        <w:rPr>
          <w:rFonts w:cs="Times New Roman"/>
          <w:noProof/>
          <w:sz w:val="52"/>
          <w:lang w:val="ru-RU"/>
        </w:rPr>
      </w:pPr>
      <w:r w:rsidRPr="00CA4229">
        <w:rPr>
          <w:rFonts w:cs="Times New Roman"/>
          <w:noProof/>
          <w:sz w:val="52"/>
          <w:lang w:val="uk-UA"/>
        </w:rPr>
        <w:t>Лабораторна робота №</w:t>
      </w:r>
      <w:r w:rsidR="009060F7">
        <w:rPr>
          <w:rFonts w:cs="Times New Roman"/>
          <w:noProof/>
          <w:sz w:val="52"/>
          <w:lang w:val="ru-RU"/>
        </w:rPr>
        <w:t>2</w:t>
      </w:r>
    </w:p>
    <w:p w14:paraId="131681D5" w14:textId="77777777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 xml:space="preserve">з дисципліни </w:t>
      </w:r>
    </w:p>
    <w:p w14:paraId="617F775B" w14:textId="587E2393" w:rsidR="00B36B69" w:rsidRPr="009E2FB6" w:rsidRDefault="00B36B69" w:rsidP="00B36B69">
      <w:pPr>
        <w:jc w:val="center"/>
        <w:rPr>
          <w:rFonts w:cs="Times New Roman"/>
          <w:noProof/>
          <w:sz w:val="40"/>
          <w:szCs w:val="40"/>
          <w:lang w:val="uk-UA"/>
        </w:rPr>
      </w:pPr>
      <w:r w:rsidRPr="009E2FB6">
        <w:rPr>
          <w:rFonts w:cs="Times New Roman"/>
          <w:noProof/>
          <w:sz w:val="40"/>
          <w:szCs w:val="40"/>
          <w:lang w:val="uk-UA"/>
        </w:rPr>
        <w:t>«</w:t>
      </w:r>
      <w:hyperlink r:id="rId5" w:tgtFrame="_self" w:history="1">
        <w:r w:rsidR="009E2FB6" w:rsidRPr="009E2FB6">
          <w:rPr>
            <w:sz w:val="40"/>
            <w:szCs w:val="40"/>
            <w:lang w:val="uk-UA"/>
          </w:rPr>
          <w:t>Геометричне моделювання та комп'ютерна графіка</w:t>
        </w:r>
      </w:hyperlink>
      <w:r w:rsidRPr="009E2FB6">
        <w:rPr>
          <w:rFonts w:cs="Times New Roman"/>
          <w:noProof/>
          <w:sz w:val="40"/>
          <w:szCs w:val="40"/>
          <w:lang w:val="uk-UA"/>
        </w:rPr>
        <w:t>»</w:t>
      </w:r>
    </w:p>
    <w:p w14:paraId="7212D9FD" w14:textId="11767DEC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>Тема «</w:t>
      </w:r>
      <w:r w:rsidR="009060F7" w:rsidRPr="009060F7">
        <w:rPr>
          <w:rFonts w:cs="Times New Roman"/>
          <w:noProof/>
          <w:sz w:val="40"/>
        </w:rPr>
        <w:t>Побудова чудових кривих</w:t>
      </w:r>
      <w:r w:rsidRPr="00CA4229">
        <w:rPr>
          <w:rFonts w:cs="Times New Roman"/>
          <w:noProof/>
          <w:sz w:val="40"/>
          <w:lang w:val="uk-UA"/>
        </w:rPr>
        <w:t>»</w:t>
      </w:r>
    </w:p>
    <w:p w14:paraId="5841A962" w14:textId="77777777" w:rsidR="00B36B69" w:rsidRPr="00CA4229" w:rsidRDefault="00B36B69" w:rsidP="00B36B69">
      <w:pPr>
        <w:jc w:val="center"/>
        <w:rPr>
          <w:rFonts w:cs="Times New Roman"/>
          <w:noProof/>
          <w:sz w:val="36"/>
          <w:lang w:val="uk-UA"/>
        </w:rPr>
      </w:pPr>
      <w:r w:rsidRPr="00CA4229">
        <w:rPr>
          <w:rFonts w:cs="Times New Roman"/>
          <w:noProof/>
          <w:sz w:val="36"/>
          <w:lang w:val="uk-UA"/>
        </w:rPr>
        <w:t>Варіант №19</w:t>
      </w:r>
    </w:p>
    <w:p w14:paraId="6A0BF2C9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76DEF38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F7F2E40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4D1E579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</w:p>
    <w:p w14:paraId="20123B8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Студента 4-го курсу НН ІАТЕ гр. ТР-22</w:t>
      </w:r>
    </w:p>
    <w:p w14:paraId="768197EE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Ющенка Андрія</w:t>
      </w:r>
    </w:p>
    <w:p w14:paraId="152569B3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754B05F" w14:textId="77777777" w:rsidR="00B36B69" w:rsidRDefault="00B36B69" w:rsidP="00B36B69">
      <w:pPr>
        <w:jc w:val="center"/>
        <w:rPr>
          <w:rFonts w:cs="Times New Roman"/>
          <w:noProof/>
          <w:lang w:val="uk-UA"/>
        </w:rPr>
      </w:pPr>
    </w:p>
    <w:p w14:paraId="7330934E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3660E9D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9AF648F" w14:textId="77777777" w:rsidR="009E2FB6" w:rsidRPr="00CA4229" w:rsidRDefault="009E2FB6" w:rsidP="00B36B69">
      <w:pPr>
        <w:jc w:val="center"/>
        <w:rPr>
          <w:rFonts w:cs="Times New Roman"/>
          <w:noProof/>
          <w:lang w:val="uk-UA"/>
        </w:rPr>
      </w:pPr>
    </w:p>
    <w:p w14:paraId="66FF1D20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  <w:r w:rsidRPr="00CA4229">
        <w:rPr>
          <w:rFonts w:cs="Times New Roman"/>
          <w:noProof/>
          <w:lang w:val="uk-UA"/>
        </w:rPr>
        <w:t>КИЇВ 2025</w:t>
      </w:r>
    </w:p>
    <w:p w14:paraId="00F25841" w14:textId="77777777" w:rsidR="009060F7" w:rsidRDefault="00B36B69" w:rsidP="007E0613">
      <w:pPr>
        <w:pStyle w:val="NormalWeb1"/>
        <w:shd w:val="clear" w:color="auto" w:fill="FFFFFF"/>
        <w:ind w:firstLineChars="241" w:firstLine="677"/>
        <w:jc w:val="both"/>
        <w:rPr>
          <w:noProof/>
          <w:sz w:val="28"/>
          <w:szCs w:val="28"/>
        </w:rPr>
      </w:pPr>
      <w:r w:rsidRPr="00CA4229">
        <w:rPr>
          <w:b/>
          <w:noProof/>
          <w:sz w:val="28"/>
          <w:szCs w:val="28"/>
        </w:rPr>
        <w:lastRenderedPageBreak/>
        <w:t>Мета лабораторної роботи</w:t>
      </w:r>
      <w:r w:rsidRPr="00CA4229">
        <w:rPr>
          <w:noProof/>
          <w:sz w:val="28"/>
          <w:szCs w:val="28"/>
        </w:rPr>
        <w:t xml:space="preserve">: </w:t>
      </w:r>
      <w:r w:rsidR="009060F7" w:rsidRPr="009060F7">
        <w:rPr>
          <w:noProof/>
          <w:sz w:val="28"/>
          <w:szCs w:val="28"/>
        </w:rPr>
        <w:t>Оволодіти прийомами побудови і управління елементарними кривими.</w:t>
      </w:r>
    </w:p>
    <w:p w14:paraId="443CE863" w14:textId="6BC6ACFD" w:rsidR="009060F7" w:rsidRPr="009060F7" w:rsidRDefault="007E0613" w:rsidP="009060F7">
      <w:pPr>
        <w:pStyle w:val="NormalWeb1"/>
        <w:shd w:val="clear" w:color="auto" w:fill="FFFFFF"/>
        <w:ind w:firstLineChars="241" w:firstLine="677"/>
        <w:jc w:val="both"/>
        <w:rPr>
          <w:bCs/>
          <w:noProof/>
          <w:sz w:val="28"/>
          <w:szCs w:val="28"/>
        </w:rPr>
      </w:pPr>
      <w:r w:rsidRPr="007E0613">
        <w:rPr>
          <w:b/>
          <w:noProof/>
          <w:sz w:val="28"/>
          <w:szCs w:val="28"/>
        </w:rPr>
        <w:t xml:space="preserve">Завдання: </w:t>
      </w:r>
      <w:r w:rsidR="009060F7" w:rsidRPr="009060F7">
        <w:rPr>
          <w:bCs/>
          <w:noProof/>
          <w:sz w:val="28"/>
          <w:szCs w:val="28"/>
        </w:rPr>
        <w:t>Написати систему для моделювання чудової кривої за індивідуальним</w:t>
      </w:r>
      <w:r w:rsidR="009060F7">
        <w:rPr>
          <w:bCs/>
          <w:noProof/>
          <w:sz w:val="28"/>
          <w:szCs w:val="28"/>
        </w:rPr>
        <w:t xml:space="preserve"> </w:t>
      </w:r>
      <w:r w:rsidR="009060F7" w:rsidRPr="009060F7">
        <w:rPr>
          <w:bCs/>
          <w:noProof/>
          <w:sz w:val="28"/>
          <w:szCs w:val="28"/>
        </w:rPr>
        <w:t>варіантом. Система має виконувати наступні дії:</w:t>
      </w:r>
    </w:p>
    <w:p w14:paraId="72D4B591" w14:textId="07954EA9" w:rsidR="007E0613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</w:rPr>
      </w:pPr>
      <w:r w:rsidRPr="009060F7">
        <w:rPr>
          <w:bCs/>
          <w:noProof/>
          <w:sz w:val="28"/>
          <w:szCs w:val="28"/>
        </w:rPr>
        <w:t>Побудова кривоїза індивідуальним варіантом. Побудова осей координат</w:t>
      </w:r>
      <w:r>
        <w:rPr>
          <w:bCs/>
          <w:noProof/>
          <w:sz w:val="28"/>
          <w:szCs w:val="28"/>
        </w:rPr>
        <w:t xml:space="preserve"> </w:t>
      </w:r>
      <w:r w:rsidRPr="009060F7">
        <w:rPr>
          <w:bCs/>
          <w:noProof/>
          <w:sz w:val="28"/>
          <w:szCs w:val="28"/>
        </w:rPr>
        <w:t>та сітки.</w:t>
      </w:r>
    </w:p>
    <w:p w14:paraId="4D113884" w14:textId="7CB520E0" w:rsidR="009060F7" w:rsidRPr="009060F7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  <w:lang w:val="ru-RU"/>
        </w:rPr>
      </w:pPr>
      <w:r w:rsidRPr="009060F7">
        <w:rPr>
          <w:bCs/>
          <w:noProof/>
          <w:sz w:val="28"/>
          <w:szCs w:val="28"/>
          <w:lang w:val="ru-RU"/>
        </w:rPr>
        <w:t>Визначення дефолтного набору параметрів для побудови кривої.</w:t>
      </w:r>
    </w:p>
    <w:p w14:paraId="28B1EF61" w14:textId="77777777" w:rsidR="009060F7" w:rsidRPr="009060F7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  <w:lang w:val="ru-RU"/>
        </w:rPr>
      </w:pPr>
      <w:r w:rsidRPr="009060F7">
        <w:rPr>
          <w:bCs/>
          <w:noProof/>
          <w:sz w:val="28"/>
          <w:szCs w:val="28"/>
          <w:lang w:val="ru-RU"/>
        </w:rPr>
        <w:t>Можливість ручної зміни параметрів кривої під час роботи програми.</w:t>
      </w:r>
    </w:p>
    <w:p w14:paraId="24360D76" w14:textId="2ABE0D9E" w:rsidR="009060F7" w:rsidRPr="009060F7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  <w:lang w:val="ru-RU"/>
        </w:rPr>
      </w:pPr>
      <w:r w:rsidRPr="009060F7">
        <w:rPr>
          <w:bCs/>
          <w:noProof/>
          <w:sz w:val="28"/>
          <w:szCs w:val="28"/>
          <w:lang w:val="ru-RU"/>
        </w:rPr>
        <w:t>Анімація кривої. Реалізація анімації повинна виконуватися за рахунок</w:t>
      </w:r>
      <w:r>
        <w:rPr>
          <w:bCs/>
          <w:noProof/>
          <w:sz w:val="28"/>
          <w:szCs w:val="28"/>
          <w:lang w:val="ru-RU"/>
        </w:rPr>
        <w:t xml:space="preserve"> </w:t>
      </w:r>
      <w:r w:rsidRPr="009060F7">
        <w:rPr>
          <w:bCs/>
          <w:noProof/>
          <w:sz w:val="28"/>
          <w:szCs w:val="28"/>
          <w:lang w:val="ru-RU"/>
        </w:rPr>
        <w:t>автоматичної зміни одного або декількох параметрів кривої.</w:t>
      </w:r>
    </w:p>
    <w:p w14:paraId="48AF2861" w14:textId="581D2470" w:rsidR="009060F7" w:rsidRPr="009060F7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  <w:lang w:val="ru-RU"/>
        </w:rPr>
      </w:pPr>
      <w:r w:rsidRPr="009060F7">
        <w:rPr>
          <w:bCs/>
          <w:noProof/>
          <w:sz w:val="28"/>
          <w:szCs w:val="28"/>
          <w:lang w:val="ru-RU"/>
        </w:rPr>
        <w:t>Побудова дотичної та нормалі для довільної точки кривої.</w:t>
      </w:r>
    </w:p>
    <w:p w14:paraId="02ACFA24" w14:textId="710BC5CF" w:rsidR="009060F7" w:rsidRPr="009060F7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  <w:lang w:val="ru-RU"/>
        </w:rPr>
      </w:pPr>
      <w:r w:rsidRPr="009060F7">
        <w:rPr>
          <w:bCs/>
          <w:noProof/>
          <w:sz w:val="28"/>
          <w:szCs w:val="28"/>
          <w:lang w:val="ru-RU"/>
        </w:rPr>
        <w:t>Побудова асимптоти, якщо вона існує для кривої за вашим варіантом.</w:t>
      </w:r>
    </w:p>
    <w:p w14:paraId="765C0799" w14:textId="322C9649" w:rsidR="009060F7" w:rsidRPr="009060F7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  <w:lang w:val="ru-RU"/>
        </w:rPr>
      </w:pPr>
      <w:r w:rsidRPr="009060F7">
        <w:rPr>
          <w:bCs/>
          <w:noProof/>
          <w:sz w:val="28"/>
          <w:szCs w:val="28"/>
          <w:lang w:val="ru-RU"/>
        </w:rPr>
        <w:t>Розрахунок довжини дуги, точок перегину, площі кривої (або площі що</w:t>
      </w:r>
      <w:r>
        <w:rPr>
          <w:bCs/>
          <w:noProof/>
          <w:sz w:val="28"/>
          <w:szCs w:val="28"/>
          <w:lang w:val="ru-RU"/>
        </w:rPr>
        <w:t xml:space="preserve"> </w:t>
      </w:r>
      <w:r w:rsidRPr="009060F7">
        <w:rPr>
          <w:bCs/>
          <w:noProof/>
          <w:sz w:val="28"/>
          <w:szCs w:val="28"/>
          <w:lang w:val="ru-RU"/>
        </w:rPr>
        <w:t>обмежена асимптотою та кривою), радіуса кривини.</w:t>
      </w:r>
    </w:p>
    <w:p w14:paraId="715C938C" w14:textId="25118858" w:rsidR="009060F7" w:rsidRDefault="009060F7" w:rsidP="009060F7">
      <w:pPr>
        <w:pStyle w:val="NormalWeb1"/>
        <w:numPr>
          <w:ilvl w:val="0"/>
          <w:numId w:val="14"/>
        </w:numPr>
        <w:shd w:val="clear" w:color="auto" w:fill="FFFFFF"/>
        <w:jc w:val="both"/>
        <w:rPr>
          <w:bCs/>
          <w:noProof/>
          <w:sz w:val="28"/>
          <w:szCs w:val="28"/>
          <w:lang w:val="ru-RU"/>
        </w:rPr>
      </w:pPr>
      <w:r w:rsidRPr="009060F7">
        <w:rPr>
          <w:bCs/>
          <w:noProof/>
          <w:sz w:val="28"/>
          <w:szCs w:val="28"/>
          <w:lang w:val="ru-RU"/>
        </w:rPr>
        <w:t>Виконання евклідових перетворень над кривою – зсув та обертання</w:t>
      </w:r>
      <w:r>
        <w:rPr>
          <w:bCs/>
          <w:noProof/>
          <w:sz w:val="28"/>
          <w:szCs w:val="28"/>
          <w:lang w:val="ru-RU"/>
        </w:rPr>
        <w:t xml:space="preserve"> </w:t>
      </w:r>
      <w:r w:rsidRPr="009060F7">
        <w:rPr>
          <w:bCs/>
          <w:noProof/>
          <w:sz w:val="28"/>
          <w:szCs w:val="28"/>
          <w:lang w:val="ru-RU"/>
        </w:rPr>
        <w:t>навколо довільної точки.</w:t>
      </w:r>
    </w:p>
    <w:p w14:paraId="51C48AAB" w14:textId="1850A27D" w:rsidR="009060F7" w:rsidRPr="009060F7" w:rsidRDefault="009060F7" w:rsidP="009060F7">
      <w:pPr>
        <w:pStyle w:val="NormalWeb1"/>
        <w:shd w:val="clear" w:color="auto" w:fill="FFFFFF"/>
        <w:jc w:val="center"/>
        <w:rPr>
          <w:bCs/>
          <w:noProof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t xml:space="preserve">Варіант </w:t>
      </w:r>
      <w:r w:rsidRPr="009060F7">
        <w:rPr>
          <w:bCs/>
          <w:noProof/>
          <w:sz w:val="28"/>
          <w:szCs w:val="28"/>
          <w:lang w:val="ru-RU"/>
        </w:rPr>
        <w:t>19 Троянди</w:t>
      </w:r>
    </w:p>
    <w:p w14:paraId="39FC05DB" w14:textId="4FFADCE4" w:rsidR="00B36B69" w:rsidRDefault="00B36B69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CA4229">
        <w:rPr>
          <w:rFonts w:cs="Times New Roman"/>
          <w:b/>
          <w:bCs/>
          <w:noProof/>
          <w:sz w:val="32"/>
          <w:szCs w:val="32"/>
          <w:lang w:val="uk-UA"/>
        </w:rPr>
        <w:t>Хід роботи</w:t>
      </w:r>
    </w:p>
    <w:p w14:paraId="0ABA6AAD" w14:textId="3C7DD14E" w:rsidR="000F110B" w:rsidRPr="000F110B" w:rsidRDefault="000F110B" w:rsidP="000F110B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ru-UA"/>
        </w:rPr>
      </w:pPr>
      <w:r w:rsidRPr="000F110B">
        <w:rPr>
          <w:rFonts w:cs="Times New Roman"/>
          <w:noProof/>
          <w:szCs w:val="28"/>
          <w:lang w:val="ru-UA"/>
        </w:rPr>
        <w:t>Формула кривої за індивідуальним варіантом</w:t>
      </w:r>
      <w:r>
        <w:rPr>
          <w:rFonts w:cs="Times New Roman"/>
          <w:noProof/>
          <w:szCs w:val="28"/>
          <w:lang w:val="ru-UA"/>
        </w:rPr>
        <w:t>:</w:t>
      </w:r>
    </w:p>
    <w:p w14:paraId="47CCFDFE" w14:textId="016AFB02" w:rsidR="007E0613" w:rsidRDefault="008476DC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8476DC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002C2E02" wp14:editId="1565B23D">
            <wp:extent cx="5747411" cy="3966359"/>
            <wp:effectExtent l="0" t="0" r="5715" b="0"/>
            <wp:docPr id="144009072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072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902" cy="398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A192" w14:textId="41D37035" w:rsidR="000F110B" w:rsidRPr="000F110B" w:rsidRDefault="000F110B" w:rsidP="000F110B">
      <w:pPr>
        <w:spacing w:beforeAutospacing="1" w:after="0" w:afterAutospacing="1" w:line="276" w:lineRule="auto"/>
        <w:rPr>
          <w:rFonts w:cs="Times New Roman"/>
          <w:noProof/>
          <w:szCs w:val="28"/>
          <w:lang w:val="ru-RU"/>
        </w:rPr>
      </w:pPr>
      <w:r w:rsidRPr="000F110B">
        <w:rPr>
          <w:rFonts w:cs="Times New Roman"/>
          <w:noProof/>
          <w:szCs w:val="28"/>
          <w:lang w:val="ru-UA"/>
        </w:rPr>
        <w:lastRenderedPageBreak/>
        <w:t>Обчислення похідної кривої;</w:t>
      </w:r>
      <w:r w:rsidRPr="000F110B">
        <w:rPr>
          <w:rFonts w:ascii="Roboto" w:hAnsi="Roboto"/>
          <w:color w:val="3C4043"/>
          <w:spacing w:val="3"/>
          <w:sz w:val="21"/>
          <w:szCs w:val="21"/>
          <w:shd w:val="clear" w:color="auto" w:fill="FFFFFF"/>
          <w:lang w:val="ru-RU"/>
        </w:rPr>
        <w:t xml:space="preserve"> </w:t>
      </w:r>
      <w:r w:rsidRPr="000F110B">
        <w:rPr>
          <w:rFonts w:cs="Times New Roman"/>
          <w:noProof/>
          <w:szCs w:val="28"/>
          <w:lang w:val="ru-RU"/>
        </w:rPr>
        <w:t>дотичних, нормалей, асимптот (якщо існують)</w:t>
      </w:r>
      <w:r>
        <w:rPr>
          <w:rFonts w:cs="Times New Roman"/>
          <w:noProof/>
          <w:szCs w:val="28"/>
          <w:lang w:val="ru-RU"/>
        </w:rPr>
        <w:t>:</w:t>
      </w:r>
    </w:p>
    <w:p w14:paraId="059A6A9E" w14:textId="45A27D6D" w:rsidR="007E0613" w:rsidRPr="000F110B" w:rsidRDefault="000F110B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ru-RU"/>
        </w:rPr>
      </w:pPr>
      <w:r w:rsidRPr="000F110B">
        <w:rPr>
          <w:rFonts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05B299F0" wp14:editId="65EDEE6C">
            <wp:extent cx="5940425" cy="4125595"/>
            <wp:effectExtent l="0" t="0" r="3175" b="8255"/>
            <wp:docPr id="26614254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254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CC2E" w14:textId="77777777" w:rsidR="000F110B" w:rsidRDefault="000F110B" w:rsidP="000F110B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uk-UA"/>
        </w:rPr>
      </w:pPr>
      <w:r w:rsidRPr="000F110B">
        <w:rPr>
          <w:rFonts w:cs="Times New Roman"/>
          <w:noProof/>
          <w:szCs w:val="28"/>
        </w:rPr>
        <w:t>Матриці евклідових перетворень</w:t>
      </w:r>
    </w:p>
    <w:p w14:paraId="0CE8452C" w14:textId="2FB6B0A5" w:rsidR="007E0613" w:rsidRDefault="000F110B" w:rsidP="000F110B">
      <w:pPr>
        <w:spacing w:beforeAutospacing="1" w:after="0" w:afterAutospacing="1" w:line="276" w:lineRule="auto"/>
        <w:jc w:val="both"/>
        <w:rPr>
          <w:rFonts w:cs="Times New Roman"/>
          <w:b/>
          <w:bCs/>
          <w:noProof/>
          <w:sz w:val="32"/>
          <w:szCs w:val="32"/>
          <w:lang w:val="uk-UA"/>
        </w:rPr>
      </w:pPr>
      <w:r w:rsidRPr="000F110B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0EA36391" wp14:editId="204B2978">
            <wp:extent cx="5425066" cy="3752603"/>
            <wp:effectExtent l="0" t="0" r="4445" b="635"/>
            <wp:docPr id="1907855350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5350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207" cy="376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8A0F" w14:textId="5E21399A" w:rsidR="000F110B" w:rsidRDefault="000F110B" w:rsidP="000F110B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  <w:r>
        <w:rPr>
          <w:b/>
          <w:bCs/>
          <w:noProof/>
          <w:sz w:val="32"/>
          <w:szCs w:val="32"/>
          <w:lang w:val="uk-UA"/>
        </w:rPr>
        <w:lastRenderedPageBreak/>
        <w:t xml:space="preserve">Формула кривої в коді </w:t>
      </w:r>
      <w:r>
        <w:rPr>
          <w:b/>
          <w:bCs/>
          <w:noProof/>
          <w:sz w:val="32"/>
          <w:szCs w:val="32"/>
          <w:lang w:val="ru-UA"/>
        </w:rPr>
        <w:t>:</w:t>
      </w:r>
    </w:p>
    <w:p w14:paraId="7A91A77D" w14:textId="77777777" w:rsidR="0099649D" w:rsidRPr="0099649D" w:rsidRDefault="0099649D" w:rsidP="0099649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r = 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A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K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* 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</w:p>
    <w:p w14:paraId="25CD3603" w14:textId="77777777" w:rsidR="0099649D" w:rsidRPr="0099649D" w:rsidRDefault="0099649D" w:rsidP="000F110B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</w:p>
    <w:p w14:paraId="44B0E2D4" w14:textId="3B9B6B7B" w:rsidR="007E0613" w:rsidRDefault="007E0613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  <w:r>
        <w:rPr>
          <w:b/>
          <w:bCs/>
          <w:noProof/>
          <w:sz w:val="32"/>
          <w:szCs w:val="32"/>
          <w:lang w:val="uk-UA"/>
        </w:rPr>
        <w:t xml:space="preserve">Код </w:t>
      </w:r>
      <w:r w:rsidR="000F110B">
        <w:rPr>
          <w:b/>
          <w:bCs/>
          <w:noProof/>
          <w:sz w:val="32"/>
          <w:szCs w:val="32"/>
          <w:lang w:val="uk-UA"/>
        </w:rPr>
        <w:t xml:space="preserve">класу де знаходиться </w:t>
      </w:r>
      <w:r w:rsidR="000F110B">
        <w:rPr>
          <w:b/>
          <w:bCs/>
          <w:noProof/>
          <w:sz w:val="32"/>
          <w:szCs w:val="32"/>
          <w:lang w:val="ru-UA"/>
        </w:rPr>
        <w:t>формула кривої</w:t>
      </w:r>
      <w:r>
        <w:rPr>
          <w:b/>
          <w:bCs/>
          <w:noProof/>
          <w:sz w:val="32"/>
          <w:szCs w:val="32"/>
          <w:lang w:val="ru-UA"/>
        </w:rPr>
        <w:t>:</w:t>
      </w:r>
    </w:p>
    <w:p w14:paraId="2BE41BEF" w14:textId="6D617A9C" w:rsidR="0099649D" w:rsidRPr="0099649D" w:rsidRDefault="0099649D" w:rsidP="0099649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System;</w:t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System.Collections.Generic</w:t>
      </w:r>
      <w:proofErr w:type="spellEnd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lab2;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Список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точок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для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малювання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кривої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{ </w:t>
      </w:r>
      <w:proofErr w:type="spellStart"/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get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proofErr w:type="spellStart"/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set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Словник для точного доступу до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точок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за кутом (для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дотичних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/нормалей)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Dictionary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&lt;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Point&gt;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Curves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Списки для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дотичних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і нормалей (пари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точок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: початок-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кінець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Tangents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Normals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Inflections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Length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Square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Параметри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троянди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A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Радіус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пелюстки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(масштаб)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K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Коефіцієнт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кількість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пелюсток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Model(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pix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a,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List&lt;Point&gt;();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Tangents</w:t>
      </w:r>
      <w:proofErr w:type="spellEnd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List&lt;Point&gt;();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Normals</w:t>
      </w:r>
      <w:proofErr w:type="spellEnd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List&lt;Point&gt;();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Curves</w:t>
      </w:r>
      <w:proofErr w:type="spellEnd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Dictionary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&lt;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Point&gt;();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Inflections</w:t>
      </w:r>
      <w:proofErr w:type="spellEnd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List&lt;Point&gt;();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pix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A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a;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K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k;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Length</w:t>
      </w:r>
      <w:proofErr w:type="spellEnd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CreatePoints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CreatePoints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Clear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Curves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Clear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Крок кута (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чим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менше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тим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гладша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крива)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step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0.01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= 2 * </w:t>
      </w: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Math.PI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Перевірка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дробове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K (проста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евристика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K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%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12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K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%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Парне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Непарне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можна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і 2PI, просто пройде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двічі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step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r = a *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(k *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 (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це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просто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поверне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квітку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r = 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A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K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* 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Множимо на масштаб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x = r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+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y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r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Point(x, y);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Зберігаємо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словник (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округлюємо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ключ,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щоб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не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було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проблем з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(!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Curves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ContainsKey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Curves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CreateTangents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CreateNormals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</w:p>
    <w:p w14:paraId="51410C20" w14:textId="42DDD9DB" w:rsidR="0099649D" w:rsidRPr="0099649D" w:rsidRDefault="007E0613" w:rsidP="0099649D">
      <w:pPr>
        <w:numPr>
          <w:ilvl w:val="0"/>
          <w:numId w:val="17"/>
        </w:num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  <w:r w:rsidRPr="0099649D">
        <w:rPr>
          <w:b/>
          <w:bCs/>
          <w:noProof/>
          <w:sz w:val="32"/>
          <w:szCs w:val="32"/>
          <w:lang w:val="uk-UA"/>
        </w:rPr>
        <w:t xml:space="preserve">Код </w:t>
      </w:r>
      <w:r w:rsidR="0099649D" w:rsidRPr="0099649D">
        <w:rPr>
          <w:b/>
          <w:bCs/>
          <w:noProof/>
          <w:sz w:val="32"/>
          <w:szCs w:val="32"/>
          <w:lang w:val="ru-UA"/>
        </w:rPr>
        <w:t>Обчислення похідної кривої</w:t>
      </w:r>
      <w:r w:rsidR="0099649D">
        <w:rPr>
          <w:b/>
          <w:bCs/>
          <w:noProof/>
          <w:sz w:val="32"/>
          <w:szCs w:val="32"/>
          <w:lang w:val="ru-UA"/>
        </w:rPr>
        <w:t xml:space="preserve">, </w:t>
      </w:r>
      <w:r w:rsidR="0099649D" w:rsidRPr="0099649D">
        <w:rPr>
          <w:b/>
          <w:bCs/>
          <w:noProof/>
          <w:sz w:val="32"/>
          <w:szCs w:val="32"/>
          <w:lang w:val="ru-UA"/>
        </w:rPr>
        <w:t>дотичних, нормалей, асимптот (якщо існують)</w:t>
      </w:r>
      <w:r w:rsidR="0099649D">
        <w:rPr>
          <w:b/>
          <w:bCs/>
          <w:noProof/>
          <w:sz w:val="32"/>
          <w:szCs w:val="32"/>
          <w:lang w:val="ru-UA"/>
        </w:rPr>
        <w:t>:</w:t>
      </w:r>
    </w:p>
    <w:p w14:paraId="11FC9FFB" w14:textId="77777777" w:rsidR="0099649D" w:rsidRPr="0099649D" w:rsidRDefault="0099649D" w:rsidP="0099649D">
      <w:pPr>
        <w:pStyle w:val="a7"/>
        <w:numPr>
          <w:ilvl w:val="0"/>
          <w:numId w:val="17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System;</w:t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lab2;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Normal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Point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Точка на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екрані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Кут (параметр)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Normal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p,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p;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CalculateNormal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a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A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K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Переконайтеся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що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Model є поле K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// 1. Полярна формула та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її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похідна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lastRenderedPageBreak/>
        <w:t xml:space="preserve">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r = a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(k *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a * k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(k *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2.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Похідні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для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Декартових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координат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 r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+ r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3. Вектор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дотичної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: T = (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dx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dy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-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4.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Нормалізація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вектора (робимо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його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довжиною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1)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Sqrt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0.00001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5.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Малюємо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лінію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екрані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visualLength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60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visualLength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-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end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Normals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Normals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end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1F4C915A" w14:textId="477B030A" w:rsidR="007E0613" w:rsidRDefault="007E0613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</w:p>
    <w:p w14:paraId="7564DD7C" w14:textId="77777777" w:rsidR="0099649D" w:rsidRDefault="0099649D" w:rsidP="0099649D">
      <w:pPr>
        <w:pStyle w:val="HTML0"/>
        <w:shd w:val="clear" w:color="auto" w:fill="1E1F22"/>
        <w:rPr>
          <w:color w:val="BCBEC4"/>
        </w:rPr>
      </w:pPr>
      <w:proofErr w:type="spellStart"/>
      <w:r>
        <w:rPr>
          <w:color w:val="6F737A"/>
        </w:rPr>
        <w:t>using</w:t>
      </w:r>
      <w:proofErr w:type="spellEnd"/>
      <w:r>
        <w:rPr>
          <w:color w:val="6F737A"/>
        </w:rPr>
        <w:t xml:space="preserve"> System;</w:t>
      </w:r>
      <w:r>
        <w:rPr>
          <w:color w:val="6F737A"/>
        </w:rPr>
        <w:br/>
      </w:r>
      <w:r>
        <w:rPr>
          <w:color w:val="6F737A"/>
        </w:rPr>
        <w:br/>
      </w:r>
      <w:proofErr w:type="spellStart"/>
      <w:r>
        <w:rPr>
          <w:color w:val="CF8E6D"/>
        </w:rPr>
        <w:t>namespace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lab2;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Tangent</w:t>
      </w:r>
      <w:proofErr w:type="spellEnd"/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Point </w:t>
      </w:r>
      <w:r>
        <w:rPr>
          <w:color w:val="C77DBB"/>
        </w:rPr>
        <w:t>_</w:t>
      </w:r>
      <w:proofErr w:type="spellStart"/>
      <w:r>
        <w:rPr>
          <w:color w:val="C77DBB"/>
        </w:rPr>
        <w:t>point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 xml:space="preserve">// Точка на </w:t>
      </w:r>
      <w:proofErr w:type="spellStart"/>
      <w:r>
        <w:rPr>
          <w:color w:val="7A7E85"/>
        </w:rPr>
        <w:t>екрані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BCBEC4"/>
        </w:rPr>
        <w:t xml:space="preserve">;  </w:t>
      </w:r>
      <w:r>
        <w:rPr>
          <w:color w:val="7A7E85"/>
        </w:rPr>
        <w:t>// Кут (параметр)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Tangent</w:t>
      </w:r>
      <w:proofErr w:type="spellEnd"/>
      <w:r>
        <w:rPr>
          <w:color w:val="BCBEC4"/>
        </w:rPr>
        <w:t xml:space="preserve">(Point p,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phi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>_</w:t>
      </w:r>
      <w:proofErr w:type="spellStart"/>
      <w:r>
        <w:rPr>
          <w:color w:val="C77DBB"/>
        </w:rPr>
        <w:t>point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p;</w:t>
      </w:r>
      <w:r>
        <w:rPr>
          <w:color w:val="BCBEC4"/>
        </w:rPr>
        <w:br/>
        <w:t xml:space="preserve">        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phi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CalculateTangent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 =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k =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K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Коефіцієнт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пелюсток</w:t>
      </w:r>
      <w:proofErr w:type="spellEnd"/>
      <w:r>
        <w:rPr>
          <w:color w:val="7A7E85"/>
        </w:rPr>
        <w:br/>
      </w:r>
      <w:r>
        <w:rPr>
          <w:color w:val="7A7E85"/>
        </w:rPr>
        <w:br/>
        <w:t xml:space="preserve">        // 1. Полярна формула та </w:t>
      </w:r>
      <w:proofErr w:type="spellStart"/>
      <w:r>
        <w:rPr>
          <w:color w:val="7A7E85"/>
        </w:rPr>
        <w:t>її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похідна</w:t>
      </w:r>
      <w:proofErr w:type="spellEnd"/>
      <w:r>
        <w:rPr>
          <w:color w:val="7A7E85"/>
        </w:rPr>
        <w:br/>
        <w:t xml:space="preserve">        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 = a *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Sin</w:t>
      </w:r>
      <w:proofErr w:type="spellEnd"/>
      <w:r>
        <w:rPr>
          <w:color w:val="BCBEC4"/>
        </w:rPr>
        <w:t xml:space="preserve">(k * 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dr</w:t>
      </w:r>
      <w:proofErr w:type="spellEnd"/>
      <w:r>
        <w:rPr>
          <w:color w:val="BCBEC4"/>
        </w:rPr>
        <w:t xml:space="preserve"> = a * k *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Cos</w:t>
      </w:r>
      <w:proofErr w:type="spellEnd"/>
      <w:r>
        <w:rPr>
          <w:color w:val="BCBEC4"/>
        </w:rPr>
        <w:t xml:space="preserve">(k * 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2. </w:t>
      </w:r>
      <w:proofErr w:type="spellStart"/>
      <w:r>
        <w:rPr>
          <w:color w:val="7A7E85"/>
        </w:rPr>
        <w:t>Похідні</w:t>
      </w:r>
      <w:proofErr w:type="spellEnd"/>
      <w:r>
        <w:rPr>
          <w:color w:val="7A7E85"/>
        </w:rPr>
        <w:t xml:space="preserve"> для </w:t>
      </w:r>
      <w:proofErr w:type="spellStart"/>
      <w:r>
        <w:rPr>
          <w:color w:val="7A7E85"/>
        </w:rPr>
        <w:t>Декартових</w:t>
      </w:r>
      <w:proofErr w:type="spellEnd"/>
      <w:r>
        <w:rPr>
          <w:color w:val="7A7E85"/>
        </w:rPr>
        <w:t xml:space="preserve"> координат (x', y')</w:t>
      </w:r>
      <w:r>
        <w:rPr>
          <w:color w:val="7A7E85"/>
        </w:rPr>
        <w:br/>
        <w:t xml:space="preserve">        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dr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Cos</w:t>
      </w:r>
      <w:proofErr w:type="spellEnd"/>
      <w:r>
        <w:rPr>
          <w:color w:val="BCBEC4"/>
        </w:rPr>
        <w:t>(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BCBEC4"/>
        </w:rPr>
        <w:t xml:space="preserve">) - r *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Sin</w:t>
      </w:r>
      <w:proofErr w:type="spellEnd"/>
      <w:r>
        <w:rPr>
          <w:color w:val="BCBEC4"/>
        </w:rPr>
        <w:t>(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dr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Sin</w:t>
      </w:r>
      <w:proofErr w:type="spellEnd"/>
      <w:r>
        <w:rPr>
          <w:color w:val="BCBEC4"/>
        </w:rPr>
        <w:t>(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BCBEC4"/>
        </w:rPr>
        <w:t xml:space="preserve">) + r *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Cos</w:t>
      </w:r>
      <w:proofErr w:type="spellEnd"/>
      <w:r>
        <w:rPr>
          <w:color w:val="BCBEC4"/>
        </w:rPr>
        <w:t>(</w:t>
      </w:r>
      <w:r>
        <w:rPr>
          <w:color w:val="C77DBB"/>
        </w:rPr>
        <w:t>_</w:t>
      </w:r>
      <w:proofErr w:type="spellStart"/>
      <w:r>
        <w:rPr>
          <w:color w:val="C77DBB"/>
        </w:rPr>
        <w:t>phi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3. Вектор </w:t>
      </w:r>
      <w:proofErr w:type="spellStart"/>
      <w:r>
        <w:rPr>
          <w:color w:val="7A7E85"/>
        </w:rPr>
        <w:t>дотичної</w:t>
      </w:r>
      <w:proofErr w:type="spellEnd"/>
      <w:r>
        <w:rPr>
          <w:color w:val="7A7E85"/>
        </w:rPr>
        <w:t>: T = (</w:t>
      </w:r>
      <w:proofErr w:type="spellStart"/>
      <w:r>
        <w:rPr>
          <w:color w:val="7A7E85"/>
        </w:rPr>
        <w:t>dx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dy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r>
        <w:rPr>
          <w:color w:val="7A7E85"/>
        </w:rPr>
        <w:br/>
        <w:t xml:space="preserve">        </w:t>
      </w:r>
      <w:r>
        <w:rPr>
          <w:color w:val="7A7E85"/>
        </w:rPr>
        <w:br/>
        <w:t xml:space="preserve">        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len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Sqrt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len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0.00001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len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len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4. </w:t>
      </w:r>
      <w:proofErr w:type="spellStart"/>
      <w:r>
        <w:rPr>
          <w:color w:val="7A7E85"/>
        </w:rPr>
        <w:t>Малюємо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лінію</w:t>
      </w:r>
      <w:proofErr w:type="spellEnd"/>
      <w:r>
        <w:rPr>
          <w:color w:val="7A7E85"/>
        </w:rPr>
        <w:t xml:space="preserve"> на </w:t>
      </w:r>
      <w:proofErr w:type="spellStart"/>
      <w:r>
        <w:rPr>
          <w:color w:val="7A7E85"/>
        </w:rPr>
        <w:t>екрані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visualLength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60</w:t>
      </w:r>
      <w:r>
        <w:rPr>
          <w:color w:val="BCBEC4"/>
        </w:rPr>
        <w:t xml:space="preserve">; 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halfLen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visualLength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screenTx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screenTy</w:t>
      </w:r>
      <w:proofErr w:type="spellEnd"/>
      <w:r>
        <w:rPr>
          <w:color w:val="BCBEC4"/>
        </w:rPr>
        <w:t xml:space="preserve"> = -</w:t>
      </w:r>
      <w:proofErr w:type="spellStart"/>
      <w:r>
        <w:rPr>
          <w:color w:val="BCBEC4"/>
        </w:rPr>
        <w:t>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Point(</w:t>
      </w:r>
      <w:r>
        <w:rPr>
          <w:color w:val="BCBEC4"/>
        </w:rPr>
        <w:br/>
        <w:t xml:space="preserve">            </w:t>
      </w:r>
      <w:r>
        <w:rPr>
          <w:color w:val="C77DBB"/>
        </w:rPr>
        <w:t>_</w:t>
      </w:r>
      <w:proofErr w:type="spellStart"/>
      <w:r>
        <w:rPr>
          <w:color w:val="C77DBB"/>
        </w:rPr>
        <w:t>point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halfLen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screenTx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77DBB"/>
        </w:rPr>
        <w:t>_</w:t>
      </w:r>
      <w:proofErr w:type="spellStart"/>
      <w:r>
        <w:rPr>
          <w:color w:val="C77DBB"/>
        </w:rPr>
        <w:t>point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halfLen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screenTy</w:t>
      </w:r>
      <w:proofErr w:type="spellEnd"/>
      <w:r>
        <w:rPr>
          <w:color w:val="BCBEC4"/>
        </w:rPr>
        <w:br/>
        <w:t xml:space="preserve">        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Point(</w:t>
      </w:r>
      <w:r>
        <w:rPr>
          <w:color w:val="BCBEC4"/>
        </w:rPr>
        <w:br/>
        <w:t xml:space="preserve">            </w:t>
      </w:r>
      <w:r>
        <w:rPr>
          <w:color w:val="C77DBB"/>
        </w:rPr>
        <w:t>_</w:t>
      </w:r>
      <w:proofErr w:type="spellStart"/>
      <w:r>
        <w:rPr>
          <w:color w:val="C77DBB"/>
        </w:rPr>
        <w:t>point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halfLen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screenTx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77DBB"/>
        </w:rPr>
        <w:t>_</w:t>
      </w:r>
      <w:proofErr w:type="spellStart"/>
      <w:r>
        <w:rPr>
          <w:color w:val="C77DBB"/>
        </w:rPr>
        <w:t>point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halfLen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screenTy</w:t>
      </w:r>
      <w:proofErr w:type="spellEnd"/>
      <w:r>
        <w:rPr>
          <w:color w:val="BCBEC4"/>
        </w:rPr>
        <w:br/>
        <w:t xml:space="preserve">        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Tangents</w:t>
      </w:r>
      <w:r>
        <w:rPr>
          <w:color w:val="BCBEC4"/>
        </w:rPr>
        <w:t>.</w:t>
      </w:r>
      <w:r>
        <w:rPr>
          <w:color w:val="57AAF7"/>
        </w:rPr>
        <w:t>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Tangents</w:t>
      </w:r>
      <w:r>
        <w:rPr>
          <w:color w:val="BCBEC4"/>
        </w:rPr>
        <w:t>.</w:t>
      </w:r>
      <w:r>
        <w:rPr>
          <w:color w:val="57AAF7"/>
        </w:rPr>
        <w:t>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99AC449" w14:textId="77777777" w:rsidR="0099649D" w:rsidRPr="0099649D" w:rsidRDefault="0099649D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</w:p>
    <w:p w14:paraId="4D6F6056" w14:textId="23E23614" w:rsidR="007E0613" w:rsidRDefault="007E0613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uk-UA"/>
        </w:rPr>
      </w:pPr>
      <w:r>
        <w:rPr>
          <w:b/>
          <w:bCs/>
          <w:noProof/>
          <w:sz w:val="32"/>
          <w:szCs w:val="32"/>
          <w:lang w:val="ru-UA"/>
        </w:rPr>
        <w:t xml:space="preserve">Код </w:t>
      </w:r>
      <w:r>
        <w:rPr>
          <w:b/>
          <w:bCs/>
          <w:noProof/>
          <w:sz w:val="32"/>
          <w:szCs w:val="32"/>
          <w:lang w:val="uk-UA"/>
        </w:rPr>
        <w:t>м</w:t>
      </w:r>
      <w:r w:rsidRPr="007E0613">
        <w:rPr>
          <w:b/>
          <w:bCs/>
          <w:noProof/>
          <w:sz w:val="32"/>
          <w:szCs w:val="32"/>
          <w:lang w:val="ru-UA"/>
        </w:rPr>
        <w:t>атриці евклідових перетворень</w:t>
      </w:r>
      <w:r>
        <w:rPr>
          <w:b/>
          <w:bCs/>
          <w:noProof/>
          <w:sz w:val="32"/>
          <w:szCs w:val="32"/>
          <w:lang w:val="uk-UA"/>
        </w:rPr>
        <w:t xml:space="preserve">: </w:t>
      </w:r>
    </w:p>
    <w:p w14:paraId="472FC3D4" w14:textId="77777777" w:rsidR="0099649D" w:rsidRDefault="0099649D" w:rsidP="0099649D">
      <w:pPr>
        <w:pStyle w:val="HTML0"/>
        <w:shd w:val="clear" w:color="auto" w:fill="1E1F22"/>
        <w:rPr>
          <w:color w:val="BCBEC4"/>
        </w:rPr>
      </w:pPr>
      <w:proofErr w:type="spellStart"/>
      <w:r>
        <w:rPr>
          <w:color w:val="6F737A"/>
        </w:rPr>
        <w:lastRenderedPageBreak/>
        <w:t>using</w:t>
      </w:r>
      <w:proofErr w:type="spellEnd"/>
      <w:r>
        <w:rPr>
          <w:color w:val="6F737A"/>
        </w:rPr>
        <w:t xml:space="preserve"> System;</w:t>
      </w:r>
      <w:r>
        <w:rPr>
          <w:color w:val="6F737A"/>
        </w:rPr>
        <w:br/>
      </w:r>
      <w:proofErr w:type="spellStart"/>
      <w:r>
        <w:rPr>
          <w:color w:val="CF8E6D"/>
        </w:rPr>
        <w:t>using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System.Windows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using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System.Windows.Media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namespace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lab2;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Euclid</w:t>
      </w:r>
      <w:proofErr w:type="spellEnd"/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i/>
          <w:iCs/>
          <w:color w:val="57AAF7"/>
        </w:rPr>
        <w:t>Move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y,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Рухаємо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основні</w:t>
      </w:r>
      <w:proofErr w:type="spellEnd"/>
      <w:r>
        <w:rPr>
          <w:color w:val="7A7E85"/>
        </w:rPr>
        <w:t xml:space="preserve"> точки </w:t>
      </w:r>
      <w:proofErr w:type="spellStart"/>
      <w:r>
        <w:rPr>
          <w:color w:val="7A7E85"/>
        </w:rPr>
        <w:t>кривої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Points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foreach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Points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x *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-= y *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 xml:space="preserve">// Y </w:t>
      </w:r>
      <w:proofErr w:type="spellStart"/>
      <w:r>
        <w:rPr>
          <w:color w:val="7A7E85"/>
        </w:rPr>
        <w:t>інвертований</w:t>
      </w:r>
      <w:proofErr w:type="spellEnd"/>
      <w:r>
        <w:rPr>
          <w:color w:val="7A7E85"/>
        </w:rPr>
        <w:t xml:space="preserve"> на </w:t>
      </w:r>
      <w:proofErr w:type="spellStart"/>
      <w:r>
        <w:rPr>
          <w:color w:val="7A7E85"/>
        </w:rPr>
        <w:t>екрані</w:t>
      </w:r>
      <w:proofErr w:type="spellEnd"/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Рухаємо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нормалі</w:t>
      </w:r>
      <w:proofErr w:type="spellEnd"/>
      <w:r>
        <w:rPr>
          <w:color w:val="7A7E85"/>
        </w:rPr>
        <w:t xml:space="preserve"> (</w:t>
      </w:r>
      <w:proofErr w:type="spellStart"/>
      <w:r>
        <w:rPr>
          <w:color w:val="7A7E85"/>
        </w:rPr>
        <w:t>якщо</w:t>
      </w:r>
      <w:proofErr w:type="spellEnd"/>
      <w:r>
        <w:rPr>
          <w:color w:val="7A7E85"/>
        </w:rPr>
        <w:t xml:space="preserve"> вони </w:t>
      </w:r>
      <w:proofErr w:type="spellStart"/>
      <w:r>
        <w:rPr>
          <w:color w:val="7A7E85"/>
        </w:rPr>
        <w:t>існують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Normals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foreach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Normals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x *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-= y *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Рухаємо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дотичні</w:t>
      </w:r>
      <w:proofErr w:type="spellEnd"/>
      <w:r>
        <w:rPr>
          <w:color w:val="7A7E85"/>
        </w:rPr>
        <w:t xml:space="preserve"> (</w:t>
      </w:r>
      <w:proofErr w:type="spellStart"/>
      <w:r>
        <w:rPr>
          <w:color w:val="7A7E85"/>
        </w:rPr>
        <w:t>якщо</w:t>
      </w:r>
      <w:proofErr w:type="spellEnd"/>
      <w:r>
        <w:rPr>
          <w:color w:val="7A7E85"/>
        </w:rPr>
        <w:t xml:space="preserve"> вони </w:t>
      </w:r>
      <w:proofErr w:type="spellStart"/>
      <w:r>
        <w:rPr>
          <w:color w:val="7A7E85"/>
        </w:rPr>
        <w:t>існують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Tangents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foreach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Tangents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x *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-= y *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i/>
          <w:iCs/>
          <w:color w:val="57AAF7"/>
        </w:rPr>
        <w:t>Rotate</w:t>
      </w:r>
      <w:proofErr w:type="spellEnd"/>
      <w:r>
        <w:rPr>
          <w:color w:val="BCBEC4"/>
        </w:rPr>
        <w:t xml:space="preserve">(Point p,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angle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px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matrix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Matrix();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Переводимо кут в </w:t>
      </w:r>
      <w:proofErr w:type="spellStart"/>
      <w:r>
        <w:rPr>
          <w:color w:val="7A7E85"/>
        </w:rPr>
        <w:t>радіани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angle</w:t>
      </w:r>
      <w:proofErr w:type="spellEnd"/>
      <w:r>
        <w:rPr>
          <w:color w:val="BCBEC4"/>
        </w:rPr>
        <w:t xml:space="preserve"> * (</w:t>
      </w:r>
      <w:proofErr w:type="spellStart"/>
      <w:r>
        <w:rPr>
          <w:color w:val="BCBEC4"/>
        </w:rPr>
        <w:t>Math.</w:t>
      </w:r>
      <w:r>
        <w:rPr>
          <w:i/>
          <w:iCs/>
          <w:color w:val="C77DBB"/>
        </w:rPr>
        <w:t>PI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/ </w:t>
      </w:r>
      <w:r>
        <w:rPr>
          <w:color w:val="2AACB8"/>
        </w:rPr>
        <w:t>180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matrix.</w:t>
      </w:r>
      <w:r>
        <w:rPr>
          <w:color w:val="C77DBB"/>
        </w:rPr>
        <w:t xml:space="preserve">M11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Cos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matrix.</w:t>
      </w:r>
      <w:r>
        <w:rPr>
          <w:color w:val="C77DBB"/>
        </w:rPr>
        <w:t xml:space="preserve">M12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Sin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matrix.</w:t>
      </w:r>
      <w:r>
        <w:rPr>
          <w:color w:val="C77DBB"/>
        </w:rPr>
        <w:t xml:space="preserve">M21 </w:t>
      </w:r>
      <w:r>
        <w:rPr>
          <w:color w:val="BCBEC4"/>
        </w:rPr>
        <w:t>= -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Sin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matrix.</w:t>
      </w:r>
      <w:r>
        <w:rPr>
          <w:color w:val="C77DBB"/>
        </w:rPr>
        <w:t xml:space="preserve">M22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Math.</w:t>
      </w:r>
      <w:r>
        <w:rPr>
          <w:i/>
          <w:iCs/>
          <w:color w:val="57AAF7"/>
        </w:rPr>
        <w:t>Cos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Розрахунок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зміщення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відносно</w:t>
      </w:r>
      <w:proofErr w:type="spellEnd"/>
      <w:r>
        <w:rPr>
          <w:color w:val="7A7E85"/>
        </w:rPr>
        <w:t xml:space="preserve"> точки повороту p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matrix.</w:t>
      </w:r>
      <w:r>
        <w:rPr>
          <w:color w:val="C77DBB"/>
        </w:rPr>
        <w:t>OffsetX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(</w:t>
      </w:r>
      <w:r>
        <w:rPr>
          <w:color w:val="2AACB8"/>
        </w:rPr>
        <w:t xml:space="preserve">0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p.</w:t>
      </w:r>
      <w:r>
        <w:rPr>
          <w:color w:val="C77DBB"/>
        </w:rPr>
        <w:t>X</w:t>
      </w:r>
      <w:proofErr w:type="spellEnd"/>
      <w:r>
        <w:rPr>
          <w:color w:val="BCBEC4"/>
        </w:rPr>
        <w:t>) * (matrix.</w:t>
      </w:r>
      <w:r>
        <w:rPr>
          <w:color w:val="C77DBB"/>
        </w:rPr>
        <w:t xml:space="preserve">M11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proofErr w:type="spellStart"/>
      <w:r>
        <w:rPr>
          <w:color w:val="BCBEC4"/>
        </w:rPr>
        <w:t>p.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* matrix.</w:t>
      </w:r>
      <w:r>
        <w:rPr>
          <w:color w:val="C77DBB"/>
        </w:rPr>
        <w:t>M12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matrix.</w:t>
      </w:r>
      <w:r>
        <w:rPr>
          <w:color w:val="C77DBB"/>
        </w:rPr>
        <w:t>OffsetY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(</w:t>
      </w:r>
      <w:r>
        <w:rPr>
          <w:color w:val="2AACB8"/>
        </w:rPr>
        <w:t xml:space="preserve">0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p.</w:t>
      </w:r>
      <w:r>
        <w:rPr>
          <w:color w:val="C77DBB"/>
        </w:rPr>
        <w:t>X</w:t>
      </w:r>
      <w:proofErr w:type="spellEnd"/>
      <w:r>
        <w:rPr>
          <w:color w:val="BCBEC4"/>
        </w:rPr>
        <w:t>) * matrix.</w:t>
      </w:r>
      <w:r>
        <w:rPr>
          <w:color w:val="C77DBB"/>
        </w:rPr>
        <w:t xml:space="preserve">M12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p.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* (matrix.</w:t>
      </w:r>
      <w:r>
        <w:rPr>
          <w:color w:val="C77DBB"/>
        </w:rPr>
        <w:t xml:space="preserve">M11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Повертаємо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основні</w:t>
      </w:r>
      <w:proofErr w:type="spellEnd"/>
      <w:r>
        <w:rPr>
          <w:color w:val="7A7E85"/>
        </w:rPr>
        <w:t xml:space="preserve"> точки </w:t>
      </w:r>
      <w:proofErr w:type="spellStart"/>
      <w:r>
        <w:rPr>
          <w:color w:val="7A7E85"/>
        </w:rPr>
        <w:t>кривої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Points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foreach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Points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</w:t>
      </w:r>
      <w:proofErr w:type="spellStart"/>
      <w:r>
        <w:rPr>
          <w:i/>
          <w:iCs/>
          <w:color w:val="57AAF7"/>
        </w:rPr>
        <w:t>ApplyRotation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matrix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Повертаємо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нормалі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Normals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foreach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Normals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</w:t>
      </w:r>
      <w:proofErr w:type="spellStart"/>
      <w:r>
        <w:rPr>
          <w:i/>
          <w:iCs/>
          <w:color w:val="57AAF7"/>
        </w:rPr>
        <w:t>ApplyRotation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matrix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Повертаємо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дотичні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Tangents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foreach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</w:t>
      </w:r>
      <w:r>
        <w:rPr>
          <w:i/>
          <w:iCs/>
          <w:color w:val="C77DBB"/>
        </w:rPr>
        <w:t>Tangents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</w:t>
      </w:r>
      <w:proofErr w:type="spellStart"/>
      <w:r>
        <w:rPr>
          <w:i/>
          <w:iCs/>
          <w:color w:val="57AAF7"/>
        </w:rPr>
        <w:t>ApplyRotation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matrix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i/>
          <w:iCs/>
          <w:color w:val="57AAF7"/>
        </w:rPr>
        <w:t>ApplyRotation</w:t>
      </w:r>
      <w:proofErr w:type="spellEnd"/>
      <w:r>
        <w:rPr>
          <w:color w:val="BCBEC4"/>
        </w:rPr>
        <w:t xml:space="preserve">(Point </w:t>
      </w:r>
      <w:proofErr w:type="spellStart"/>
      <w:r>
        <w:rPr>
          <w:color w:val="BCBEC4"/>
        </w:rPr>
        <w:t>point</w:t>
      </w:r>
      <w:proofErr w:type="spellEnd"/>
      <w:r>
        <w:rPr>
          <w:color w:val="BCBEC4"/>
        </w:rPr>
        <w:t xml:space="preserve">, Matrix </w:t>
      </w:r>
      <w:proofErr w:type="spellStart"/>
      <w:r>
        <w:rPr>
          <w:color w:val="BCBEC4"/>
        </w:rPr>
        <w:t>matrix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vector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Vector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vector.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point.</w:t>
      </w:r>
      <w:r>
        <w:rPr>
          <w:color w:val="C77DBB"/>
        </w:rPr>
        <w:t>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vector.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point.</w:t>
      </w:r>
      <w:r>
        <w:rPr>
          <w:color w:val="C77DBB"/>
        </w:rPr>
        <w:t>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matrix.</w:t>
      </w:r>
      <w:r>
        <w:rPr>
          <w:color w:val="C77DBB"/>
        </w:rPr>
        <w:t xml:space="preserve">M11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vector.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 matrix.</w:t>
      </w:r>
      <w:r>
        <w:rPr>
          <w:color w:val="C77DBB"/>
        </w:rPr>
        <w:t xml:space="preserve">M21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vector.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2AACB8"/>
        </w:rPr>
        <w:t xml:space="preserve">1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matrix.</w:t>
      </w:r>
      <w:r>
        <w:rPr>
          <w:color w:val="C77DBB"/>
        </w:rPr>
        <w:t>OffsetX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point.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matrix.</w:t>
      </w:r>
      <w:r>
        <w:rPr>
          <w:color w:val="C77DBB"/>
        </w:rPr>
        <w:t xml:space="preserve">M12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vector.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 matrix.</w:t>
      </w:r>
      <w:r>
        <w:rPr>
          <w:color w:val="C77DBB"/>
        </w:rPr>
        <w:t xml:space="preserve">M22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vector.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2AACB8"/>
        </w:rPr>
        <w:t xml:space="preserve">1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matrix.</w:t>
      </w:r>
      <w:r>
        <w:rPr>
          <w:color w:val="C77DBB"/>
        </w:rPr>
        <w:t>OffsetY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424B994" w14:textId="6E0EC1DA" w:rsidR="00CA4229" w:rsidRPr="0099649D" w:rsidRDefault="00CA4229" w:rsidP="0099649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</w:p>
    <w:sectPr w:rsidR="00CA4229" w:rsidRPr="00996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C4D824"/>
    <w:multiLevelType w:val="multilevel"/>
    <w:tmpl w:val="87C4D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750FB71"/>
    <w:multiLevelType w:val="multilevel"/>
    <w:tmpl w:val="A750FB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C9122D"/>
    <w:multiLevelType w:val="multilevel"/>
    <w:tmpl w:val="E8A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EB48D9"/>
    <w:multiLevelType w:val="multilevel"/>
    <w:tmpl w:val="040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E1C26"/>
    <w:multiLevelType w:val="multilevel"/>
    <w:tmpl w:val="36E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0FAB"/>
    <w:multiLevelType w:val="hybridMultilevel"/>
    <w:tmpl w:val="DE8400A6"/>
    <w:lvl w:ilvl="0" w:tplc="9A8C6D84">
      <w:start w:val="1"/>
      <w:numFmt w:val="decimal"/>
      <w:lvlText w:val="%1."/>
      <w:lvlJc w:val="left"/>
      <w:pPr>
        <w:ind w:left="1125" w:hanging="45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55" w:hanging="360"/>
      </w:pPr>
    </w:lvl>
    <w:lvl w:ilvl="2" w:tplc="2000001B" w:tentative="1">
      <w:start w:val="1"/>
      <w:numFmt w:val="lowerRoman"/>
      <w:lvlText w:val="%3."/>
      <w:lvlJc w:val="right"/>
      <w:pPr>
        <w:ind w:left="2475" w:hanging="180"/>
      </w:pPr>
    </w:lvl>
    <w:lvl w:ilvl="3" w:tplc="2000000F" w:tentative="1">
      <w:start w:val="1"/>
      <w:numFmt w:val="decimal"/>
      <w:lvlText w:val="%4."/>
      <w:lvlJc w:val="left"/>
      <w:pPr>
        <w:ind w:left="3195" w:hanging="360"/>
      </w:pPr>
    </w:lvl>
    <w:lvl w:ilvl="4" w:tplc="20000019" w:tentative="1">
      <w:start w:val="1"/>
      <w:numFmt w:val="lowerLetter"/>
      <w:lvlText w:val="%5."/>
      <w:lvlJc w:val="left"/>
      <w:pPr>
        <w:ind w:left="3915" w:hanging="360"/>
      </w:pPr>
    </w:lvl>
    <w:lvl w:ilvl="5" w:tplc="2000001B" w:tentative="1">
      <w:start w:val="1"/>
      <w:numFmt w:val="lowerRoman"/>
      <w:lvlText w:val="%6."/>
      <w:lvlJc w:val="right"/>
      <w:pPr>
        <w:ind w:left="4635" w:hanging="180"/>
      </w:pPr>
    </w:lvl>
    <w:lvl w:ilvl="6" w:tplc="2000000F" w:tentative="1">
      <w:start w:val="1"/>
      <w:numFmt w:val="decimal"/>
      <w:lvlText w:val="%7."/>
      <w:lvlJc w:val="left"/>
      <w:pPr>
        <w:ind w:left="5355" w:hanging="360"/>
      </w:pPr>
    </w:lvl>
    <w:lvl w:ilvl="7" w:tplc="20000019" w:tentative="1">
      <w:start w:val="1"/>
      <w:numFmt w:val="lowerLetter"/>
      <w:lvlText w:val="%8."/>
      <w:lvlJc w:val="left"/>
      <w:pPr>
        <w:ind w:left="6075" w:hanging="360"/>
      </w:pPr>
    </w:lvl>
    <w:lvl w:ilvl="8" w:tplc="2000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 w15:restartNumberingAfterBreak="0">
    <w:nsid w:val="2E7E891D"/>
    <w:multiLevelType w:val="multilevel"/>
    <w:tmpl w:val="2E7E89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7FD10D1"/>
    <w:multiLevelType w:val="multilevel"/>
    <w:tmpl w:val="BDF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D7786"/>
    <w:multiLevelType w:val="multilevel"/>
    <w:tmpl w:val="3FBD7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29C1D06"/>
    <w:multiLevelType w:val="multilevel"/>
    <w:tmpl w:val="429C1D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495DFA1"/>
    <w:multiLevelType w:val="singleLevel"/>
    <w:tmpl w:val="4495DFA1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5B367C4F"/>
    <w:multiLevelType w:val="multilevel"/>
    <w:tmpl w:val="8D6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B5CD7"/>
    <w:multiLevelType w:val="multilevel"/>
    <w:tmpl w:val="F75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771106"/>
    <w:multiLevelType w:val="multilevel"/>
    <w:tmpl w:val="6B8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8C2027"/>
    <w:multiLevelType w:val="multilevel"/>
    <w:tmpl w:val="4FB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82F51"/>
    <w:multiLevelType w:val="multilevel"/>
    <w:tmpl w:val="0B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B2D2F"/>
    <w:multiLevelType w:val="multilevel"/>
    <w:tmpl w:val="2108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69754">
    <w:abstractNumId w:val="1"/>
  </w:num>
  <w:num w:numId="2" w16cid:durableId="534541470">
    <w:abstractNumId w:val="6"/>
  </w:num>
  <w:num w:numId="3" w16cid:durableId="1848981492">
    <w:abstractNumId w:val="9"/>
  </w:num>
  <w:num w:numId="4" w16cid:durableId="459110142">
    <w:abstractNumId w:val="10"/>
  </w:num>
  <w:num w:numId="5" w16cid:durableId="2042047425">
    <w:abstractNumId w:val="0"/>
  </w:num>
  <w:num w:numId="6" w16cid:durableId="1335186780">
    <w:abstractNumId w:val="8"/>
  </w:num>
  <w:num w:numId="7" w16cid:durableId="2090538221">
    <w:abstractNumId w:val="4"/>
  </w:num>
  <w:num w:numId="8" w16cid:durableId="831213554">
    <w:abstractNumId w:val="3"/>
  </w:num>
  <w:num w:numId="9" w16cid:durableId="370347849">
    <w:abstractNumId w:val="15"/>
  </w:num>
  <w:num w:numId="10" w16cid:durableId="1316959671">
    <w:abstractNumId w:val="11"/>
  </w:num>
  <w:num w:numId="11" w16cid:durableId="1566915006">
    <w:abstractNumId w:val="16"/>
  </w:num>
  <w:num w:numId="12" w16cid:durableId="1484931593">
    <w:abstractNumId w:val="14"/>
  </w:num>
  <w:num w:numId="13" w16cid:durableId="39399494">
    <w:abstractNumId w:val="13"/>
  </w:num>
  <w:num w:numId="14" w16cid:durableId="1809273776">
    <w:abstractNumId w:val="5"/>
  </w:num>
  <w:num w:numId="15" w16cid:durableId="2142844996">
    <w:abstractNumId w:val="12"/>
  </w:num>
  <w:num w:numId="16" w16cid:durableId="258295602">
    <w:abstractNumId w:val="2"/>
  </w:num>
  <w:num w:numId="17" w16cid:durableId="1520195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D1"/>
    <w:rsid w:val="000510D1"/>
    <w:rsid w:val="000F110B"/>
    <w:rsid w:val="0010731A"/>
    <w:rsid w:val="00411A5C"/>
    <w:rsid w:val="0048040D"/>
    <w:rsid w:val="007E0613"/>
    <w:rsid w:val="008476DC"/>
    <w:rsid w:val="009060F7"/>
    <w:rsid w:val="0099649D"/>
    <w:rsid w:val="009D5D64"/>
    <w:rsid w:val="009E2FB6"/>
    <w:rsid w:val="009F607F"/>
    <w:rsid w:val="00B36B69"/>
    <w:rsid w:val="00CA4229"/>
    <w:rsid w:val="00D92B86"/>
    <w:rsid w:val="00DB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29E6"/>
  <w15:chartTrackingRefBased/>
  <w15:docId w15:val="{FE234B08-A7E6-4D40-98E9-F98DBBD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10B"/>
    <w:pPr>
      <w:spacing w:line="256" w:lineRule="auto"/>
    </w:pPr>
    <w:rPr>
      <w:rFonts w:ascii="Times New Roman" w:eastAsia="SimSun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0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0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0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0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0D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36B6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6B69"/>
    <w:rPr>
      <w:color w:val="605E5C"/>
      <w:shd w:val="clear" w:color="auto" w:fill="E1DFDD"/>
    </w:rPr>
  </w:style>
  <w:style w:type="paragraph" w:customStyle="1" w:styleId="NormalWeb1">
    <w:name w:val="Normal (Web)1"/>
    <w:basedOn w:val="a"/>
    <w:qFormat/>
    <w:rsid w:val="00B36B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B36B69"/>
    <w:rPr>
      <w:rFonts w:ascii="Courier New" w:hAnsi="Courier New" w:cs="Courier New"/>
      <w:sz w:val="20"/>
      <w:szCs w:val="20"/>
    </w:rPr>
  </w:style>
  <w:style w:type="paragraph" w:styleId="ae">
    <w:name w:val="Normal (Web)"/>
    <w:uiPriority w:val="99"/>
    <w:semiHidden/>
    <w:unhideWhenUsed/>
    <w:qFormat/>
    <w:rsid w:val="00B36B6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996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649D"/>
    <w:rPr>
      <w:rFonts w:ascii="Courier New" w:eastAsia="Times New Roman" w:hAnsi="Courier New" w:cs="Courier New"/>
      <w:kern w:val="0"/>
      <w:sz w:val="20"/>
      <w:szCs w:val="20"/>
      <w:lang w:val="ru-UA" w:eastAsia="ru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ssroom.google.com/c/ODAwOTc1OTE4NjY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dasvbcb dasdsad</dc:creator>
  <cp:keywords/>
  <dc:description/>
  <cp:lastModifiedBy>dasvbcb dasdsad</cp:lastModifiedBy>
  <cp:revision>7</cp:revision>
  <dcterms:created xsi:type="dcterms:W3CDTF">2025-10-21T13:36:00Z</dcterms:created>
  <dcterms:modified xsi:type="dcterms:W3CDTF">2025-12-09T21:32:00Z</dcterms:modified>
</cp:coreProperties>
</file>