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1B8" w:rsidRPr="00BC01B8" w:rsidRDefault="00BC01B8" w:rsidP="00BC01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</w:pPr>
      <w:r w:rsidRPr="00BC01B8"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  <w:t>Chatbot Name: W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  <w:t>TCoach</w:t>
      </w:r>
    </w:p>
    <w:p w:rsidR="00BC01B8" w:rsidRPr="00BC01B8" w:rsidRDefault="00BC01B8" w:rsidP="00BC0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25" style="width:0;height:1.5pt" o:hralign="center" o:hrstd="t" o:hr="t" fillcolor="#a0a0a0" stroked="f"/>
        </w:pict>
      </w:r>
    </w:p>
    <w:p w:rsidR="00BC01B8" w:rsidRPr="00BC01B8" w:rsidRDefault="00BC01B8" w:rsidP="00BC01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BC01B8">
        <w:rPr>
          <w:rFonts w:ascii="Segoe UI Emoji" w:eastAsia="Times New Roman" w:hAnsi="Segoe UI Emoji" w:cs="Segoe UI Emoji"/>
          <w:b/>
          <w:bCs/>
          <w:sz w:val="27"/>
          <w:szCs w:val="27"/>
          <w:lang w:bidi="ne-NP"/>
        </w:rPr>
        <w:t>🏢</w:t>
      </w:r>
      <w:r w:rsidRPr="00BC01B8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 About the Company – Web Trading Concern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 Pvt. Ltd.</w:t>
      </w:r>
      <w:r w:rsidRPr="00BC01B8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 (WTC)</w:t>
      </w:r>
    </w:p>
    <w:p w:rsidR="00BC01B8" w:rsidRPr="00BC01B8" w:rsidRDefault="00BC01B8" w:rsidP="00BC0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Web Trading Concern Pvt. Ltd. is a leading medical equipment service and supply company based in Kathmandu, Nepal. Since its inception, WTC has been dedicated to bringing cutting-edge medical, diagnostic, and healthcare technologies to the Nepali healthcare sector.</w:t>
      </w:r>
    </w:p>
    <w:p w:rsidR="00BC01B8" w:rsidRPr="00BC01B8" w:rsidRDefault="00BC01B8" w:rsidP="00BC0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We are the authorized distributor of over 30 top multinational brands, providing state-of-the-art equipment and digital healthcare solutions across Nepal.</w:t>
      </w:r>
    </w:p>
    <w:p w:rsidR="00BC01B8" w:rsidRPr="00BC01B8" w:rsidRDefault="00BC01B8" w:rsidP="00BC0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Our primary focus areas include:</w:t>
      </w:r>
    </w:p>
    <w:p w:rsidR="00BC01B8" w:rsidRPr="00BC01B8" w:rsidRDefault="00BC01B8" w:rsidP="00BC01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In Vitro Diagnostics (IVD)</w:t>
      </w:r>
    </w:p>
    <w:p w:rsidR="00BC01B8" w:rsidRPr="00BC01B8" w:rsidRDefault="00BC01B8" w:rsidP="00BC01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Disinfection 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&amp;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Sterilization</w:t>
      </w:r>
    </w:p>
    <w:p w:rsidR="00BC01B8" w:rsidRPr="00BC01B8" w:rsidRDefault="00BC01B8" w:rsidP="00BC01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Dermatology 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&amp;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Aesthetic Care</w:t>
      </w:r>
    </w:p>
    <w:p w:rsidR="00BC01B8" w:rsidRDefault="00BC01B8" w:rsidP="00BC01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Medical &amp; Critical Care</w:t>
      </w:r>
    </w:p>
    <w:p w:rsidR="00BC01B8" w:rsidRPr="00BC01B8" w:rsidRDefault="00BC01B8" w:rsidP="00BC01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Lab &amp; Hospital Management Software System</w:t>
      </w:r>
    </w:p>
    <w:p w:rsidR="00BC01B8" w:rsidRPr="00BC01B8" w:rsidRDefault="00BC01B8" w:rsidP="00BC0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26" style="width:0;height:1.5pt" o:hralign="center" o:hrstd="t" o:hr="t" fillcolor="#a0a0a0" stroked="f"/>
        </w:pict>
      </w:r>
    </w:p>
    <w:p w:rsidR="00BC01B8" w:rsidRPr="00BC01B8" w:rsidRDefault="00BC01B8" w:rsidP="00BC01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BC01B8">
        <w:rPr>
          <w:rFonts w:ascii="Segoe UI Emoji" w:eastAsia="Times New Roman" w:hAnsi="Segoe UI Emoji" w:cs="Segoe UI Emoji"/>
          <w:b/>
          <w:bCs/>
          <w:sz w:val="27"/>
          <w:szCs w:val="27"/>
          <w:lang w:bidi="ne-NP"/>
        </w:rPr>
        <w:t>🎯</w:t>
      </w:r>
      <w:r w:rsidRPr="00BC01B8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 Mission</w:t>
      </w:r>
    </w:p>
    <w:p w:rsidR="00BC01B8" w:rsidRPr="00BC01B8" w:rsidRDefault="00BC01B8" w:rsidP="00BC0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To improve healthcare outcomes by providing reliable, innovative, and service-oriented medical equipment and technology solutions.</w:t>
      </w:r>
    </w:p>
    <w:p w:rsidR="00BC01B8" w:rsidRPr="00BC01B8" w:rsidRDefault="00BC01B8" w:rsidP="00BC0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27" style="width:0;height:1.5pt" o:hralign="center" o:hrstd="t" o:hr="t" fillcolor="#a0a0a0" stroked="f"/>
        </w:pict>
      </w:r>
    </w:p>
    <w:p w:rsidR="00BC01B8" w:rsidRPr="00BC01B8" w:rsidRDefault="00BC01B8" w:rsidP="00BC01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BC01B8">
        <w:rPr>
          <w:rFonts w:ascii="Segoe UI Emoji" w:eastAsia="Times New Roman" w:hAnsi="Segoe UI Emoji" w:cs="Segoe UI Emoji"/>
          <w:b/>
          <w:bCs/>
          <w:sz w:val="27"/>
          <w:szCs w:val="27"/>
          <w:lang w:bidi="ne-NP"/>
        </w:rPr>
        <w:t>🛠</w:t>
      </w:r>
      <w:r w:rsidRPr="00BC01B8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️ Our Services</w:t>
      </w:r>
    </w:p>
    <w:p w:rsidR="00BC01B8" w:rsidRPr="00BC01B8" w:rsidRDefault="00BC01B8" w:rsidP="00BC0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Web Trading Concern provides comprehensive services such as:</w:t>
      </w:r>
    </w:p>
    <w:p w:rsidR="00BC01B8" w:rsidRPr="00BC01B8" w:rsidRDefault="00BC01B8" w:rsidP="00BC01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Sales and distribution of medical equipment</w:t>
      </w:r>
    </w:p>
    <w:p w:rsidR="00BC01B8" w:rsidRPr="00BC01B8" w:rsidRDefault="00BC01B8" w:rsidP="00BC01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Installation and training</w:t>
      </w:r>
    </w:p>
    <w:p w:rsidR="00BC01B8" w:rsidRPr="00BC01B8" w:rsidRDefault="00BC01B8" w:rsidP="00BC01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Preventive and corrective maintenance</w:t>
      </w:r>
    </w:p>
    <w:p w:rsidR="00BC01B8" w:rsidRPr="00BC01B8" w:rsidRDefault="00BC01B8" w:rsidP="00BC01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Warranty and post-warranty service support</w:t>
      </w:r>
    </w:p>
    <w:p w:rsidR="00BC01B8" w:rsidRPr="00BC01B8" w:rsidRDefault="00BC01B8" w:rsidP="00BC01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Custom LIS, and HI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M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S software implementation</w:t>
      </w:r>
    </w:p>
    <w:p w:rsidR="00BC01B8" w:rsidRPr="00BC01B8" w:rsidRDefault="00BC01B8" w:rsidP="00BC01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We track service calls through a centralized digital call center system, ensuring fast response times and transparent ticket management.</w:t>
      </w:r>
    </w:p>
    <w:p w:rsidR="00BC01B8" w:rsidRPr="00BC01B8" w:rsidRDefault="00BC01B8" w:rsidP="00BC0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28" style="width:0;height:1.5pt" o:hralign="center" o:hrstd="t" o:hr="t" fillcolor="#a0a0a0" stroked="f"/>
        </w:pict>
      </w:r>
    </w:p>
    <w:p w:rsidR="00BC01B8" w:rsidRPr="00BC01B8" w:rsidRDefault="00BC01B8" w:rsidP="00BC01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BC01B8">
        <w:rPr>
          <w:rFonts w:ascii="Segoe UI Emoji" w:eastAsia="Times New Roman" w:hAnsi="Segoe UI Emoji" w:cs="Segoe UI Emoji"/>
          <w:b/>
          <w:bCs/>
          <w:sz w:val="27"/>
          <w:szCs w:val="27"/>
          <w:lang w:bidi="ne-NP"/>
        </w:rPr>
        <w:lastRenderedPageBreak/>
        <w:t>📦</w:t>
      </w:r>
      <w:r w:rsidRPr="00BC01B8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 Product Portfolio</w:t>
      </w:r>
    </w:p>
    <w:p w:rsidR="00C97F9E" w:rsidRDefault="00BC01B8" w:rsidP="00C97F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 Vitro Diagnosti</w:t>
      </w:r>
      <w:r w:rsidR="00C97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– Hematology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Analyzers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, Biochemistry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Analyzers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, Immunoassay, 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Molecular Testing, ELISA, CLIA, HPLC, Electrolyte &amp; POCT Analyzers, Liquid, Sample &amp; Cell Handling Solutions, Mono-Test CLIA Solutions, Protein Analyzers, Vacutainer &amp; Vein Finders and many more.</w:t>
      </w:r>
    </w:p>
    <w:p w:rsidR="00BC01B8" w:rsidRPr="00C97F9E" w:rsidRDefault="00BC01B8" w:rsidP="00C97F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 xml:space="preserve">– Partnered brands: DiaSorin, </w:t>
      </w:r>
      <w:r w:rsidRPr="00C97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BioSystems, iSens, </w:t>
      </w:r>
      <w:r w:rsidR="00C97F9E" w:rsidRPr="00C97F9E">
        <w:rPr>
          <w:rFonts w:ascii="Times New Roman" w:eastAsia="Times New Roman" w:hAnsi="Times New Roman" w:cs="Times New Roman"/>
          <w:sz w:val="24"/>
          <w:szCs w:val="24"/>
          <w:lang w:bidi="ne-NP"/>
        </w:rPr>
        <w:t>Avantor, NeoMedica, eppendorf, eDiagnosis, Gesan, Zybio, Drawray, Improve Medical and others</w:t>
      </w:r>
    </w:p>
    <w:p w:rsidR="00C97F9E" w:rsidRPr="00BC01B8" w:rsidRDefault="00C97F9E" w:rsidP="00C97F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C97F9E" w:rsidRDefault="00BC01B8" w:rsidP="00C97F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97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Disinfection &amp; Sterilization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="00C97F9E"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– </w:t>
      </w:r>
      <w:r w:rsidR="00C97F9E">
        <w:rPr>
          <w:rFonts w:ascii="Times New Roman" w:eastAsia="Times New Roman" w:hAnsi="Times New Roman" w:cs="Times New Roman"/>
          <w:sz w:val="24"/>
          <w:szCs w:val="24"/>
          <w:lang w:bidi="ne-NP"/>
        </w:rPr>
        <w:t>Hightech Laundry System, Housekeeping Equipments &amp; Chemicals, Biomedical Waste Treatment System (Both Solid &amp; Liquid), Laboratory Waste Water Treatment Plant, CSSD Autoclave, Load Temperature Plasma Sterilizers, CSSD Washer Disinfectors Endoscope Washer Disinfectors, ETO &amp; Many More.</w:t>
      </w:r>
    </w:p>
    <w:p w:rsidR="00C97F9E" w:rsidRPr="00C97F9E" w:rsidRDefault="00C97F9E" w:rsidP="00C97F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 xml:space="preserve">– Partnered brands: 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Taski, Diversey, Ecotex, Newster, Ecosteryl, SinicMed, Mixta, Hakerman.</w:t>
      </w:r>
    </w:p>
    <w:p w:rsidR="00C97F9E" w:rsidRDefault="00BC01B8" w:rsidP="00C97F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97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Dermatology and Aesthetic Devices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="00C97F9E"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– </w:t>
      </w:r>
      <w:r w:rsidR="00C97F9E">
        <w:rPr>
          <w:rFonts w:ascii="Times New Roman" w:eastAsia="Times New Roman" w:hAnsi="Times New Roman" w:cs="Times New Roman"/>
          <w:sz w:val="24"/>
          <w:szCs w:val="24"/>
          <w:lang w:bidi="ne-NP"/>
        </w:rPr>
        <w:t>Diode Laser, Nd:YAG Laser, Pico Laser, Ruby Laser, Body Shaping, Fractional Co2 Laser, Dermatology Units, Medical Cosmetics &amp; Many More.</w:t>
      </w:r>
    </w:p>
    <w:p w:rsidR="00BC01B8" w:rsidRPr="00BC01B8" w:rsidRDefault="00C97F9E" w:rsidP="00C97F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– Partnered brands: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Asclepion, Bison, DermaIndia, Lazhora Medical Cosmetics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.</w:t>
      </w:r>
    </w:p>
    <w:p w:rsidR="00C97F9E" w:rsidRDefault="00C97F9E" w:rsidP="00C97F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Medical &amp; Critical Care</w:t>
      </w:r>
      <w:r w:rsidR="00BC01B8"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Ventilators, </w:t>
      </w:r>
      <w:r w:rsidR="0069084A">
        <w:rPr>
          <w:rFonts w:ascii="Times New Roman" w:eastAsia="Times New Roman" w:hAnsi="Times New Roman" w:cs="Times New Roman"/>
          <w:sz w:val="24"/>
          <w:szCs w:val="24"/>
          <w:lang w:bidi="ne-NP"/>
        </w:rPr>
        <w:t>OT Lights &amp; Table, ABG Analyzer, Non-Invasive Neuromodulation, Ultrasound Equipment, PFT &amp; Many More.</w:t>
      </w:r>
    </w:p>
    <w:p w:rsidR="00BC01B8" w:rsidRPr="00BC01B8" w:rsidRDefault="00C97F9E" w:rsidP="00C97F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– Partnered brands: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="0069084A">
        <w:rPr>
          <w:rFonts w:ascii="Times New Roman" w:eastAsia="Times New Roman" w:hAnsi="Times New Roman" w:cs="Times New Roman"/>
          <w:sz w:val="24"/>
          <w:szCs w:val="24"/>
          <w:lang w:bidi="ne-NP"/>
        </w:rPr>
        <w:t>Nihon Kohden, Bowin, Bedformed, iSens</w:t>
      </w:r>
      <w:r w:rsidR="00FD509C">
        <w:rPr>
          <w:rFonts w:ascii="Times New Roman" w:eastAsia="Times New Roman" w:hAnsi="Times New Roman" w:cs="Times New Roman"/>
          <w:sz w:val="24"/>
          <w:szCs w:val="24"/>
          <w:lang w:bidi="ne-NP"/>
        </w:rPr>
        <w:t>, SIUI, Nesa World &amp; Many More.</w:t>
      </w:r>
    </w:p>
    <w:p w:rsidR="00BC01B8" w:rsidRDefault="00F7502A" w:rsidP="00F75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Lab &amp; Hospital Management Software System</w:t>
      </w:r>
      <w:r w:rsidR="00BC01B8"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– Laboratory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Management</w:t>
      </w:r>
      <w:r w:rsidR="00BC01B8"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Information System (LI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M</w:t>
      </w:r>
      <w:r w:rsidR="00BC01B8"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S)</w:t>
      </w:r>
      <w:r w:rsidR="00BC01B8"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– Hospital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Management</w:t>
      </w:r>
      <w:r w:rsidR="00BC01B8"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Information System (HI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M</w:t>
      </w:r>
      <w:r w:rsidR="00BC01B8"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S)</w:t>
      </w:r>
    </w:p>
    <w:p w:rsidR="00F7502A" w:rsidRPr="00BC01B8" w:rsidRDefault="00F7502A" w:rsidP="00F75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BC01B8" w:rsidRPr="00BC01B8" w:rsidRDefault="00BC01B8" w:rsidP="00BC0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29" style="width:0;height:1.5pt" o:hralign="center" o:hrstd="t" o:hr="t" fillcolor="#a0a0a0" stroked="f"/>
        </w:pict>
      </w:r>
    </w:p>
    <w:p w:rsidR="00BC01B8" w:rsidRPr="00BC01B8" w:rsidRDefault="00BC01B8" w:rsidP="00BC01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BC01B8">
        <w:rPr>
          <w:rFonts w:ascii="Segoe UI Emoji" w:eastAsia="Times New Roman" w:hAnsi="Segoe UI Emoji" w:cs="Segoe UI Emoji"/>
          <w:b/>
          <w:bCs/>
          <w:sz w:val="27"/>
          <w:szCs w:val="27"/>
          <w:lang w:bidi="ne-NP"/>
        </w:rPr>
        <w:lastRenderedPageBreak/>
        <w:t>💬</w:t>
      </w:r>
      <w:r w:rsidRPr="00BC01B8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 Frequently Asked Questions</w:t>
      </w:r>
    </w:p>
    <w:p w:rsidR="00BC01B8" w:rsidRPr="00BC01B8" w:rsidRDefault="00BC01B8" w:rsidP="00BC0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Q: What does W</w:t>
      </w:r>
      <w:r w:rsidR="00F7502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TCoach</w:t>
      </w:r>
      <w:r w:rsidRPr="00BC01B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do?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A: W</w:t>
      </w:r>
      <w:r w:rsidR="00F7502A">
        <w:rPr>
          <w:rFonts w:ascii="Times New Roman" w:eastAsia="Times New Roman" w:hAnsi="Times New Roman" w:cs="Times New Roman"/>
          <w:sz w:val="24"/>
          <w:szCs w:val="24"/>
          <w:lang w:bidi="ne-NP"/>
        </w:rPr>
        <w:t>TCoach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is your virtual assistant from Web Trading Concern</w:t>
      </w:r>
      <w:r w:rsidR="00F7502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Pvt. Ltd.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, helping you get product info, service support, and software guidance instantly.</w:t>
      </w:r>
    </w:p>
    <w:p w:rsidR="00BC01B8" w:rsidRPr="00BC01B8" w:rsidRDefault="00BC01B8" w:rsidP="00BC0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Q: How can I request service for my equipment?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 xml:space="preserve">A: You can call our </w:t>
      </w:r>
      <w:r w:rsidR="00F7502A">
        <w:rPr>
          <w:rFonts w:ascii="Times New Roman" w:eastAsia="Times New Roman" w:hAnsi="Times New Roman" w:cs="Times New Roman"/>
          <w:sz w:val="24"/>
          <w:szCs w:val="24"/>
          <w:lang w:bidi="ne-NP"/>
        </w:rPr>
        <w:t>Digital S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ervice </w:t>
      </w:r>
      <w:r w:rsidR="00F7502A">
        <w:rPr>
          <w:rFonts w:ascii="Times New Roman" w:eastAsia="Times New Roman" w:hAnsi="Times New Roman" w:cs="Times New Roman"/>
          <w:sz w:val="24"/>
          <w:szCs w:val="24"/>
          <w:lang w:bidi="ne-NP"/>
        </w:rPr>
        <w:t>Call C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enter</w:t>
      </w:r>
      <w:r w:rsidR="00F7502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(01-5971654)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or raise a service request through our central ticketing system. </w:t>
      </w:r>
    </w:p>
    <w:p w:rsidR="00BC01B8" w:rsidRPr="00BC01B8" w:rsidRDefault="00BC01B8" w:rsidP="00BC0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Q: What brands does WTC represent?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A: We work with over 30 global brands</w:t>
      </w:r>
      <w:r w:rsidR="00F7502A">
        <w:rPr>
          <w:rFonts w:ascii="Times New Roman" w:eastAsia="Times New Roman" w:hAnsi="Times New Roman" w:cs="Times New Roman"/>
          <w:sz w:val="24"/>
          <w:szCs w:val="24"/>
          <w:lang w:bidi="ne-NP"/>
        </w:rPr>
        <w:t>.</w:t>
      </w:r>
    </w:p>
    <w:p w:rsidR="00BC01B8" w:rsidRPr="00BC01B8" w:rsidRDefault="00BC01B8" w:rsidP="00BC0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Q: Can I get training on medical equipment?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A: Yes. We provide on-site and virtual training sessions after installation.</w:t>
      </w:r>
    </w:p>
    <w:p w:rsidR="00BC01B8" w:rsidRPr="00BC01B8" w:rsidRDefault="00BC01B8" w:rsidP="00BC0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Q: Do you offer software for labs or hospitals?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A: Yes, we offer both LI</w:t>
      </w:r>
      <w:r w:rsidR="00F7502A">
        <w:rPr>
          <w:rFonts w:ascii="Times New Roman" w:eastAsia="Times New Roman" w:hAnsi="Times New Roman" w:cs="Times New Roman"/>
          <w:sz w:val="24"/>
          <w:szCs w:val="24"/>
          <w:lang w:bidi="ne-NP"/>
        </w:rPr>
        <w:t>M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S (Lab Information</w:t>
      </w:r>
      <w:r w:rsidR="00F7502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Management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System) and HI</w:t>
      </w:r>
      <w:r w:rsidR="00F7502A">
        <w:rPr>
          <w:rFonts w:ascii="Times New Roman" w:eastAsia="Times New Roman" w:hAnsi="Times New Roman" w:cs="Times New Roman"/>
          <w:sz w:val="24"/>
          <w:szCs w:val="24"/>
          <w:lang w:bidi="ne-NP"/>
        </w:rPr>
        <w:t>M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S (Hospital Information </w:t>
      </w:r>
      <w:r w:rsidR="00F7502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Management 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System) with customization options.</w:t>
      </w:r>
    </w:p>
    <w:p w:rsidR="00BC01B8" w:rsidRPr="00BC01B8" w:rsidRDefault="00BC01B8" w:rsidP="00BC0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Q: Is W</w:t>
      </w:r>
      <w:r w:rsidR="00F7502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TCoach</w:t>
      </w:r>
      <w:r w:rsidRPr="00BC01B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a real person?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A: W</w:t>
      </w:r>
      <w:r w:rsidR="00F7502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TCoach 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is an AI chatbot trained by</w:t>
      </w:r>
      <w:r w:rsidR="00F7502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IT Department of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Web Trading Concern</w:t>
      </w:r>
      <w:r w:rsidR="00F7502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Pvt. Ltd.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to answer your questions quickly and accurately — available 24/7.</w:t>
      </w:r>
    </w:p>
    <w:p w:rsidR="00BC01B8" w:rsidRPr="00BC01B8" w:rsidRDefault="00BC01B8" w:rsidP="00BC0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Q: Where is your office located?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A: DMS House - 148, Kumari Marga, Tripureshwor, Kathmandu, Nepal.</w:t>
      </w:r>
    </w:p>
    <w:p w:rsidR="00BC01B8" w:rsidRPr="00BC01B8" w:rsidRDefault="00BC01B8" w:rsidP="00BC0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Q: How do I contact customer service?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 xml:space="preserve">A: You can reach us through our contact form, email, or directly call our office. </w:t>
      </w:r>
    </w:p>
    <w:p w:rsidR="00BC01B8" w:rsidRPr="00BC01B8" w:rsidRDefault="00BC01B8" w:rsidP="00BC0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30" style="width:0;height:1.5pt" o:hralign="center" o:hrstd="t" o:hr="t" fillcolor="#a0a0a0" stroked="f"/>
        </w:pict>
      </w:r>
    </w:p>
    <w:p w:rsidR="00BC01B8" w:rsidRPr="00BC01B8" w:rsidRDefault="00BC01B8" w:rsidP="00BC01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BC01B8">
        <w:rPr>
          <w:rFonts w:ascii="Segoe UI Emoji" w:eastAsia="Times New Roman" w:hAnsi="Segoe UI Emoji" w:cs="Segoe UI Emoji"/>
          <w:b/>
          <w:bCs/>
          <w:sz w:val="27"/>
          <w:szCs w:val="27"/>
          <w:lang w:bidi="ne-NP"/>
        </w:rPr>
        <w:t>📧</w:t>
      </w:r>
      <w:r w:rsidRPr="00BC01B8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 Contact Information</w:t>
      </w:r>
    </w:p>
    <w:p w:rsidR="00BC01B8" w:rsidRPr="00BC01B8" w:rsidRDefault="00BC01B8" w:rsidP="00BC01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Address: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DMS House - 148, Kumari Marga, Tripureshwor, Kathmandu, Nepal</w:t>
      </w:r>
    </w:p>
    <w:p w:rsidR="00BC01B8" w:rsidRPr="00BC01B8" w:rsidRDefault="00BC01B8" w:rsidP="00BC01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Phone: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="00F7502A">
        <w:rPr>
          <w:rFonts w:ascii="Times New Roman" w:eastAsia="Times New Roman" w:hAnsi="Times New Roman" w:cs="Times New Roman"/>
          <w:sz w:val="24"/>
          <w:szCs w:val="24"/>
          <w:lang w:bidi="ne-NP"/>
        </w:rPr>
        <w:t>+977 985 1340 687</w:t>
      </w:r>
    </w:p>
    <w:p w:rsidR="00BC01B8" w:rsidRPr="00BC01B8" w:rsidRDefault="00BC01B8" w:rsidP="00BC01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Email: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="00F7502A">
        <w:rPr>
          <w:rFonts w:ascii="Times New Roman" w:eastAsia="Times New Roman" w:hAnsi="Times New Roman" w:cs="Times New Roman"/>
          <w:sz w:val="24"/>
          <w:szCs w:val="24"/>
          <w:lang w:bidi="ne-NP"/>
        </w:rPr>
        <w:t>info@wtcnepal.com, itsupport@wtcnepal.com</w:t>
      </w:r>
    </w:p>
    <w:p w:rsidR="00BC01B8" w:rsidRPr="00BC01B8" w:rsidRDefault="00BC01B8" w:rsidP="00BC01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Website:</w:t>
      </w: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="00F7502A">
        <w:rPr>
          <w:rFonts w:ascii="Times New Roman" w:eastAsia="Times New Roman" w:hAnsi="Times New Roman" w:cs="Times New Roman"/>
          <w:sz w:val="24"/>
          <w:szCs w:val="24"/>
          <w:lang w:bidi="ne-NP"/>
        </w:rPr>
        <w:t>www.wtcnepal.com</w:t>
      </w:r>
    </w:p>
    <w:p w:rsidR="00BC01B8" w:rsidRPr="00BC01B8" w:rsidRDefault="00BC01B8" w:rsidP="00BC0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31" style="width:0;height:1.5pt" o:hralign="center" o:hrstd="t" o:hr="t" fillcolor="#a0a0a0" stroked="f"/>
        </w:pict>
      </w:r>
    </w:p>
    <w:p w:rsidR="00BC01B8" w:rsidRPr="00BC01B8" w:rsidRDefault="00BC01B8" w:rsidP="00BC01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BC01B8">
        <w:rPr>
          <w:rFonts w:ascii="Segoe UI Emoji" w:eastAsia="Times New Roman" w:hAnsi="Segoe UI Emoji" w:cs="Segoe UI Emoji"/>
          <w:b/>
          <w:bCs/>
          <w:sz w:val="27"/>
          <w:szCs w:val="27"/>
          <w:lang w:bidi="ne-NP"/>
        </w:rPr>
        <w:t>🧠</w:t>
      </w:r>
      <w:r w:rsidRPr="00BC01B8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 Bot Personality &amp; Behavior (for Chatbase)</w:t>
      </w:r>
    </w:p>
    <w:p w:rsidR="00BC01B8" w:rsidRPr="00BC01B8" w:rsidRDefault="00BC01B8" w:rsidP="00BC0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W</w:t>
      </w:r>
      <w:r w:rsidR="00F7502A">
        <w:rPr>
          <w:rFonts w:ascii="Times New Roman" w:eastAsia="Times New Roman" w:hAnsi="Times New Roman" w:cs="Times New Roman"/>
          <w:sz w:val="24"/>
          <w:szCs w:val="24"/>
          <w:lang w:bidi="ne-NP"/>
        </w:rPr>
        <w:t>TCoach</w:t>
      </w:r>
      <w:bookmarkStart w:id="0" w:name="_GoBack"/>
      <w:bookmarkEnd w:id="0"/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should respond in a professional but friendly tone. It should:</w:t>
      </w:r>
    </w:p>
    <w:p w:rsidR="00BC01B8" w:rsidRPr="00BC01B8" w:rsidRDefault="00BC01B8" w:rsidP="00BC01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>Answer questions clearly, based on the training data.</w:t>
      </w:r>
    </w:p>
    <w:p w:rsidR="00BC01B8" w:rsidRPr="00BC01B8" w:rsidRDefault="00BC01B8" w:rsidP="00BC01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Redirect users politely when it doesn’t know the answer.</w:t>
      </w:r>
    </w:p>
    <w:p w:rsidR="00BC01B8" w:rsidRPr="00BC01B8" w:rsidRDefault="00BC01B8" w:rsidP="00BC01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Encourage users to contact human support when needed.</w:t>
      </w:r>
    </w:p>
    <w:p w:rsidR="00BC01B8" w:rsidRPr="00BC01B8" w:rsidRDefault="00BC01B8" w:rsidP="00BC0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32" style="width:0;height:1.5pt" o:hralign="center" o:hrstd="t" o:hr="t" fillcolor="#a0a0a0" stroked="f"/>
        </w:pict>
      </w:r>
    </w:p>
    <w:p w:rsidR="00BC01B8" w:rsidRPr="00BC01B8" w:rsidRDefault="00BC01B8" w:rsidP="00BC01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BC01B8">
        <w:rPr>
          <w:rFonts w:ascii="Segoe UI Emoji" w:eastAsia="Times New Roman" w:hAnsi="Segoe UI Emoji" w:cs="Segoe UI Emoji"/>
          <w:b/>
          <w:bCs/>
          <w:sz w:val="27"/>
          <w:szCs w:val="27"/>
          <w:lang w:bidi="ne-NP"/>
        </w:rPr>
        <w:t>🔄</w:t>
      </w:r>
      <w:r w:rsidRPr="00BC01B8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 Update &amp; Improvement Note</w:t>
      </w:r>
    </w:p>
    <w:p w:rsidR="00BC01B8" w:rsidRPr="00BC01B8" w:rsidRDefault="00BC01B8" w:rsidP="00BC0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C01B8">
        <w:rPr>
          <w:rFonts w:ascii="Times New Roman" w:eastAsia="Times New Roman" w:hAnsi="Times New Roman" w:cs="Times New Roman"/>
          <w:sz w:val="24"/>
          <w:szCs w:val="24"/>
          <w:lang w:bidi="ne-NP"/>
        </w:rPr>
        <w:t>This training content should be reviewed and updated periodically as new services, products, or features are introduced by Web Trading Concern</w:t>
      </w:r>
      <w:r w:rsidR="00F7502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Pvt. Ltd.</w:t>
      </w:r>
    </w:p>
    <w:p w:rsidR="00116F3D" w:rsidRPr="00BC01B8" w:rsidRDefault="00116F3D">
      <w:pPr>
        <w:rPr>
          <w:rFonts w:ascii="Poppins" w:hAnsi="Poppins"/>
          <w:sz w:val="24"/>
          <w:szCs w:val="24"/>
        </w:rPr>
      </w:pPr>
    </w:p>
    <w:sectPr w:rsidR="00116F3D" w:rsidRPr="00BC0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409C3"/>
    <w:multiLevelType w:val="multilevel"/>
    <w:tmpl w:val="7CCC4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225F7D"/>
    <w:multiLevelType w:val="multilevel"/>
    <w:tmpl w:val="19B6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66280"/>
    <w:multiLevelType w:val="multilevel"/>
    <w:tmpl w:val="3C9A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6387D"/>
    <w:multiLevelType w:val="multilevel"/>
    <w:tmpl w:val="95C2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553FE"/>
    <w:multiLevelType w:val="multilevel"/>
    <w:tmpl w:val="1C58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B8"/>
    <w:rsid w:val="00116F3D"/>
    <w:rsid w:val="0069084A"/>
    <w:rsid w:val="00BC01B8"/>
    <w:rsid w:val="00C97F9E"/>
    <w:rsid w:val="00F7502A"/>
    <w:rsid w:val="00FD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C872"/>
  <w15:chartTrackingRefBased/>
  <w15:docId w15:val="{BC045FDF-8DC1-4267-8F26-26EF3D3C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7F9E"/>
  </w:style>
  <w:style w:type="paragraph" w:styleId="Heading2">
    <w:name w:val="heading 2"/>
    <w:basedOn w:val="Normal"/>
    <w:link w:val="Heading2Char"/>
    <w:uiPriority w:val="9"/>
    <w:qFormat/>
    <w:rsid w:val="00BC01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paragraph" w:styleId="Heading3">
    <w:name w:val="heading 3"/>
    <w:basedOn w:val="Normal"/>
    <w:link w:val="Heading3Char"/>
    <w:uiPriority w:val="9"/>
    <w:qFormat/>
    <w:rsid w:val="00BC01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01B8"/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character" w:customStyle="1" w:styleId="Heading3Char">
    <w:name w:val="Heading 3 Char"/>
    <w:basedOn w:val="DefaultParagraphFont"/>
    <w:link w:val="Heading3"/>
    <w:uiPriority w:val="9"/>
    <w:rsid w:val="00BC01B8"/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styleId="Strong">
    <w:name w:val="Strong"/>
    <w:basedOn w:val="DefaultParagraphFont"/>
    <w:uiPriority w:val="22"/>
    <w:qFormat/>
    <w:rsid w:val="00BC01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7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2025-05-13T05:38:00Z</dcterms:created>
  <dcterms:modified xsi:type="dcterms:W3CDTF">2025-05-13T06:51:00Z</dcterms:modified>
</cp:coreProperties>
</file>