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A7" w:rsidRDefault="004B60A7">
      <w:pPr>
        <w:rPr>
          <w:rFonts w:ascii="Times New Roman" w:hAnsi="Times New Roman" w:cs="Times New Roman"/>
          <w:b/>
          <w:bCs/>
          <w:szCs w:val="24"/>
        </w:rPr>
      </w:pPr>
      <w:r w:rsidRPr="004B60A7">
        <w:rPr>
          <w:rFonts w:ascii="Times New Roman" w:hAnsi="Times New Roman" w:cs="Times New Roman"/>
          <w:b/>
          <w:bCs/>
          <w:szCs w:val="24"/>
        </w:rPr>
        <w:t>Part 2: Accessing the index</w:t>
      </w:r>
    </w:p>
    <w:p w:rsidR="004B60A7" w:rsidRDefault="004B60A7">
      <w:pPr>
        <w:rPr>
          <w:rFonts w:ascii="Times New Roman" w:hAnsi="Times New Roman" w:cs="Times New Roman"/>
          <w:b/>
          <w:bCs/>
          <w:szCs w:val="24"/>
        </w:rPr>
      </w:pPr>
    </w:p>
    <w:p w:rsidR="004B60A7" w:rsidRPr="004B60A7" w:rsidRDefault="004B60A7" w:rsidP="004B60A7">
      <w:pPr>
        <w:pStyle w:val="ListParagraph"/>
        <w:numPr>
          <w:ilvl w:val="0"/>
          <w:numId w:val="1"/>
        </w:numPr>
        <w:rPr>
          <w:rFonts w:ascii="Times New Roman" w:eastAsia="Times New Roman" w:hAnsi="Times New Roman" w:cs="Times New Roman"/>
          <w:szCs w:val="24"/>
        </w:rPr>
      </w:pPr>
      <w:r w:rsidRPr="004B60A7">
        <w:rPr>
          <w:rFonts w:ascii="Times New Roman" w:eastAsia="Times New Roman" w:hAnsi="Times New Roman" w:cs="Times New Roman"/>
          <w:color w:val="000000"/>
          <w:szCs w:val="24"/>
        </w:rPr>
        <w:t>Determine the total number of documents in the corpus. You may find dump-index-manifest useful. Beware, this takes as an argument not the index directory, but the corpus subdirectory within the index directory.</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blockCount</w:t>
      </w:r>
      <w:proofErr w:type="spellEnd"/>
      <w:r w:rsidRPr="004B60A7">
        <w:rPr>
          <w:rFonts w:ascii="Times New Roman" w:hAnsi="Times New Roman" w:cs="Times New Roman"/>
          <w:szCs w:val="24"/>
        </w:rPr>
        <w:t>" : 229,</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blockSize</w:t>
      </w:r>
      <w:proofErr w:type="spellEnd"/>
      <w:r w:rsidRPr="004B60A7">
        <w:rPr>
          <w:rFonts w:ascii="Times New Roman" w:hAnsi="Times New Roman" w:cs="Times New Roman"/>
          <w:szCs w:val="24"/>
        </w:rPr>
        <w:t>" : 512,</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emptyIndexFile</w:t>
      </w:r>
      <w:proofErr w:type="spellEnd"/>
      <w:r w:rsidRPr="004B60A7">
        <w:rPr>
          <w:rFonts w:ascii="Times New Roman" w:hAnsi="Times New Roman" w:cs="Times New Roman"/>
          <w:szCs w:val="24"/>
        </w:rPr>
        <w:t>" : false,</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"filename" : "/u/</w:t>
      </w:r>
      <w:proofErr w:type="spellStart"/>
      <w:r w:rsidRPr="004B60A7">
        <w:rPr>
          <w:rFonts w:ascii="Times New Roman" w:hAnsi="Times New Roman" w:cs="Times New Roman"/>
          <w:szCs w:val="24"/>
        </w:rPr>
        <w:t>riker</w:t>
      </w:r>
      <w:proofErr w:type="spellEnd"/>
      <w:r w:rsidRPr="004B60A7">
        <w:rPr>
          <w:rFonts w:ascii="Times New Roman" w:hAnsi="Times New Roman" w:cs="Times New Roman"/>
          <w:szCs w:val="24"/>
        </w:rPr>
        <w:t>/u96/xu931/./project1-index/corpus",</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r w:rsidRPr="00E95A1C">
        <w:rPr>
          <w:rFonts w:ascii="Times New Roman" w:hAnsi="Times New Roman" w:cs="Times New Roman"/>
          <w:szCs w:val="24"/>
          <w:highlight w:val="yellow"/>
        </w:rPr>
        <w:t>"</w:t>
      </w:r>
      <w:proofErr w:type="spellStart"/>
      <w:r w:rsidRPr="00E95A1C">
        <w:rPr>
          <w:rFonts w:ascii="Times New Roman" w:hAnsi="Times New Roman" w:cs="Times New Roman"/>
          <w:szCs w:val="24"/>
          <w:highlight w:val="yellow"/>
        </w:rPr>
        <w:t>keyCount</w:t>
      </w:r>
      <w:proofErr w:type="spellEnd"/>
      <w:r w:rsidRPr="00E95A1C">
        <w:rPr>
          <w:rFonts w:ascii="Times New Roman" w:hAnsi="Times New Roman" w:cs="Times New Roman"/>
          <w:szCs w:val="24"/>
          <w:highlight w:val="yellow"/>
        </w:rPr>
        <w:t>" : 3204,</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maxKeySize</w:t>
      </w:r>
      <w:proofErr w:type="spellEnd"/>
      <w:r w:rsidRPr="004B60A7">
        <w:rPr>
          <w:rFonts w:ascii="Times New Roman" w:hAnsi="Times New Roman" w:cs="Times New Roman"/>
          <w:szCs w:val="24"/>
        </w:rPr>
        <w:t>" : 512,</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mergerClass</w:t>
      </w:r>
      <w:proofErr w:type="spellEnd"/>
      <w:r w:rsidRPr="004B60A7">
        <w:rPr>
          <w:rFonts w:ascii="Times New Roman" w:hAnsi="Times New Roman" w:cs="Times New Roman"/>
          <w:szCs w:val="24"/>
        </w:rPr>
        <w:t>" : "</w:t>
      </w:r>
      <w:proofErr w:type="spellStart"/>
      <w:r w:rsidRPr="004B60A7">
        <w:rPr>
          <w:rFonts w:ascii="Times New Roman" w:hAnsi="Times New Roman" w:cs="Times New Roman"/>
          <w:szCs w:val="24"/>
        </w:rPr>
        <w:t>org.lemurproject.galago.c</w:t>
      </w:r>
      <w:bookmarkStart w:id="0" w:name="_GoBack"/>
      <w:bookmarkEnd w:id="0"/>
      <w:r w:rsidRPr="004B60A7">
        <w:rPr>
          <w:rFonts w:ascii="Times New Roman" w:hAnsi="Times New Roman" w:cs="Times New Roman"/>
          <w:szCs w:val="24"/>
        </w:rPr>
        <w:t>ore.index.merge.CorpusMerger</w:t>
      </w:r>
      <w:proofErr w:type="spellEnd"/>
      <w:r w:rsidRPr="004B60A7">
        <w:rPr>
          <w:rFonts w:ascii="Times New Roman" w:hAnsi="Times New Roman" w:cs="Times New Roman"/>
          <w:szCs w:val="24"/>
        </w:rPr>
        <w:t>",</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readerClass</w:t>
      </w:r>
      <w:proofErr w:type="spellEnd"/>
      <w:r w:rsidRPr="004B60A7">
        <w:rPr>
          <w:rFonts w:ascii="Times New Roman" w:hAnsi="Times New Roman" w:cs="Times New Roman"/>
          <w:szCs w:val="24"/>
        </w:rPr>
        <w:t>" : "</w:t>
      </w:r>
      <w:proofErr w:type="spellStart"/>
      <w:r w:rsidRPr="004B60A7">
        <w:rPr>
          <w:rFonts w:ascii="Times New Roman" w:hAnsi="Times New Roman" w:cs="Times New Roman"/>
          <w:szCs w:val="24"/>
        </w:rPr>
        <w:t>org.lemurproject.galago.core.index.corpus.CorpusReader</w:t>
      </w:r>
      <w:proofErr w:type="spellEnd"/>
      <w:r w:rsidRPr="004B60A7">
        <w:rPr>
          <w:rFonts w:ascii="Times New Roman" w:hAnsi="Times New Roman" w:cs="Times New Roman"/>
          <w:szCs w:val="24"/>
        </w:rPr>
        <w:t>",</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"tokenizer" : {</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"fields" : [ ],</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"formats" : {</w:t>
      </w:r>
    </w:p>
    <w:p w:rsidR="004B60A7" w:rsidRPr="004B60A7" w:rsidRDefault="004B60A7" w:rsidP="008831D2">
      <w:pPr>
        <w:ind w:left="450"/>
        <w:rPr>
          <w:rFonts w:ascii="Times New Roman" w:hAnsi="Times New Roman" w:cs="Times New Roman"/>
          <w:szCs w:val="24"/>
        </w:rPr>
      </w:pP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
    <w:p w:rsidR="004B60A7" w:rsidRP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 xml:space="preserve">  "</w:t>
      </w:r>
      <w:proofErr w:type="spellStart"/>
      <w:r w:rsidRPr="004B60A7">
        <w:rPr>
          <w:rFonts w:ascii="Times New Roman" w:hAnsi="Times New Roman" w:cs="Times New Roman"/>
          <w:szCs w:val="24"/>
        </w:rPr>
        <w:t>writerClass</w:t>
      </w:r>
      <w:proofErr w:type="spellEnd"/>
      <w:r w:rsidRPr="004B60A7">
        <w:rPr>
          <w:rFonts w:ascii="Times New Roman" w:hAnsi="Times New Roman" w:cs="Times New Roman"/>
          <w:szCs w:val="24"/>
        </w:rPr>
        <w:t>" : "</w:t>
      </w:r>
      <w:proofErr w:type="spellStart"/>
      <w:r w:rsidRPr="004B60A7">
        <w:rPr>
          <w:rFonts w:ascii="Times New Roman" w:hAnsi="Times New Roman" w:cs="Times New Roman"/>
          <w:szCs w:val="24"/>
        </w:rPr>
        <w:t>org.lemurproject.galago.core.index.corpus.CorpusFolderWriter</w:t>
      </w:r>
      <w:proofErr w:type="spellEnd"/>
      <w:r w:rsidRPr="004B60A7">
        <w:rPr>
          <w:rFonts w:ascii="Times New Roman" w:hAnsi="Times New Roman" w:cs="Times New Roman"/>
          <w:szCs w:val="24"/>
        </w:rPr>
        <w:t>"</w:t>
      </w:r>
    </w:p>
    <w:p w:rsidR="004B60A7" w:rsidRDefault="004B60A7" w:rsidP="008831D2">
      <w:pPr>
        <w:ind w:left="450"/>
        <w:rPr>
          <w:rFonts w:ascii="Times New Roman" w:hAnsi="Times New Roman" w:cs="Times New Roman"/>
          <w:szCs w:val="24"/>
        </w:rPr>
      </w:pPr>
      <w:r w:rsidRPr="004B60A7">
        <w:rPr>
          <w:rFonts w:ascii="Times New Roman" w:hAnsi="Times New Roman" w:cs="Times New Roman"/>
          <w:szCs w:val="24"/>
        </w:rPr>
        <w:t>}</w:t>
      </w:r>
    </w:p>
    <w:p w:rsidR="00DF3EBE" w:rsidRDefault="00DF3EBE" w:rsidP="008831D2">
      <w:pPr>
        <w:ind w:left="450"/>
        <w:rPr>
          <w:rFonts w:ascii="Times New Roman" w:hAnsi="Times New Roman" w:cs="Times New Roman"/>
          <w:szCs w:val="24"/>
        </w:rPr>
      </w:pPr>
      <w:r>
        <w:rPr>
          <w:rFonts w:ascii="Times New Roman" w:hAnsi="Times New Roman" w:cs="Times New Roman"/>
          <w:szCs w:val="24"/>
        </w:rPr>
        <w:t xml:space="preserve">The total number of documents in the corpus is </w:t>
      </w:r>
      <w:r w:rsidR="00E95A1C">
        <w:rPr>
          <w:rFonts w:ascii="Times New Roman" w:hAnsi="Times New Roman" w:cs="Times New Roman"/>
          <w:szCs w:val="24"/>
        </w:rPr>
        <w:t>3204</w:t>
      </w:r>
      <w:r>
        <w:rPr>
          <w:rFonts w:ascii="Times New Roman" w:hAnsi="Times New Roman" w:cs="Times New Roman"/>
          <w:szCs w:val="24"/>
        </w:rPr>
        <w:t>.</w:t>
      </w:r>
    </w:p>
    <w:p w:rsidR="00DF3EBE" w:rsidRDefault="00DF3EBE" w:rsidP="004B60A7">
      <w:pPr>
        <w:ind w:left="450"/>
        <w:rPr>
          <w:rFonts w:ascii="Times New Roman" w:hAnsi="Times New Roman" w:cs="Times New Roman"/>
          <w:szCs w:val="24"/>
        </w:rPr>
      </w:pPr>
      <w:r>
        <w:rPr>
          <w:rFonts w:ascii="Times New Roman" w:hAnsi="Times New Roman" w:cs="Times New Roman"/>
          <w:szCs w:val="24"/>
        </w:rPr>
        <w:t xml:space="preserve"> </w:t>
      </w:r>
    </w:p>
    <w:p w:rsidR="004B60A7" w:rsidRPr="00DF3EBE" w:rsidRDefault="004B60A7" w:rsidP="00DF3EBE">
      <w:pPr>
        <w:pStyle w:val="ListParagraph"/>
        <w:numPr>
          <w:ilvl w:val="0"/>
          <w:numId w:val="1"/>
        </w:numPr>
        <w:rPr>
          <w:rFonts w:ascii="Times New Roman" w:eastAsia="Times New Roman" w:hAnsi="Times New Roman" w:cs="Times New Roman"/>
          <w:szCs w:val="24"/>
        </w:rPr>
      </w:pPr>
      <w:r w:rsidRPr="00DF3EBE">
        <w:rPr>
          <w:rFonts w:ascii="Times" w:eastAsia="Times New Roman" w:hAnsi="Times" w:cs="Times New Roman"/>
          <w:color w:val="000000"/>
          <w:sz w:val="27"/>
          <w:szCs w:val="27"/>
        </w:rPr>
        <w:t>Determine the number of documents containing the word `retrieval'.</w:t>
      </w:r>
    </w:p>
    <w:p w:rsidR="004B60A7" w:rsidRDefault="004B60A7" w:rsidP="008831D2">
      <w:pPr>
        <w:ind w:firstLine="720"/>
        <w:rPr>
          <w:rFonts w:ascii="Times New Roman" w:hAnsi="Times New Roman" w:cs="Times New Roman"/>
          <w:szCs w:val="24"/>
        </w:rPr>
      </w:pPr>
      <w:r w:rsidRPr="004B60A7">
        <w:rPr>
          <w:rFonts w:ascii="Times New Roman" w:hAnsi="Times New Roman" w:cs="Times New Roman"/>
          <w:szCs w:val="24"/>
        </w:rPr>
        <w:t>132</w:t>
      </w:r>
      <w:r w:rsidRPr="004B60A7">
        <w:rPr>
          <w:rFonts w:ascii="Times New Roman" w:hAnsi="Times New Roman" w:cs="Times New Roman"/>
          <w:szCs w:val="24"/>
        </w:rPr>
        <w:tab/>
        <w:t>retrieval</w:t>
      </w:r>
    </w:p>
    <w:p w:rsidR="004B60A7" w:rsidRDefault="002A6760" w:rsidP="004B60A7">
      <w:pPr>
        <w:rPr>
          <w:rFonts w:ascii="Times New Roman" w:hAnsi="Times New Roman" w:cs="Times New Roman"/>
          <w:szCs w:val="24"/>
        </w:rPr>
      </w:pPr>
      <w:r>
        <w:rPr>
          <w:rFonts w:ascii="Times New Roman" w:hAnsi="Times New Roman" w:cs="Times New Roman"/>
          <w:szCs w:val="24"/>
        </w:rPr>
        <w:t xml:space="preserve">       </w:t>
      </w:r>
      <w:r w:rsidR="008831D2">
        <w:rPr>
          <w:rFonts w:ascii="Times New Roman" w:hAnsi="Times New Roman" w:cs="Times New Roman"/>
          <w:szCs w:val="24"/>
        </w:rPr>
        <w:tab/>
      </w:r>
      <w:r>
        <w:rPr>
          <w:rFonts w:ascii="Times New Roman" w:hAnsi="Times New Roman" w:cs="Times New Roman"/>
          <w:szCs w:val="24"/>
        </w:rPr>
        <w:t>The number of documents containing the word ‘retrieval’ is 132.</w:t>
      </w:r>
    </w:p>
    <w:p w:rsidR="002A6760" w:rsidRDefault="002A6760" w:rsidP="004B60A7">
      <w:pPr>
        <w:rPr>
          <w:rFonts w:ascii="Times New Roman" w:hAnsi="Times New Roman" w:cs="Times New Roman"/>
          <w:szCs w:val="24"/>
        </w:rPr>
      </w:pPr>
    </w:p>
    <w:p w:rsidR="002A6760" w:rsidRDefault="002A6760" w:rsidP="002A6760">
      <w:pPr>
        <w:pStyle w:val="ListParagraph"/>
        <w:numPr>
          <w:ilvl w:val="0"/>
          <w:numId w:val="1"/>
        </w:numPr>
        <w:rPr>
          <w:rFonts w:ascii="Times New Roman" w:hAnsi="Times New Roman" w:cs="Times New Roman"/>
          <w:szCs w:val="24"/>
        </w:rPr>
      </w:pPr>
      <w:r w:rsidRPr="002A6760">
        <w:rPr>
          <w:rFonts w:ascii="Times New Roman" w:hAnsi="Times New Roman" w:cs="Times New Roman"/>
          <w:szCs w:val="24"/>
        </w:rPr>
        <w:t>List the documents containing the word `Rice'</w:t>
      </w:r>
      <w:r>
        <w:rPr>
          <w:rFonts w:ascii="Times New Roman" w:hAnsi="Times New Roman" w:cs="Times New Roman"/>
          <w:szCs w:val="24"/>
        </w:rPr>
        <w:t>.</w:t>
      </w:r>
    </w:p>
    <w:p w:rsidR="002A6760" w:rsidRDefault="002A6760" w:rsidP="002A6760">
      <w:pPr>
        <w:ind w:left="360"/>
        <w:rPr>
          <w:rFonts w:ascii="Times New Roman" w:hAnsi="Times New Roman" w:cs="Times New Roman"/>
          <w:szCs w:val="24"/>
        </w:rPr>
      </w:pPr>
    </w:p>
    <w:p w:rsidR="002A6760" w:rsidRPr="002A6760" w:rsidRDefault="002A6760" w:rsidP="00BA0BDB">
      <w:pPr>
        <w:ind w:left="360" w:firstLine="360"/>
        <w:rPr>
          <w:rFonts w:ascii="Times New Roman" w:hAnsi="Times New Roman" w:cs="Times New Roman"/>
          <w:szCs w:val="24"/>
        </w:rPr>
      </w:pPr>
      <w:r w:rsidRPr="002A6760">
        <w:rPr>
          <w:rFonts w:ascii="Times New Roman" w:hAnsi="Times New Roman" w:cs="Times New Roman"/>
          <w:szCs w:val="24"/>
        </w:rPr>
        <w:t>unk-0 Q0 /homes/cs473/project1/</w:t>
      </w:r>
      <w:proofErr w:type="spellStart"/>
      <w:r w:rsidRPr="002A6760">
        <w:rPr>
          <w:rFonts w:ascii="Times New Roman" w:hAnsi="Times New Roman" w:cs="Times New Roman"/>
          <w:szCs w:val="24"/>
        </w:rPr>
        <w:t>cacm</w:t>
      </w:r>
      <w:proofErr w:type="spellEnd"/>
      <w:r w:rsidRPr="002A6760">
        <w:rPr>
          <w:rFonts w:ascii="Times New Roman" w:hAnsi="Times New Roman" w:cs="Times New Roman"/>
          <w:szCs w:val="24"/>
        </w:rPr>
        <w:t>/CACM-1677.html 1 -6.73131542 galago</w:t>
      </w:r>
    </w:p>
    <w:p w:rsidR="002A6760" w:rsidRPr="002A6760" w:rsidRDefault="002A6760" w:rsidP="00BA0BDB">
      <w:pPr>
        <w:ind w:left="360" w:firstLine="360"/>
        <w:rPr>
          <w:rFonts w:ascii="Times New Roman" w:hAnsi="Times New Roman" w:cs="Times New Roman"/>
          <w:szCs w:val="24"/>
        </w:rPr>
      </w:pPr>
      <w:r w:rsidRPr="002A6760">
        <w:rPr>
          <w:rFonts w:ascii="Times New Roman" w:hAnsi="Times New Roman" w:cs="Times New Roman"/>
          <w:szCs w:val="24"/>
        </w:rPr>
        <w:t>unk-0 Q0 /homes/cs473/project1/</w:t>
      </w:r>
      <w:proofErr w:type="spellStart"/>
      <w:r w:rsidRPr="002A6760">
        <w:rPr>
          <w:rFonts w:ascii="Times New Roman" w:hAnsi="Times New Roman" w:cs="Times New Roman"/>
          <w:szCs w:val="24"/>
        </w:rPr>
        <w:t>cacm</w:t>
      </w:r>
      <w:proofErr w:type="spellEnd"/>
      <w:r w:rsidRPr="002A6760">
        <w:rPr>
          <w:rFonts w:ascii="Times New Roman" w:hAnsi="Times New Roman" w:cs="Times New Roman"/>
          <w:szCs w:val="24"/>
        </w:rPr>
        <w:t>/CACM-0302.html 2 -7.31091066 galago</w:t>
      </w:r>
    </w:p>
    <w:p w:rsidR="002A6760" w:rsidRPr="002A6760" w:rsidRDefault="002A6760" w:rsidP="00BA0BDB">
      <w:pPr>
        <w:ind w:left="360" w:firstLine="360"/>
        <w:rPr>
          <w:rFonts w:ascii="Times New Roman" w:hAnsi="Times New Roman" w:cs="Times New Roman"/>
          <w:szCs w:val="24"/>
        </w:rPr>
      </w:pPr>
      <w:r w:rsidRPr="002A6760">
        <w:rPr>
          <w:rFonts w:ascii="Times New Roman" w:hAnsi="Times New Roman" w:cs="Times New Roman"/>
          <w:szCs w:val="24"/>
        </w:rPr>
        <w:t>unk-0 Q0 /homes/cs473/project1/</w:t>
      </w:r>
      <w:proofErr w:type="spellStart"/>
      <w:r w:rsidRPr="002A6760">
        <w:rPr>
          <w:rFonts w:ascii="Times New Roman" w:hAnsi="Times New Roman" w:cs="Times New Roman"/>
          <w:szCs w:val="24"/>
        </w:rPr>
        <w:t>cacm</w:t>
      </w:r>
      <w:proofErr w:type="spellEnd"/>
      <w:r w:rsidRPr="002A6760">
        <w:rPr>
          <w:rFonts w:ascii="Times New Roman" w:hAnsi="Times New Roman" w:cs="Times New Roman"/>
          <w:szCs w:val="24"/>
        </w:rPr>
        <w:t>/CACM-1312.html 3 -7.32263718 galago</w:t>
      </w:r>
    </w:p>
    <w:p w:rsidR="002A6760" w:rsidRDefault="002A6760" w:rsidP="00BA0BDB">
      <w:pPr>
        <w:ind w:left="360" w:firstLine="360"/>
        <w:rPr>
          <w:rFonts w:ascii="Times New Roman" w:hAnsi="Times New Roman" w:cs="Times New Roman"/>
          <w:szCs w:val="24"/>
        </w:rPr>
      </w:pPr>
      <w:r w:rsidRPr="002A6760">
        <w:rPr>
          <w:rFonts w:ascii="Times New Roman" w:hAnsi="Times New Roman" w:cs="Times New Roman"/>
          <w:szCs w:val="24"/>
        </w:rPr>
        <w:t>unk-0 Q0 /homes/cs473/project1/</w:t>
      </w:r>
      <w:proofErr w:type="spellStart"/>
      <w:r w:rsidRPr="002A6760">
        <w:rPr>
          <w:rFonts w:ascii="Times New Roman" w:hAnsi="Times New Roman" w:cs="Times New Roman"/>
          <w:szCs w:val="24"/>
        </w:rPr>
        <w:t>cacm</w:t>
      </w:r>
      <w:proofErr w:type="spellEnd"/>
      <w:r w:rsidRPr="002A6760">
        <w:rPr>
          <w:rFonts w:ascii="Times New Roman" w:hAnsi="Times New Roman" w:cs="Times New Roman"/>
          <w:szCs w:val="24"/>
        </w:rPr>
        <w:t>/CACM-2312.html 4 -7.33037915 galago</w:t>
      </w:r>
    </w:p>
    <w:p w:rsidR="002A6760" w:rsidRDefault="002A6760" w:rsidP="002A6760">
      <w:pPr>
        <w:ind w:left="360"/>
        <w:rPr>
          <w:rFonts w:ascii="Times New Roman" w:hAnsi="Times New Roman" w:cs="Times New Roman"/>
          <w:szCs w:val="24"/>
        </w:rPr>
      </w:pPr>
    </w:p>
    <w:p w:rsidR="002A6760" w:rsidRDefault="002A6760" w:rsidP="002A6760">
      <w:pPr>
        <w:pStyle w:val="ListParagraph"/>
        <w:numPr>
          <w:ilvl w:val="0"/>
          <w:numId w:val="1"/>
        </w:numPr>
        <w:rPr>
          <w:rFonts w:ascii="Times New Roman" w:hAnsi="Times New Roman" w:cs="Times New Roman"/>
          <w:szCs w:val="24"/>
        </w:rPr>
      </w:pPr>
      <w:r w:rsidRPr="002A6760">
        <w:rPr>
          <w:rFonts w:ascii="Times New Roman" w:hAnsi="Times New Roman" w:cs="Times New Roman"/>
          <w:szCs w:val="24"/>
        </w:rPr>
        <w:t>List the top 5 documents returned for the queries `information retrieval' and `machine learning'. Report the documents for the given queries. Note that you'll need to transform queries into json format to use batch-search. You may find the galago query-transform command useful</w:t>
      </w:r>
    </w:p>
    <w:p w:rsidR="002A6760" w:rsidRDefault="002A6760" w:rsidP="002A6760">
      <w:pPr>
        <w:pStyle w:val="ListParagraph"/>
        <w:rPr>
          <w:rFonts w:ascii="Times New Roman" w:hAnsi="Times New Roman" w:cs="Times New Roman"/>
          <w:szCs w:val="24"/>
        </w:rPr>
      </w:pPr>
    </w:p>
    <w:p w:rsidR="00BA0BDB" w:rsidRPr="00BA0BDB" w:rsidRDefault="00BA0BDB" w:rsidP="002A6760">
      <w:pPr>
        <w:pStyle w:val="ListParagraph"/>
        <w:rPr>
          <w:rFonts w:ascii="Times New Roman" w:hAnsi="Times New Roman" w:cs="Times New Roman"/>
          <w:b/>
          <w:bCs/>
          <w:szCs w:val="24"/>
        </w:rPr>
      </w:pPr>
      <w:r w:rsidRPr="00BA0BDB">
        <w:rPr>
          <w:rFonts w:ascii="Times New Roman" w:hAnsi="Times New Roman" w:cs="Times New Roman"/>
          <w:b/>
          <w:bCs/>
          <w:szCs w:val="24"/>
        </w:rPr>
        <w:t>Top 5 documents returned for “information retrieval”</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/CACM-3134.html 1 -5.27224741 galago</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/CACM-1699.html 2 -5.32447710 galago</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/CACM-2288.html 3 -5.45138068 galago</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/CACM-1681.html 4 -5.51583323 galago</w:t>
      </w:r>
    </w:p>
    <w:p w:rsidR="002A6760"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/CACM-0891.html 5 -5.60211040 galago</w:t>
      </w:r>
    </w:p>
    <w:p w:rsidR="00BA0BDB" w:rsidRDefault="00BA0BDB" w:rsidP="00BA0BDB">
      <w:pPr>
        <w:rPr>
          <w:rFonts w:ascii="Times New Roman" w:hAnsi="Times New Roman" w:cs="Times New Roman"/>
          <w:szCs w:val="24"/>
        </w:rPr>
      </w:pPr>
    </w:p>
    <w:p w:rsidR="00BA0BDB" w:rsidRDefault="00BA0BDB" w:rsidP="00BA0BDB">
      <w:pPr>
        <w:rPr>
          <w:rFonts w:ascii="Times New Roman" w:hAnsi="Times New Roman" w:cs="Times New Roman"/>
          <w:szCs w:val="24"/>
        </w:rPr>
      </w:pPr>
      <w:r>
        <w:rPr>
          <w:rFonts w:ascii="Times New Roman" w:hAnsi="Times New Roman" w:cs="Times New Roman"/>
          <w:szCs w:val="24"/>
        </w:rPr>
        <w:tab/>
      </w:r>
    </w:p>
    <w:p w:rsidR="00BA0BDB" w:rsidRPr="00BA0BDB" w:rsidRDefault="00BA0BDB" w:rsidP="00BA0BDB">
      <w:pPr>
        <w:rPr>
          <w:rFonts w:ascii="Times New Roman" w:hAnsi="Times New Roman" w:cs="Times New Roman"/>
          <w:b/>
          <w:bCs/>
          <w:szCs w:val="24"/>
        </w:rPr>
      </w:pPr>
      <w:r w:rsidRPr="00BA0BDB">
        <w:rPr>
          <w:rFonts w:ascii="Times New Roman" w:hAnsi="Times New Roman" w:cs="Times New Roman"/>
          <w:b/>
          <w:bCs/>
          <w:szCs w:val="24"/>
        </w:rPr>
        <w:tab/>
        <w:t>Top 5 documents returned for “machine learning”</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/CACM-2979.html 1 -5.82114865 galago</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lastRenderedPageBreak/>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/CACM-2217.html 2 -6.06939866 galago</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/CACM-2471.html 3 -6.09832118 galago</w:t>
      </w:r>
    </w:p>
    <w:p w:rsidR="00BA0BDB" w:rsidRPr="00BA0BDB"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/CACM-1699.html 4 -6.34474011 galago</w:t>
      </w:r>
    </w:p>
    <w:p w:rsidR="002A6760" w:rsidRDefault="00BA0BDB" w:rsidP="00BA0BDB">
      <w:pPr>
        <w:pStyle w:val="ListParagraph"/>
        <w:rPr>
          <w:rFonts w:ascii="Times New Roman" w:hAnsi="Times New Roman" w:cs="Times New Roman"/>
          <w:szCs w:val="24"/>
        </w:rPr>
      </w:pPr>
      <w:r w:rsidRPr="00BA0BDB">
        <w:rPr>
          <w:rFonts w:ascii="Times New Roman" w:hAnsi="Times New Roman" w:cs="Times New Roman"/>
          <w:szCs w:val="24"/>
        </w:rPr>
        <w:t>unk-0 Q0 /homes/cs473/project1/</w:t>
      </w:r>
      <w:proofErr w:type="spellStart"/>
      <w:r w:rsidRPr="00BA0BDB">
        <w:rPr>
          <w:rFonts w:ascii="Times New Roman" w:hAnsi="Times New Roman" w:cs="Times New Roman"/>
          <w:szCs w:val="24"/>
        </w:rPr>
        <w:t>cacm</w:t>
      </w:r>
      <w:proofErr w:type="spellEnd"/>
      <w:r w:rsidRPr="00BA0BDB">
        <w:rPr>
          <w:rFonts w:ascii="Times New Roman" w:hAnsi="Times New Roman" w:cs="Times New Roman"/>
          <w:szCs w:val="24"/>
        </w:rPr>
        <w:t>/CACM-1170.html 5 -6.50645165 galago</w:t>
      </w:r>
    </w:p>
    <w:p w:rsidR="001171E9" w:rsidRDefault="001171E9" w:rsidP="00BA0BDB">
      <w:pPr>
        <w:pStyle w:val="ListParagraph"/>
        <w:rPr>
          <w:rFonts w:ascii="Times New Roman" w:hAnsi="Times New Roman" w:cs="Times New Roman"/>
          <w:szCs w:val="24"/>
        </w:rPr>
      </w:pPr>
    </w:p>
    <w:p w:rsidR="006570EC" w:rsidRDefault="006570EC" w:rsidP="00BA0BDB">
      <w:pPr>
        <w:pStyle w:val="ListParagraph"/>
        <w:rPr>
          <w:rFonts w:ascii="Times New Roman" w:hAnsi="Times New Roman" w:cs="Times New Roman"/>
          <w:szCs w:val="24"/>
        </w:rPr>
      </w:pPr>
    </w:p>
    <w:p w:rsidR="006570EC" w:rsidRPr="006570EC" w:rsidRDefault="006570EC" w:rsidP="006570EC">
      <w:pPr>
        <w:spacing w:before="100" w:beforeAutospacing="1" w:after="100" w:afterAutospacing="1"/>
        <w:outlineLvl w:val="1"/>
        <w:rPr>
          <w:rFonts w:ascii="Times New Roman" w:eastAsia="Times New Roman" w:hAnsi="Times New Roman" w:cs="Times New Roman"/>
          <w:b/>
          <w:bCs/>
          <w:color w:val="000000"/>
          <w:szCs w:val="24"/>
        </w:rPr>
      </w:pPr>
      <w:r w:rsidRPr="006570EC">
        <w:rPr>
          <w:rFonts w:ascii="Times New Roman" w:eastAsia="Times New Roman" w:hAnsi="Times New Roman" w:cs="Times New Roman"/>
          <w:b/>
          <w:bCs/>
          <w:color w:val="000000"/>
          <w:szCs w:val="24"/>
        </w:rPr>
        <w:t>Part 3: Evaluation (15%)</w:t>
      </w:r>
    </w:p>
    <w:p w:rsidR="005968AE" w:rsidRPr="005968AE" w:rsidRDefault="005968AE" w:rsidP="005968AE">
      <w:pPr>
        <w:rPr>
          <w:rFonts w:ascii="Times New Roman" w:hAnsi="Times New Roman" w:cs="Times New Roman"/>
          <w:szCs w:val="24"/>
        </w:rPr>
      </w:pPr>
      <w:r w:rsidRPr="005968AE">
        <w:rPr>
          <w:rFonts w:ascii="Times New Roman" w:hAnsi="Times New Roman" w:cs="Times New Roman"/>
          <w:szCs w:val="24"/>
        </w:rPr>
        <w:t xml:space="preserve">num_ret                          19 </w:t>
      </w:r>
      <w:r w:rsidR="00410755">
        <w:rPr>
          <w:rFonts w:ascii="Times New Roman" w:hAnsi="Times New Roman" w:cs="Times New Roman"/>
          <w:szCs w:val="24"/>
        </w:rPr>
        <w:t xml:space="preserve">  </w:t>
      </w:r>
      <w:r w:rsidRPr="005968AE">
        <w:rPr>
          <w:rFonts w:ascii="Times New Roman" w:hAnsi="Times New Roman" w:cs="Times New Roman"/>
          <w:szCs w:val="24"/>
        </w:rPr>
        <w:t>1000.00000</w:t>
      </w:r>
    </w:p>
    <w:p w:rsidR="005968AE" w:rsidRPr="005968AE" w:rsidRDefault="005968AE" w:rsidP="005968AE">
      <w:pPr>
        <w:rPr>
          <w:rFonts w:ascii="Times New Roman" w:hAnsi="Times New Roman" w:cs="Times New Roman"/>
          <w:szCs w:val="24"/>
        </w:rPr>
      </w:pPr>
      <w:r w:rsidRPr="005968AE">
        <w:rPr>
          <w:rFonts w:ascii="Times New Roman" w:hAnsi="Times New Roman" w:cs="Times New Roman"/>
          <w:szCs w:val="24"/>
        </w:rPr>
        <w:t>num_rel                          19   11.00000</w:t>
      </w:r>
    </w:p>
    <w:p w:rsidR="00012971" w:rsidRDefault="005968AE" w:rsidP="005968AE">
      <w:pPr>
        <w:rPr>
          <w:rFonts w:ascii="Times New Roman" w:hAnsi="Times New Roman" w:cs="Times New Roman"/>
          <w:szCs w:val="24"/>
        </w:rPr>
      </w:pPr>
      <w:r w:rsidRPr="005968AE">
        <w:rPr>
          <w:rFonts w:ascii="Times New Roman" w:hAnsi="Times New Roman" w:cs="Times New Roman"/>
          <w:szCs w:val="24"/>
        </w:rPr>
        <w:t>num_rel_ret                    19   9.00000</w:t>
      </w:r>
    </w:p>
    <w:p w:rsidR="00BE70D6" w:rsidRDefault="00BE70D6" w:rsidP="005968AE">
      <w:pPr>
        <w:rPr>
          <w:rFonts w:ascii="Times New Roman" w:hAnsi="Times New Roman" w:cs="Times New Roman"/>
          <w:szCs w:val="24"/>
        </w:rPr>
      </w:pPr>
      <w:r w:rsidRPr="00BE70D6">
        <w:rPr>
          <w:rFonts w:ascii="Times New Roman" w:hAnsi="Times New Roman" w:cs="Times New Roman"/>
          <w:szCs w:val="24"/>
        </w:rPr>
        <w:t xml:space="preserve">P20                              </w:t>
      </w:r>
      <w:r>
        <w:rPr>
          <w:rFonts w:ascii="Times New Roman" w:hAnsi="Times New Roman" w:cs="Times New Roman"/>
          <w:szCs w:val="24"/>
        </w:rPr>
        <w:t xml:space="preserve">   </w:t>
      </w:r>
      <w:r w:rsidRPr="00BE70D6">
        <w:rPr>
          <w:rFonts w:ascii="Times New Roman" w:hAnsi="Times New Roman" w:cs="Times New Roman"/>
          <w:szCs w:val="24"/>
        </w:rPr>
        <w:t>19   0.30000</w:t>
      </w:r>
    </w:p>
    <w:p w:rsidR="00012971" w:rsidRDefault="00012971" w:rsidP="006570EC">
      <w:pPr>
        <w:rPr>
          <w:rFonts w:ascii="Times New Roman" w:hAnsi="Times New Roman" w:cs="Times New Roman"/>
          <w:szCs w:val="24"/>
        </w:rPr>
      </w:pPr>
    </w:p>
    <w:p w:rsidR="00B53E13" w:rsidRPr="00B53E13" w:rsidRDefault="00B53E13" w:rsidP="00B53E13">
      <w:pPr>
        <w:rPr>
          <w:rFonts w:ascii="Times New Roman" w:hAnsi="Times New Roman" w:cs="Times New Roman"/>
          <w:szCs w:val="24"/>
        </w:rPr>
      </w:pPr>
      <w:r w:rsidRPr="00B53E13">
        <w:rPr>
          <w:rFonts w:ascii="Times New Roman" w:hAnsi="Times New Roman" w:cs="Times New Roman"/>
          <w:szCs w:val="24"/>
        </w:rPr>
        <w:t xml:space="preserve">num_ret                          50        </w:t>
      </w:r>
      <w:proofErr w:type="spellStart"/>
      <w:r w:rsidRPr="00B53E13">
        <w:rPr>
          <w:rFonts w:ascii="Times New Roman" w:hAnsi="Times New Roman" w:cs="Times New Roman"/>
          <w:szCs w:val="24"/>
        </w:rPr>
        <w:t>NaN</w:t>
      </w:r>
      <w:proofErr w:type="spellEnd"/>
    </w:p>
    <w:p w:rsidR="00B53E13" w:rsidRPr="00B53E13" w:rsidRDefault="00B53E13" w:rsidP="00B53E13">
      <w:pPr>
        <w:rPr>
          <w:rFonts w:ascii="Times New Roman" w:hAnsi="Times New Roman" w:cs="Times New Roman"/>
          <w:szCs w:val="24"/>
        </w:rPr>
      </w:pPr>
      <w:r w:rsidRPr="00B53E13">
        <w:rPr>
          <w:rFonts w:ascii="Times New Roman" w:hAnsi="Times New Roman" w:cs="Times New Roman"/>
          <w:szCs w:val="24"/>
        </w:rPr>
        <w:t xml:space="preserve">num_rel                          50        </w:t>
      </w:r>
      <w:proofErr w:type="spellStart"/>
      <w:r w:rsidRPr="00B53E13">
        <w:rPr>
          <w:rFonts w:ascii="Times New Roman" w:hAnsi="Times New Roman" w:cs="Times New Roman"/>
          <w:szCs w:val="24"/>
        </w:rPr>
        <w:t>NaN</w:t>
      </w:r>
      <w:proofErr w:type="spellEnd"/>
    </w:p>
    <w:p w:rsidR="00B53E13" w:rsidRDefault="00B53E13" w:rsidP="00B53E13">
      <w:pPr>
        <w:rPr>
          <w:rFonts w:ascii="Times New Roman" w:hAnsi="Times New Roman" w:cs="Times New Roman"/>
          <w:szCs w:val="24"/>
        </w:rPr>
      </w:pPr>
      <w:r w:rsidRPr="00B53E13">
        <w:rPr>
          <w:rFonts w:ascii="Times New Roman" w:hAnsi="Times New Roman" w:cs="Times New Roman"/>
          <w:szCs w:val="24"/>
        </w:rPr>
        <w:t xml:space="preserve">num_rel_ret                    50        </w:t>
      </w:r>
      <w:proofErr w:type="spellStart"/>
      <w:r w:rsidRPr="00B53E13">
        <w:rPr>
          <w:rFonts w:ascii="Times New Roman" w:hAnsi="Times New Roman" w:cs="Times New Roman"/>
          <w:szCs w:val="24"/>
        </w:rPr>
        <w:t>NaN</w:t>
      </w:r>
      <w:proofErr w:type="spellEnd"/>
    </w:p>
    <w:p w:rsidR="00B53E13" w:rsidRDefault="00B53E13" w:rsidP="00B53E13">
      <w:pPr>
        <w:rPr>
          <w:rFonts w:ascii="Times New Roman" w:hAnsi="Times New Roman" w:cs="Times New Roman"/>
          <w:szCs w:val="24"/>
        </w:rPr>
      </w:pPr>
      <w:r w:rsidRPr="00B53E13">
        <w:rPr>
          <w:rFonts w:ascii="Times New Roman" w:hAnsi="Times New Roman" w:cs="Times New Roman"/>
          <w:szCs w:val="24"/>
        </w:rPr>
        <w:t xml:space="preserve">P20                              </w:t>
      </w:r>
      <w:r>
        <w:rPr>
          <w:rFonts w:ascii="Times New Roman" w:hAnsi="Times New Roman" w:cs="Times New Roman"/>
          <w:szCs w:val="24"/>
        </w:rPr>
        <w:t xml:space="preserve">   </w:t>
      </w:r>
      <w:r w:rsidRPr="00B53E13">
        <w:rPr>
          <w:rFonts w:ascii="Times New Roman" w:hAnsi="Times New Roman" w:cs="Times New Roman"/>
          <w:szCs w:val="24"/>
        </w:rPr>
        <w:t xml:space="preserve">50        </w:t>
      </w:r>
      <w:proofErr w:type="spellStart"/>
      <w:r w:rsidRPr="00B53E13">
        <w:rPr>
          <w:rFonts w:ascii="Times New Roman" w:hAnsi="Times New Roman" w:cs="Times New Roman"/>
          <w:szCs w:val="24"/>
        </w:rPr>
        <w:t>NaN</w:t>
      </w:r>
      <w:proofErr w:type="spellEnd"/>
    </w:p>
    <w:p w:rsidR="00F657E3" w:rsidRDefault="00F657E3" w:rsidP="006570EC">
      <w:pPr>
        <w:rPr>
          <w:rFonts w:ascii="Times New Roman" w:hAnsi="Times New Roman" w:cs="Times New Roman"/>
          <w:szCs w:val="24"/>
        </w:rPr>
      </w:pPr>
    </w:p>
    <w:p w:rsidR="00B47C1B" w:rsidRDefault="00B47C1B" w:rsidP="006570EC">
      <w:pPr>
        <w:rPr>
          <w:rFonts w:ascii="Times New Roman" w:hAnsi="Times New Roman" w:cs="Times New Roman"/>
          <w:szCs w:val="24"/>
        </w:rPr>
      </w:pPr>
    </w:p>
    <w:p w:rsidR="00C03BDB" w:rsidRDefault="00B47C1B" w:rsidP="006570EC">
      <w:pPr>
        <w:rPr>
          <w:rFonts w:ascii="Times New Roman" w:hAnsi="Times New Roman" w:cs="Times New Roman"/>
          <w:b/>
          <w:bCs/>
          <w:szCs w:val="24"/>
        </w:rPr>
      </w:pPr>
      <w:r w:rsidRPr="00B47C1B">
        <w:rPr>
          <w:rFonts w:ascii="Times New Roman" w:hAnsi="Times New Roman" w:cs="Times New Roman"/>
          <w:b/>
          <w:bCs/>
          <w:szCs w:val="24"/>
        </w:rPr>
        <w:t>Part 4: Evaluation on base.out and estimate.ou</w:t>
      </w:r>
      <w:r w:rsidR="00606F37">
        <w:rPr>
          <w:rFonts w:ascii="Times New Roman" w:hAnsi="Times New Roman" w:cs="Times New Roman"/>
          <w:b/>
          <w:bCs/>
          <w:szCs w:val="24"/>
        </w:rPr>
        <w:t>t</w:t>
      </w:r>
    </w:p>
    <w:p w:rsidR="0001302E" w:rsidRDefault="0001302E" w:rsidP="006570EC">
      <w:pPr>
        <w:rPr>
          <w:rFonts w:ascii="Times New Roman" w:hAnsi="Times New Roman" w:cs="Times New Roman"/>
          <w:b/>
          <w:bCs/>
          <w:szCs w:val="24"/>
        </w:rPr>
      </w:pPr>
      <w:r>
        <w:rPr>
          <w:rFonts w:ascii="Times New Roman" w:hAnsi="Times New Roman" w:cs="Times New Roman"/>
          <w:b/>
          <w:bCs/>
          <w:szCs w:val="24"/>
        </w:rPr>
        <w:t>Bas</w:t>
      </w:r>
      <w:r w:rsidR="001E183B">
        <w:rPr>
          <w:rFonts w:ascii="Times New Roman" w:hAnsi="Times New Roman" w:cs="Times New Roman"/>
          <w:b/>
          <w:bCs/>
          <w:szCs w:val="24"/>
        </w:rPr>
        <w:t>e</w:t>
      </w:r>
      <w:r>
        <w:rPr>
          <w:rFonts w:ascii="Times New Roman" w:hAnsi="Times New Roman" w:cs="Times New Roman"/>
          <w:b/>
          <w:bCs/>
          <w:szCs w:val="24"/>
        </w:rPr>
        <w:t>.out</w:t>
      </w:r>
    </w:p>
    <w:p w:rsidR="0001302E" w:rsidRPr="001E183B" w:rsidRDefault="0001302E" w:rsidP="0001302E">
      <w:pPr>
        <w:rPr>
          <w:rFonts w:ascii="Times New Roman" w:hAnsi="Times New Roman" w:cs="Times New Roman"/>
          <w:szCs w:val="24"/>
        </w:rPr>
      </w:pPr>
      <w:r w:rsidRPr="001E183B">
        <w:rPr>
          <w:rFonts w:ascii="Times New Roman" w:hAnsi="Times New Roman" w:cs="Times New Roman"/>
          <w:szCs w:val="24"/>
        </w:rPr>
        <w:t xml:space="preserve">num_ret                          19  </w:t>
      </w:r>
      <w:r w:rsidR="00837871" w:rsidRPr="001E183B">
        <w:rPr>
          <w:rFonts w:ascii="Times New Roman" w:hAnsi="Times New Roman" w:cs="Times New Roman"/>
          <w:szCs w:val="24"/>
        </w:rPr>
        <w:t xml:space="preserve"> </w:t>
      </w:r>
      <w:r w:rsidRPr="001E183B">
        <w:rPr>
          <w:rFonts w:ascii="Times New Roman" w:hAnsi="Times New Roman" w:cs="Times New Roman"/>
          <w:szCs w:val="24"/>
        </w:rPr>
        <w:t>928.00000</w:t>
      </w:r>
    </w:p>
    <w:p w:rsidR="0001302E" w:rsidRPr="001E183B" w:rsidRDefault="0001302E" w:rsidP="0001302E">
      <w:pPr>
        <w:rPr>
          <w:rFonts w:ascii="Times New Roman" w:hAnsi="Times New Roman" w:cs="Times New Roman"/>
          <w:szCs w:val="24"/>
        </w:rPr>
      </w:pPr>
      <w:r w:rsidRPr="001E183B">
        <w:rPr>
          <w:rFonts w:ascii="Times New Roman" w:hAnsi="Times New Roman" w:cs="Times New Roman"/>
          <w:szCs w:val="24"/>
        </w:rPr>
        <w:t>num_rel                          19   11.00000</w:t>
      </w:r>
    </w:p>
    <w:p w:rsidR="0001302E" w:rsidRPr="001E183B" w:rsidRDefault="0001302E" w:rsidP="0001302E">
      <w:pPr>
        <w:rPr>
          <w:rFonts w:ascii="Times New Roman" w:hAnsi="Times New Roman" w:cs="Times New Roman"/>
          <w:szCs w:val="24"/>
        </w:rPr>
      </w:pPr>
      <w:r w:rsidRPr="001E183B">
        <w:rPr>
          <w:rFonts w:ascii="Times New Roman" w:hAnsi="Times New Roman" w:cs="Times New Roman"/>
          <w:szCs w:val="24"/>
        </w:rPr>
        <w:t>num_rel_ret                   19    0.00000</w:t>
      </w:r>
    </w:p>
    <w:p w:rsidR="00837871" w:rsidRPr="001E183B" w:rsidRDefault="00837871" w:rsidP="0001302E">
      <w:pPr>
        <w:rPr>
          <w:rFonts w:ascii="Times New Roman" w:hAnsi="Times New Roman" w:cs="Times New Roman"/>
          <w:szCs w:val="24"/>
        </w:rPr>
      </w:pPr>
      <w:r w:rsidRPr="001E183B">
        <w:rPr>
          <w:rFonts w:ascii="Times New Roman" w:hAnsi="Times New Roman" w:cs="Times New Roman"/>
          <w:szCs w:val="24"/>
        </w:rPr>
        <w:t xml:space="preserve">P20                              </w:t>
      </w:r>
      <w:r w:rsidR="001E183B" w:rsidRPr="001E183B">
        <w:rPr>
          <w:rFonts w:ascii="Times New Roman" w:hAnsi="Times New Roman" w:cs="Times New Roman"/>
          <w:szCs w:val="24"/>
        </w:rPr>
        <w:t xml:space="preserve">    </w:t>
      </w:r>
      <w:r w:rsidRPr="001E183B">
        <w:rPr>
          <w:rFonts w:ascii="Times New Roman" w:hAnsi="Times New Roman" w:cs="Times New Roman"/>
          <w:szCs w:val="24"/>
        </w:rPr>
        <w:t>19    0.00000</w:t>
      </w:r>
    </w:p>
    <w:p w:rsidR="0001302E" w:rsidRDefault="0001302E" w:rsidP="006570EC">
      <w:pPr>
        <w:rPr>
          <w:rFonts w:ascii="Times New Roman" w:hAnsi="Times New Roman" w:cs="Times New Roman"/>
          <w:b/>
          <w:bCs/>
          <w:szCs w:val="24"/>
        </w:rPr>
      </w:pPr>
      <w:r>
        <w:rPr>
          <w:rFonts w:ascii="Times New Roman" w:hAnsi="Times New Roman" w:cs="Times New Roman"/>
          <w:b/>
          <w:bCs/>
          <w:szCs w:val="24"/>
        </w:rPr>
        <w:t>Estimate.out</w:t>
      </w:r>
    </w:p>
    <w:p w:rsidR="0017283D" w:rsidRPr="0001302E" w:rsidRDefault="0017283D" w:rsidP="0017283D">
      <w:pPr>
        <w:rPr>
          <w:rFonts w:ascii="Times New Roman" w:hAnsi="Times New Roman" w:cs="Times New Roman"/>
          <w:szCs w:val="24"/>
        </w:rPr>
      </w:pPr>
      <w:r w:rsidRPr="0001302E">
        <w:rPr>
          <w:rFonts w:ascii="Times New Roman" w:hAnsi="Times New Roman" w:cs="Times New Roman"/>
          <w:szCs w:val="24"/>
        </w:rPr>
        <w:t xml:space="preserve">num_ret                          19 </w:t>
      </w:r>
      <w:r w:rsidR="00344239" w:rsidRPr="0001302E">
        <w:rPr>
          <w:rFonts w:ascii="Times New Roman" w:hAnsi="Times New Roman" w:cs="Times New Roman"/>
          <w:szCs w:val="24"/>
        </w:rPr>
        <w:t xml:space="preserve">  </w:t>
      </w:r>
      <w:r w:rsidRPr="0001302E">
        <w:rPr>
          <w:rFonts w:ascii="Times New Roman" w:hAnsi="Times New Roman" w:cs="Times New Roman"/>
          <w:szCs w:val="24"/>
        </w:rPr>
        <w:t>1331.00000</w:t>
      </w:r>
    </w:p>
    <w:p w:rsidR="0017283D" w:rsidRPr="0001302E" w:rsidRDefault="0017283D" w:rsidP="0017283D">
      <w:pPr>
        <w:rPr>
          <w:rFonts w:ascii="Times New Roman" w:hAnsi="Times New Roman" w:cs="Times New Roman"/>
          <w:szCs w:val="24"/>
        </w:rPr>
      </w:pPr>
      <w:r w:rsidRPr="0001302E">
        <w:rPr>
          <w:rFonts w:ascii="Times New Roman" w:hAnsi="Times New Roman" w:cs="Times New Roman"/>
          <w:szCs w:val="24"/>
        </w:rPr>
        <w:t>num_rel                          19   11.00000</w:t>
      </w:r>
    </w:p>
    <w:p w:rsidR="00D23B27" w:rsidRPr="0001302E" w:rsidRDefault="0017283D" w:rsidP="0017283D">
      <w:pPr>
        <w:rPr>
          <w:rFonts w:ascii="Times New Roman" w:hAnsi="Times New Roman" w:cs="Times New Roman"/>
          <w:szCs w:val="24"/>
        </w:rPr>
      </w:pPr>
      <w:r w:rsidRPr="0001302E">
        <w:rPr>
          <w:rFonts w:ascii="Times New Roman" w:hAnsi="Times New Roman" w:cs="Times New Roman"/>
          <w:szCs w:val="24"/>
        </w:rPr>
        <w:t xml:space="preserve">num_rel_ret                   19   </w:t>
      </w:r>
      <w:r w:rsidR="00344239" w:rsidRPr="0001302E">
        <w:rPr>
          <w:rFonts w:ascii="Times New Roman" w:hAnsi="Times New Roman" w:cs="Times New Roman"/>
          <w:szCs w:val="24"/>
        </w:rPr>
        <w:t xml:space="preserve"> </w:t>
      </w:r>
      <w:r w:rsidRPr="0001302E">
        <w:rPr>
          <w:rFonts w:ascii="Times New Roman" w:hAnsi="Times New Roman" w:cs="Times New Roman"/>
          <w:szCs w:val="24"/>
        </w:rPr>
        <w:t>7.00000</w:t>
      </w:r>
    </w:p>
    <w:p w:rsidR="0001302E" w:rsidRPr="0001302E" w:rsidRDefault="0001302E" w:rsidP="0017283D">
      <w:pPr>
        <w:rPr>
          <w:rFonts w:ascii="Times New Roman" w:hAnsi="Times New Roman" w:cs="Times New Roman"/>
          <w:szCs w:val="24"/>
        </w:rPr>
      </w:pPr>
      <w:r w:rsidRPr="0001302E">
        <w:rPr>
          <w:rFonts w:ascii="Times New Roman" w:hAnsi="Times New Roman" w:cs="Times New Roman"/>
          <w:szCs w:val="24"/>
        </w:rPr>
        <w:t>P20                                  19    0.00000</w:t>
      </w:r>
    </w:p>
    <w:p w:rsidR="00D23B27" w:rsidRDefault="00D23B27" w:rsidP="006570EC">
      <w:pPr>
        <w:rPr>
          <w:rFonts w:ascii="Times New Roman" w:hAnsi="Times New Roman" w:cs="Times New Roman"/>
          <w:szCs w:val="24"/>
        </w:rPr>
      </w:pPr>
      <w:r w:rsidRPr="00D23B27">
        <w:rPr>
          <w:rFonts w:ascii="Times New Roman" w:hAnsi="Times New Roman" w:cs="Times New Roman"/>
          <w:szCs w:val="24"/>
        </w:rPr>
        <w:t>I</w:t>
      </w:r>
      <w:r>
        <w:rPr>
          <w:rFonts w:ascii="Times New Roman" w:hAnsi="Times New Roman" w:cs="Times New Roman"/>
          <w:szCs w:val="24"/>
        </w:rPr>
        <w:t xml:space="preserve"> think estimat</w:t>
      </w:r>
      <w:r w:rsidR="00A26FF5">
        <w:rPr>
          <w:rFonts w:ascii="Times New Roman" w:hAnsi="Times New Roman" w:cs="Times New Roman"/>
          <w:szCs w:val="24"/>
        </w:rPr>
        <w:t xml:space="preserve">e is more accurate because the estimate takes the relevant file into account. On the other hand, the method in base.out file assumes that the pi is 0.5, which is not always the case. Therefore, I think estimate method is better. </w:t>
      </w:r>
    </w:p>
    <w:p w:rsidR="00853432" w:rsidRDefault="00853432" w:rsidP="006570EC">
      <w:pPr>
        <w:rPr>
          <w:rFonts w:ascii="Times New Roman" w:hAnsi="Times New Roman" w:cs="Times New Roman"/>
          <w:szCs w:val="24"/>
        </w:rPr>
      </w:pPr>
    </w:p>
    <w:p w:rsidR="00853432" w:rsidRPr="00853432" w:rsidRDefault="00853432" w:rsidP="00853432">
      <w:pPr>
        <w:pStyle w:val="NormalWeb"/>
        <w:shd w:val="clear" w:color="auto" w:fill="FFFFFF"/>
      </w:pPr>
      <w:r w:rsidRPr="00853432">
        <w:rPr>
          <w:rFonts w:ascii="Times" w:hAnsi="Times"/>
          <w:b/>
          <w:bCs/>
        </w:rPr>
        <w:t xml:space="preserve">Part 5: Other Things to Consider </w:t>
      </w:r>
    </w:p>
    <w:p w:rsidR="00853432" w:rsidRDefault="00853432" w:rsidP="006570EC">
      <w:pPr>
        <w:rPr>
          <w:rFonts w:ascii="Times New Roman" w:hAnsi="Times New Roman" w:cs="Times New Roman"/>
          <w:szCs w:val="24"/>
        </w:rPr>
      </w:pPr>
      <w:r>
        <w:rPr>
          <w:rFonts w:ascii="Times New Roman" w:hAnsi="Times New Roman" w:cs="Times New Roman"/>
          <w:szCs w:val="24"/>
        </w:rPr>
        <w:t>When we use time command to run the BIM file, I find out that the real time is less than the system time and user time. Galago batch-search is essentially search every document. If it is not</w:t>
      </w:r>
      <w:r w:rsidR="00D83354">
        <w:rPr>
          <w:rFonts w:ascii="Times New Roman" w:hAnsi="Times New Roman" w:cs="Times New Roman"/>
          <w:szCs w:val="24"/>
        </w:rPr>
        <w:t xml:space="preserve"> multi-threaded, the program would not finish in a short time because there are totally 3104 documents in the corpus. </w:t>
      </w:r>
    </w:p>
    <w:p w:rsidR="00853432" w:rsidRPr="00D23B27" w:rsidRDefault="00853432" w:rsidP="006570EC">
      <w:pPr>
        <w:rPr>
          <w:rFonts w:ascii="Times New Roman" w:hAnsi="Times New Roman" w:cs="Times New Roman"/>
          <w:szCs w:val="24"/>
        </w:rPr>
      </w:pPr>
    </w:p>
    <w:sectPr w:rsidR="00853432" w:rsidRPr="00D23B27" w:rsidSect="00B60A4D">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342" w:rsidRDefault="00CC7342" w:rsidP="00ED627A">
      <w:r>
        <w:separator/>
      </w:r>
    </w:p>
  </w:endnote>
  <w:endnote w:type="continuationSeparator" w:id="0">
    <w:p w:rsidR="00CC7342" w:rsidRDefault="00CC7342" w:rsidP="00ED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342" w:rsidRDefault="00CC7342" w:rsidP="00ED627A">
      <w:r>
        <w:separator/>
      </w:r>
    </w:p>
  </w:footnote>
  <w:footnote w:type="continuationSeparator" w:id="0">
    <w:p w:rsidR="00CC7342" w:rsidRDefault="00CC7342" w:rsidP="00ED6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27A" w:rsidRDefault="00ED627A">
    <w:pPr>
      <w:pStyle w:val="Header"/>
      <w:rPr>
        <w:rFonts w:ascii="Times New Roman" w:hAnsi="Times New Roman" w:cs="Times New Roman"/>
      </w:rPr>
    </w:pPr>
    <w:r w:rsidRPr="00ED627A">
      <w:rPr>
        <w:rFonts w:ascii="Times New Roman" w:hAnsi="Times New Roman" w:cs="Times New Roman"/>
      </w:rPr>
      <w:t>Shiwen Xu</w:t>
    </w:r>
  </w:p>
  <w:p w:rsidR="00CF7A9C" w:rsidRPr="00ED627A" w:rsidRDefault="00CF7A9C">
    <w:pPr>
      <w:pStyle w:val="Header"/>
      <w:rPr>
        <w:rFonts w:ascii="Times New Roman" w:hAnsi="Times New Roman" w:cs="Times New Roman"/>
      </w:rPr>
    </w:pPr>
    <w:r>
      <w:rPr>
        <w:rFonts w:ascii="Times New Roman" w:hAnsi="Times New Roman" w:cs="Times New Roman"/>
      </w:rPr>
      <w:t>Use extension day 1 for this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216B"/>
    <w:multiLevelType w:val="hybridMultilevel"/>
    <w:tmpl w:val="63C603BC"/>
    <w:lvl w:ilvl="0" w:tplc="AD3ED9E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7"/>
    <w:rsid w:val="00012971"/>
    <w:rsid w:val="0001302E"/>
    <w:rsid w:val="000D195B"/>
    <w:rsid w:val="000F74FF"/>
    <w:rsid w:val="001171E9"/>
    <w:rsid w:val="0017283D"/>
    <w:rsid w:val="001D2354"/>
    <w:rsid w:val="001E183B"/>
    <w:rsid w:val="00207976"/>
    <w:rsid w:val="002A6760"/>
    <w:rsid w:val="0033279B"/>
    <w:rsid w:val="00344239"/>
    <w:rsid w:val="00410755"/>
    <w:rsid w:val="004B60A7"/>
    <w:rsid w:val="00503656"/>
    <w:rsid w:val="005968AE"/>
    <w:rsid w:val="005A332A"/>
    <w:rsid w:val="005E4B21"/>
    <w:rsid w:val="005E5D2E"/>
    <w:rsid w:val="00606F37"/>
    <w:rsid w:val="006570EC"/>
    <w:rsid w:val="00732457"/>
    <w:rsid w:val="00837871"/>
    <w:rsid w:val="00853432"/>
    <w:rsid w:val="008831D2"/>
    <w:rsid w:val="00A26FF5"/>
    <w:rsid w:val="00AB5110"/>
    <w:rsid w:val="00B47C1B"/>
    <w:rsid w:val="00B53E13"/>
    <w:rsid w:val="00B60A4D"/>
    <w:rsid w:val="00BA0BDB"/>
    <w:rsid w:val="00BA27B9"/>
    <w:rsid w:val="00BE70D6"/>
    <w:rsid w:val="00C03BDB"/>
    <w:rsid w:val="00CC7342"/>
    <w:rsid w:val="00CF7A9C"/>
    <w:rsid w:val="00D23B27"/>
    <w:rsid w:val="00D83354"/>
    <w:rsid w:val="00DE5ADB"/>
    <w:rsid w:val="00DF3EBE"/>
    <w:rsid w:val="00E95A1C"/>
    <w:rsid w:val="00ED627A"/>
    <w:rsid w:val="00F657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499793D"/>
  <w15:chartTrackingRefBased/>
  <w15:docId w15:val="{D0E7D4D8-82CB-A34F-BC72-31100871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570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A7"/>
    <w:pPr>
      <w:ind w:left="720"/>
      <w:contextualSpacing/>
    </w:pPr>
  </w:style>
  <w:style w:type="character" w:styleId="HTMLSample">
    <w:name w:val="HTML Sample"/>
    <w:basedOn w:val="DefaultParagraphFont"/>
    <w:uiPriority w:val="99"/>
    <w:semiHidden/>
    <w:unhideWhenUsed/>
    <w:rsid w:val="006570EC"/>
    <w:rPr>
      <w:rFonts w:ascii="Courier New" w:eastAsia="Times New Roman" w:hAnsi="Courier New" w:cs="Courier New"/>
    </w:rPr>
  </w:style>
  <w:style w:type="character" w:customStyle="1" w:styleId="Heading2Char">
    <w:name w:val="Heading 2 Char"/>
    <w:basedOn w:val="DefaultParagraphFont"/>
    <w:link w:val="Heading2"/>
    <w:uiPriority w:val="9"/>
    <w:rsid w:val="006570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3432"/>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unhideWhenUsed/>
    <w:rsid w:val="00ED627A"/>
    <w:pPr>
      <w:tabs>
        <w:tab w:val="center" w:pos="4680"/>
        <w:tab w:val="right" w:pos="9360"/>
      </w:tabs>
    </w:pPr>
  </w:style>
  <w:style w:type="character" w:customStyle="1" w:styleId="HeaderChar">
    <w:name w:val="Header Char"/>
    <w:basedOn w:val="DefaultParagraphFont"/>
    <w:link w:val="Header"/>
    <w:uiPriority w:val="99"/>
    <w:rsid w:val="00ED627A"/>
  </w:style>
  <w:style w:type="paragraph" w:styleId="Footer">
    <w:name w:val="footer"/>
    <w:basedOn w:val="Normal"/>
    <w:link w:val="FooterChar"/>
    <w:uiPriority w:val="99"/>
    <w:unhideWhenUsed/>
    <w:rsid w:val="00ED627A"/>
    <w:pPr>
      <w:tabs>
        <w:tab w:val="center" w:pos="4680"/>
        <w:tab w:val="right" w:pos="9360"/>
      </w:tabs>
    </w:pPr>
  </w:style>
  <w:style w:type="character" w:customStyle="1" w:styleId="FooterChar">
    <w:name w:val="Footer Char"/>
    <w:basedOn w:val="DefaultParagraphFont"/>
    <w:link w:val="Footer"/>
    <w:uiPriority w:val="99"/>
    <w:rsid w:val="00ED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1819">
      <w:bodyDiv w:val="1"/>
      <w:marLeft w:val="0"/>
      <w:marRight w:val="0"/>
      <w:marTop w:val="0"/>
      <w:marBottom w:val="0"/>
      <w:divBdr>
        <w:top w:val="none" w:sz="0" w:space="0" w:color="auto"/>
        <w:left w:val="none" w:sz="0" w:space="0" w:color="auto"/>
        <w:bottom w:val="none" w:sz="0" w:space="0" w:color="auto"/>
        <w:right w:val="none" w:sz="0" w:space="0" w:color="auto"/>
      </w:divBdr>
    </w:div>
    <w:div w:id="104429867">
      <w:bodyDiv w:val="1"/>
      <w:marLeft w:val="0"/>
      <w:marRight w:val="0"/>
      <w:marTop w:val="0"/>
      <w:marBottom w:val="0"/>
      <w:divBdr>
        <w:top w:val="none" w:sz="0" w:space="0" w:color="auto"/>
        <w:left w:val="none" w:sz="0" w:space="0" w:color="auto"/>
        <w:bottom w:val="none" w:sz="0" w:space="0" w:color="auto"/>
        <w:right w:val="none" w:sz="0" w:space="0" w:color="auto"/>
      </w:divBdr>
    </w:div>
    <w:div w:id="118114346">
      <w:bodyDiv w:val="1"/>
      <w:marLeft w:val="0"/>
      <w:marRight w:val="0"/>
      <w:marTop w:val="0"/>
      <w:marBottom w:val="0"/>
      <w:divBdr>
        <w:top w:val="none" w:sz="0" w:space="0" w:color="auto"/>
        <w:left w:val="none" w:sz="0" w:space="0" w:color="auto"/>
        <w:bottom w:val="none" w:sz="0" w:space="0" w:color="auto"/>
        <w:right w:val="none" w:sz="0" w:space="0" w:color="auto"/>
      </w:divBdr>
    </w:div>
    <w:div w:id="276107932">
      <w:bodyDiv w:val="1"/>
      <w:marLeft w:val="0"/>
      <w:marRight w:val="0"/>
      <w:marTop w:val="0"/>
      <w:marBottom w:val="0"/>
      <w:divBdr>
        <w:top w:val="none" w:sz="0" w:space="0" w:color="auto"/>
        <w:left w:val="none" w:sz="0" w:space="0" w:color="auto"/>
        <w:bottom w:val="none" w:sz="0" w:space="0" w:color="auto"/>
        <w:right w:val="none" w:sz="0" w:space="0" w:color="auto"/>
      </w:divBdr>
    </w:div>
    <w:div w:id="370307642">
      <w:bodyDiv w:val="1"/>
      <w:marLeft w:val="0"/>
      <w:marRight w:val="0"/>
      <w:marTop w:val="0"/>
      <w:marBottom w:val="0"/>
      <w:divBdr>
        <w:top w:val="none" w:sz="0" w:space="0" w:color="auto"/>
        <w:left w:val="none" w:sz="0" w:space="0" w:color="auto"/>
        <w:bottom w:val="none" w:sz="0" w:space="0" w:color="auto"/>
        <w:right w:val="none" w:sz="0" w:space="0" w:color="auto"/>
      </w:divBdr>
      <w:divsChild>
        <w:div w:id="872813490">
          <w:marLeft w:val="0"/>
          <w:marRight w:val="0"/>
          <w:marTop w:val="0"/>
          <w:marBottom w:val="0"/>
          <w:divBdr>
            <w:top w:val="none" w:sz="0" w:space="0" w:color="auto"/>
            <w:left w:val="none" w:sz="0" w:space="0" w:color="auto"/>
            <w:bottom w:val="none" w:sz="0" w:space="0" w:color="auto"/>
            <w:right w:val="none" w:sz="0" w:space="0" w:color="auto"/>
          </w:divBdr>
          <w:divsChild>
            <w:div w:id="435754691">
              <w:marLeft w:val="0"/>
              <w:marRight w:val="0"/>
              <w:marTop w:val="0"/>
              <w:marBottom w:val="0"/>
              <w:divBdr>
                <w:top w:val="none" w:sz="0" w:space="0" w:color="auto"/>
                <w:left w:val="none" w:sz="0" w:space="0" w:color="auto"/>
                <w:bottom w:val="none" w:sz="0" w:space="0" w:color="auto"/>
                <w:right w:val="none" w:sz="0" w:space="0" w:color="auto"/>
              </w:divBdr>
              <w:divsChild>
                <w:div w:id="351735639">
                  <w:marLeft w:val="0"/>
                  <w:marRight w:val="0"/>
                  <w:marTop w:val="0"/>
                  <w:marBottom w:val="0"/>
                  <w:divBdr>
                    <w:top w:val="none" w:sz="0" w:space="0" w:color="auto"/>
                    <w:left w:val="none" w:sz="0" w:space="0" w:color="auto"/>
                    <w:bottom w:val="none" w:sz="0" w:space="0" w:color="auto"/>
                    <w:right w:val="none" w:sz="0" w:space="0" w:color="auto"/>
                  </w:divBdr>
                  <w:divsChild>
                    <w:div w:id="639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5298">
      <w:bodyDiv w:val="1"/>
      <w:marLeft w:val="0"/>
      <w:marRight w:val="0"/>
      <w:marTop w:val="0"/>
      <w:marBottom w:val="0"/>
      <w:divBdr>
        <w:top w:val="none" w:sz="0" w:space="0" w:color="auto"/>
        <w:left w:val="none" w:sz="0" w:space="0" w:color="auto"/>
        <w:bottom w:val="none" w:sz="0" w:space="0" w:color="auto"/>
        <w:right w:val="none" w:sz="0" w:space="0" w:color="auto"/>
      </w:divBdr>
    </w:div>
    <w:div w:id="1110932327">
      <w:bodyDiv w:val="1"/>
      <w:marLeft w:val="0"/>
      <w:marRight w:val="0"/>
      <w:marTop w:val="0"/>
      <w:marBottom w:val="0"/>
      <w:divBdr>
        <w:top w:val="none" w:sz="0" w:space="0" w:color="auto"/>
        <w:left w:val="none" w:sz="0" w:space="0" w:color="auto"/>
        <w:bottom w:val="none" w:sz="0" w:space="0" w:color="auto"/>
        <w:right w:val="none" w:sz="0" w:space="0" w:color="auto"/>
      </w:divBdr>
    </w:div>
    <w:div w:id="197906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世雯</dc:creator>
  <cp:keywords/>
  <dc:description/>
  <cp:lastModifiedBy>许 世雯</cp:lastModifiedBy>
  <cp:revision>25</cp:revision>
  <dcterms:created xsi:type="dcterms:W3CDTF">2019-09-28T18:01:00Z</dcterms:created>
  <dcterms:modified xsi:type="dcterms:W3CDTF">2019-10-04T02:58:00Z</dcterms:modified>
</cp:coreProperties>
</file>