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B061" w14:textId="4E736741" w:rsidR="00076544" w:rsidRPr="0044508C" w:rsidRDefault="00BA4879" w:rsidP="00BA4879">
      <w:pPr>
        <w:spacing w:before="240" w:after="240" w:line="360" w:lineRule="auto"/>
        <w:jc w:val="center"/>
        <w:rPr>
          <w:rFonts w:ascii="Times New Roman" w:hAnsi="Times New Roman" w:cs="Times New Roman"/>
          <w:b/>
          <w:bCs/>
          <w:sz w:val="32"/>
          <w:szCs w:val="32"/>
        </w:rPr>
      </w:pPr>
      <w:r w:rsidRPr="0044508C">
        <w:rPr>
          <w:rFonts w:ascii="Times New Roman" w:hAnsi="Times New Roman" w:cs="Times New Roman"/>
          <w:b/>
          <w:bCs/>
          <w:sz w:val="32"/>
          <w:szCs w:val="32"/>
        </w:rPr>
        <w:t>Report of Deep Learning for Natural Language Processing</w:t>
      </w:r>
    </w:p>
    <w:p w14:paraId="3C4D0FA4" w14:textId="703AABA2" w:rsidR="00BA4879" w:rsidRPr="0044508C" w:rsidRDefault="00BA4879" w:rsidP="00BA4879">
      <w:pPr>
        <w:spacing w:after="0" w:line="360" w:lineRule="auto"/>
        <w:jc w:val="center"/>
        <w:rPr>
          <w:rFonts w:ascii="Times New Roman" w:hAnsi="Times New Roman" w:cs="Times New Roman"/>
          <w:sz w:val="24"/>
          <w:szCs w:val="24"/>
        </w:rPr>
      </w:pPr>
      <w:proofErr w:type="spellStart"/>
      <w:r w:rsidRPr="0044508C">
        <w:rPr>
          <w:rFonts w:ascii="Times New Roman" w:hAnsi="Times New Roman" w:cs="Times New Roman"/>
          <w:sz w:val="24"/>
          <w:szCs w:val="24"/>
        </w:rPr>
        <w:t>Shixiang</w:t>
      </w:r>
      <w:proofErr w:type="spellEnd"/>
      <w:r w:rsidRPr="0044508C">
        <w:rPr>
          <w:rFonts w:ascii="Times New Roman" w:hAnsi="Times New Roman" w:cs="Times New Roman"/>
          <w:sz w:val="24"/>
          <w:szCs w:val="24"/>
        </w:rPr>
        <w:t xml:space="preserve"> Li BY2203043</w:t>
      </w:r>
    </w:p>
    <w:p w14:paraId="15D75AAB" w14:textId="60EED986" w:rsidR="00BA4879" w:rsidRPr="0044508C" w:rsidRDefault="00BA4879" w:rsidP="00BA4879">
      <w:pPr>
        <w:spacing w:after="0" w:line="360" w:lineRule="auto"/>
        <w:jc w:val="center"/>
        <w:rPr>
          <w:rFonts w:ascii="Times New Roman" w:hAnsi="Times New Roman" w:cs="Times New Roman"/>
          <w:sz w:val="24"/>
          <w:szCs w:val="24"/>
        </w:rPr>
      </w:pPr>
      <w:hyperlink r:id="rId6" w:history="1">
        <w:r w:rsidRPr="0044508C">
          <w:rPr>
            <w:rStyle w:val="a3"/>
            <w:rFonts w:ascii="Times New Roman" w:hAnsi="Times New Roman" w:cs="Times New Roman"/>
            <w:sz w:val="24"/>
            <w:szCs w:val="24"/>
          </w:rPr>
          <w:t>lishixiang@buaa.edu.cn</w:t>
        </w:r>
      </w:hyperlink>
    </w:p>
    <w:p w14:paraId="042B0EB0" w14:textId="04CA177A" w:rsidR="00BA4879" w:rsidRPr="0044508C" w:rsidRDefault="00BA4879" w:rsidP="00BA4879">
      <w:pPr>
        <w:spacing w:before="240" w:after="240" w:line="360" w:lineRule="auto"/>
        <w:jc w:val="center"/>
        <w:rPr>
          <w:rFonts w:ascii="Times New Roman" w:hAnsi="Times New Roman" w:cs="Times New Roman"/>
          <w:b/>
          <w:bCs/>
          <w:sz w:val="32"/>
          <w:szCs w:val="32"/>
        </w:rPr>
      </w:pPr>
      <w:r w:rsidRPr="0044508C">
        <w:rPr>
          <w:rFonts w:ascii="Times New Roman" w:hAnsi="Times New Roman" w:cs="Times New Roman"/>
          <w:b/>
          <w:bCs/>
          <w:sz w:val="32"/>
          <w:szCs w:val="32"/>
        </w:rPr>
        <w:t>Abstract</w:t>
      </w:r>
    </w:p>
    <w:p w14:paraId="57F35D17" w14:textId="42461CBC" w:rsidR="00BA4879" w:rsidRPr="0044508C" w:rsidRDefault="0091411F" w:rsidP="00BA4879">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This study investigates the information entropy of both Chinese and English corpora at the character and word levels. By calculating the frequency distributions of characters and words, we compute the corresponding entropy values and their averages. Additionally, visual analyses of </w:t>
      </w:r>
      <w:r w:rsidR="001D2C0B" w:rsidRPr="0044508C">
        <w:rPr>
          <w:rFonts w:ascii="Times New Roman" w:hAnsi="Times New Roman" w:cs="Times New Roman"/>
          <w:sz w:val="24"/>
          <w:szCs w:val="24"/>
        </w:rPr>
        <w:t xml:space="preserve">top 10 </w:t>
      </w:r>
      <w:r w:rsidRPr="0044508C">
        <w:rPr>
          <w:rFonts w:ascii="Times New Roman" w:hAnsi="Times New Roman" w:cs="Times New Roman"/>
          <w:sz w:val="24"/>
          <w:szCs w:val="24"/>
        </w:rPr>
        <w:t xml:space="preserve">frequency distributions are presented. </w:t>
      </w:r>
      <w:r w:rsidR="00E965F4" w:rsidRPr="0044508C">
        <w:rPr>
          <w:rFonts w:ascii="Times New Roman" w:hAnsi="Times New Roman" w:cs="Times New Roman"/>
          <w:sz w:val="24"/>
          <w:szCs w:val="24"/>
        </w:rPr>
        <w:t xml:space="preserve">This report explores the differences in information entropy between Chinese and English at different segmentation </w:t>
      </w:r>
      <w:r w:rsidR="00C05DD7" w:rsidRPr="0044508C">
        <w:rPr>
          <w:rFonts w:ascii="Times New Roman" w:hAnsi="Times New Roman" w:cs="Times New Roman"/>
          <w:sz w:val="24"/>
          <w:szCs w:val="24"/>
        </w:rPr>
        <w:t>levels</w:t>
      </w:r>
      <w:r w:rsidR="00E965F4" w:rsidRPr="0044508C">
        <w:rPr>
          <w:rFonts w:ascii="Times New Roman" w:hAnsi="Times New Roman" w:cs="Times New Roman"/>
          <w:sz w:val="24"/>
          <w:szCs w:val="24"/>
        </w:rPr>
        <w:t>.</w:t>
      </w:r>
    </w:p>
    <w:p w14:paraId="788DE384" w14:textId="6A7F2C17" w:rsidR="00BA4879" w:rsidRPr="0044508C" w:rsidRDefault="00BA4879" w:rsidP="00BA4879">
      <w:pPr>
        <w:spacing w:before="240" w:after="240" w:line="360" w:lineRule="auto"/>
        <w:jc w:val="center"/>
        <w:rPr>
          <w:rFonts w:ascii="Times New Roman" w:hAnsi="Times New Roman" w:cs="Times New Roman"/>
          <w:b/>
          <w:bCs/>
          <w:sz w:val="32"/>
          <w:szCs w:val="32"/>
        </w:rPr>
      </w:pPr>
      <w:r w:rsidRPr="0044508C">
        <w:rPr>
          <w:rFonts w:ascii="Times New Roman" w:hAnsi="Times New Roman" w:cs="Times New Roman"/>
          <w:b/>
          <w:bCs/>
          <w:sz w:val="32"/>
          <w:szCs w:val="32"/>
        </w:rPr>
        <w:t>Introduction</w:t>
      </w:r>
    </w:p>
    <w:p w14:paraId="2BCB4D5E" w14:textId="6DF03761" w:rsidR="00BA4879" w:rsidRPr="0044508C" w:rsidRDefault="00BA3C6D" w:rsidP="00BA4879">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Information entropy, introduced by Claude Shannon</w:t>
      </w:r>
      <w:r w:rsidR="00254A65" w:rsidRPr="0044508C">
        <w:rPr>
          <w:rFonts w:ascii="Times New Roman" w:hAnsi="Times New Roman" w:cs="Times New Roman"/>
          <w:sz w:val="24"/>
          <w:szCs w:val="24"/>
        </w:rPr>
        <w:t xml:space="preserve"> </w:t>
      </w:r>
      <w:r w:rsidR="00254A65" w:rsidRPr="0044508C">
        <w:rPr>
          <w:rFonts w:ascii="Times New Roman" w:hAnsi="Times New Roman" w:cs="Times New Roman"/>
          <w:sz w:val="24"/>
          <w:szCs w:val="24"/>
        </w:rPr>
        <w:fldChar w:fldCharType="begin"/>
      </w:r>
      <w:r w:rsidR="00254A65" w:rsidRPr="0044508C">
        <w:rPr>
          <w:rFonts w:ascii="Times New Roman" w:hAnsi="Times New Roman" w:cs="Times New Roman"/>
          <w:sz w:val="24"/>
          <w:szCs w:val="24"/>
        </w:rPr>
        <w:instrText xml:space="preserve"> REF _Ref192250287 \r \h </w:instrText>
      </w:r>
      <w:r w:rsidR="00254A65" w:rsidRPr="0044508C">
        <w:rPr>
          <w:rFonts w:ascii="Times New Roman" w:hAnsi="Times New Roman" w:cs="Times New Roman"/>
          <w:sz w:val="24"/>
          <w:szCs w:val="24"/>
        </w:rPr>
      </w:r>
      <w:r w:rsidR="0044508C">
        <w:rPr>
          <w:rFonts w:ascii="Times New Roman" w:hAnsi="Times New Roman" w:cs="Times New Roman"/>
          <w:sz w:val="24"/>
          <w:szCs w:val="24"/>
        </w:rPr>
        <w:instrText xml:space="preserve"> \* MERGEFORMAT </w:instrText>
      </w:r>
      <w:r w:rsidR="00254A65" w:rsidRPr="0044508C">
        <w:rPr>
          <w:rFonts w:ascii="Times New Roman" w:hAnsi="Times New Roman" w:cs="Times New Roman"/>
          <w:sz w:val="24"/>
          <w:szCs w:val="24"/>
        </w:rPr>
        <w:fldChar w:fldCharType="separate"/>
      </w:r>
      <w:r w:rsidR="00A23D08">
        <w:rPr>
          <w:rFonts w:ascii="Times New Roman" w:hAnsi="Times New Roman" w:cs="Times New Roman"/>
          <w:sz w:val="24"/>
          <w:szCs w:val="24"/>
        </w:rPr>
        <w:t>[1]</w:t>
      </w:r>
      <w:r w:rsidR="00254A65" w:rsidRPr="0044508C">
        <w:rPr>
          <w:rFonts w:ascii="Times New Roman" w:hAnsi="Times New Roman" w:cs="Times New Roman"/>
          <w:sz w:val="24"/>
          <w:szCs w:val="24"/>
        </w:rPr>
        <w:fldChar w:fldCharType="end"/>
      </w:r>
      <w:r w:rsidRPr="0044508C">
        <w:rPr>
          <w:rFonts w:ascii="Times New Roman" w:hAnsi="Times New Roman" w:cs="Times New Roman"/>
          <w:sz w:val="24"/>
          <w:szCs w:val="24"/>
        </w:rPr>
        <w:t>, measures the uncertainty or unpredictability of information in a dataset. In natural language processing (NLP), entropy quantifies the amount of information contained in a text by analyzing the frequency of linguistic units such as characters and words</w:t>
      </w:r>
      <w:r w:rsidR="0021490C" w:rsidRPr="0044508C">
        <w:rPr>
          <w:rFonts w:ascii="Times New Roman" w:hAnsi="Times New Roman" w:cs="Times New Roman"/>
          <w:sz w:val="24"/>
          <w:szCs w:val="24"/>
        </w:rPr>
        <w:t xml:space="preserve"> </w:t>
      </w:r>
      <w:r w:rsidR="0021490C" w:rsidRPr="0044508C">
        <w:rPr>
          <w:rFonts w:ascii="Times New Roman" w:hAnsi="Times New Roman" w:cs="Times New Roman"/>
          <w:sz w:val="24"/>
          <w:szCs w:val="24"/>
        </w:rPr>
        <w:fldChar w:fldCharType="begin"/>
      </w:r>
      <w:r w:rsidR="0021490C" w:rsidRPr="0044508C">
        <w:rPr>
          <w:rFonts w:ascii="Times New Roman" w:hAnsi="Times New Roman" w:cs="Times New Roman"/>
          <w:sz w:val="24"/>
          <w:szCs w:val="24"/>
        </w:rPr>
        <w:instrText xml:space="preserve"> REF _Ref192250123 \r \h </w:instrText>
      </w:r>
      <w:r w:rsidR="0021490C" w:rsidRPr="0044508C">
        <w:rPr>
          <w:rFonts w:ascii="Times New Roman" w:hAnsi="Times New Roman" w:cs="Times New Roman"/>
          <w:sz w:val="24"/>
          <w:szCs w:val="24"/>
        </w:rPr>
      </w:r>
      <w:r w:rsidR="0044508C">
        <w:rPr>
          <w:rFonts w:ascii="Times New Roman" w:hAnsi="Times New Roman" w:cs="Times New Roman"/>
          <w:sz w:val="24"/>
          <w:szCs w:val="24"/>
        </w:rPr>
        <w:instrText xml:space="preserve"> \* MERGEFORMAT </w:instrText>
      </w:r>
      <w:r w:rsidR="0021490C" w:rsidRPr="0044508C">
        <w:rPr>
          <w:rFonts w:ascii="Times New Roman" w:hAnsi="Times New Roman" w:cs="Times New Roman"/>
          <w:sz w:val="24"/>
          <w:szCs w:val="24"/>
        </w:rPr>
        <w:fldChar w:fldCharType="separate"/>
      </w:r>
      <w:r w:rsidR="00A23D08">
        <w:rPr>
          <w:rFonts w:ascii="Times New Roman" w:hAnsi="Times New Roman" w:cs="Times New Roman"/>
          <w:sz w:val="24"/>
          <w:szCs w:val="24"/>
        </w:rPr>
        <w:t>[1]</w:t>
      </w:r>
      <w:r w:rsidR="0021490C" w:rsidRPr="0044508C">
        <w:rPr>
          <w:rFonts w:ascii="Times New Roman" w:hAnsi="Times New Roman" w:cs="Times New Roman"/>
          <w:sz w:val="24"/>
          <w:szCs w:val="24"/>
        </w:rPr>
        <w:fldChar w:fldCharType="end"/>
      </w:r>
      <w:r w:rsidRPr="0044508C">
        <w:rPr>
          <w:rFonts w:ascii="Times New Roman" w:hAnsi="Times New Roman" w:cs="Times New Roman"/>
          <w:sz w:val="24"/>
          <w:szCs w:val="24"/>
        </w:rPr>
        <w:t xml:space="preserve">. Chinese, a logographic language, presents unique challenges due to its lack of explicit word boundaries and extensive character set. English, on the other hand, is an alphabetic language with clear word boundaries. This </w:t>
      </w:r>
      <w:r w:rsidR="00C17FDC" w:rsidRPr="0044508C">
        <w:rPr>
          <w:rFonts w:ascii="Times New Roman" w:hAnsi="Times New Roman" w:cs="Times New Roman"/>
          <w:sz w:val="24"/>
          <w:szCs w:val="24"/>
        </w:rPr>
        <w:t xml:space="preserve">report </w:t>
      </w:r>
      <w:r w:rsidRPr="0044508C">
        <w:rPr>
          <w:rFonts w:ascii="Times New Roman" w:hAnsi="Times New Roman" w:cs="Times New Roman"/>
          <w:sz w:val="24"/>
          <w:szCs w:val="24"/>
        </w:rPr>
        <w:t>aims to calculate and compare the information entropy at both the character and word levels using a large Chinese corpus (wiki_zh_2019) and an English corpus (Gutenberg Corpus). Additionally, we visualize the frequency distributions and entropy values to better understand their patterns.</w:t>
      </w:r>
    </w:p>
    <w:p w14:paraId="541CDCFF" w14:textId="5D818E4C" w:rsidR="00BA4879" w:rsidRPr="0044508C" w:rsidRDefault="00BA4879" w:rsidP="00BA4879">
      <w:pPr>
        <w:spacing w:before="240" w:after="240" w:line="360" w:lineRule="auto"/>
        <w:jc w:val="center"/>
        <w:rPr>
          <w:rFonts w:ascii="Times New Roman" w:hAnsi="Times New Roman" w:cs="Times New Roman"/>
          <w:b/>
          <w:bCs/>
          <w:sz w:val="32"/>
          <w:szCs w:val="32"/>
        </w:rPr>
      </w:pPr>
      <w:r w:rsidRPr="0044508C">
        <w:rPr>
          <w:rFonts w:ascii="Times New Roman" w:hAnsi="Times New Roman" w:cs="Times New Roman"/>
          <w:b/>
          <w:bCs/>
          <w:sz w:val="32"/>
          <w:szCs w:val="32"/>
        </w:rPr>
        <w:t>Methodology</w:t>
      </w:r>
    </w:p>
    <w:p w14:paraId="0E336F13" w14:textId="77777777" w:rsidR="00BA4879" w:rsidRPr="0044508C" w:rsidRDefault="00BA4879" w:rsidP="00BA4879">
      <w:pPr>
        <w:spacing w:after="0" w:line="360" w:lineRule="auto"/>
        <w:jc w:val="center"/>
        <w:rPr>
          <w:rFonts w:ascii="Times New Roman" w:hAnsi="Times New Roman" w:cs="Times New Roman"/>
          <w:b/>
          <w:bCs/>
        </w:rPr>
      </w:pPr>
      <w:r w:rsidRPr="0044508C">
        <w:rPr>
          <w:rFonts w:ascii="Times New Roman" w:hAnsi="Times New Roman" w:cs="Times New Roman"/>
          <w:b/>
          <w:bCs/>
        </w:rPr>
        <w:t>Data Preprocessing</w:t>
      </w:r>
    </w:p>
    <w:p w14:paraId="2E9C6EE8" w14:textId="1D743C9C" w:rsidR="00BA4879" w:rsidRPr="0044508C" w:rsidRDefault="003303FC" w:rsidP="00BA4879">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The corpora used in this study are the wiki_zh_2019 dataset for Chinese and the Gutenberg Corpus for English. The preprocessing steps include</w:t>
      </w:r>
      <w:r w:rsidR="00BA4879" w:rsidRPr="0044508C">
        <w:rPr>
          <w:rFonts w:ascii="Times New Roman" w:hAnsi="Times New Roman" w:cs="Times New Roman"/>
          <w:sz w:val="24"/>
          <w:szCs w:val="24"/>
        </w:rPr>
        <w:t>:</w:t>
      </w:r>
    </w:p>
    <w:p w14:paraId="2872F923" w14:textId="3E264F50" w:rsidR="00BA4879" w:rsidRPr="0044508C" w:rsidRDefault="00AA0DEA" w:rsidP="00BA4879">
      <w:pPr>
        <w:pStyle w:val="a5"/>
        <w:numPr>
          <w:ilvl w:val="0"/>
          <w:numId w:val="1"/>
        </w:num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Chinese Corpus: Extracting Chinese characters using regular expressions, tokenizing words with </w:t>
      </w:r>
      <w:proofErr w:type="spellStart"/>
      <w:r w:rsidRPr="0044508C">
        <w:rPr>
          <w:rFonts w:ascii="Times New Roman" w:hAnsi="Times New Roman" w:cs="Times New Roman"/>
          <w:sz w:val="24"/>
          <w:szCs w:val="24"/>
        </w:rPr>
        <w:t>Jieba</w:t>
      </w:r>
      <w:proofErr w:type="spellEnd"/>
      <w:r w:rsidR="00254A65" w:rsidRPr="0044508C">
        <w:rPr>
          <w:rFonts w:ascii="Times New Roman" w:hAnsi="Times New Roman" w:cs="Times New Roman"/>
          <w:sz w:val="24"/>
          <w:szCs w:val="24"/>
        </w:rPr>
        <w:t xml:space="preserve"> </w:t>
      </w:r>
      <w:r w:rsidR="00254A65" w:rsidRPr="0044508C">
        <w:rPr>
          <w:rFonts w:ascii="Times New Roman" w:hAnsi="Times New Roman" w:cs="Times New Roman"/>
          <w:sz w:val="24"/>
          <w:szCs w:val="24"/>
        </w:rPr>
        <w:fldChar w:fldCharType="begin"/>
      </w:r>
      <w:r w:rsidR="00254A65" w:rsidRPr="0044508C">
        <w:rPr>
          <w:rFonts w:ascii="Times New Roman" w:hAnsi="Times New Roman" w:cs="Times New Roman"/>
          <w:sz w:val="24"/>
          <w:szCs w:val="24"/>
        </w:rPr>
        <w:instrText xml:space="preserve"> REF _Ref192250293 \r \h </w:instrText>
      </w:r>
      <w:r w:rsidR="00254A65" w:rsidRPr="0044508C">
        <w:rPr>
          <w:rFonts w:ascii="Times New Roman" w:hAnsi="Times New Roman" w:cs="Times New Roman"/>
          <w:sz w:val="24"/>
          <w:szCs w:val="24"/>
        </w:rPr>
      </w:r>
      <w:r w:rsidR="0044508C">
        <w:rPr>
          <w:rFonts w:ascii="Times New Roman" w:hAnsi="Times New Roman" w:cs="Times New Roman"/>
          <w:sz w:val="24"/>
          <w:szCs w:val="24"/>
        </w:rPr>
        <w:instrText xml:space="preserve"> \* MERGEFORMAT </w:instrText>
      </w:r>
      <w:r w:rsidR="00254A65" w:rsidRPr="0044508C">
        <w:rPr>
          <w:rFonts w:ascii="Times New Roman" w:hAnsi="Times New Roman" w:cs="Times New Roman"/>
          <w:sz w:val="24"/>
          <w:szCs w:val="24"/>
        </w:rPr>
        <w:fldChar w:fldCharType="separate"/>
      </w:r>
      <w:r w:rsidR="00A23D08">
        <w:rPr>
          <w:rFonts w:ascii="Times New Roman" w:hAnsi="Times New Roman" w:cs="Times New Roman"/>
          <w:sz w:val="24"/>
          <w:szCs w:val="24"/>
        </w:rPr>
        <w:t>[3]</w:t>
      </w:r>
      <w:r w:rsidR="00254A65" w:rsidRPr="0044508C">
        <w:rPr>
          <w:rFonts w:ascii="Times New Roman" w:hAnsi="Times New Roman" w:cs="Times New Roman"/>
          <w:sz w:val="24"/>
          <w:szCs w:val="24"/>
        </w:rPr>
        <w:fldChar w:fldCharType="end"/>
      </w:r>
      <w:r w:rsidRPr="0044508C">
        <w:rPr>
          <w:rFonts w:ascii="Times New Roman" w:hAnsi="Times New Roman" w:cs="Times New Roman"/>
          <w:sz w:val="24"/>
          <w:szCs w:val="24"/>
        </w:rPr>
        <w:t xml:space="preserve">, and removing </w:t>
      </w:r>
      <w:proofErr w:type="spellStart"/>
      <w:r w:rsidRPr="0044508C">
        <w:rPr>
          <w:rFonts w:ascii="Times New Roman" w:hAnsi="Times New Roman" w:cs="Times New Roman"/>
          <w:sz w:val="24"/>
          <w:szCs w:val="24"/>
        </w:rPr>
        <w:t>non-Chinese</w:t>
      </w:r>
      <w:proofErr w:type="spellEnd"/>
      <w:r w:rsidRPr="0044508C">
        <w:rPr>
          <w:rFonts w:ascii="Times New Roman" w:hAnsi="Times New Roman" w:cs="Times New Roman"/>
          <w:sz w:val="24"/>
          <w:szCs w:val="24"/>
        </w:rPr>
        <w:t xml:space="preserve"> symbols and whitespace.</w:t>
      </w:r>
    </w:p>
    <w:p w14:paraId="1FB98AB2" w14:textId="6A716F86" w:rsidR="00BA4879" w:rsidRPr="0044508C" w:rsidRDefault="00AA0DEA" w:rsidP="00BA4879">
      <w:pPr>
        <w:pStyle w:val="a5"/>
        <w:numPr>
          <w:ilvl w:val="0"/>
          <w:numId w:val="1"/>
        </w:num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lastRenderedPageBreak/>
        <w:t>English Corpus: Tokenizing words and characters, converting text to lowercase, and removing punctuation and whitespace.</w:t>
      </w:r>
    </w:p>
    <w:p w14:paraId="616F486B" w14:textId="51ED10BE" w:rsidR="00BA4879" w:rsidRPr="0044508C" w:rsidRDefault="00BA4879" w:rsidP="00BA4879">
      <w:pPr>
        <w:spacing w:after="0" w:line="360" w:lineRule="auto"/>
        <w:jc w:val="center"/>
        <w:rPr>
          <w:rFonts w:ascii="Times New Roman" w:hAnsi="Times New Roman" w:cs="Times New Roman"/>
          <w:b/>
          <w:bCs/>
          <w:sz w:val="24"/>
          <w:szCs w:val="24"/>
        </w:rPr>
      </w:pPr>
      <w:r w:rsidRPr="0044508C">
        <w:rPr>
          <w:rFonts w:ascii="Times New Roman" w:hAnsi="Times New Roman" w:cs="Times New Roman"/>
          <w:b/>
          <w:bCs/>
          <w:sz w:val="24"/>
          <w:szCs w:val="24"/>
        </w:rPr>
        <w:t>Frequency Calculation</w:t>
      </w:r>
    </w:p>
    <w:p w14:paraId="297D1B5E" w14:textId="13E7127C" w:rsidR="00BA4879" w:rsidRPr="0044508C" w:rsidRDefault="001F5AE3" w:rsidP="00D812B7">
      <w:pPr>
        <w:pStyle w:val="a5"/>
        <w:numPr>
          <w:ilvl w:val="0"/>
          <w:numId w:val="2"/>
        </w:numPr>
        <w:spacing w:after="0" w:line="360" w:lineRule="auto"/>
        <w:ind w:left="0" w:firstLine="0"/>
        <w:jc w:val="center"/>
        <w:rPr>
          <w:rFonts w:ascii="Times New Roman" w:hAnsi="Times New Roman" w:cs="Times New Roman"/>
          <w:sz w:val="24"/>
          <w:szCs w:val="24"/>
        </w:rPr>
      </w:pPr>
      <w:r w:rsidRPr="0044508C">
        <w:rPr>
          <w:rFonts w:ascii="Times New Roman" w:hAnsi="Times New Roman" w:cs="Times New Roman"/>
          <w:sz w:val="24"/>
          <w:szCs w:val="24"/>
        </w:rPr>
        <w:t>Each character's frequency is calculated by counting occurrences in both corpora</w:t>
      </w:r>
      <w:r w:rsidR="00BA4879" w:rsidRPr="0044508C">
        <w:rPr>
          <w:rFonts w:ascii="Times New Roman" w:hAnsi="Times New Roman" w:cs="Times New Roman"/>
          <w:sz w:val="24"/>
          <w:szCs w:val="24"/>
        </w:rPr>
        <w:t>.</w:t>
      </w:r>
    </w:p>
    <w:p w14:paraId="0EA839DE" w14:textId="16BA477A" w:rsidR="00BA4879" w:rsidRPr="0044508C" w:rsidRDefault="00BA4879" w:rsidP="00D812B7">
      <w:pPr>
        <w:pStyle w:val="a5"/>
        <w:numPr>
          <w:ilvl w:val="0"/>
          <w:numId w:val="2"/>
        </w:numPr>
        <w:spacing w:after="0" w:line="360" w:lineRule="auto"/>
        <w:ind w:left="0" w:firstLine="0"/>
        <w:jc w:val="center"/>
        <w:rPr>
          <w:rFonts w:ascii="Times New Roman" w:hAnsi="Times New Roman" w:cs="Times New Roman"/>
          <w:sz w:val="24"/>
          <w:szCs w:val="24"/>
        </w:rPr>
      </w:pPr>
      <w:r w:rsidRPr="0044508C">
        <w:rPr>
          <w:rFonts w:ascii="Times New Roman" w:hAnsi="Times New Roman" w:cs="Times New Roman"/>
          <w:sz w:val="24"/>
          <w:szCs w:val="24"/>
        </w:rPr>
        <w:t xml:space="preserve">Word Level: </w:t>
      </w:r>
      <w:r w:rsidR="001F5AE3" w:rsidRPr="0044508C">
        <w:rPr>
          <w:rFonts w:ascii="Times New Roman" w:hAnsi="Times New Roman" w:cs="Times New Roman"/>
          <w:sz w:val="24"/>
          <w:szCs w:val="24"/>
        </w:rPr>
        <w:t xml:space="preserve">Word frequencies are computed using </w:t>
      </w:r>
      <w:proofErr w:type="spellStart"/>
      <w:r w:rsidR="001F5AE3" w:rsidRPr="0044508C">
        <w:rPr>
          <w:rFonts w:ascii="Times New Roman" w:hAnsi="Times New Roman" w:cs="Times New Roman"/>
          <w:sz w:val="24"/>
          <w:szCs w:val="24"/>
        </w:rPr>
        <w:t>Jieba</w:t>
      </w:r>
      <w:proofErr w:type="spellEnd"/>
      <w:r w:rsidR="001F5AE3" w:rsidRPr="0044508C">
        <w:rPr>
          <w:rFonts w:ascii="Times New Roman" w:hAnsi="Times New Roman" w:cs="Times New Roman"/>
          <w:sz w:val="24"/>
          <w:szCs w:val="24"/>
        </w:rPr>
        <w:t xml:space="preserve"> for Chinese and simple whitespace-based tokenization for English</w:t>
      </w:r>
      <w:r w:rsidRPr="0044508C">
        <w:rPr>
          <w:rFonts w:ascii="Times New Roman" w:hAnsi="Times New Roman" w:cs="Times New Roman"/>
          <w:sz w:val="24"/>
          <w:szCs w:val="24"/>
        </w:rPr>
        <w:t>.</w:t>
      </w:r>
    </w:p>
    <w:p w14:paraId="1E52CFA8" w14:textId="3549CC79" w:rsidR="00D812B7" w:rsidRPr="0044508C" w:rsidRDefault="00D812B7" w:rsidP="00D812B7">
      <w:pPr>
        <w:spacing w:after="0" w:line="360" w:lineRule="auto"/>
        <w:jc w:val="center"/>
        <w:rPr>
          <w:rFonts w:ascii="Times New Roman" w:hAnsi="Times New Roman" w:cs="Times New Roman"/>
          <w:b/>
          <w:bCs/>
          <w:sz w:val="24"/>
          <w:szCs w:val="24"/>
        </w:rPr>
      </w:pPr>
      <w:r w:rsidRPr="0044508C">
        <w:rPr>
          <w:rFonts w:ascii="Times New Roman" w:hAnsi="Times New Roman" w:cs="Times New Roman"/>
          <w:b/>
          <w:bCs/>
          <w:sz w:val="24"/>
          <w:szCs w:val="24"/>
        </w:rPr>
        <w:t>Entropy Calculation</w:t>
      </w:r>
    </w:p>
    <w:p w14:paraId="6B360403" w14:textId="7BB61D8E" w:rsidR="00D812B7" w:rsidRPr="0044508C" w:rsidRDefault="00D812B7" w:rsidP="00D812B7">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The information entropy </w:t>
      </w:r>
      <w:r w:rsidRPr="0044508C">
        <w:rPr>
          <w:rFonts w:ascii="Times New Roman" w:hAnsi="Times New Roman" w:cs="Times New Roman"/>
          <w:position w:val="-4"/>
          <w:sz w:val="24"/>
          <w:szCs w:val="24"/>
        </w:rPr>
        <w:object w:dxaOrig="279" w:dyaOrig="260" w14:anchorId="7DDDA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2.75pt" o:ole="">
            <v:imagedata r:id="rId7" o:title=""/>
          </v:shape>
          <o:OLEObject Type="Embed" ProgID="Equation.DSMT4" ShapeID="_x0000_i1027" DrawAspect="Content" ObjectID="_1802863381" r:id="rId8"/>
        </w:object>
      </w:r>
      <w:r w:rsidRPr="0044508C">
        <w:rPr>
          <w:rFonts w:ascii="Times New Roman" w:hAnsi="Times New Roman" w:cs="Times New Roman"/>
          <w:sz w:val="24"/>
          <w:szCs w:val="24"/>
        </w:rPr>
        <w:t xml:space="preserve"> is calculated using the formula:</w:t>
      </w:r>
    </w:p>
    <w:p w14:paraId="1498BE22" w14:textId="6C94B7BC" w:rsidR="00D812B7" w:rsidRPr="0044508C" w:rsidRDefault="00D812B7" w:rsidP="00D812B7">
      <w:pPr>
        <w:spacing w:after="0" w:line="360" w:lineRule="auto"/>
        <w:jc w:val="center"/>
        <w:rPr>
          <w:rFonts w:ascii="Times New Roman" w:hAnsi="Times New Roman" w:cs="Times New Roman"/>
          <w:sz w:val="24"/>
          <w:szCs w:val="24"/>
        </w:rPr>
      </w:pPr>
      <w:r w:rsidRPr="0044508C">
        <w:rPr>
          <w:rFonts w:ascii="Times New Roman" w:hAnsi="Times New Roman" w:cs="Times New Roman"/>
          <w:position w:val="-28"/>
          <w:sz w:val="24"/>
          <w:szCs w:val="24"/>
        </w:rPr>
        <w:object w:dxaOrig="2540" w:dyaOrig="680" w14:anchorId="4464DA9F">
          <v:shape id="_x0000_i1031" type="#_x0000_t75" style="width:126.75pt;height:33.75pt" o:ole="">
            <v:imagedata r:id="rId9" o:title=""/>
          </v:shape>
          <o:OLEObject Type="Embed" ProgID="Equation.DSMT4" ShapeID="_x0000_i1031" DrawAspect="Content" ObjectID="_1802863382" r:id="rId10"/>
        </w:object>
      </w:r>
    </w:p>
    <w:p w14:paraId="2059A9D3" w14:textId="27E447F7" w:rsidR="00D812B7" w:rsidRPr="0044508C" w:rsidRDefault="00D812B7" w:rsidP="00D812B7">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where </w:t>
      </w:r>
      <w:r w:rsidRPr="0044508C">
        <w:rPr>
          <w:rFonts w:ascii="Times New Roman" w:hAnsi="Times New Roman" w:cs="Times New Roman"/>
          <w:position w:val="-14"/>
        </w:rPr>
        <w:object w:dxaOrig="639" w:dyaOrig="400" w14:anchorId="21E845EE">
          <v:shape id="_x0000_i1033" type="#_x0000_t75" style="width:32.25pt;height:20.25pt" o:ole="">
            <v:imagedata r:id="rId11" o:title=""/>
          </v:shape>
          <o:OLEObject Type="Embed" ProgID="Equation.DSMT4" ShapeID="_x0000_i1033" DrawAspect="Content" ObjectID="_1802863383" r:id="rId12"/>
        </w:object>
      </w:r>
      <w:r w:rsidRPr="0044508C">
        <w:rPr>
          <w:rFonts w:ascii="Times New Roman" w:hAnsi="Times New Roman" w:cs="Times New Roman"/>
          <w:sz w:val="24"/>
          <w:szCs w:val="24"/>
        </w:rPr>
        <w:t xml:space="preserve"> is the probability of character or word </w:t>
      </w:r>
      <w:r w:rsidRPr="0044508C">
        <w:rPr>
          <w:rFonts w:ascii="Times New Roman" w:hAnsi="Times New Roman" w:cs="Times New Roman"/>
          <w:position w:val="-12"/>
        </w:rPr>
        <w:object w:dxaOrig="240" w:dyaOrig="360" w14:anchorId="66F7FB48">
          <v:shape id="_x0000_i1034" type="#_x0000_t75" style="width:12pt;height:18pt" o:ole="">
            <v:imagedata r:id="rId13" o:title=""/>
          </v:shape>
          <o:OLEObject Type="Embed" ProgID="Equation.DSMT4" ShapeID="_x0000_i1034" DrawAspect="Content" ObjectID="_1802863384" r:id="rId14"/>
        </w:object>
      </w:r>
      <w:r w:rsidRPr="0044508C">
        <w:rPr>
          <w:rFonts w:ascii="Times New Roman" w:hAnsi="Times New Roman" w:cs="Times New Roman"/>
          <w:sz w:val="24"/>
          <w:szCs w:val="24"/>
        </w:rPr>
        <w:t>. The average entropy is calculated by taking the mean of individual entropies:</w:t>
      </w:r>
    </w:p>
    <w:p w14:paraId="7BA99157" w14:textId="307337B5" w:rsidR="00D812B7" w:rsidRPr="0044508C" w:rsidRDefault="00D812B7" w:rsidP="00D812B7">
      <w:pPr>
        <w:spacing w:after="0" w:line="360" w:lineRule="auto"/>
        <w:jc w:val="center"/>
        <w:rPr>
          <w:rFonts w:ascii="Times New Roman" w:hAnsi="Times New Roman" w:cs="Times New Roman"/>
          <w:sz w:val="24"/>
          <w:szCs w:val="24"/>
        </w:rPr>
      </w:pPr>
      <w:r w:rsidRPr="0044508C">
        <w:rPr>
          <w:rFonts w:ascii="Times New Roman" w:hAnsi="Times New Roman" w:cs="Times New Roman"/>
          <w:position w:val="-28"/>
          <w:sz w:val="24"/>
          <w:szCs w:val="24"/>
        </w:rPr>
        <w:object w:dxaOrig="1840" w:dyaOrig="680" w14:anchorId="0DAE7855">
          <v:shape id="_x0000_i1039" type="#_x0000_t75" style="width:92.25pt;height:33.75pt" o:ole="">
            <v:imagedata r:id="rId15" o:title=""/>
          </v:shape>
          <o:OLEObject Type="Embed" ProgID="Equation.DSMT4" ShapeID="_x0000_i1039" DrawAspect="Content" ObjectID="_1802863385" r:id="rId16"/>
        </w:object>
      </w:r>
    </w:p>
    <w:p w14:paraId="4F2CF44B" w14:textId="058369D0" w:rsidR="00D812B7" w:rsidRPr="0044508C" w:rsidRDefault="00D812B7" w:rsidP="00D812B7">
      <w:pPr>
        <w:spacing w:after="0" w:line="360" w:lineRule="auto"/>
        <w:jc w:val="center"/>
        <w:rPr>
          <w:rFonts w:ascii="Times New Roman" w:hAnsi="Times New Roman" w:cs="Times New Roman"/>
          <w:b/>
          <w:bCs/>
          <w:sz w:val="24"/>
          <w:szCs w:val="24"/>
        </w:rPr>
      </w:pPr>
      <w:r w:rsidRPr="0044508C">
        <w:rPr>
          <w:rFonts w:ascii="Times New Roman" w:hAnsi="Times New Roman" w:cs="Times New Roman"/>
          <w:b/>
          <w:bCs/>
          <w:sz w:val="24"/>
          <w:szCs w:val="24"/>
        </w:rPr>
        <w:t>Visualization</w:t>
      </w:r>
    </w:p>
    <w:p w14:paraId="56D31226" w14:textId="77777777" w:rsidR="00D812B7" w:rsidRPr="0044508C" w:rsidRDefault="00D812B7" w:rsidP="00D812B7">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We use matplotlib to visualize:</w:t>
      </w:r>
    </w:p>
    <w:p w14:paraId="200886CC" w14:textId="246C3734" w:rsidR="00D812B7" w:rsidRPr="0044508C" w:rsidRDefault="00D812B7" w:rsidP="00D812B7">
      <w:pPr>
        <w:pStyle w:val="a5"/>
        <w:numPr>
          <w:ilvl w:val="0"/>
          <w:numId w:val="2"/>
        </w:num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Character and Word Frequency Distributions: </w:t>
      </w:r>
      <w:r w:rsidR="001F5AE3" w:rsidRPr="0044508C">
        <w:rPr>
          <w:rFonts w:ascii="Times New Roman" w:hAnsi="Times New Roman" w:cs="Times New Roman"/>
          <w:sz w:val="24"/>
          <w:szCs w:val="24"/>
        </w:rPr>
        <w:t>Bar charts showing the most frequent characters and words for both languages</w:t>
      </w:r>
      <w:r w:rsidRPr="0044508C">
        <w:rPr>
          <w:rFonts w:ascii="Times New Roman" w:hAnsi="Times New Roman" w:cs="Times New Roman"/>
          <w:sz w:val="24"/>
          <w:szCs w:val="24"/>
        </w:rPr>
        <w:t>.</w:t>
      </w:r>
    </w:p>
    <w:p w14:paraId="1D7F0145" w14:textId="4294D5BB" w:rsidR="00D812B7" w:rsidRPr="0044508C" w:rsidRDefault="00D812B7" w:rsidP="00D812B7">
      <w:pPr>
        <w:pStyle w:val="a5"/>
        <w:numPr>
          <w:ilvl w:val="0"/>
          <w:numId w:val="2"/>
        </w:num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Entropy Distributions: </w:t>
      </w:r>
      <w:r w:rsidR="001F5AE3" w:rsidRPr="0044508C">
        <w:rPr>
          <w:rFonts w:ascii="Times New Roman" w:hAnsi="Times New Roman" w:cs="Times New Roman"/>
          <w:sz w:val="24"/>
          <w:szCs w:val="24"/>
        </w:rPr>
        <w:t>Histograms illustrating the distribution of entropy values for characters and words in Chinese and English</w:t>
      </w:r>
      <w:r w:rsidRPr="0044508C">
        <w:rPr>
          <w:rFonts w:ascii="Times New Roman" w:hAnsi="Times New Roman" w:cs="Times New Roman"/>
          <w:sz w:val="24"/>
          <w:szCs w:val="24"/>
        </w:rPr>
        <w:t>.</w:t>
      </w:r>
    </w:p>
    <w:p w14:paraId="03C8DAAB" w14:textId="6453E231" w:rsidR="007B31F9" w:rsidRPr="0044508C" w:rsidRDefault="007B31F9" w:rsidP="007B31F9">
      <w:pPr>
        <w:spacing w:before="240" w:after="240" w:line="360" w:lineRule="auto"/>
        <w:jc w:val="center"/>
        <w:rPr>
          <w:rFonts w:ascii="Times New Roman" w:hAnsi="Times New Roman" w:cs="Times New Roman"/>
          <w:b/>
          <w:bCs/>
          <w:sz w:val="32"/>
          <w:szCs w:val="32"/>
        </w:rPr>
      </w:pPr>
      <w:r w:rsidRPr="0044508C">
        <w:rPr>
          <w:rFonts w:ascii="Times New Roman" w:hAnsi="Times New Roman" w:cs="Times New Roman"/>
          <w:b/>
          <w:bCs/>
          <w:sz w:val="32"/>
          <w:szCs w:val="32"/>
        </w:rPr>
        <w:t>Experimental Studies</w:t>
      </w:r>
    </w:p>
    <w:p w14:paraId="011961F9" w14:textId="15F22FCD" w:rsidR="007B31F9" w:rsidRPr="0044508C" w:rsidRDefault="007B31F9" w:rsidP="007B31F9">
      <w:pPr>
        <w:spacing w:after="0" w:line="360" w:lineRule="auto"/>
        <w:jc w:val="center"/>
        <w:rPr>
          <w:rFonts w:ascii="Times New Roman" w:hAnsi="Times New Roman" w:cs="Times New Roman"/>
          <w:b/>
          <w:bCs/>
          <w:sz w:val="24"/>
          <w:szCs w:val="24"/>
        </w:rPr>
      </w:pPr>
      <w:r w:rsidRPr="0044508C">
        <w:rPr>
          <w:rFonts w:ascii="Times New Roman" w:hAnsi="Times New Roman" w:cs="Times New Roman"/>
          <w:b/>
          <w:bCs/>
          <w:sz w:val="24"/>
          <w:szCs w:val="24"/>
        </w:rPr>
        <w:t>Chinese Wikipedia</w:t>
      </w:r>
    </w:p>
    <w:p w14:paraId="784BED0F" w14:textId="1C660D8E" w:rsidR="007B31F9" w:rsidRPr="0044508C" w:rsidRDefault="007B31F9" w:rsidP="007B31F9">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We calculated the information entropy of Chinese Wikipedia in units of characters and words, and the results are shown in Table </w:t>
      </w:r>
      <w:r w:rsidRPr="0044508C">
        <w:rPr>
          <w:rFonts w:ascii="Times New Roman" w:hAnsi="Times New Roman" w:cs="Times New Roman"/>
          <w:sz w:val="24"/>
          <w:szCs w:val="24"/>
        </w:rPr>
        <w:t>Ⅰ</w:t>
      </w:r>
      <w:r w:rsidRPr="0044508C">
        <w:rPr>
          <w:rFonts w:ascii="Times New Roman" w:hAnsi="Times New Roman" w:cs="Times New Roman"/>
          <w:sz w:val="24"/>
          <w:szCs w:val="24"/>
        </w:rPr>
        <w:t>. At the same time, we plotted the top ten characters/words with the highest</w:t>
      </w:r>
      <w:r w:rsidR="00C13AAC" w:rsidRPr="0044508C">
        <w:rPr>
          <w:rFonts w:ascii="Times New Roman" w:hAnsi="Times New Roman" w:cs="Times New Roman"/>
          <w:sz w:val="24"/>
          <w:szCs w:val="24"/>
        </w:rPr>
        <w:t xml:space="preserve"> frequency</w:t>
      </w:r>
      <w:r w:rsidRPr="0044508C">
        <w:rPr>
          <w:rFonts w:ascii="Times New Roman" w:hAnsi="Times New Roman" w:cs="Times New Roman"/>
          <w:sz w:val="24"/>
          <w:szCs w:val="24"/>
        </w:rPr>
        <w:t>, as shown in Fig 1.</w:t>
      </w:r>
    </w:p>
    <w:p w14:paraId="21641920" w14:textId="7D2B7954" w:rsidR="00E22A48" w:rsidRPr="0044508C" w:rsidRDefault="00E22A48" w:rsidP="00E22A48">
      <w:pPr>
        <w:pStyle w:val="a7"/>
        <w:keepNext/>
        <w:spacing w:before="120" w:after="120"/>
        <w:jc w:val="center"/>
        <w:rPr>
          <w:rFonts w:ascii="Times New Roman" w:hAnsi="Times New Roman" w:cs="Times New Roman"/>
          <w:b/>
          <w:bCs/>
          <w:i w:val="0"/>
          <w:iCs w:val="0"/>
          <w:color w:val="auto"/>
        </w:rPr>
      </w:pPr>
      <w:r w:rsidRPr="0044508C">
        <w:rPr>
          <w:rFonts w:ascii="Times New Roman" w:hAnsi="Times New Roman" w:cs="Times New Roman"/>
          <w:b/>
          <w:bCs/>
          <w:i w:val="0"/>
          <w:iCs w:val="0"/>
          <w:color w:val="auto"/>
        </w:rPr>
        <w:t xml:space="preserve">Table </w:t>
      </w:r>
      <w:r w:rsidRPr="0044508C">
        <w:rPr>
          <w:rFonts w:ascii="Times New Roman" w:hAnsi="Times New Roman" w:cs="Times New Roman"/>
          <w:b/>
          <w:bCs/>
          <w:i w:val="0"/>
          <w:iCs w:val="0"/>
          <w:color w:val="auto"/>
        </w:rPr>
        <w:fldChar w:fldCharType="begin"/>
      </w:r>
      <w:r w:rsidRPr="0044508C">
        <w:rPr>
          <w:rFonts w:ascii="Times New Roman" w:hAnsi="Times New Roman" w:cs="Times New Roman"/>
          <w:b/>
          <w:bCs/>
          <w:i w:val="0"/>
          <w:iCs w:val="0"/>
          <w:color w:val="auto"/>
        </w:rPr>
        <w:instrText xml:space="preserve"> SEQ Table \* ROMAN </w:instrText>
      </w:r>
      <w:r w:rsidRPr="0044508C">
        <w:rPr>
          <w:rFonts w:ascii="Times New Roman" w:hAnsi="Times New Roman" w:cs="Times New Roman"/>
          <w:b/>
          <w:bCs/>
          <w:i w:val="0"/>
          <w:iCs w:val="0"/>
          <w:color w:val="auto"/>
        </w:rPr>
        <w:fldChar w:fldCharType="separate"/>
      </w:r>
      <w:r w:rsidR="00A23D08">
        <w:rPr>
          <w:rFonts w:ascii="Times New Roman" w:hAnsi="Times New Roman" w:cs="Times New Roman"/>
          <w:b/>
          <w:bCs/>
          <w:i w:val="0"/>
          <w:iCs w:val="0"/>
          <w:noProof/>
          <w:color w:val="auto"/>
        </w:rPr>
        <w:t>I</w:t>
      </w:r>
      <w:r w:rsidRPr="0044508C">
        <w:rPr>
          <w:rFonts w:ascii="Times New Roman" w:hAnsi="Times New Roman" w:cs="Times New Roman"/>
          <w:b/>
          <w:bCs/>
          <w:i w:val="0"/>
          <w:iCs w:val="0"/>
          <w:color w:val="auto"/>
        </w:rPr>
        <w:fldChar w:fldCharType="end"/>
      </w:r>
      <w:r w:rsidRPr="0044508C">
        <w:rPr>
          <w:rFonts w:ascii="Times New Roman" w:hAnsi="Times New Roman" w:cs="Times New Roman"/>
          <w:b/>
          <w:bCs/>
          <w:i w:val="0"/>
          <w:iCs w:val="0"/>
          <w:color w:val="auto"/>
        </w:rPr>
        <w:t xml:space="preserve"> Wikipedia information entropy calculation</w:t>
      </w:r>
    </w:p>
    <w:tbl>
      <w:tblPr>
        <w:tblStyle w:val="a6"/>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1"/>
        <w:gridCol w:w="3331"/>
      </w:tblGrid>
      <w:tr w:rsidR="00C13AAC" w:rsidRPr="0044508C" w14:paraId="46E92F0D" w14:textId="77777777" w:rsidTr="00C13AAC">
        <w:tc>
          <w:tcPr>
            <w:tcW w:w="3331" w:type="dxa"/>
            <w:tcBorders>
              <w:top w:val="single" w:sz="12" w:space="0" w:color="auto"/>
              <w:bottom w:val="single" w:sz="4" w:space="0" w:color="auto"/>
            </w:tcBorders>
            <w:vAlign w:val="center"/>
          </w:tcPr>
          <w:p w14:paraId="198BE216" w14:textId="07091052" w:rsidR="00C13AAC" w:rsidRPr="0044508C" w:rsidRDefault="00C13AAC" w:rsidP="00C13AAC">
            <w:pPr>
              <w:spacing w:line="360" w:lineRule="auto"/>
              <w:jc w:val="center"/>
              <w:rPr>
                <w:rFonts w:ascii="Times New Roman" w:hAnsi="Times New Roman" w:cs="Times New Roman"/>
                <w:sz w:val="24"/>
                <w:szCs w:val="24"/>
              </w:rPr>
            </w:pPr>
            <w:r w:rsidRPr="0044508C">
              <w:rPr>
                <w:rFonts w:ascii="Times New Roman" w:hAnsi="Times New Roman" w:cs="Times New Roman"/>
                <w:sz w:val="24"/>
                <w:szCs w:val="24"/>
              </w:rPr>
              <w:t>A</w:t>
            </w:r>
            <w:r w:rsidRPr="0044508C">
              <w:rPr>
                <w:rFonts w:ascii="Times New Roman" w:hAnsi="Times New Roman" w:cs="Times New Roman"/>
                <w:sz w:val="24"/>
                <w:szCs w:val="24"/>
              </w:rPr>
              <w:t>verage information entropy</w:t>
            </w:r>
            <w:r w:rsidRPr="0044508C">
              <w:rPr>
                <w:rFonts w:ascii="Times New Roman" w:hAnsi="Times New Roman" w:cs="Times New Roman"/>
                <w:sz w:val="24"/>
                <w:szCs w:val="24"/>
              </w:rPr>
              <w:t xml:space="preserve"> (Ch)</w:t>
            </w:r>
          </w:p>
        </w:tc>
        <w:tc>
          <w:tcPr>
            <w:tcW w:w="3331" w:type="dxa"/>
            <w:tcBorders>
              <w:top w:val="single" w:sz="12" w:space="0" w:color="auto"/>
              <w:bottom w:val="single" w:sz="4" w:space="0" w:color="auto"/>
            </w:tcBorders>
            <w:vAlign w:val="center"/>
          </w:tcPr>
          <w:p w14:paraId="266D3724" w14:textId="5C8132C6" w:rsidR="00C13AAC" w:rsidRPr="0044508C" w:rsidRDefault="00C13AAC" w:rsidP="00C13AAC">
            <w:pPr>
              <w:spacing w:line="360" w:lineRule="auto"/>
              <w:jc w:val="center"/>
              <w:rPr>
                <w:rFonts w:ascii="Times New Roman" w:hAnsi="Times New Roman" w:cs="Times New Roman"/>
                <w:sz w:val="24"/>
                <w:szCs w:val="24"/>
              </w:rPr>
            </w:pPr>
            <w:r w:rsidRPr="0044508C">
              <w:rPr>
                <w:rFonts w:ascii="Times New Roman" w:hAnsi="Times New Roman" w:cs="Times New Roman"/>
                <w:sz w:val="24"/>
                <w:szCs w:val="24"/>
              </w:rPr>
              <w:t>Average information entropy (</w:t>
            </w:r>
            <w:r w:rsidRPr="0044508C">
              <w:rPr>
                <w:rFonts w:ascii="Times New Roman" w:hAnsi="Times New Roman" w:cs="Times New Roman"/>
                <w:sz w:val="24"/>
                <w:szCs w:val="24"/>
              </w:rPr>
              <w:t>Word</w:t>
            </w:r>
            <w:r w:rsidRPr="0044508C">
              <w:rPr>
                <w:rFonts w:ascii="Times New Roman" w:hAnsi="Times New Roman" w:cs="Times New Roman"/>
                <w:sz w:val="24"/>
                <w:szCs w:val="24"/>
              </w:rPr>
              <w:t>)</w:t>
            </w:r>
          </w:p>
        </w:tc>
      </w:tr>
      <w:tr w:rsidR="00C13AAC" w:rsidRPr="0044508C" w14:paraId="507287CA" w14:textId="77777777" w:rsidTr="00C13AAC">
        <w:tc>
          <w:tcPr>
            <w:tcW w:w="3331" w:type="dxa"/>
            <w:tcBorders>
              <w:top w:val="single" w:sz="4" w:space="0" w:color="auto"/>
              <w:bottom w:val="single" w:sz="12" w:space="0" w:color="auto"/>
            </w:tcBorders>
            <w:vAlign w:val="center"/>
          </w:tcPr>
          <w:p w14:paraId="7ABEF0CB" w14:textId="530186A9" w:rsidR="00C13AAC" w:rsidRPr="0044508C" w:rsidRDefault="00C13AAC" w:rsidP="00C13AAC">
            <w:pPr>
              <w:spacing w:line="360" w:lineRule="auto"/>
              <w:jc w:val="center"/>
              <w:rPr>
                <w:rFonts w:ascii="Times New Roman" w:hAnsi="Times New Roman" w:cs="Times New Roman"/>
                <w:sz w:val="24"/>
                <w:szCs w:val="24"/>
              </w:rPr>
            </w:pPr>
            <w:r w:rsidRPr="0044508C">
              <w:rPr>
                <w:rFonts w:ascii="Times New Roman" w:hAnsi="Times New Roman" w:cs="Times New Roman"/>
                <w:sz w:val="24"/>
                <w:szCs w:val="24"/>
              </w:rPr>
              <w:t>9.5881</w:t>
            </w:r>
          </w:p>
        </w:tc>
        <w:tc>
          <w:tcPr>
            <w:tcW w:w="3331" w:type="dxa"/>
            <w:tcBorders>
              <w:top w:val="single" w:sz="4" w:space="0" w:color="auto"/>
              <w:bottom w:val="single" w:sz="12" w:space="0" w:color="auto"/>
            </w:tcBorders>
            <w:vAlign w:val="center"/>
          </w:tcPr>
          <w:p w14:paraId="0A288B3E" w14:textId="62D5A571" w:rsidR="00C13AAC" w:rsidRPr="0044508C" w:rsidRDefault="00E22A48" w:rsidP="00E22A48">
            <w:pPr>
              <w:spacing w:line="360" w:lineRule="auto"/>
              <w:jc w:val="center"/>
              <w:rPr>
                <w:rFonts w:ascii="Times New Roman" w:hAnsi="Times New Roman" w:cs="Times New Roman"/>
                <w:sz w:val="24"/>
                <w:szCs w:val="24"/>
              </w:rPr>
            </w:pPr>
            <w:r w:rsidRPr="0044508C">
              <w:rPr>
                <w:rFonts w:ascii="Times New Roman" w:hAnsi="Times New Roman" w:cs="Times New Roman"/>
                <w:sz w:val="24"/>
                <w:szCs w:val="24"/>
              </w:rPr>
              <w:t>12.1443</w:t>
            </w:r>
          </w:p>
        </w:tc>
      </w:tr>
    </w:tbl>
    <w:p w14:paraId="406A0F49" w14:textId="3FD93F3B" w:rsidR="007B31F9" w:rsidRPr="0044508C" w:rsidRDefault="007B31F9" w:rsidP="007B31F9">
      <w:pPr>
        <w:spacing w:after="0" w:line="360" w:lineRule="auto"/>
        <w:jc w:val="center"/>
        <w:rPr>
          <w:rFonts w:ascii="Times New Roman" w:hAnsi="Times New Roman" w:cs="Times New Roman"/>
          <w:sz w:val="24"/>
          <w:szCs w:val="24"/>
        </w:rPr>
      </w:pPr>
    </w:p>
    <w:p w14:paraId="784536E9" w14:textId="77777777" w:rsidR="005E5270" w:rsidRPr="0044508C" w:rsidRDefault="00E22A48" w:rsidP="005E5270">
      <w:pPr>
        <w:keepNext/>
        <w:spacing w:after="0" w:line="360" w:lineRule="auto"/>
        <w:jc w:val="center"/>
        <w:rPr>
          <w:rFonts w:ascii="Times New Roman" w:hAnsi="Times New Roman" w:cs="Times New Roman"/>
        </w:rPr>
      </w:pPr>
      <w:r w:rsidRPr="0044508C">
        <w:rPr>
          <w:rFonts w:ascii="Times New Roman" w:hAnsi="Times New Roman" w:cs="Times New Roman"/>
          <w:noProof/>
        </w:rPr>
        <w:drawing>
          <wp:inline distT="0" distB="0" distL="0" distR="0" wp14:anchorId="2A31B0B3" wp14:editId="04E6EAA3">
            <wp:extent cx="5648325" cy="23106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5902" cy="2313724"/>
                    </a:xfrm>
                    <a:prstGeom prst="rect">
                      <a:avLst/>
                    </a:prstGeom>
                  </pic:spPr>
                </pic:pic>
              </a:graphicData>
            </a:graphic>
          </wp:inline>
        </w:drawing>
      </w:r>
    </w:p>
    <w:p w14:paraId="0C5BA0DD" w14:textId="40B40FAC" w:rsidR="007B31F9" w:rsidRPr="0044508C" w:rsidRDefault="005E5270" w:rsidP="005E5270">
      <w:pPr>
        <w:pStyle w:val="a7"/>
        <w:jc w:val="center"/>
        <w:rPr>
          <w:rFonts w:ascii="Times New Roman" w:hAnsi="Times New Roman" w:cs="Times New Roman"/>
          <w:b/>
          <w:bCs/>
          <w:i w:val="0"/>
          <w:iCs w:val="0"/>
          <w:color w:val="auto"/>
          <w:sz w:val="24"/>
          <w:szCs w:val="24"/>
        </w:rPr>
      </w:pPr>
      <w:r w:rsidRPr="0044508C">
        <w:rPr>
          <w:rFonts w:ascii="Times New Roman" w:hAnsi="Times New Roman" w:cs="Times New Roman"/>
          <w:b/>
          <w:bCs/>
          <w:i w:val="0"/>
          <w:iCs w:val="0"/>
          <w:color w:val="auto"/>
        </w:rPr>
        <w:t xml:space="preserve">Fig </w:t>
      </w:r>
      <w:r w:rsidRPr="0044508C">
        <w:rPr>
          <w:rFonts w:ascii="Times New Roman" w:hAnsi="Times New Roman" w:cs="Times New Roman"/>
          <w:b/>
          <w:bCs/>
          <w:i w:val="0"/>
          <w:iCs w:val="0"/>
          <w:color w:val="auto"/>
        </w:rPr>
        <w:fldChar w:fldCharType="begin"/>
      </w:r>
      <w:r w:rsidRPr="0044508C">
        <w:rPr>
          <w:rFonts w:ascii="Times New Roman" w:hAnsi="Times New Roman" w:cs="Times New Roman"/>
          <w:b/>
          <w:bCs/>
          <w:i w:val="0"/>
          <w:iCs w:val="0"/>
          <w:color w:val="auto"/>
        </w:rPr>
        <w:instrText xml:space="preserve"> SEQ Fig \* ARABIC </w:instrText>
      </w:r>
      <w:r w:rsidRPr="0044508C">
        <w:rPr>
          <w:rFonts w:ascii="Times New Roman" w:hAnsi="Times New Roman" w:cs="Times New Roman"/>
          <w:b/>
          <w:bCs/>
          <w:i w:val="0"/>
          <w:iCs w:val="0"/>
          <w:color w:val="auto"/>
        </w:rPr>
        <w:fldChar w:fldCharType="separate"/>
      </w:r>
      <w:r w:rsidR="00A23D08">
        <w:rPr>
          <w:rFonts w:ascii="Times New Roman" w:hAnsi="Times New Roman" w:cs="Times New Roman"/>
          <w:b/>
          <w:bCs/>
          <w:i w:val="0"/>
          <w:iCs w:val="0"/>
          <w:noProof/>
          <w:color w:val="auto"/>
        </w:rPr>
        <w:t>1</w:t>
      </w:r>
      <w:r w:rsidRPr="0044508C">
        <w:rPr>
          <w:rFonts w:ascii="Times New Roman" w:hAnsi="Times New Roman" w:cs="Times New Roman"/>
          <w:b/>
          <w:bCs/>
          <w:i w:val="0"/>
          <w:iCs w:val="0"/>
          <w:color w:val="auto"/>
        </w:rPr>
        <w:fldChar w:fldCharType="end"/>
      </w:r>
      <w:r w:rsidRPr="0044508C">
        <w:rPr>
          <w:rFonts w:ascii="Times New Roman" w:hAnsi="Times New Roman" w:cs="Times New Roman"/>
          <w:b/>
          <w:bCs/>
          <w:i w:val="0"/>
          <w:iCs w:val="0"/>
          <w:color w:val="auto"/>
        </w:rPr>
        <w:t xml:space="preserve"> Top ten most frequent words in Wikipedia</w:t>
      </w:r>
    </w:p>
    <w:p w14:paraId="3C617AC5" w14:textId="111F1E09" w:rsidR="007B31F9" w:rsidRPr="0044508C" w:rsidRDefault="007B31F9" w:rsidP="007B31F9">
      <w:pPr>
        <w:spacing w:after="0" w:line="360" w:lineRule="auto"/>
        <w:jc w:val="center"/>
        <w:rPr>
          <w:rFonts w:ascii="Times New Roman" w:hAnsi="Times New Roman" w:cs="Times New Roman"/>
          <w:b/>
          <w:bCs/>
          <w:sz w:val="24"/>
          <w:szCs w:val="24"/>
        </w:rPr>
      </w:pPr>
      <w:r w:rsidRPr="0044508C">
        <w:rPr>
          <w:rFonts w:ascii="Times New Roman" w:hAnsi="Times New Roman" w:cs="Times New Roman"/>
          <w:b/>
          <w:bCs/>
          <w:sz w:val="24"/>
          <w:szCs w:val="24"/>
        </w:rPr>
        <w:t>Gutenberg Corpus</w:t>
      </w:r>
      <w:r w:rsidRPr="0044508C">
        <w:rPr>
          <w:rFonts w:ascii="Times New Roman" w:hAnsi="Times New Roman" w:cs="Times New Roman"/>
          <w:b/>
          <w:bCs/>
          <w:sz w:val="24"/>
          <w:szCs w:val="24"/>
        </w:rPr>
        <w:t xml:space="preserve"> from NLTK</w:t>
      </w:r>
    </w:p>
    <w:p w14:paraId="71D006D3" w14:textId="528AA652" w:rsidR="007B31F9" w:rsidRPr="0044508C" w:rsidRDefault="005E6EB6" w:rsidP="007B31F9">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Similarly, we segment the Gutenberg English corpus by letters and words to calculate the corresponding average information entropy.</w:t>
      </w:r>
      <w:r w:rsidRPr="0044508C">
        <w:rPr>
          <w:rFonts w:ascii="Times New Roman" w:hAnsi="Times New Roman" w:cs="Times New Roman"/>
        </w:rPr>
        <w:t xml:space="preserve"> </w:t>
      </w:r>
      <w:r w:rsidRPr="0044508C">
        <w:rPr>
          <w:rFonts w:ascii="Times New Roman" w:hAnsi="Times New Roman" w:cs="Times New Roman"/>
          <w:sz w:val="24"/>
          <w:szCs w:val="24"/>
        </w:rPr>
        <w:t>T</w:t>
      </w:r>
      <w:r w:rsidRPr="0044508C">
        <w:rPr>
          <w:rFonts w:ascii="Times New Roman" w:hAnsi="Times New Roman" w:cs="Times New Roman"/>
          <w:sz w:val="24"/>
          <w:szCs w:val="24"/>
        </w:rPr>
        <w:t xml:space="preserve">he results are shown in Table </w:t>
      </w:r>
      <w:r w:rsidRPr="0044508C">
        <w:rPr>
          <w:rFonts w:ascii="Times New Roman" w:hAnsi="Times New Roman" w:cs="Times New Roman"/>
          <w:sz w:val="24"/>
          <w:szCs w:val="24"/>
        </w:rPr>
        <w:t>Ⅱ and</w:t>
      </w:r>
      <w:r w:rsidRPr="0044508C">
        <w:rPr>
          <w:rFonts w:ascii="Times New Roman" w:hAnsi="Times New Roman" w:cs="Times New Roman"/>
          <w:sz w:val="24"/>
          <w:szCs w:val="24"/>
        </w:rPr>
        <w:t xml:space="preserve"> Fig </w:t>
      </w:r>
      <w:r w:rsidRPr="0044508C">
        <w:rPr>
          <w:rFonts w:ascii="Times New Roman" w:hAnsi="Times New Roman" w:cs="Times New Roman"/>
          <w:sz w:val="24"/>
          <w:szCs w:val="24"/>
        </w:rPr>
        <w:t>2</w:t>
      </w:r>
      <w:r w:rsidRPr="0044508C">
        <w:rPr>
          <w:rFonts w:ascii="Times New Roman" w:hAnsi="Times New Roman" w:cs="Times New Roman"/>
          <w:sz w:val="24"/>
          <w:szCs w:val="24"/>
        </w:rPr>
        <w:t>.</w:t>
      </w:r>
    </w:p>
    <w:p w14:paraId="355BF65D" w14:textId="19B23295" w:rsidR="005E6EB6" w:rsidRPr="0044508C" w:rsidRDefault="005E6EB6" w:rsidP="005E6EB6">
      <w:pPr>
        <w:pStyle w:val="a7"/>
        <w:keepNext/>
        <w:spacing w:before="120" w:after="120"/>
        <w:jc w:val="center"/>
        <w:rPr>
          <w:rFonts w:ascii="Times New Roman" w:hAnsi="Times New Roman" w:cs="Times New Roman"/>
          <w:b/>
          <w:bCs/>
          <w:i w:val="0"/>
          <w:iCs w:val="0"/>
          <w:color w:val="auto"/>
        </w:rPr>
      </w:pPr>
      <w:r w:rsidRPr="0044508C">
        <w:rPr>
          <w:rFonts w:ascii="Times New Roman" w:hAnsi="Times New Roman" w:cs="Times New Roman"/>
          <w:b/>
          <w:bCs/>
          <w:i w:val="0"/>
          <w:iCs w:val="0"/>
          <w:color w:val="auto"/>
        </w:rPr>
        <w:t xml:space="preserve">Table </w:t>
      </w:r>
      <w:r w:rsidRPr="0044508C">
        <w:rPr>
          <w:rFonts w:ascii="Times New Roman" w:hAnsi="Times New Roman" w:cs="Times New Roman"/>
          <w:b/>
          <w:bCs/>
          <w:i w:val="0"/>
          <w:iCs w:val="0"/>
          <w:color w:val="auto"/>
        </w:rPr>
        <w:fldChar w:fldCharType="begin"/>
      </w:r>
      <w:r w:rsidRPr="0044508C">
        <w:rPr>
          <w:rFonts w:ascii="Times New Roman" w:hAnsi="Times New Roman" w:cs="Times New Roman"/>
          <w:b/>
          <w:bCs/>
          <w:i w:val="0"/>
          <w:iCs w:val="0"/>
          <w:color w:val="auto"/>
        </w:rPr>
        <w:instrText xml:space="preserve"> SEQ Table \* ROMAN </w:instrText>
      </w:r>
      <w:r w:rsidRPr="0044508C">
        <w:rPr>
          <w:rFonts w:ascii="Times New Roman" w:hAnsi="Times New Roman" w:cs="Times New Roman"/>
          <w:b/>
          <w:bCs/>
          <w:i w:val="0"/>
          <w:iCs w:val="0"/>
          <w:color w:val="auto"/>
        </w:rPr>
        <w:fldChar w:fldCharType="separate"/>
      </w:r>
      <w:r w:rsidR="00A23D08">
        <w:rPr>
          <w:rFonts w:ascii="Times New Roman" w:hAnsi="Times New Roman" w:cs="Times New Roman"/>
          <w:b/>
          <w:bCs/>
          <w:i w:val="0"/>
          <w:iCs w:val="0"/>
          <w:noProof/>
          <w:color w:val="auto"/>
        </w:rPr>
        <w:t>II</w:t>
      </w:r>
      <w:r w:rsidRPr="0044508C">
        <w:rPr>
          <w:rFonts w:ascii="Times New Roman" w:hAnsi="Times New Roman" w:cs="Times New Roman"/>
          <w:b/>
          <w:bCs/>
          <w:i w:val="0"/>
          <w:iCs w:val="0"/>
          <w:color w:val="auto"/>
        </w:rPr>
        <w:fldChar w:fldCharType="end"/>
      </w:r>
      <w:r w:rsidRPr="0044508C">
        <w:rPr>
          <w:rFonts w:ascii="Times New Roman" w:hAnsi="Times New Roman" w:cs="Times New Roman"/>
          <w:b/>
          <w:bCs/>
          <w:i w:val="0"/>
          <w:iCs w:val="0"/>
          <w:color w:val="auto"/>
        </w:rPr>
        <w:t xml:space="preserve"> </w:t>
      </w:r>
      <w:r w:rsidR="005C7DAF" w:rsidRPr="0044508C">
        <w:rPr>
          <w:rFonts w:ascii="Times New Roman" w:hAnsi="Times New Roman" w:cs="Times New Roman"/>
          <w:b/>
          <w:bCs/>
          <w:i w:val="0"/>
          <w:iCs w:val="0"/>
          <w:color w:val="auto"/>
        </w:rPr>
        <w:t>Gutenberg</w:t>
      </w:r>
      <w:r w:rsidR="005C7DAF" w:rsidRPr="0044508C">
        <w:rPr>
          <w:rFonts w:ascii="Times New Roman" w:hAnsi="Times New Roman" w:cs="Times New Roman"/>
          <w:b/>
          <w:bCs/>
          <w:i w:val="0"/>
          <w:iCs w:val="0"/>
          <w:color w:val="auto"/>
        </w:rPr>
        <w:t xml:space="preserve"> </w:t>
      </w:r>
      <w:r w:rsidRPr="0044508C">
        <w:rPr>
          <w:rFonts w:ascii="Times New Roman" w:hAnsi="Times New Roman" w:cs="Times New Roman"/>
          <w:b/>
          <w:bCs/>
          <w:i w:val="0"/>
          <w:iCs w:val="0"/>
          <w:color w:val="auto"/>
        </w:rPr>
        <w:t>information entropy calculation</w:t>
      </w:r>
    </w:p>
    <w:tbl>
      <w:tblPr>
        <w:tblStyle w:val="a6"/>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1"/>
        <w:gridCol w:w="3331"/>
      </w:tblGrid>
      <w:tr w:rsidR="005E6EB6" w:rsidRPr="0044508C" w14:paraId="10D59091" w14:textId="77777777" w:rsidTr="00563192">
        <w:tc>
          <w:tcPr>
            <w:tcW w:w="3331" w:type="dxa"/>
            <w:tcBorders>
              <w:top w:val="single" w:sz="12" w:space="0" w:color="auto"/>
              <w:bottom w:val="single" w:sz="4" w:space="0" w:color="auto"/>
            </w:tcBorders>
            <w:vAlign w:val="center"/>
          </w:tcPr>
          <w:p w14:paraId="24070E3A" w14:textId="77777777" w:rsidR="005E6EB6" w:rsidRPr="0044508C" w:rsidRDefault="005E6EB6" w:rsidP="00563192">
            <w:pPr>
              <w:spacing w:line="360" w:lineRule="auto"/>
              <w:jc w:val="center"/>
              <w:rPr>
                <w:rFonts w:ascii="Times New Roman" w:hAnsi="Times New Roman" w:cs="Times New Roman"/>
                <w:sz w:val="24"/>
                <w:szCs w:val="24"/>
              </w:rPr>
            </w:pPr>
            <w:r w:rsidRPr="0044508C">
              <w:rPr>
                <w:rFonts w:ascii="Times New Roman" w:hAnsi="Times New Roman" w:cs="Times New Roman"/>
                <w:sz w:val="24"/>
                <w:szCs w:val="24"/>
              </w:rPr>
              <w:t>Average information entropy (Ch)</w:t>
            </w:r>
          </w:p>
        </w:tc>
        <w:tc>
          <w:tcPr>
            <w:tcW w:w="3331" w:type="dxa"/>
            <w:tcBorders>
              <w:top w:val="single" w:sz="12" w:space="0" w:color="auto"/>
              <w:bottom w:val="single" w:sz="4" w:space="0" w:color="auto"/>
            </w:tcBorders>
            <w:vAlign w:val="center"/>
          </w:tcPr>
          <w:p w14:paraId="3DB982A4" w14:textId="77777777" w:rsidR="005E6EB6" w:rsidRPr="0044508C" w:rsidRDefault="005E6EB6" w:rsidP="00563192">
            <w:pPr>
              <w:spacing w:line="360" w:lineRule="auto"/>
              <w:jc w:val="center"/>
              <w:rPr>
                <w:rFonts w:ascii="Times New Roman" w:hAnsi="Times New Roman" w:cs="Times New Roman"/>
                <w:sz w:val="24"/>
                <w:szCs w:val="24"/>
              </w:rPr>
            </w:pPr>
            <w:r w:rsidRPr="0044508C">
              <w:rPr>
                <w:rFonts w:ascii="Times New Roman" w:hAnsi="Times New Roman" w:cs="Times New Roman"/>
                <w:sz w:val="24"/>
                <w:szCs w:val="24"/>
              </w:rPr>
              <w:t>Average information entropy (Word)</w:t>
            </w:r>
          </w:p>
        </w:tc>
      </w:tr>
      <w:tr w:rsidR="005E6EB6" w:rsidRPr="0044508C" w14:paraId="286A8AD9" w14:textId="77777777" w:rsidTr="00563192">
        <w:tc>
          <w:tcPr>
            <w:tcW w:w="3331" w:type="dxa"/>
            <w:tcBorders>
              <w:top w:val="single" w:sz="4" w:space="0" w:color="auto"/>
              <w:bottom w:val="single" w:sz="12" w:space="0" w:color="auto"/>
            </w:tcBorders>
            <w:vAlign w:val="center"/>
          </w:tcPr>
          <w:p w14:paraId="6C17CCFC" w14:textId="405DC5E0" w:rsidR="005E6EB6" w:rsidRPr="0044508C" w:rsidRDefault="00FA306E" w:rsidP="00563192">
            <w:pPr>
              <w:spacing w:line="360" w:lineRule="auto"/>
              <w:jc w:val="center"/>
              <w:rPr>
                <w:rFonts w:ascii="Times New Roman" w:hAnsi="Times New Roman" w:cs="Times New Roman"/>
                <w:sz w:val="24"/>
                <w:szCs w:val="24"/>
              </w:rPr>
            </w:pPr>
            <w:r w:rsidRPr="0044508C">
              <w:rPr>
                <w:rFonts w:ascii="Times New Roman" w:hAnsi="Times New Roman" w:cs="Times New Roman"/>
                <w:sz w:val="24"/>
                <w:szCs w:val="24"/>
              </w:rPr>
              <w:t>4.3908</w:t>
            </w:r>
          </w:p>
        </w:tc>
        <w:tc>
          <w:tcPr>
            <w:tcW w:w="3331" w:type="dxa"/>
            <w:tcBorders>
              <w:top w:val="single" w:sz="4" w:space="0" w:color="auto"/>
              <w:bottom w:val="single" w:sz="12" w:space="0" w:color="auto"/>
            </w:tcBorders>
            <w:vAlign w:val="center"/>
          </w:tcPr>
          <w:p w14:paraId="681FD63B" w14:textId="28E0E367" w:rsidR="005E6EB6" w:rsidRPr="0044508C" w:rsidRDefault="00FA306E" w:rsidP="00563192">
            <w:pPr>
              <w:spacing w:line="360" w:lineRule="auto"/>
              <w:jc w:val="center"/>
              <w:rPr>
                <w:rFonts w:ascii="Times New Roman" w:hAnsi="Times New Roman" w:cs="Times New Roman"/>
                <w:sz w:val="24"/>
                <w:szCs w:val="24"/>
              </w:rPr>
            </w:pPr>
            <w:r w:rsidRPr="0044508C">
              <w:rPr>
                <w:rFonts w:ascii="Times New Roman" w:hAnsi="Times New Roman" w:cs="Times New Roman"/>
                <w:sz w:val="24"/>
                <w:szCs w:val="24"/>
              </w:rPr>
              <w:t>7.6777</w:t>
            </w:r>
          </w:p>
        </w:tc>
      </w:tr>
    </w:tbl>
    <w:p w14:paraId="2C1B6EC8" w14:textId="77777777" w:rsidR="005E6EB6" w:rsidRPr="0044508C" w:rsidRDefault="005E6EB6" w:rsidP="007B31F9">
      <w:pPr>
        <w:spacing w:after="0" w:line="360" w:lineRule="auto"/>
        <w:jc w:val="center"/>
        <w:rPr>
          <w:rFonts w:ascii="Times New Roman" w:hAnsi="Times New Roman" w:cs="Times New Roman"/>
          <w:sz w:val="24"/>
          <w:szCs w:val="24"/>
        </w:rPr>
      </w:pPr>
    </w:p>
    <w:p w14:paraId="269E123C" w14:textId="3B0FE832" w:rsidR="005E6EB6" w:rsidRPr="0044508C" w:rsidRDefault="005E6EB6" w:rsidP="005E6EB6">
      <w:pPr>
        <w:keepNext/>
        <w:spacing w:after="0" w:line="360" w:lineRule="auto"/>
        <w:jc w:val="center"/>
        <w:rPr>
          <w:rFonts w:ascii="Times New Roman" w:hAnsi="Times New Roman" w:cs="Times New Roman"/>
        </w:rPr>
      </w:pPr>
      <w:r w:rsidRPr="0044508C">
        <w:rPr>
          <w:rFonts w:ascii="Times New Roman" w:hAnsi="Times New Roman" w:cs="Times New Roman"/>
          <w:noProof/>
        </w:rPr>
        <w:drawing>
          <wp:inline distT="0" distB="0" distL="0" distR="0" wp14:anchorId="25A12572" wp14:editId="6C881163">
            <wp:extent cx="5943600" cy="24149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14905"/>
                    </a:xfrm>
                    <a:prstGeom prst="rect">
                      <a:avLst/>
                    </a:prstGeom>
                  </pic:spPr>
                </pic:pic>
              </a:graphicData>
            </a:graphic>
          </wp:inline>
        </w:drawing>
      </w:r>
    </w:p>
    <w:p w14:paraId="192E5BCC" w14:textId="46A69BE8" w:rsidR="005E6EB6" w:rsidRPr="0044508C" w:rsidRDefault="005E6EB6" w:rsidP="005E6EB6">
      <w:pPr>
        <w:pStyle w:val="a7"/>
        <w:jc w:val="center"/>
        <w:rPr>
          <w:rFonts w:ascii="Times New Roman" w:hAnsi="Times New Roman" w:cs="Times New Roman"/>
          <w:b/>
          <w:bCs/>
          <w:i w:val="0"/>
          <w:iCs w:val="0"/>
          <w:color w:val="auto"/>
          <w:sz w:val="24"/>
          <w:szCs w:val="24"/>
        </w:rPr>
      </w:pPr>
      <w:r w:rsidRPr="0044508C">
        <w:rPr>
          <w:rFonts w:ascii="Times New Roman" w:hAnsi="Times New Roman" w:cs="Times New Roman"/>
          <w:b/>
          <w:bCs/>
          <w:i w:val="0"/>
          <w:iCs w:val="0"/>
          <w:color w:val="auto"/>
        </w:rPr>
        <w:t xml:space="preserve">Fig </w:t>
      </w:r>
      <w:r w:rsidRPr="0044508C">
        <w:rPr>
          <w:rFonts w:ascii="Times New Roman" w:hAnsi="Times New Roman" w:cs="Times New Roman"/>
          <w:b/>
          <w:bCs/>
          <w:i w:val="0"/>
          <w:iCs w:val="0"/>
          <w:color w:val="auto"/>
        </w:rPr>
        <w:fldChar w:fldCharType="begin"/>
      </w:r>
      <w:r w:rsidRPr="0044508C">
        <w:rPr>
          <w:rFonts w:ascii="Times New Roman" w:hAnsi="Times New Roman" w:cs="Times New Roman"/>
          <w:b/>
          <w:bCs/>
          <w:i w:val="0"/>
          <w:iCs w:val="0"/>
          <w:color w:val="auto"/>
        </w:rPr>
        <w:instrText xml:space="preserve"> SEQ Fig \* ARABIC </w:instrText>
      </w:r>
      <w:r w:rsidRPr="0044508C">
        <w:rPr>
          <w:rFonts w:ascii="Times New Roman" w:hAnsi="Times New Roman" w:cs="Times New Roman"/>
          <w:b/>
          <w:bCs/>
          <w:i w:val="0"/>
          <w:iCs w:val="0"/>
          <w:color w:val="auto"/>
        </w:rPr>
        <w:fldChar w:fldCharType="separate"/>
      </w:r>
      <w:r w:rsidR="00A23D08">
        <w:rPr>
          <w:rFonts w:ascii="Times New Roman" w:hAnsi="Times New Roman" w:cs="Times New Roman"/>
          <w:b/>
          <w:bCs/>
          <w:i w:val="0"/>
          <w:iCs w:val="0"/>
          <w:noProof/>
          <w:color w:val="auto"/>
        </w:rPr>
        <w:t>2</w:t>
      </w:r>
      <w:r w:rsidRPr="0044508C">
        <w:rPr>
          <w:rFonts w:ascii="Times New Roman" w:hAnsi="Times New Roman" w:cs="Times New Roman"/>
          <w:b/>
          <w:bCs/>
          <w:i w:val="0"/>
          <w:iCs w:val="0"/>
          <w:color w:val="auto"/>
        </w:rPr>
        <w:fldChar w:fldCharType="end"/>
      </w:r>
      <w:r w:rsidRPr="0044508C">
        <w:rPr>
          <w:rFonts w:ascii="Times New Roman" w:hAnsi="Times New Roman" w:cs="Times New Roman"/>
          <w:b/>
          <w:bCs/>
          <w:i w:val="0"/>
          <w:iCs w:val="0"/>
          <w:color w:val="auto"/>
        </w:rPr>
        <w:t xml:space="preserve"> Top ten most frequent words in </w:t>
      </w:r>
      <w:r w:rsidR="005C7DAF" w:rsidRPr="0044508C">
        <w:rPr>
          <w:rFonts w:ascii="Times New Roman" w:hAnsi="Times New Roman" w:cs="Times New Roman"/>
          <w:b/>
          <w:bCs/>
          <w:i w:val="0"/>
          <w:iCs w:val="0"/>
          <w:color w:val="auto"/>
        </w:rPr>
        <w:t>Gutenberg</w:t>
      </w:r>
    </w:p>
    <w:p w14:paraId="018902B1" w14:textId="7026D74E" w:rsidR="007B31F9" w:rsidRPr="0044508C" w:rsidRDefault="009833C4" w:rsidP="007B31F9">
      <w:pPr>
        <w:spacing w:after="0" w:line="360" w:lineRule="auto"/>
        <w:jc w:val="center"/>
        <w:rPr>
          <w:rFonts w:ascii="Times New Roman" w:hAnsi="Times New Roman" w:cs="Times New Roman"/>
          <w:sz w:val="24"/>
          <w:szCs w:val="24"/>
        </w:rPr>
      </w:pPr>
      <w:r w:rsidRPr="009833C4">
        <w:rPr>
          <w:rFonts w:ascii="Times New Roman" w:hAnsi="Times New Roman" w:cs="Times New Roman"/>
          <w:sz w:val="24"/>
          <w:szCs w:val="24"/>
        </w:rPr>
        <w:lastRenderedPageBreak/>
        <w:t>We observed that word-level entropy tends to be higher than character-level entropy for both Chinese and English. Additionally, English text exhibited lower character entropy due to its smaller alphabet set, while Chinese showed greater variation in both character and word entropy.</w:t>
      </w:r>
    </w:p>
    <w:p w14:paraId="2212A04F" w14:textId="709F232C" w:rsidR="007B31F9" w:rsidRPr="0044508C" w:rsidRDefault="00C13AAC" w:rsidP="00C13AAC">
      <w:pPr>
        <w:spacing w:before="240" w:after="240" w:line="360" w:lineRule="auto"/>
        <w:jc w:val="center"/>
        <w:rPr>
          <w:rFonts w:ascii="Times New Roman" w:hAnsi="Times New Roman" w:cs="Times New Roman"/>
          <w:b/>
          <w:bCs/>
          <w:sz w:val="32"/>
          <w:szCs w:val="32"/>
        </w:rPr>
      </w:pPr>
      <w:r w:rsidRPr="0044508C">
        <w:rPr>
          <w:rFonts w:ascii="Times New Roman" w:hAnsi="Times New Roman" w:cs="Times New Roman"/>
          <w:b/>
          <w:bCs/>
          <w:sz w:val="32"/>
          <w:szCs w:val="32"/>
        </w:rPr>
        <w:t>Conclusion</w:t>
      </w:r>
    </w:p>
    <w:p w14:paraId="241534E4" w14:textId="29BDEC30" w:rsidR="00C13AAC" w:rsidRPr="0044508C" w:rsidRDefault="001F5AE3" w:rsidP="007B31F9">
      <w:p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This study quantified and compared information entropy at both the character and word levels in Chinese and English corpora. The results indicate that word-level entropy surpasses character-level entropy in both languages, reflecting the increased complexity of word combinations. Furthermore, the Chinese corpus demonstrated higher character entropy due to its extensive set of logographic characters, while English showed more uniform word-level entropy. These findings offer valuable insights for NLP tasks such as language modeling, text compression, and information retrieval. </w:t>
      </w:r>
    </w:p>
    <w:p w14:paraId="6072A85A" w14:textId="1212DD27" w:rsidR="00C13AAC" w:rsidRPr="0044508C" w:rsidRDefault="00C13AAC" w:rsidP="00C13AAC">
      <w:pPr>
        <w:spacing w:before="240" w:after="240" w:line="360" w:lineRule="auto"/>
        <w:jc w:val="center"/>
        <w:rPr>
          <w:rFonts w:ascii="Times New Roman" w:hAnsi="Times New Roman" w:cs="Times New Roman"/>
          <w:b/>
          <w:bCs/>
          <w:sz w:val="32"/>
          <w:szCs w:val="32"/>
        </w:rPr>
      </w:pPr>
      <w:r w:rsidRPr="0044508C">
        <w:rPr>
          <w:rFonts w:ascii="Times New Roman" w:hAnsi="Times New Roman" w:cs="Times New Roman"/>
          <w:b/>
          <w:bCs/>
          <w:sz w:val="32"/>
          <w:szCs w:val="32"/>
        </w:rPr>
        <w:t>References</w:t>
      </w:r>
    </w:p>
    <w:p w14:paraId="52F99F4A" w14:textId="1ADA015A" w:rsidR="009567D0" w:rsidRPr="0044508C" w:rsidRDefault="009567D0" w:rsidP="00FC695B">
      <w:pPr>
        <w:pStyle w:val="a5"/>
        <w:numPr>
          <w:ilvl w:val="0"/>
          <w:numId w:val="3"/>
        </w:numPr>
        <w:spacing w:after="0" w:line="360" w:lineRule="auto"/>
        <w:jc w:val="center"/>
        <w:rPr>
          <w:rFonts w:ascii="Times New Roman" w:hAnsi="Times New Roman" w:cs="Times New Roman"/>
          <w:sz w:val="24"/>
          <w:szCs w:val="24"/>
        </w:rPr>
      </w:pPr>
      <w:bookmarkStart w:id="0" w:name="_Ref192250123"/>
      <w:bookmarkStart w:id="1" w:name="_Ref192250287"/>
      <w:r w:rsidRPr="0044508C">
        <w:rPr>
          <w:rFonts w:ascii="Times New Roman" w:hAnsi="Times New Roman" w:cs="Times New Roman"/>
          <w:sz w:val="24"/>
          <w:szCs w:val="24"/>
        </w:rPr>
        <w:t>Shannon C E. A mathematical theory of communication[J]. The Bell system technical journal, 1948, 27(3): 379-423.</w:t>
      </w:r>
      <w:bookmarkEnd w:id="1"/>
    </w:p>
    <w:p w14:paraId="182AB56A" w14:textId="38728ED2" w:rsidR="00C13AAC" w:rsidRPr="0044508C" w:rsidRDefault="00FC695B" w:rsidP="00FC695B">
      <w:pPr>
        <w:pStyle w:val="a5"/>
        <w:numPr>
          <w:ilvl w:val="0"/>
          <w:numId w:val="3"/>
        </w:numPr>
        <w:spacing w:after="0" w:line="360" w:lineRule="auto"/>
        <w:jc w:val="center"/>
        <w:rPr>
          <w:rFonts w:ascii="Times New Roman" w:hAnsi="Times New Roman" w:cs="Times New Roman"/>
          <w:sz w:val="24"/>
          <w:szCs w:val="24"/>
        </w:rPr>
      </w:pPr>
      <w:r w:rsidRPr="0044508C">
        <w:rPr>
          <w:rFonts w:ascii="Times New Roman" w:hAnsi="Times New Roman" w:cs="Times New Roman"/>
          <w:sz w:val="24"/>
          <w:szCs w:val="24"/>
        </w:rPr>
        <w:t xml:space="preserve">Brown P F, Della </w:t>
      </w:r>
      <w:proofErr w:type="spellStart"/>
      <w:r w:rsidRPr="0044508C">
        <w:rPr>
          <w:rFonts w:ascii="Times New Roman" w:hAnsi="Times New Roman" w:cs="Times New Roman"/>
          <w:sz w:val="24"/>
          <w:szCs w:val="24"/>
        </w:rPr>
        <w:t>Pietra</w:t>
      </w:r>
      <w:proofErr w:type="spellEnd"/>
      <w:r w:rsidRPr="0044508C">
        <w:rPr>
          <w:rFonts w:ascii="Times New Roman" w:hAnsi="Times New Roman" w:cs="Times New Roman"/>
          <w:sz w:val="24"/>
          <w:szCs w:val="24"/>
        </w:rPr>
        <w:t xml:space="preserve"> S A, Della </w:t>
      </w:r>
      <w:proofErr w:type="spellStart"/>
      <w:r w:rsidRPr="0044508C">
        <w:rPr>
          <w:rFonts w:ascii="Times New Roman" w:hAnsi="Times New Roman" w:cs="Times New Roman"/>
          <w:sz w:val="24"/>
          <w:szCs w:val="24"/>
        </w:rPr>
        <w:t>Pietra</w:t>
      </w:r>
      <w:proofErr w:type="spellEnd"/>
      <w:r w:rsidRPr="0044508C">
        <w:rPr>
          <w:rFonts w:ascii="Times New Roman" w:hAnsi="Times New Roman" w:cs="Times New Roman"/>
          <w:sz w:val="24"/>
          <w:szCs w:val="24"/>
        </w:rPr>
        <w:t xml:space="preserve"> V J, et al. An estimate of an upper bound for the entropy of English[J]. Computational Linguistics, 1992, 18(1): 31-40.</w:t>
      </w:r>
      <w:bookmarkEnd w:id="0"/>
    </w:p>
    <w:p w14:paraId="1DDDDFD0" w14:textId="14A6F59F" w:rsidR="009567D0" w:rsidRPr="0044508C" w:rsidRDefault="009567D0" w:rsidP="00FC695B">
      <w:pPr>
        <w:pStyle w:val="a5"/>
        <w:numPr>
          <w:ilvl w:val="0"/>
          <w:numId w:val="3"/>
        </w:numPr>
        <w:spacing w:after="0" w:line="360" w:lineRule="auto"/>
        <w:jc w:val="center"/>
        <w:rPr>
          <w:rFonts w:ascii="Times New Roman" w:hAnsi="Times New Roman" w:cs="Times New Roman"/>
          <w:sz w:val="24"/>
          <w:szCs w:val="24"/>
        </w:rPr>
      </w:pPr>
      <w:bookmarkStart w:id="2" w:name="_Ref192250293"/>
      <w:proofErr w:type="spellStart"/>
      <w:r w:rsidRPr="0044508C">
        <w:rPr>
          <w:rFonts w:ascii="Times New Roman" w:hAnsi="Times New Roman" w:cs="Times New Roman"/>
          <w:sz w:val="24"/>
          <w:szCs w:val="24"/>
        </w:rPr>
        <w:t>Jieba</w:t>
      </w:r>
      <w:proofErr w:type="spellEnd"/>
      <w:r w:rsidRPr="0044508C">
        <w:rPr>
          <w:rFonts w:ascii="Times New Roman" w:hAnsi="Times New Roman" w:cs="Times New Roman"/>
          <w:sz w:val="24"/>
          <w:szCs w:val="24"/>
        </w:rPr>
        <w:t xml:space="preserve"> Chinese Text Segmentation: https://github.com/fxsjy/jieba</w:t>
      </w:r>
      <w:bookmarkEnd w:id="2"/>
    </w:p>
    <w:p w14:paraId="3F4BEE2D" w14:textId="77777777" w:rsidR="00C13AAC" w:rsidRPr="0044508C" w:rsidRDefault="00C13AAC" w:rsidP="007B31F9">
      <w:pPr>
        <w:spacing w:after="0" w:line="360" w:lineRule="auto"/>
        <w:jc w:val="center"/>
        <w:rPr>
          <w:rFonts w:ascii="Times New Roman" w:hAnsi="Times New Roman" w:cs="Times New Roman"/>
          <w:sz w:val="24"/>
          <w:szCs w:val="24"/>
        </w:rPr>
      </w:pPr>
    </w:p>
    <w:sectPr w:rsidR="00C13AAC" w:rsidRPr="0044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12AE"/>
    <w:multiLevelType w:val="hybridMultilevel"/>
    <w:tmpl w:val="4DE6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F1342"/>
    <w:multiLevelType w:val="hybridMultilevel"/>
    <w:tmpl w:val="035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F3E02"/>
    <w:multiLevelType w:val="hybridMultilevel"/>
    <w:tmpl w:val="065C64BE"/>
    <w:lvl w:ilvl="0" w:tplc="D4D21576">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02"/>
    <w:rsid w:val="00076544"/>
    <w:rsid w:val="001D2C0B"/>
    <w:rsid w:val="001F5AE3"/>
    <w:rsid w:val="0021490C"/>
    <w:rsid w:val="00254A65"/>
    <w:rsid w:val="002D25BE"/>
    <w:rsid w:val="003303FC"/>
    <w:rsid w:val="0044508C"/>
    <w:rsid w:val="005C7DAF"/>
    <w:rsid w:val="005D52D5"/>
    <w:rsid w:val="005E5270"/>
    <w:rsid w:val="005E6EB6"/>
    <w:rsid w:val="00653259"/>
    <w:rsid w:val="00686CD6"/>
    <w:rsid w:val="007771D0"/>
    <w:rsid w:val="007A1435"/>
    <w:rsid w:val="007B31F9"/>
    <w:rsid w:val="007F223A"/>
    <w:rsid w:val="00881B86"/>
    <w:rsid w:val="0091411F"/>
    <w:rsid w:val="009567D0"/>
    <w:rsid w:val="009833C4"/>
    <w:rsid w:val="00A23D08"/>
    <w:rsid w:val="00AA0DEA"/>
    <w:rsid w:val="00B52E89"/>
    <w:rsid w:val="00BA3C6D"/>
    <w:rsid w:val="00BA4879"/>
    <w:rsid w:val="00BD4A20"/>
    <w:rsid w:val="00C05DD7"/>
    <w:rsid w:val="00C13AAC"/>
    <w:rsid w:val="00C17FDC"/>
    <w:rsid w:val="00D812B7"/>
    <w:rsid w:val="00E22A48"/>
    <w:rsid w:val="00E61502"/>
    <w:rsid w:val="00E965F4"/>
    <w:rsid w:val="00F06F3C"/>
    <w:rsid w:val="00FA306E"/>
    <w:rsid w:val="00FC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1990"/>
  <w15:chartTrackingRefBased/>
  <w15:docId w15:val="{F4872990-68E6-44F5-9726-3795C8AB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4879"/>
    <w:rPr>
      <w:color w:val="0563C1" w:themeColor="hyperlink"/>
      <w:u w:val="single"/>
    </w:rPr>
  </w:style>
  <w:style w:type="character" w:styleId="a4">
    <w:name w:val="Unresolved Mention"/>
    <w:basedOn w:val="a0"/>
    <w:uiPriority w:val="99"/>
    <w:semiHidden/>
    <w:unhideWhenUsed/>
    <w:rsid w:val="00BA4879"/>
    <w:rPr>
      <w:color w:val="605E5C"/>
      <w:shd w:val="clear" w:color="auto" w:fill="E1DFDD"/>
    </w:rPr>
  </w:style>
  <w:style w:type="paragraph" w:styleId="a5">
    <w:name w:val="List Paragraph"/>
    <w:basedOn w:val="a"/>
    <w:uiPriority w:val="34"/>
    <w:qFormat/>
    <w:rsid w:val="00BA4879"/>
    <w:pPr>
      <w:ind w:left="720"/>
      <w:contextualSpacing/>
    </w:pPr>
  </w:style>
  <w:style w:type="table" w:styleId="a6">
    <w:name w:val="Table Grid"/>
    <w:basedOn w:val="a1"/>
    <w:uiPriority w:val="39"/>
    <w:rsid w:val="00C1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E22A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lishixiang@buaa.edu.cn" TargetMode="Externa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EFE3-1871-4A1A-9180-7F0D52EB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lishixiang@buaa.edu.cn</dc:creator>
  <cp:keywords/>
  <dc:description/>
  <cp:lastModifiedBy>lishixiang@buaa.edu.cn</cp:lastModifiedBy>
  <cp:revision>28</cp:revision>
  <cp:lastPrinted>2025-03-07T06:33:00Z</cp:lastPrinted>
  <dcterms:created xsi:type="dcterms:W3CDTF">2025-03-07T01:15:00Z</dcterms:created>
  <dcterms:modified xsi:type="dcterms:W3CDTF">2025-03-07T06:34:00Z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