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4BEE3" w14:textId="77777777" w:rsidR="001F25E0" w:rsidRPr="00D845A4" w:rsidRDefault="001F25E0" w:rsidP="001E0493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图书出版一般都要经过选题论证阶段、选题审批阶段、书稿写作阶段、回稿审阅阶段、编辑排版校对阶段、印刷阶段、后期发行阶段等。各个阶段都需要作者和编辑之间良好沟通和配合，才能最终出版一部优秀的著作。</w:t>
      </w:r>
    </w:p>
    <w:p w14:paraId="405BE727" w14:textId="77777777" w:rsidR="001F25E0" w:rsidRPr="00D845A4" w:rsidRDefault="001F25E0" w:rsidP="001F25E0">
      <w:pPr>
        <w:rPr>
          <w:sz w:val="24"/>
        </w:rPr>
      </w:pPr>
    </w:p>
    <w:p w14:paraId="20BF9118" w14:textId="77777777" w:rsidR="001F25E0" w:rsidRPr="00D845A4" w:rsidRDefault="001F25E0" w:rsidP="00D845A4">
      <w:pPr>
        <w:widowControl/>
        <w:jc w:val="center"/>
        <w:rPr>
          <w:rFonts w:ascii="宋体" w:eastAsia="宋体" w:hAnsi="宋体" w:cs="宋体"/>
          <w:b/>
          <w:color w:val="00B38A"/>
          <w:kern w:val="0"/>
          <w:sz w:val="32"/>
          <w:szCs w:val="24"/>
        </w:rPr>
      </w:pPr>
      <w:r w:rsidRPr="00D845A4">
        <w:rPr>
          <w:rFonts w:ascii="宋体" w:eastAsia="宋体" w:hAnsi="宋体" w:cs="宋体" w:hint="eastAsia"/>
          <w:b/>
          <w:color w:val="00B38A"/>
          <w:kern w:val="0"/>
          <w:sz w:val="32"/>
          <w:szCs w:val="24"/>
        </w:rPr>
        <w:t>选题阶段</w:t>
      </w:r>
    </w:p>
    <w:p w14:paraId="702E1BF5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严格来讲，是选题评估和论证阶段。任何一个选题，出版社都需要作者提供一些基本信息，比如填写固定格式的选题表、写作大纲（基本目录和写作思路）、样章等。编辑会通过这些信息很好地了解作者背景、书的读者定位、写作思路、内容特色、篇幅及交稿时间等。</w:t>
      </w:r>
    </w:p>
    <w:p w14:paraId="33F388D4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作者提供这些信息时有一些简单的要求和提示。</w:t>
      </w:r>
    </w:p>
    <w:p w14:paraId="20D50C8D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图书选题申报表中要重视图书的篇幅和交稿时间、写作思路、技术背景的简单介绍、读者定位、内容简介、与同类图书的对比本书的特色和优势、作者背景（所有参与具体写作的作者都应介绍）。</w:t>
      </w:r>
    </w:p>
    <w:p w14:paraId="284F4767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写作大纲，即图书目录和写作思路，要具体到章、节，甚至小节。通过写作大纲，应能充分体现出书的写作思路、具体内容和写作方式、书的大致篇幅和结构、书的特色和优势。</w:t>
      </w:r>
    </w:p>
    <w:p w14:paraId="04730D84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样章要选择能代表图书特色的章</w:t>
      </w:r>
      <w:r w:rsidRPr="00D845A4">
        <w:rPr>
          <w:sz w:val="24"/>
        </w:rPr>
        <w:t>,不一定是第1章，要能体现作者文笔、文风，能体现作者的逻辑表达能力和文字功底。若是多个作者合作，每个作者都要提供样章，而且写作风格要尽量统一。</w:t>
      </w:r>
    </w:p>
    <w:p w14:paraId="4CDA454A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如果能到位地提供以上这些基本资料，对选题论证是有加分作用的。</w:t>
      </w:r>
    </w:p>
    <w:p w14:paraId="6CA0F488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收到作者提交的选题申报表、大纲、样章等文件后，编辑会及时内部讨论选题的可行性。如果内部讨论确定选题可行，会进入选题申报和审批流程。无论选</w:t>
      </w:r>
      <w:r w:rsidRPr="00D845A4">
        <w:rPr>
          <w:rFonts w:hint="eastAsia"/>
          <w:sz w:val="24"/>
        </w:rPr>
        <w:lastRenderedPageBreak/>
        <w:t>题最终是否通过，编辑应该都会及时通知作者选题论证和评估的结果。</w:t>
      </w:r>
    </w:p>
    <w:p w14:paraId="75D1FEA3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一般情况下，选题审批通过后，会与作者签订约稿合同，稿件接近完成与作者签图书出版合同。</w:t>
      </w:r>
    </w:p>
    <w:p w14:paraId="1422AF86" w14:textId="77777777" w:rsidR="001F25E0" w:rsidRPr="00D845A4" w:rsidRDefault="001F25E0" w:rsidP="001F25E0">
      <w:pPr>
        <w:rPr>
          <w:sz w:val="24"/>
        </w:rPr>
      </w:pPr>
    </w:p>
    <w:p w14:paraId="11B46859" w14:textId="77777777" w:rsidR="001F25E0" w:rsidRPr="00D845A4" w:rsidRDefault="001F25E0" w:rsidP="00D845A4">
      <w:pPr>
        <w:widowControl/>
        <w:jc w:val="center"/>
        <w:rPr>
          <w:rFonts w:ascii="宋体" w:eastAsia="宋体" w:hAnsi="宋体" w:cs="宋体"/>
          <w:b/>
          <w:color w:val="00B38A"/>
          <w:kern w:val="0"/>
          <w:sz w:val="32"/>
          <w:szCs w:val="24"/>
        </w:rPr>
      </w:pPr>
      <w:r w:rsidRPr="00D845A4">
        <w:rPr>
          <w:rFonts w:ascii="宋体" w:eastAsia="宋体" w:hAnsi="宋体" w:cs="宋体" w:hint="eastAsia"/>
          <w:b/>
          <w:color w:val="00B38A"/>
          <w:kern w:val="0"/>
          <w:sz w:val="32"/>
          <w:szCs w:val="24"/>
        </w:rPr>
        <w:t>写作阶段</w:t>
      </w:r>
    </w:p>
    <w:p w14:paraId="5113C871" w14:textId="77777777" w:rsidR="001F25E0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编辑一般会要求作者在</w:t>
      </w:r>
      <w:r w:rsidRPr="00047F2C">
        <w:rPr>
          <w:rFonts w:hint="eastAsia"/>
          <w:sz w:val="24"/>
          <w:highlight w:val="yellow"/>
        </w:rPr>
        <w:t>约定交稿时间的</w:t>
      </w:r>
      <w:r w:rsidRPr="00047F2C">
        <w:rPr>
          <w:sz w:val="24"/>
          <w:highlight w:val="yellow"/>
        </w:rPr>
        <w:t>1/4、2/4、3/4时（具体会落实到X年X月X日）进行阶段回稿</w:t>
      </w:r>
      <w:r w:rsidRPr="00D845A4">
        <w:rPr>
          <w:sz w:val="24"/>
        </w:rPr>
        <w:t>。阶段回稿的目的很明确，一是及时跟踪稿件的进度和质量，二是及时给作者提出反馈和修改意见。一般情况下，收到阶段回稿的稿件后编辑会在10个工作日内给出反馈。</w:t>
      </w:r>
    </w:p>
    <w:p w14:paraId="7EFD7409" w14:textId="77777777" w:rsidR="000F61E1" w:rsidRPr="00D845A4" w:rsidRDefault="000F61E1" w:rsidP="00D845A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建议作者</w:t>
      </w:r>
      <w:r w:rsidRPr="00047F2C">
        <w:rPr>
          <w:rFonts w:hint="eastAsia"/>
          <w:sz w:val="24"/>
          <w:highlight w:val="yellow"/>
        </w:rPr>
        <w:t>使用</w:t>
      </w:r>
      <w:r w:rsidRPr="00047F2C">
        <w:rPr>
          <w:rFonts w:hint="eastAsia"/>
          <w:b/>
          <w:sz w:val="24"/>
          <w:highlight w:val="yellow"/>
        </w:rPr>
        <w:t>word</w:t>
      </w:r>
      <w:r w:rsidRPr="00047F2C">
        <w:rPr>
          <w:rFonts w:hint="eastAsia"/>
          <w:sz w:val="24"/>
          <w:highlight w:val="yellow"/>
        </w:rPr>
        <w:t>来写作，原创的插图使用</w:t>
      </w:r>
      <w:proofErr w:type="spellStart"/>
      <w:r w:rsidRPr="00047F2C">
        <w:rPr>
          <w:rFonts w:hint="eastAsia"/>
          <w:b/>
          <w:sz w:val="24"/>
          <w:highlight w:val="yellow"/>
        </w:rPr>
        <w:t>visio</w:t>
      </w:r>
      <w:proofErr w:type="spellEnd"/>
      <w:r w:rsidRPr="00047F2C">
        <w:rPr>
          <w:rFonts w:hint="eastAsia"/>
          <w:sz w:val="24"/>
          <w:highlight w:val="yellow"/>
        </w:rPr>
        <w:t>绘制</w:t>
      </w:r>
      <w:r>
        <w:rPr>
          <w:rFonts w:hint="eastAsia"/>
          <w:sz w:val="24"/>
        </w:rPr>
        <w:t>，方便后期排版人员的排版工作。</w:t>
      </w:r>
    </w:p>
    <w:p w14:paraId="5C596711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作者应重视阶段回稿的稿件质量，如果阶段回稿的稿件质量达不到质量要求（或与样章的质量差距很大），编辑一般会要求作者进行修改，如果修改后的稿件质量仍然达不到质量</w:t>
      </w:r>
      <w:bookmarkStart w:id="0" w:name="_GoBack"/>
      <w:bookmarkEnd w:id="0"/>
      <w:r w:rsidRPr="00D845A4">
        <w:rPr>
          <w:rFonts w:hint="eastAsia"/>
          <w:sz w:val="24"/>
        </w:rPr>
        <w:t>要求，可能会认定稿件不合格，终止合同。</w:t>
      </w:r>
    </w:p>
    <w:p w14:paraId="6CD3E34B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此外，编辑会针对在稿件编辑过程中常见的问题，给作者以下提醒：</w:t>
      </w:r>
    </w:p>
    <w:p w14:paraId="17C3B892" w14:textId="77777777" w:rsidR="001F25E0" w:rsidRPr="00D845A4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写作时要注意“敏感”问题。书稿中不能出现明令禁止出现的内容。</w:t>
      </w:r>
    </w:p>
    <w:p w14:paraId="4A8C8A7C" w14:textId="77777777" w:rsidR="001F25E0" w:rsidRPr="00D845A4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书稿不得抄袭和大量复制其他人的著作内容（包括翻译国外的文档、网站、图书等的内容）。</w:t>
      </w:r>
    </w:p>
    <w:p w14:paraId="0CA9A1E6" w14:textId="77777777" w:rsidR="001F25E0" w:rsidRPr="00D845A4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注意图片的版权问题，如果不是作者原创的图片，请确认不涉及版权侵权或者经过合法授权。</w:t>
      </w:r>
    </w:p>
    <w:p w14:paraId="62B4A8C7" w14:textId="77777777" w:rsidR="001F25E0" w:rsidRPr="00D845A4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稿件的文字表达要符合汉语表达习惯，准确、通顺、条理清楚。注意承上启下，逻辑表达严密，语言流畅。</w:t>
      </w:r>
    </w:p>
    <w:p w14:paraId="47BBCB49" w14:textId="77777777" w:rsidR="001F25E0" w:rsidRPr="00D845A4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lastRenderedPageBreak/>
        <w:t>语气可以轻松活泼，但不要太过口语化，很多网络用语不宜出现在正式出版物中，如“伤不起”、“杯具”、“苦逼”、“童鞋”、“屌丝”之类。</w:t>
      </w:r>
    </w:p>
    <w:p w14:paraId="0A728611" w14:textId="77777777" w:rsidR="001F25E0" w:rsidRPr="00D845A4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名词术语应准确、规范并全书统一，尤其是多个作者时，更要注意。名词术语的字体可采用区别于正文字体的特殊字体。</w:t>
      </w:r>
    </w:p>
    <w:p w14:paraId="668DE5C8" w14:textId="77777777" w:rsidR="001F25E0" w:rsidRPr="00047F2C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  <w:highlight w:val="yellow"/>
        </w:rPr>
      </w:pPr>
      <w:r w:rsidRPr="00047F2C">
        <w:rPr>
          <w:rFonts w:hint="eastAsia"/>
          <w:sz w:val="24"/>
          <w:highlight w:val="yellow"/>
        </w:rPr>
        <w:t>应尽量用主动语态，长句要分成适当的短句，尽量少用人称代词，比如“你”“我”“我们”等。</w:t>
      </w:r>
    </w:p>
    <w:p w14:paraId="6CB51EEB" w14:textId="77777777" w:rsidR="001F25E0" w:rsidRPr="00D845A4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稿件中的标点符号，要符合《标点符号用法》的规定。</w:t>
      </w:r>
    </w:p>
    <w:p w14:paraId="7B700179" w14:textId="77777777" w:rsidR="001F25E0" w:rsidRPr="00D845A4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注意“的、得、地”的用法，应按语法严格区分。</w:t>
      </w:r>
    </w:p>
    <w:p w14:paraId="12F57293" w14:textId="77777777" w:rsidR="001F25E0" w:rsidRPr="00D845A4" w:rsidRDefault="001F25E0" w:rsidP="00D845A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应严格规范英文的大小写和单复数，如</w:t>
      </w:r>
      <w:r w:rsidRPr="00D845A4">
        <w:rPr>
          <w:sz w:val="24"/>
        </w:rPr>
        <w:t>Windows不应用windows或者Window。</w:t>
      </w:r>
    </w:p>
    <w:p w14:paraId="6D392F5E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另外需要说明的几点是：</w:t>
      </w:r>
    </w:p>
    <w:p w14:paraId="45DB0B4E" w14:textId="77777777" w:rsidR="001F25E0" w:rsidRPr="00D845A4" w:rsidRDefault="001F25E0" w:rsidP="00D845A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交稿（包括阶段回稿）时作者可参照我们提供的交稿格式提交稿件。为了图能达到印刷质量要求，要特别注意我们对书中图的格式要求说明。</w:t>
      </w:r>
    </w:p>
    <w:p w14:paraId="7F4D8760" w14:textId="77777777" w:rsidR="001F25E0" w:rsidRPr="00D845A4" w:rsidRDefault="001F25E0" w:rsidP="00D845A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写作过程中作者可以根据写作进度调整一次交稿时间，双方提前约定即可。</w:t>
      </w:r>
    </w:p>
    <w:p w14:paraId="5C4F581F" w14:textId="77777777" w:rsidR="001F25E0" w:rsidRPr="00D845A4" w:rsidRDefault="001F25E0" w:rsidP="00D845A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作者最终提交定稿后，原则上不能做大的改动。</w:t>
      </w:r>
    </w:p>
    <w:p w14:paraId="6AF48CFA" w14:textId="77777777" w:rsidR="001F25E0" w:rsidRPr="00D845A4" w:rsidRDefault="00D845A4" w:rsidP="00D845A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所有书稿都要经过中耕，并且在最终提交</w:t>
      </w:r>
      <w:r w:rsidR="001F25E0" w:rsidRPr="00D845A4">
        <w:rPr>
          <w:rFonts w:hint="eastAsia"/>
          <w:sz w:val="24"/>
        </w:rPr>
        <w:t>全部稿件时，作者应一次性提供全书的定稿。</w:t>
      </w:r>
    </w:p>
    <w:p w14:paraId="42D14C5B" w14:textId="77777777" w:rsidR="001F25E0" w:rsidRPr="00D845A4" w:rsidRDefault="001F25E0" w:rsidP="00D845A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收到稿件后编辑会及时给予确认，并安排稿件初审。如果初审稿件达不到质量要求，会退给作者修改一次，并约定修改完成期限。如果经过修改稿件仍无法达到质量要求，会取消出版计划。初审合格的稿件进入后期的编辑、排版、校对、印刷流程。</w:t>
      </w:r>
    </w:p>
    <w:p w14:paraId="726B0A82" w14:textId="77777777" w:rsidR="001F25E0" w:rsidRPr="00D845A4" w:rsidRDefault="001F25E0" w:rsidP="001F25E0">
      <w:pPr>
        <w:rPr>
          <w:sz w:val="24"/>
        </w:rPr>
      </w:pPr>
    </w:p>
    <w:p w14:paraId="0F7F1A0F" w14:textId="77777777" w:rsidR="001F25E0" w:rsidRPr="00D845A4" w:rsidRDefault="001F25E0" w:rsidP="00D845A4">
      <w:pPr>
        <w:widowControl/>
        <w:jc w:val="center"/>
        <w:rPr>
          <w:rFonts w:ascii="宋体" w:eastAsia="宋体" w:hAnsi="宋体" w:cs="宋体"/>
          <w:b/>
          <w:color w:val="00B38A"/>
          <w:kern w:val="0"/>
          <w:sz w:val="32"/>
          <w:szCs w:val="24"/>
        </w:rPr>
      </w:pPr>
      <w:r w:rsidRPr="00D845A4">
        <w:rPr>
          <w:rFonts w:ascii="宋体" w:eastAsia="宋体" w:hAnsi="宋体" w:cs="宋体" w:hint="eastAsia"/>
          <w:b/>
          <w:color w:val="00B38A"/>
          <w:kern w:val="0"/>
          <w:sz w:val="32"/>
          <w:szCs w:val="24"/>
        </w:rPr>
        <w:lastRenderedPageBreak/>
        <w:t>编排校阶段</w:t>
      </w:r>
    </w:p>
    <w:p w14:paraId="1A177C9B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有些作者认为书稿交稿之后，直接排版，然后印刷，</w:t>
      </w:r>
      <w:r w:rsidRPr="00D845A4">
        <w:rPr>
          <w:sz w:val="24"/>
        </w:rPr>
        <w:t>1个月就可以出书了，怎么交稿以后还要2～3个月的时间才能出版呢？下面给大家介绍一下书稿交稿以后，正规的出版社内部流程，也让作者熟悉一下交稿之后，编辑还会做哪些工作。</w:t>
      </w:r>
    </w:p>
    <w:p w14:paraId="121400E8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书稿提交后，正规的出版流程应该还要经过以下这些环节才会变成书。</w:t>
      </w:r>
    </w:p>
    <w:p w14:paraId="24737968" w14:textId="77777777" w:rsidR="001F25E0" w:rsidRPr="00D845A4" w:rsidRDefault="001F25E0" w:rsidP="00D845A4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编辑加工。编辑会从头到尾通读稿件，检查有无错漏，还要标注格式、样式，安排版式设计、封面设计，期间可能会有几次与作者的沟通。目前的编辑加工周期大约是以每天</w:t>
      </w:r>
      <w:r w:rsidRPr="00D845A4">
        <w:rPr>
          <w:sz w:val="24"/>
        </w:rPr>
        <w:t>1万Word字数为尺度，比如15万字，就是15个工作日。</w:t>
      </w:r>
    </w:p>
    <w:p w14:paraId="7D055C4D" w14:textId="77777777" w:rsidR="001F25E0" w:rsidRPr="00D845A4" w:rsidRDefault="001F25E0" w:rsidP="00D845A4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编辑完成后，会进入复审（二审）环节。复审对稿件的整体质量和编辑质量进行评估，复审一般会在</w:t>
      </w:r>
      <w:r w:rsidRPr="00D845A4">
        <w:rPr>
          <w:sz w:val="24"/>
        </w:rPr>
        <w:t>1周以内完成。</w:t>
      </w:r>
    </w:p>
    <w:p w14:paraId="51B2E7CA" w14:textId="77777777" w:rsidR="001F25E0" w:rsidRPr="00D845A4" w:rsidRDefault="001F25E0" w:rsidP="00D845A4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复审合格的稿件会进行三审（终审），三审一般在</w:t>
      </w:r>
      <w:r w:rsidRPr="00D845A4">
        <w:rPr>
          <w:sz w:val="24"/>
        </w:rPr>
        <w:t>1周之内完成。</w:t>
      </w:r>
    </w:p>
    <w:p w14:paraId="577306ED" w14:textId="77777777" w:rsidR="001F25E0" w:rsidRPr="00D845A4" w:rsidRDefault="001F25E0" w:rsidP="00D845A4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三审通过后，进入发稿审批环节，社里分社领导、社领导分别签字，总编室核发书号，发稿审批一般在</w:t>
      </w:r>
      <w:r w:rsidRPr="00D845A4">
        <w:rPr>
          <w:sz w:val="24"/>
        </w:rPr>
        <w:t>1周之内完成。</w:t>
      </w:r>
    </w:p>
    <w:p w14:paraId="72DD8411" w14:textId="77777777" w:rsidR="001F25E0" w:rsidRPr="00D845A4" w:rsidRDefault="001F25E0" w:rsidP="00D845A4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发稿后进入排校环节，稿件要经过三排三校。一般编辑会在二排后请作者审读清样。在这个过程中，编辑也会请一些技术专家进行审读。一般排校周期在</w:t>
      </w:r>
      <w:r w:rsidRPr="00D845A4">
        <w:rPr>
          <w:sz w:val="24"/>
        </w:rPr>
        <w:t>2～3周。</w:t>
      </w:r>
    </w:p>
    <w:p w14:paraId="37207570" w14:textId="77777777" w:rsidR="001F25E0" w:rsidRPr="00D845A4" w:rsidRDefault="001F25E0" w:rsidP="00D845A4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排校完成后，会进入印制环节（目前有些出版社已经全面放弃传统的胶片印刷，改为</w:t>
      </w:r>
      <w:r w:rsidRPr="00D845A4">
        <w:rPr>
          <w:sz w:val="24"/>
        </w:rPr>
        <w:t>CTP印刷方式，但检查PDF文件和蓝样的工序还是不能少的）。一般这个环节需要1～2天。</w:t>
      </w:r>
    </w:p>
    <w:p w14:paraId="73462DDD" w14:textId="77777777" w:rsidR="001F25E0" w:rsidRPr="00D845A4" w:rsidRDefault="001F25E0" w:rsidP="00D845A4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印制环节主要是书稿正文和封面的印刷、装订等，一般这个环节需要</w:t>
      </w:r>
      <w:r w:rsidRPr="00D845A4">
        <w:rPr>
          <w:sz w:val="24"/>
        </w:rPr>
        <w:t>2周左</w:t>
      </w:r>
      <w:r w:rsidRPr="00D845A4">
        <w:rPr>
          <w:sz w:val="24"/>
        </w:rPr>
        <w:lastRenderedPageBreak/>
        <w:t>右。</w:t>
      </w:r>
    </w:p>
    <w:p w14:paraId="665A71DE" w14:textId="77777777" w:rsidR="001F25E0" w:rsidRPr="00D845A4" w:rsidRDefault="001F25E0" w:rsidP="001F25E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845A4">
        <w:rPr>
          <w:rFonts w:hint="eastAsia"/>
          <w:sz w:val="24"/>
        </w:rPr>
        <w:t>最后也是一般很容易被忽略的时间，印刷好的书需要先送入出版社的库房，然后通过出版社的发行系统，将书发往全国的书店（实体书店和网上书店），这期间还要考虑物流的时间，一般是</w:t>
      </w:r>
      <w:r w:rsidRPr="00D845A4">
        <w:rPr>
          <w:sz w:val="24"/>
        </w:rPr>
        <w:t>1周左右。</w:t>
      </w:r>
    </w:p>
    <w:p w14:paraId="36CF31C8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一系列流程下来，</w:t>
      </w:r>
      <w:r w:rsidRPr="00047F2C">
        <w:rPr>
          <w:rFonts w:hint="eastAsia"/>
          <w:sz w:val="24"/>
          <w:highlight w:val="yellow"/>
        </w:rPr>
        <w:t>一本书在交稿之后到最终上市，通常需要</w:t>
      </w:r>
      <w:r w:rsidRPr="00047F2C">
        <w:rPr>
          <w:sz w:val="24"/>
          <w:highlight w:val="yellow"/>
        </w:rPr>
        <w:t>2～3个月的时间。</w:t>
      </w:r>
    </w:p>
    <w:p w14:paraId="45B5A138" w14:textId="77777777" w:rsidR="001F25E0" w:rsidRPr="00D845A4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如果您与哪家出版社沟通过程中，对方承诺交稿后</w:t>
      </w:r>
      <w:r w:rsidRPr="00D845A4">
        <w:rPr>
          <w:sz w:val="24"/>
        </w:rPr>
        <w:t>1个月就能出版，还请您务必慎重选择与其合作！1个月就可以出书的承诺实际上极有可能是省略了编辑、审稿、校对等能保证图书内容质量最重要的环节，导致出版社对您的书的内容提升几乎没有任何贡献，是对作者的不负责任！</w:t>
      </w:r>
    </w:p>
    <w:p w14:paraId="63F6B9D5" w14:textId="77777777" w:rsidR="00160D3A" w:rsidRDefault="001F25E0" w:rsidP="00D845A4">
      <w:pPr>
        <w:ind w:firstLineChars="200" w:firstLine="480"/>
        <w:rPr>
          <w:sz w:val="24"/>
        </w:rPr>
      </w:pPr>
      <w:r w:rsidRPr="00D845A4">
        <w:rPr>
          <w:rFonts w:hint="eastAsia"/>
          <w:sz w:val="24"/>
        </w:rPr>
        <w:t>如果出版社没有经过严格的流程监控，质量把控环节只是流于形式，这样书中会隐藏很多错误，或大或小。如果书稿中遗留错误很多，会直接影响读者对图书的评价，影响作者的个人的声望和品牌，最终会直接影响图书的销售和作者的收益。</w:t>
      </w:r>
    </w:p>
    <w:p w14:paraId="0B440E14" w14:textId="77777777" w:rsidR="006264E1" w:rsidRDefault="006264E1" w:rsidP="00D845A4">
      <w:pPr>
        <w:ind w:firstLineChars="200" w:firstLine="480"/>
        <w:rPr>
          <w:sz w:val="24"/>
        </w:rPr>
      </w:pPr>
    </w:p>
    <w:sectPr w:rsidR="0062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C6027" w14:textId="77777777" w:rsidR="00A92D25" w:rsidRDefault="00A92D25" w:rsidP="001F25E0">
      <w:r>
        <w:separator/>
      </w:r>
    </w:p>
  </w:endnote>
  <w:endnote w:type="continuationSeparator" w:id="0">
    <w:p w14:paraId="24483C3A" w14:textId="77777777" w:rsidR="00A92D25" w:rsidRDefault="00A92D25" w:rsidP="001F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50EF1" w14:textId="77777777" w:rsidR="00A92D25" w:rsidRDefault="00A92D25" w:rsidP="001F25E0">
      <w:r>
        <w:separator/>
      </w:r>
    </w:p>
  </w:footnote>
  <w:footnote w:type="continuationSeparator" w:id="0">
    <w:p w14:paraId="3381702F" w14:textId="77777777" w:rsidR="00A92D25" w:rsidRDefault="00A92D25" w:rsidP="001F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7221B"/>
    <w:multiLevelType w:val="multilevel"/>
    <w:tmpl w:val="4C48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2582E"/>
    <w:multiLevelType w:val="hybridMultilevel"/>
    <w:tmpl w:val="C166FA9C"/>
    <w:lvl w:ilvl="0" w:tplc="FD2E86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E25CF"/>
    <w:multiLevelType w:val="hybridMultilevel"/>
    <w:tmpl w:val="45C4C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3050FC"/>
    <w:multiLevelType w:val="hybridMultilevel"/>
    <w:tmpl w:val="19068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553AE3"/>
    <w:multiLevelType w:val="hybridMultilevel"/>
    <w:tmpl w:val="8ED89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E0"/>
    <w:rsid w:val="00047F2C"/>
    <w:rsid w:val="000A2B61"/>
    <w:rsid w:val="000F61E1"/>
    <w:rsid w:val="00160D3A"/>
    <w:rsid w:val="001E0493"/>
    <w:rsid w:val="001F25E0"/>
    <w:rsid w:val="00232D4D"/>
    <w:rsid w:val="00380CE7"/>
    <w:rsid w:val="00534D6E"/>
    <w:rsid w:val="006264E1"/>
    <w:rsid w:val="006B54FC"/>
    <w:rsid w:val="00720580"/>
    <w:rsid w:val="009C405D"/>
    <w:rsid w:val="00A92D25"/>
    <w:rsid w:val="00AB2413"/>
    <w:rsid w:val="00C27841"/>
    <w:rsid w:val="00C37068"/>
    <w:rsid w:val="00C62DD1"/>
    <w:rsid w:val="00C76FE6"/>
    <w:rsid w:val="00D845A4"/>
    <w:rsid w:val="00EE0F46"/>
    <w:rsid w:val="00F211E0"/>
    <w:rsid w:val="00F40155"/>
    <w:rsid w:val="00F8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36950"/>
  <w15:chartTrackingRefBased/>
  <w15:docId w15:val="{9A0998FE-292B-4394-93AC-0C9E5D66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F25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F25E0"/>
    <w:rPr>
      <w:sz w:val="18"/>
      <w:szCs w:val="18"/>
    </w:rPr>
  </w:style>
  <w:style w:type="paragraph" w:styleId="a7">
    <w:name w:val="List Paragraph"/>
    <w:basedOn w:val="a"/>
    <w:uiPriority w:val="34"/>
    <w:qFormat/>
    <w:rsid w:val="00D845A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F4015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40155"/>
    <w:pPr>
      <w:jc w:val="left"/>
    </w:pPr>
    <w:rPr>
      <w:sz w:val="24"/>
      <w:szCs w:val="24"/>
    </w:rPr>
  </w:style>
  <w:style w:type="character" w:customStyle="1" w:styleId="aa">
    <w:name w:val="批注文字字符"/>
    <w:basedOn w:val="a0"/>
    <w:link w:val="a9"/>
    <w:uiPriority w:val="99"/>
    <w:semiHidden/>
    <w:rsid w:val="00F401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4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389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张爽</dc:creator>
  <cp:keywords/>
  <dc:description/>
  <cp:lastModifiedBy>王 诗翔</cp:lastModifiedBy>
  <cp:revision>14</cp:revision>
  <dcterms:created xsi:type="dcterms:W3CDTF">2017-06-21T02:45:00Z</dcterms:created>
  <dcterms:modified xsi:type="dcterms:W3CDTF">2018-08-27T14:20:00Z</dcterms:modified>
</cp:coreProperties>
</file>