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proofErr w:type="spellStart"/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main(</w:t>
      </w:r>
      <w:proofErr w:type="spellStart"/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argc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char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argv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[])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QApplication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a(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argc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argv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Instantiate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viewer.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Viewer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Viewer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viewer1_learned;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Viewer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Viewer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viewer2_learned;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viewer1.setWindowTitle(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"raw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1"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viewer1_learned.setWindowTitle(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"learned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1"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viewer2.setWindowTitle(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"raw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2"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viewer2_learned.setWindowTitle(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"learned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2"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drawMode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//raw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viewer1_learned.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drawMode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//learned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drawMode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//raw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viewer2_learned.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drawMode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//learned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readPointClouds1(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"oakland_part3_am_rf_no_label.node_features"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readPointClouds2(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"oakland_part3_an_rf_no_label.node_features"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findCentroid1();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findCentroid2();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//add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noise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of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dataset2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addNoise2();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drawMode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//raw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viewer1_learned.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drawMode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//learned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drawingData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//draw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first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set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viewer1_learned.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drawingData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drawMode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//raw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viewer2_learned.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drawMode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//learned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drawingData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//draw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second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set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viewer2_learned.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drawingData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long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long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i,j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//initialize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weights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(j=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;j&lt;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;j++){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][j]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//----------------------------------------------------------------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short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nrepeats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short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irepeats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learningRate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//learn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both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sets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while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irepeats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nrepeats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qDebug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irepeats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first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set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learningRate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/sqrt(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nrepeats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//reshuffle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first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set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while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while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pointCloud1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qrand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()+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qrand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qrand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())%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//not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taken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yet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//end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reshuffle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//-----------------------------------------------------------------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//do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learning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Wf_y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y[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Wf_yT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f2[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f2Wf_yT[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dLoss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y[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f2[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*f[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mat_mult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*)f,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mat_sub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*)y,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Wf_y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mat_transpose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Wf_y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Wf_yT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mat_mult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*)f2,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*)Wf_yT,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*)f2Wf_yT);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mat_transpose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f2Wf_yT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dLoss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(j=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;j&lt;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;j++){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][j]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-=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learningRate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dLoss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][j];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#if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//option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to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learn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with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second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also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learningRate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/sqrt(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nrepeats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//reshuffle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second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set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while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while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pointCloud2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qrand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()+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qrand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qrand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())%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//not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taken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yet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inPCInd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].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//end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reshuffle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//-----------------------------------------------------------------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//do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learning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inpPointCloud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Wf_y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y[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Wf_yT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f2[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f2Wf_yT[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dLoss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y[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lastRenderedPageBreak/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f2[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*f[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mat_mult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*)f,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mat_sub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*)y,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Wf_y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mat_transpose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Wf_y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Wf_yT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mat_mult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*)f2,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*)Wf_yT,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*)f2Wf_yT);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mat_transpose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f2Wf_yT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dLoss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(j=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;j&lt;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;j++){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][j]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-=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learningRate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dLoss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][j];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//end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learning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//--------------------------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#endif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irepeats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//-----------------------------------------------------------------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//learning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is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completed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//test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performance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//test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first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set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pointCloud1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mat_mult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*)f,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//which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node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does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it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predict?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6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max_element_value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&gt;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max_element_value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max_element_value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switch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NODE_VEG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NODE_WIRE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NODE_POLE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NODE_GROUND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NODE_FACADE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//test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second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set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sz w:val="12"/>
          <w:szCs w:val="12"/>
        </w:rPr>
        <w:t>npoints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PointCloud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pointCloud2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mat_mult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*)f,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*)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//which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node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does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it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predict?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6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max_element_value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&gt;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max_element_value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max_element_value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Wf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switch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max_element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NODE_VEG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NODE_WIRE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NODE_POLE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NODE_GROUND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NODE_FACADE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viewer1.show();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viewer1_learned.show();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viewer2.show();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viewer2_learned.show();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return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a.exec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void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findCentroid1(){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long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PointCloud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*pc;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pointCloud1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pos_cent1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]/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pos_cent1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]/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pos_cent1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]/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void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findCentroid2(){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long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PointCloud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*pc;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pointCloud2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pos_cent2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]/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pos_cent2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]/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pos_cent2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]/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void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readPointClouds1(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char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fileName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FILE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fp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if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fp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fopen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fileName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</w:t>
      </w:r>
      <w:proofErr w:type="spellStart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rt</w:t>
      </w:r>
      <w:proofErr w:type="spellEnd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NULL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fprintf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stderr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"#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Could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not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open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file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%s\n"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fileName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return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long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short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dummy;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done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PointCloud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*pc;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while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(!done){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pointCloud1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fscanf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fp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dummy,&amp;pc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6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7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8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9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switch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NODE_VEG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NODE_WIRE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NODE_POLE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NODE_GROUND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NODE_FACADE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&gt;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89821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//am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rf</w:t>
      </w:r>
      <w:proofErr w:type="spellEnd"/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done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lastRenderedPageBreak/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npoints1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void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readPointClouds2(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char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fileName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FILE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fp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if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fp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fopen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fileName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</w:t>
      </w:r>
      <w:proofErr w:type="spellStart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rt</w:t>
      </w:r>
      <w:proofErr w:type="spellEnd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NULL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fprintf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stderr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"#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Could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not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open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file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%s\n"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fileName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return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long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short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dummy;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done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PointCloud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*pc;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while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(!done){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pointCloud2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fscanf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fp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"%f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%f"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dummy,&amp;pc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,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5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6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7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8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],&amp;pc-&gt;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9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switch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NODE_VEG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NODE_WIRE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NODE_POLE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NODE_GROUND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case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NODE_FACADE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4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break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&gt;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36396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//an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rf</w:t>
      </w:r>
      <w:proofErr w:type="spellEnd"/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done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//add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noise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to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second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dataset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void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addNoise2(){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//first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find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mean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of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features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sum_features2[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short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unsigned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long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PointCloud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*pc;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//initialize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to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0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sum_features2[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//cumulative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sum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pointCloud2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sum_features2[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//find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mean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mean_features2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sum_features2[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]/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</w:t>
      </w:r>
      <w:proofErr w:type="spellStart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qDebug</w:t>
      </w:r>
      <w:proofErr w:type="spellEnd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()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&lt;&lt;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mean_features2[</w:t>
      </w:r>
      <w:proofErr w:type="spellStart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//initialize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to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0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sum_features2[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0.0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//cumulative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sum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of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variance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pointCloud2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sum_features2[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-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mean_features2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])*(pc-&gt;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-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mean_features2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//find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variance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stddev_features2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sqrt(sum_features2[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]/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//now...add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the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noise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npoints2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++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&amp;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pointCloud2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for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=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;i&lt;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10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;i++){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std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::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normal_distribution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&lt;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double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&gt;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distribution1(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mean_features2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],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stddev_features2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pc-&gt;</w:t>
      </w:r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features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i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]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+=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distribution1(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generator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 w:cs="Times New Roman"/>
          <w:color w:val="000000"/>
          <w:sz w:val="12"/>
          <w:szCs w:val="12"/>
        </w:rPr>
        <w:t>}</w:t>
      </w:r>
      <w:r w:rsidRPr="00BE1BAE">
        <w:rPr>
          <w:rFonts w:asciiTheme="majorHAnsi" w:hAnsiTheme="majorHAnsi"/>
          <w:color w:val="008000"/>
          <w:sz w:val="12"/>
          <w:szCs w:val="12"/>
        </w:rPr>
        <w:br/>
      </w:r>
      <w:r w:rsidRPr="00BE1BAE">
        <w:rPr>
          <w:rFonts w:asciiTheme="majorHAnsi" w:hAnsiTheme="majorHAnsi"/>
          <w:color w:val="008000"/>
          <w:sz w:val="12"/>
          <w:szCs w:val="12"/>
        </w:rPr>
        <w:t>//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8000"/>
          <w:sz w:val="12"/>
          <w:szCs w:val="12"/>
        </w:rPr>
        <w:t>Draws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8000"/>
          <w:sz w:val="12"/>
          <w:szCs w:val="12"/>
        </w:rPr>
        <w:t>a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8000"/>
          <w:sz w:val="12"/>
          <w:szCs w:val="12"/>
        </w:rPr>
        <w:t>spiral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void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0080"/>
          <w:sz w:val="12"/>
          <w:szCs w:val="12"/>
        </w:rPr>
        <w:t>Viewer</w:t>
      </w:r>
      <w:r w:rsidRPr="00BE1BAE">
        <w:rPr>
          <w:rFonts w:asciiTheme="majorHAnsi" w:hAnsiTheme="majorHAnsi"/>
          <w:color w:val="000000"/>
          <w:sz w:val="12"/>
          <w:szCs w:val="12"/>
        </w:rPr>
        <w:t>::</w:t>
      </w:r>
      <w:r w:rsidRPr="00BE1BAE">
        <w:rPr>
          <w:rFonts w:asciiTheme="majorHAnsi" w:hAnsiTheme="majorHAnsi"/>
          <w:i/>
          <w:iCs/>
          <w:color w:val="000000"/>
          <w:sz w:val="12"/>
          <w:szCs w:val="12"/>
        </w:rPr>
        <w:t>draw</w:t>
      </w:r>
      <w:r w:rsidRPr="00BE1BAE">
        <w:rPr>
          <w:rFonts w:asciiTheme="majorHAnsi" w:hAnsiTheme="majorHAnsi"/>
          <w:color w:val="000000"/>
          <w:sz w:val="12"/>
          <w:szCs w:val="12"/>
        </w:rPr>
        <w:t>()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000000"/>
          <w:sz w:val="12"/>
          <w:szCs w:val="12"/>
        </w:rPr>
        <w:t>{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r w:rsidRPr="00BE1BAE">
        <w:rPr>
          <w:rFonts w:asciiTheme="majorHAnsi" w:hAnsiTheme="majorHAnsi"/>
          <w:color w:val="808000"/>
          <w:sz w:val="12"/>
          <w:szCs w:val="12"/>
        </w:rPr>
        <w:t>unsigned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long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npoints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r w:rsidRPr="00BE1BAE">
        <w:rPr>
          <w:rFonts w:asciiTheme="majorHAnsi" w:hAnsiTheme="majorHAnsi"/>
          <w:color w:val="808000"/>
          <w:sz w:val="12"/>
          <w:szCs w:val="12"/>
        </w:rPr>
        <w:t>short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drawingLabel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r w:rsidRPr="00BE1BAE">
        <w:rPr>
          <w:rFonts w:asciiTheme="majorHAnsi" w:hAnsiTheme="majorHAnsi"/>
          <w:color w:val="008000"/>
          <w:sz w:val="12"/>
          <w:szCs w:val="12"/>
        </w:rPr>
        <w:t>//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8000"/>
          <w:sz w:val="12"/>
          <w:szCs w:val="12"/>
        </w:rPr>
        <w:t>Draw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8000"/>
          <w:sz w:val="12"/>
          <w:szCs w:val="12"/>
        </w:rPr>
        <w:t>an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8000"/>
          <w:sz w:val="12"/>
          <w:szCs w:val="12"/>
        </w:rPr>
        <w:t>axis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8000"/>
          <w:sz w:val="12"/>
          <w:szCs w:val="12"/>
        </w:rPr>
        <w:t>using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8000"/>
          <w:sz w:val="12"/>
          <w:szCs w:val="12"/>
        </w:rPr>
        <w:t>the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008000"/>
          <w:sz w:val="12"/>
          <w:szCs w:val="12"/>
        </w:rPr>
        <w:t>QGLViewer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8000"/>
          <w:sz w:val="12"/>
          <w:szCs w:val="12"/>
        </w:rPr>
        <w:t>static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8000"/>
          <w:sz w:val="12"/>
          <w:szCs w:val="12"/>
        </w:rPr>
        <w:t>function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glClearColor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r w:rsidRPr="00BE1BAE">
        <w:rPr>
          <w:rFonts w:asciiTheme="majorHAnsi" w:hAnsiTheme="majorHAnsi"/>
          <w:color w:val="000080"/>
          <w:sz w:val="12"/>
          <w:szCs w:val="12"/>
        </w:rPr>
        <w:t>0.0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000080"/>
          <w:sz w:val="12"/>
          <w:szCs w:val="12"/>
        </w:rPr>
        <w:t>0.0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000080"/>
          <w:sz w:val="12"/>
          <w:szCs w:val="12"/>
        </w:rPr>
        <w:t>0.0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000080"/>
          <w:sz w:val="12"/>
          <w:szCs w:val="12"/>
        </w:rPr>
        <w:t>1.0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hAnsiTheme="majorHAnsi"/>
          <w:color w:val="800080"/>
          <w:sz w:val="12"/>
          <w:szCs w:val="12"/>
        </w:rPr>
        <w:t>PointCloud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*pc;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r w:rsidRPr="00BE1BAE">
        <w:rPr>
          <w:rFonts w:asciiTheme="majorHAnsi" w:hAnsiTheme="majorHAnsi"/>
          <w:color w:val="808000"/>
          <w:sz w:val="12"/>
          <w:szCs w:val="12"/>
        </w:rPr>
        <w:t>unsigned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long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=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0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glPointSize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r w:rsidRPr="00BE1BAE">
        <w:rPr>
          <w:rFonts w:asciiTheme="majorHAnsi" w:hAnsiTheme="majorHAnsi"/>
          <w:color w:val="000080"/>
          <w:sz w:val="12"/>
          <w:szCs w:val="12"/>
        </w:rPr>
        <w:t>2.0f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glBegin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r w:rsidRPr="00BE1BAE">
        <w:rPr>
          <w:rFonts w:asciiTheme="majorHAnsi" w:hAnsiTheme="majorHAnsi"/>
          <w:color w:val="000080"/>
          <w:sz w:val="12"/>
          <w:szCs w:val="12"/>
        </w:rPr>
        <w:t>GL_POINTS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r w:rsidRPr="00BE1BAE">
        <w:rPr>
          <w:rFonts w:asciiTheme="majorHAnsi" w:hAnsiTheme="majorHAnsi"/>
          <w:color w:val="808000"/>
          <w:sz w:val="12"/>
          <w:szCs w:val="12"/>
        </w:rPr>
        <w:t>switch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drawingData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npoints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=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npoints1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2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npoints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=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npoints2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r w:rsidRPr="00BE1BAE">
        <w:rPr>
          <w:rFonts w:asciiTheme="majorHAnsi" w:hAnsiTheme="majorHAnsi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r w:rsidRPr="00BE1BAE">
        <w:rPr>
          <w:rFonts w:asciiTheme="majorHAnsi" w:hAnsiTheme="majorHAnsi"/>
          <w:color w:val="808000"/>
          <w:sz w:val="12"/>
          <w:szCs w:val="12"/>
        </w:rPr>
        <w:t>for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=</w:t>
      </w:r>
      <w:r w:rsidRPr="00BE1BAE">
        <w:rPr>
          <w:rFonts w:asciiTheme="majorHAnsi" w:hAnsiTheme="majorHAnsi"/>
          <w:color w:val="000080"/>
          <w:sz w:val="12"/>
          <w:szCs w:val="12"/>
        </w:rPr>
        <w:t>0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&lt;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npoints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;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++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switch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drawingData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000000"/>
          <w:sz w:val="12"/>
          <w:szCs w:val="12"/>
        </w:rPr>
        <w:t>pc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=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&amp;</w:t>
      </w:r>
      <w:r w:rsidRPr="00BE1BAE">
        <w:rPr>
          <w:rFonts w:asciiTheme="majorHAnsi" w:hAnsiTheme="majorHAnsi"/>
          <w:sz w:val="12"/>
          <w:szCs w:val="12"/>
        </w:rPr>
        <w:t>pointCloud1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2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000000"/>
          <w:sz w:val="12"/>
          <w:szCs w:val="12"/>
        </w:rPr>
        <w:t>pc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=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&amp;</w:t>
      </w:r>
      <w:r w:rsidRPr="00BE1BAE">
        <w:rPr>
          <w:rFonts w:asciiTheme="majorHAnsi" w:hAnsiTheme="majorHAnsi"/>
          <w:sz w:val="12"/>
          <w:szCs w:val="12"/>
        </w:rPr>
        <w:t>pointCloud2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pcInd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switch</w:t>
      </w:r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drawMode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0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drawingLabel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=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drawingLabel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=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switch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drawingLabel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NODE_VEG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000000"/>
          <w:sz w:val="12"/>
          <w:szCs w:val="12"/>
        </w:rPr>
        <w:t>glColor4f(</w:t>
      </w:r>
      <w:r w:rsidRPr="00BE1BAE">
        <w:rPr>
          <w:rFonts w:asciiTheme="majorHAnsi" w:hAnsiTheme="majorHAnsi"/>
          <w:color w:val="000080"/>
          <w:sz w:val="12"/>
          <w:szCs w:val="12"/>
        </w:rPr>
        <w:t>0.0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1.0f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0.0f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000080"/>
          <w:sz w:val="12"/>
          <w:szCs w:val="12"/>
        </w:rPr>
        <w:t>1.0f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NODE_WIRE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000000"/>
          <w:sz w:val="12"/>
          <w:szCs w:val="12"/>
        </w:rPr>
        <w:t>glColor4f(</w:t>
      </w:r>
      <w:r w:rsidRPr="00BE1BAE">
        <w:rPr>
          <w:rFonts w:asciiTheme="majorHAnsi" w:hAnsiTheme="majorHAnsi"/>
          <w:color w:val="000080"/>
          <w:sz w:val="12"/>
          <w:szCs w:val="12"/>
        </w:rPr>
        <w:t>0.2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0.2f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0.2f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000080"/>
          <w:sz w:val="12"/>
          <w:szCs w:val="12"/>
        </w:rPr>
        <w:t>1.0f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NODE_POLE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000000"/>
          <w:sz w:val="12"/>
          <w:szCs w:val="12"/>
        </w:rPr>
        <w:t>glColor4f(</w:t>
      </w:r>
      <w:r w:rsidRPr="00BE1BAE">
        <w:rPr>
          <w:rFonts w:asciiTheme="majorHAnsi" w:hAnsiTheme="majorHAnsi"/>
          <w:color w:val="000080"/>
          <w:sz w:val="12"/>
          <w:szCs w:val="12"/>
        </w:rPr>
        <w:t>1.0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1.0f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1.0f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000080"/>
          <w:sz w:val="12"/>
          <w:szCs w:val="12"/>
        </w:rPr>
        <w:t>1.0f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NODE_GROUND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000000"/>
          <w:sz w:val="12"/>
          <w:szCs w:val="12"/>
        </w:rPr>
        <w:t>glColor4f(</w:t>
      </w:r>
      <w:r w:rsidRPr="00BE1BAE">
        <w:rPr>
          <w:rFonts w:asciiTheme="majorHAnsi" w:hAnsiTheme="majorHAnsi"/>
          <w:color w:val="000080"/>
          <w:sz w:val="12"/>
          <w:szCs w:val="12"/>
        </w:rPr>
        <w:t>0.5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0.27f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0.07f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000080"/>
          <w:sz w:val="12"/>
          <w:szCs w:val="12"/>
        </w:rPr>
        <w:t>1.0f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NODE_FACADE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000000"/>
          <w:sz w:val="12"/>
          <w:szCs w:val="12"/>
        </w:rPr>
        <w:t>glColor4f(</w:t>
      </w:r>
      <w:r w:rsidRPr="00BE1BAE">
        <w:rPr>
          <w:rFonts w:asciiTheme="majorHAnsi" w:hAnsiTheme="majorHAnsi"/>
          <w:color w:val="000080"/>
          <w:sz w:val="12"/>
          <w:szCs w:val="12"/>
        </w:rPr>
        <w:t>1.0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0.89f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0.77f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000080"/>
          <w:sz w:val="12"/>
          <w:szCs w:val="12"/>
        </w:rPr>
        <w:t>1.0f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switch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drawingData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){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000000"/>
          <w:sz w:val="12"/>
          <w:szCs w:val="12"/>
        </w:rPr>
        <w:t>glVertex3f(pc-&gt;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0</w:t>
      </w:r>
      <w:r w:rsidRPr="00BE1BAE">
        <w:rPr>
          <w:rFonts w:asciiTheme="majorHAnsi" w:hAnsiTheme="majorHAnsi"/>
          <w:color w:val="000000"/>
          <w:sz w:val="12"/>
          <w:szCs w:val="12"/>
        </w:rPr>
        <w:t>]-</w:t>
      </w:r>
      <w:r w:rsidRPr="00BE1BAE">
        <w:rPr>
          <w:rFonts w:asciiTheme="majorHAnsi" w:hAnsiTheme="majorHAnsi"/>
          <w:sz w:val="12"/>
          <w:szCs w:val="12"/>
        </w:rPr>
        <w:t>pos_cent1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0</w:t>
      </w:r>
      <w:r w:rsidRPr="00BE1BAE">
        <w:rPr>
          <w:rFonts w:asciiTheme="majorHAnsi" w:hAnsiTheme="majorHAnsi"/>
          <w:color w:val="000000"/>
          <w:sz w:val="12"/>
          <w:szCs w:val="12"/>
        </w:rPr>
        <w:t>],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1</w:t>
      </w:r>
      <w:r w:rsidRPr="00BE1BAE">
        <w:rPr>
          <w:rFonts w:asciiTheme="majorHAnsi" w:hAnsiTheme="majorHAnsi"/>
          <w:color w:val="000000"/>
          <w:sz w:val="12"/>
          <w:szCs w:val="12"/>
        </w:rPr>
        <w:t>]-</w:t>
      </w:r>
      <w:r w:rsidRPr="00BE1BAE">
        <w:rPr>
          <w:rFonts w:asciiTheme="majorHAnsi" w:hAnsiTheme="majorHAnsi"/>
          <w:sz w:val="12"/>
          <w:szCs w:val="12"/>
        </w:rPr>
        <w:t>pos_cent1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1</w:t>
      </w:r>
      <w:r w:rsidRPr="00BE1BAE">
        <w:rPr>
          <w:rFonts w:asciiTheme="majorHAnsi" w:hAnsiTheme="majorHAnsi"/>
          <w:color w:val="000000"/>
          <w:sz w:val="12"/>
          <w:szCs w:val="12"/>
        </w:rPr>
        <w:t>],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2</w:t>
      </w:r>
      <w:r w:rsidRPr="00BE1BAE">
        <w:rPr>
          <w:rFonts w:asciiTheme="majorHAnsi" w:hAnsiTheme="majorHAnsi"/>
          <w:color w:val="000000"/>
          <w:sz w:val="12"/>
          <w:szCs w:val="12"/>
        </w:rPr>
        <w:t>]-</w:t>
      </w:r>
      <w:r w:rsidRPr="00BE1BAE">
        <w:rPr>
          <w:rFonts w:asciiTheme="majorHAnsi" w:hAnsiTheme="majorHAnsi"/>
          <w:sz w:val="12"/>
          <w:szCs w:val="12"/>
        </w:rPr>
        <w:t>pos_cent1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2</w:t>
      </w:r>
      <w:r w:rsidRPr="00BE1BAE">
        <w:rPr>
          <w:rFonts w:asciiTheme="majorHAnsi" w:hAnsiTheme="majorHAnsi"/>
          <w:color w:val="000000"/>
          <w:sz w:val="12"/>
          <w:szCs w:val="12"/>
        </w:rPr>
        <w:t>]);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808000"/>
          <w:sz w:val="12"/>
          <w:szCs w:val="12"/>
        </w:rPr>
        <w:t>case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2</w:t>
      </w:r>
      <w:r w:rsidRPr="00BE1BAE">
        <w:rPr>
          <w:rFonts w:asciiTheme="majorHAnsi" w:hAnsiTheme="majorHAnsi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000000"/>
          <w:sz w:val="12"/>
          <w:szCs w:val="12"/>
        </w:rPr>
        <w:t>glVertex3f(pc-&gt;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0</w:t>
      </w:r>
      <w:r w:rsidRPr="00BE1BAE">
        <w:rPr>
          <w:rFonts w:asciiTheme="majorHAnsi" w:hAnsiTheme="majorHAnsi"/>
          <w:color w:val="000000"/>
          <w:sz w:val="12"/>
          <w:szCs w:val="12"/>
        </w:rPr>
        <w:t>]-</w:t>
      </w:r>
      <w:r w:rsidRPr="00BE1BAE">
        <w:rPr>
          <w:rFonts w:asciiTheme="majorHAnsi" w:hAnsiTheme="majorHAnsi"/>
          <w:sz w:val="12"/>
          <w:szCs w:val="12"/>
        </w:rPr>
        <w:t>pos_cent2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0</w:t>
      </w:r>
      <w:r w:rsidRPr="00BE1BAE">
        <w:rPr>
          <w:rFonts w:asciiTheme="majorHAnsi" w:hAnsiTheme="majorHAnsi"/>
          <w:color w:val="000000"/>
          <w:sz w:val="12"/>
          <w:szCs w:val="12"/>
        </w:rPr>
        <w:t>],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1</w:t>
      </w:r>
      <w:r w:rsidRPr="00BE1BAE">
        <w:rPr>
          <w:rFonts w:asciiTheme="majorHAnsi" w:hAnsiTheme="majorHAnsi"/>
          <w:color w:val="000000"/>
          <w:sz w:val="12"/>
          <w:szCs w:val="12"/>
        </w:rPr>
        <w:t>]-</w:t>
      </w:r>
      <w:r w:rsidRPr="00BE1BAE">
        <w:rPr>
          <w:rFonts w:asciiTheme="majorHAnsi" w:hAnsiTheme="majorHAnsi"/>
          <w:sz w:val="12"/>
          <w:szCs w:val="12"/>
        </w:rPr>
        <w:t>pos_cent2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1</w:t>
      </w:r>
      <w:r w:rsidRPr="00BE1BAE">
        <w:rPr>
          <w:rFonts w:asciiTheme="majorHAnsi" w:hAnsiTheme="majorHAnsi"/>
          <w:color w:val="000000"/>
          <w:sz w:val="12"/>
          <w:szCs w:val="12"/>
        </w:rPr>
        <w:t>],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pc-&gt;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2</w:t>
      </w:r>
      <w:r w:rsidRPr="00BE1BAE">
        <w:rPr>
          <w:rFonts w:asciiTheme="majorHAnsi" w:hAnsiTheme="majorHAnsi"/>
          <w:color w:val="000000"/>
          <w:sz w:val="12"/>
          <w:szCs w:val="12"/>
        </w:rPr>
        <w:t>]-</w:t>
      </w:r>
      <w:r w:rsidRPr="00BE1BAE">
        <w:rPr>
          <w:rFonts w:asciiTheme="majorHAnsi" w:hAnsiTheme="majorHAnsi"/>
          <w:sz w:val="12"/>
          <w:szCs w:val="12"/>
        </w:rPr>
        <w:t>pos_cent2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2</w:t>
      </w:r>
      <w:r w:rsidRPr="00BE1BAE">
        <w:rPr>
          <w:rFonts w:asciiTheme="majorHAnsi" w:hAnsiTheme="majorHAnsi"/>
          <w:color w:val="000000"/>
          <w:sz w:val="12"/>
          <w:szCs w:val="12"/>
        </w:rPr>
        <w:t>]);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break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</w:t>
      </w:r>
      <w:r w:rsidRPr="00BE1BAE">
        <w:rPr>
          <w:rFonts w:asciiTheme="majorHAnsi" w:hAnsiTheme="majorHAnsi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</w:t>
      </w:r>
      <w:r w:rsidRPr="00BE1BAE">
        <w:rPr>
          <w:rFonts w:asciiTheme="majorHAnsi" w:hAnsiTheme="majorHAnsi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glEnd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();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color w:val="000000"/>
          <w:sz w:val="12"/>
          <w:szCs w:val="12"/>
        </w:rPr>
      </w:pPr>
      <w:r w:rsidRPr="00BE1BAE">
        <w:rPr>
          <w:rFonts w:asciiTheme="majorHAnsi" w:hAnsiTheme="majorHAnsi"/>
          <w:color w:val="000000"/>
          <w:sz w:val="12"/>
          <w:szCs w:val="12"/>
        </w:rPr>
        <w:t>}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000080"/>
          <w:sz w:val="12"/>
          <w:szCs w:val="12"/>
        </w:rPr>
        <w:br/>
      </w:r>
      <w:r w:rsidRPr="00BE1BAE">
        <w:rPr>
          <w:rFonts w:asciiTheme="majorHAnsi" w:hAnsiTheme="majorHAnsi"/>
          <w:color w:val="000080"/>
          <w:sz w:val="12"/>
          <w:szCs w:val="12"/>
        </w:rPr>
        <w:t>#</w:t>
      </w:r>
      <w:proofErr w:type="spellStart"/>
      <w:r w:rsidRPr="00BE1BAE">
        <w:rPr>
          <w:rFonts w:asciiTheme="majorHAnsi" w:hAnsiTheme="majorHAnsi"/>
          <w:color w:val="000080"/>
          <w:sz w:val="12"/>
          <w:szCs w:val="12"/>
        </w:rPr>
        <w:t>ifndef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LAB2_H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000080"/>
          <w:sz w:val="12"/>
          <w:szCs w:val="12"/>
        </w:rPr>
        <w:t>#define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LAB2_H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000080"/>
          <w:sz w:val="12"/>
          <w:szCs w:val="12"/>
        </w:rPr>
        <w:t>#define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NODE_VEG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1004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000080"/>
          <w:sz w:val="12"/>
          <w:szCs w:val="12"/>
        </w:rPr>
        <w:lastRenderedPageBreak/>
        <w:t>#define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NODE_WIRE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1100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000080"/>
          <w:sz w:val="12"/>
          <w:szCs w:val="12"/>
        </w:rPr>
        <w:t>#define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NODE_POLE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1103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000080"/>
          <w:sz w:val="12"/>
          <w:szCs w:val="12"/>
        </w:rPr>
        <w:t>#define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NODE_GROUND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1200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000080"/>
          <w:sz w:val="12"/>
          <w:szCs w:val="12"/>
        </w:rPr>
        <w:t>#define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NODE_FACADE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80"/>
          <w:sz w:val="12"/>
          <w:szCs w:val="12"/>
        </w:rPr>
        <w:t>1400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extern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struct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0080"/>
          <w:sz w:val="12"/>
          <w:szCs w:val="12"/>
        </w:rPr>
        <w:t>PointCloud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{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</w:t>
      </w:r>
      <w:r w:rsidRPr="00BE1BAE">
        <w:rPr>
          <w:rFonts w:asciiTheme="majorHAnsi" w:hAnsiTheme="majorHAnsi"/>
          <w:color w:val="808000"/>
          <w:sz w:val="12"/>
          <w:szCs w:val="12"/>
        </w:rPr>
        <w:t>float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pos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3</w:t>
      </w:r>
      <w:r w:rsidRPr="00BE1BAE">
        <w:rPr>
          <w:rFonts w:asciiTheme="majorHAnsi" w:hAnsiTheme="majorHAnsi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</w:t>
      </w:r>
      <w:r w:rsidRPr="00BE1BAE">
        <w:rPr>
          <w:rFonts w:asciiTheme="majorHAnsi" w:hAnsiTheme="majorHAnsi"/>
          <w:color w:val="808000"/>
          <w:sz w:val="12"/>
          <w:szCs w:val="12"/>
        </w:rPr>
        <w:t>short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node_label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</w:t>
      </w:r>
      <w:r w:rsidRPr="00BE1BAE">
        <w:rPr>
          <w:rFonts w:asciiTheme="majorHAnsi" w:hAnsiTheme="majorHAnsi"/>
          <w:color w:val="808000"/>
          <w:sz w:val="12"/>
          <w:szCs w:val="12"/>
        </w:rPr>
        <w:t>float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node_vec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5</w:t>
      </w:r>
      <w:r w:rsidRPr="00BE1BAE">
        <w:rPr>
          <w:rFonts w:asciiTheme="majorHAnsi" w:hAnsiTheme="majorHAnsi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</w:t>
      </w:r>
      <w:r w:rsidRPr="00BE1BAE">
        <w:rPr>
          <w:rFonts w:asciiTheme="majorHAnsi" w:hAnsiTheme="majorHAnsi"/>
          <w:color w:val="808000"/>
          <w:sz w:val="12"/>
          <w:szCs w:val="12"/>
        </w:rPr>
        <w:t>float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0000"/>
          <w:sz w:val="12"/>
          <w:szCs w:val="12"/>
        </w:rPr>
        <w:t>learned_label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</w:t>
      </w:r>
      <w:r w:rsidRPr="00BE1BAE">
        <w:rPr>
          <w:rFonts w:asciiTheme="majorHAnsi" w:hAnsiTheme="majorHAnsi"/>
          <w:color w:val="808000"/>
          <w:sz w:val="12"/>
          <w:szCs w:val="12"/>
        </w:rPr>
        <w:t>float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0000"/>
          <w:sz w:val="12"/>
          <w:szCs w:val="12"/>
        </w:rPr>
        <w:t>features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10</w:t>
      </w:r>
      <w:r w:rsidRPr="00BE1BAE">
        <w:rPr>
          <w:rFonts w:asciiTheme="majorHAnsi" w:hAnsiTheme="majorHAnsi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000000"/>
          <w:sz w:val="12"/>
          <w:szCs w:val="12"/>
        </w:rPr>
        <w:t>}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pointCloud1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90000</w:t>
      </w:r>
      <w:r w:rsidRPr="00BE1BAE">
        <w:rPr>
          <w:rFonts w:asciiTheme="majorHAnsi" w:hAnsiTheme="majorHAnsi"/>
          <w:color w:val="000000"/>
          <w:sz w:val="12"/>
          <w:szCs w:val="12"/>
        </w:rPr>
        <w:t>],</w:t>
      </w:r>
      <w:r w:rsidRPr="00BE1BAE">
        <w:rPr>
          <w:rFonts w:asciiTheme="majorHAnsi" w:hAnsiTheme="majorHAnsi"/>
          <w:sz w:val="12"/>
          <w:szCs w:val="12"/>
        </w:rPr>
        <w:t>pointCloud2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37000</w:t>
      </w:r>
      <w:r w:rsidRPr="00BE1BAE">
        <w:rPr>
          <w:rFonts w:asciiTheme="majorHAnsi" w:hAnsiTheme="majorHAnsi"/>
          <w:color w:val="000000"/>
          <w:sz w:val="12"/>
          <w:szCs w:val="12"/>
        </w:rPr>
        <w:t>],</w:t>
      </w:r>
      <w:proofErr w:type="spellStart"/>
      <w:r w:rsidRPr="00BE1BAE">
        <w:rPr>
          <w:rFonts w:asciiTheme="majorHAnsi" w:hAnsiTheme="majorHAnsi"/>
          <w:sz w:val="12"/>
          <w:szCs w:val="12"/>
        </w:rPr>
        <w:t>inpPointCloud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90000</w:t>
      </w:r>
      <w:r w:rsidRPr="00BE1BAE">
        <w:rPr>
          <w:rFonts w:asciiTheme="majorHAnsi" w:hAnsiTheme="majorHAnsi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extern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unsigned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long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npoints1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extern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unsigned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long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npoints2</w:t>
      </w:r>
      <w:r w:rsidRPr="00BE1BAE">
        <w:rPr>
          <w:rFonts w:asciiTheme="majorHAnsi" w:hAnsiTheme="majorHAnsi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extern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pos_cent1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3</w:t>
      </w:r>
      <w:r w:rsidRPr="00BE1BAE">
        <w:rPr>
          <w:rFonts w:asciiTheme="majorHAnsi" w:hAnsiTheme="majorHAnsi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extern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pos_cent2</w:t>
      </w:r>
      <w:r w:rsidRPr="00BE1BAE">
        <w:rPr>
          <w:rFonts w:asciiTheme="majorHAnsi" w:hAnsiTheme="majorHAnsi"/>
          <w:color w:val="000000"/>
          <w:sz w:val="12"/>
          <w:szCs w:val="12"/>
        </w:rPr>
        <w:t>[</w:t>
      </w:r>
      <w:r w:rsidRPr="00BE1BAE">
        <w:rPr>
          <w:rFonts w:asciiTheme="majorHAnsi" w:hAnsiTheme="majorHAnsi"/>
          <w:color w:val="000080"/>
          <w:sz w:val="12"/>
          <w:szCs w:val="12"/>
        </w:rPr>
        <w:t>3</w:t>
      </w:r>
      <w:r w:rsidRPr="00BE1BAE">
        <w:rPr>
          <w:rFonts w:asciiTheme="majorHAnsi" w:hAnsiTheme="majorHAnsi"/>
          <w:color w:val="000000"/>
          <w:sz w:val="12"/>
          <w:szCs w:val="12"/>
        </w:rPr>
        <w:t>];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void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readPointClouds1(</w:t>
      </w:r>
      <w:r w:rsidRPr="00BE1BAE">
        <w:rPr>
          <w:rFonts w:asciiTheme="majorHAnsi" w:hAnsiTheme="majorHAnsi"/>
          <w:color w:val="808000"/>
          <w:sz w:val="12"/>
          <w:szCs w:val="12"/>
        </w:rPr>
        <w:t>char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</w:t>
      </w:r>
      <w:proofErr w:type="spellStart"/>
      <w:r w:rsidRPr="00BE1BAE">
        <w:rPr>
          <w:rFonts w:asciiTheme="majorHAnsi" w:hAnsiTheme="majorHAnsi"/>
          <w:sz w:val="12"/>
          <w:szCs w:val="12"/>
        </w:rPr>
        <w:t>fileName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void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readPointClouds2(</w:t>
      </w:r>
      <w:r w:rsidRPr="00BE1BAE">
        <w:rPr>
          <w:rFonts w:asciiTheme="majorHAnsi" w:hAnsiTheme="majorHAnsi"/>
          <w:color w:val="808000"/>
          <w:sz w:val="12"/>
          <w:szCs w:val="12"/>
        </w:rPr>
        <w:t>char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</w:t>
      </w:r>
      <w:proofErr w:type="spellStart"/>
      <w:r w:rsidRPr="00BE1BAE">
        <w:rPr>
          <w:rFonts w:asciiTheme="majorHAnsi" w:hAnsiTheme="majorHAnsi"/>
          <w:sz w:val="12"/>
          <w:szCs w:val="12"/>
        </w:rPr>
        <w:t>fileName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void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findCentroid1();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void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findCentroid2();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void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addNoise2();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void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mat_init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</w:t>
      </w:r>
      <w:r w:rsidRPr="00BE1BAE">
        <w:rPr>
          <w:rFonts w:asciiTheme="majorHAnsi" w:hAnsiTheme="majorHAnsi"/>
          <w:sz w:val="12"/>
          <w:szCs w:val="12"/>
        </w:rPr>
        <w:t>in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rows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cols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sz w:val="12"/>
          <w:szCs w:val="12"/>
        </w:rPr>
        <w:t>init_val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void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mat_transpose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</w:t>
      </w:r>
      <w:r w:rsidRPr="00BE1BAE">
        <w:rPr>
          <w:rFonts w:asciiTheme="majorHAnsi" w:hAnsiTheme="majorHAnsi"/>
          <w:sz w:val="12"/>
          <w:szCs w:val="12"/>
        </w:rPr>
        <w:t>A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sz w:val="12"/>
          <w:szCs w:val="12"/>
        </w:rPr>
        <w:t>na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ma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</w:t>
      </w:r>
      <w:r w:rsidRPr="00BE1BAE">
        <w:rPr>
          <w:rFonts w:asciiTheme="majorHAnsi" w:hAnsiTheme="majorHAnsi"/>
          <w:sz w:val="12"/>
          <w:szCs w:val="12"/>
        </w:rPr>
        <w:t>C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void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mat_mult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</w:t>
      </w:r>
      <w:r w:rsidRPr="00BE1BAE">
        <w:rPr>
          <w:rFonts w:asciiTheme="majorHAnsi" w:hAnsiTheme="majorHAnsi"/>
          <w:sz w:val="12"/>
          <w:szCs w:val="12"/>
        </w:rPr>
        <w:t>A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sz w:val="12"/>
          <w:szCs w:val="12"/>
        </w:rPr>
        <w:t>na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ma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</w:t>
      </w:r>
      <w:r w:rsidRPr="00BE1BAE">
        <w:rPr>
          <w:rFonts w:asciiTheme="majorHAnsi" w:hAnsiTheme="majorHAnsi"/>
          <w:sz w:val="12"/>
          <w:szCs w:val="12"/>
        </w:rPr>
        <w:t>B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sz w:val="12"/>
          <w:szCs w:val="12"/>
        </w:rPr>
        <w:t>nb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sz w:val="12"/>
          <w:szCs w:val="12"/>
        </w:rPr>
        <w:t>mb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,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C0C0C0"/>
          <w:sz w:val="12"/>
          <w:szCs w:val="12"/>
        </w:rPr>
        <w:t xml:space="preserve">              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</w:t>
      </w:r>
      <w:r w:rsidRPr="00BE1BAE">
        <w:rPr>
          <w:rFonts w:asciiTheme="majorHAnsi" w:hAnsiTheme="majorHAnsi"/>
          <w:sz w:val="12"/>
          <w:szCs w:val="12"/>
        </w:rPr>
        <w:t>C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pStyle w:val="HTMLPreformatted"/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color w:val="808000"/>
          <w:sz w:val="12"/>
          <w:szCs w:val="12"/>
        </w:rPr>
        <w:t>void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000000"/>
          <w:sz w:val="12"/>
          <w:szCs w:val="12"/>
        </w:rPr>
        <w:t>mat_sub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(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</w:t>
      </w:r>
      <w:r w:rsidRPr="00BE1BAE">
        <w:rPr>
          <w:rFonts w:asciiTheme="majorHAnsi" w:hAnsiTheme="majorHAnsi"/>
          <w:sz w:val="12"/>
          <w:szCs w:val="12"/>
        </w:rPr>
        <w:t>A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sz w:val="12"/>
          <w:szCs w:val="12"/>
        </w:rPr>
        <w:t>na</w:t>
      </w:r>
      <w:proofErr w:type="spellEnd"/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hAnsiTheme="majorHAnsi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sz w:val="12"/>
          <w:szCs w:val="12"/>
        </w:rPr>
        <w:t>ma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</w:t>
      </w:r>
      <w:r w:rsidRPr="00BE1BAE">
        <w:rPr>
          <w:rFonts w:asciiTheme="majorHAnsi" w:hAnsiTheme="majorHAnsi"/>
          <w:sz w:val="12"/>
          <w:szCs w:val="12"/>
        </w:rPr>
        <w:t>B</w:t>
      </w:r>
      <w:r w:rsidRPr="00BE1BAE">
        <w:rPr>
          <w:rFonts w:asciiTheme="majorHAnsi" w:hAnsiTheme="majorHAnsi"/>
          <w:color w:val="000000"/>
          <w:sz w:val="12"/>
          <w:szCs w:val="12"/>
        </w:rPr>
        <w:t>,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808000"/>
          <w:sz w:val="12"/>
          <w:szCs w:val="12"/>
        </w:rPr>
        <w:t>double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*</w:t>
      </w:r>
      <w:r w:rsidRPr="00BE1BAE">
        <w:rPr>
          <w:rFonts w:asciiTheme="majorHAnsi" w:hAnsiTheme="majorHAnsi"/>
          <w:sz w:val="12"/>
          <w:szCs w:val="12"/>
        </w:rPr>
        <w:t>C</w:t>
      </w:r>
      <w:r w:rsidRPr="00BE1BAE">
        <w:rPr>
          <w:rFonts w:asciiTheme="majorHAnsi" w:hAnsiTheme="majorHAnsi"/>
          <w:color w:val="C0C0C0"/>
          <w:sz w:val="12"/>
          <w:szCs w:val="12"/>
        </w:rPr>
        <w:t xml:space="preserve"> </w:t>
      </w:r>
      <w:r w:rsidRPr="00BE1BAE">
        <w:rPr>
          <w:rFonts w:asciiTheme="majorHAnsi" w:hAnsiTheme="majorHAnsi"/>
          <w:color w:val="000000"/>
          <w:sz w:val="12"/>
          <w:szCs w:val="12"/>
        </w:rPr>
        <w:t>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80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br/>
        <w:t>#</w:t>
      </w:r>
      <w:proofErr w:type="spellStart"/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ifndef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sz w:val="12"/>
          <w:szCs w:val="12"/>
        </w:rPr>
        <w:t>VIEWER_H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#define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VIEWER_H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#include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&lt;</w:t>
      </w:r>
      <w:proofErr w:type="spellStart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QGLViewer</w:t>
      </w:r>
      <w:proofErr w:type="spellEnd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</w:t>
      </w:r>
      <w:proofErr w:type="spellStart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qglviewer.h</w:t>
      </w:r>
      <w:proofErr w:type="spellEnd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&gt;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#include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&lt;</w:t>
      </w:r>
      <w:proofErr w:type="spellStart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QGLViewer</w:t>
      </w:r>
      <w:proofErr w:type="spellEnd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</w:t>
      </w:r>
      <w:proofErr w:type="spellStart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manipulatedFrame.h</w:t>
      </w:r>
      <w:proofErr w:type="spellEnd"/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&gt;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class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Viewer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public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QGLViewer</w:t>
      </w:r>
      <w:proofErr w:type="spellEnd"/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{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public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drawMode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//0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original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1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learned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proofErr w:type="spellStart"/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int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800000"/>
          <w:sz w:val="12"/>
          <w:szCs w:val="12"/>
        </w:rPr>
        <w:t>drawingData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//1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am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2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an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protected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virtual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void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i/>
          <w:iCs/>
          <w:color w:val="000000"/>
          <w:sz w:val="12"/>
          <w:szCs w:val="12"/>
        </w:rPr>
        <w:t>draw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virtual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void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i/>
          <w:iCs/>
          <w:color w:val="000000"/>
          <w:sz w:val="12"/>
          <w:szCs w:val="12"/>
        </w:rPr>
        <w:t>init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virtual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800080"/>
          <w:sz w:val="12"/>
          <w:szCs w:val="12"/>
        </w:rPr>
        <w:t>QString</w:t>
      </w:r>
      <w:proofErr w:type="spellEnd"/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i/>
          <w:iCs/>
          <w:color w:val="000000"/>
          <w:sz w:val="12"/>
          <w:szCs w:val="12"/>
        </w:rPr>
        <w:t>helpString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const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virtual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void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i/>
          <w:iCs/>
          <w:color w:val="000000"/>
          <w:sz w:val="12"/>
          <w:szCs w:val="12"/>
        </w:rPr>
        <w:t>postDraw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private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: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   </w:t>
      </w:r>
      <w:r w:rsidRPr="00BE1BAE">
        <w:rPr>
          <w:rFonts w:asciiTheme="majorHAnsi" w:eastAsia="Times New Roman" w:hAnsiTheme="majorHAnsi" w:cs="Courier New"/>
          <w:color w:val="808000"/>
          <w:sz w:val="12"/>
          <w:szCs w:val="12"/>
        </w:rPr>
        <w:t>void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proofErr w:type="spellStart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drawCornerAxis</w:t>
      </w:r>
      <w:proofErr w:type="spellEnd"/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();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00"/>
          <w:sz w:val="12"/>
          <w:szCs w:val="12"/>
        </w:rPr>
        <w:t>};</w:t>
      </w: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</w:p>
    <w:p w:rsidR="00BE1BAE" w:rsidRPr="00BE1BAE" w:rsidRDefault="00BE1BAE" w:rsidP="00BE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2"/>
          <w:szCs w:val="12"/>
        </w:rPr>
      </w:pPr>
      <w:r w:rsidRPr="00BE1BAE">
        <w:rPr>
          <w:rFonts w:asciiTheme="majorHAnsi" w:eastAsia="Times New Roman" w:hAnsiTheme="majorHAnsi" w:cs="Courier New"/>
          <w:color w:val="000080"/>
          <w:sz w:val="12"/>
          <w:szCs w:val="12"/>
        </w:rPr>
        <w:t>#endif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//</w:t>
      </w:r>
      <w:r w:rsidRPr="00BE1BAE">
        <w:rPr>
          <w:rFonts w:asciiTheme="majorHAnsi" w:eastAsia="Times New Roman" w:hAnsiTheme="majorHAnsi" w:cs="Courier New"/>
          <w:color w:val="C0C0C0"/>
          <w:sz w:val="12"/>
          <w:szCs w:val="12"/>
        </w:rPr>
        <w:t xml:space="preserve"> </w:t>
      </w:r>
      <w:r w:rsidRPr="00BE1BAE">
        <w:rPr>
          <w:rFonts w:asciiTheme="majorHAnsi" w:eastAsia="Times New Roman" w:hAnsiTheme="majorHAnsi" w:cs="Courier New"/>
          <w:color w:val="008000"/>
          <w:sz w:val="12"/>
          <w:szCs w:val="12"/>
        </w:rPr>
        <w:t>VIEWER_H</w:t>
      </w:r>
    </w:p>
    <w:p w:rsidR="00AF2134" w:rsidRPr="00BE1BAE" w:rsidRDefault="00BE1BAE">
      <w:pPr>
        <w:rPr>
          <w:rFonts w:asciiTheme="majorHAnsi" w:hAnsiTheme="majorHAnsi"/>
          <w:sz w:val="12"/>
          <w:szCs w:val="12"/>
        </w:rPr>
      </w:pPr>
      <w:r w:rsidRPr="00BE1BAE">
        <w:rPr>
          <w:rFonts w:asciiTheme="majorHAnsi" w:hAnsiTheme="majorHAnsi"/>
          <w:sz w:val="12"/>
          <w:szCs w:val="12"/>
        </w:rPr>
        <w:br/>
      </w:r>
    </w:p>
    <w:p w:rsidR="00BE1BAE" w:rsidRPr="00BE1BAE" w:rsidRDefault="00BE1BAE">
      <w:pPr>
        <w:rPr>
          <w:rFonts w:asciiTheme="majorHAnsi" w:hAnsiTheme="majorHAnsi"/>
          <w:sz w:val="12"/>
          <w:szCs w:val="12"/>
        </w:rPr>
      </w:pPr>
      <w:bookmarkStart w:id="0" w:name="_GoBack"/>
      <w:bookmarkEnd w:id="0"/>
    </w:p>
    <w:sectPr w:rsidR="00BE1BAE" w:rsidRPr="00BE1BAE" w:rsidSect="00BE1BAE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AE"/>
    <w:rsid w:val="003723E2"/>
    <w:rsid w:val="00375755"/>
    <w:rsid w:val="00AF2A1B"/>
    <w:rsid w:val="00BE1BAE"/>
    <w:rsid w:val="00D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1912"/>
  <w15:chartTrackingRefBased/>
  <w15:docId w15:val="{3E70F3C9-0CA5-4093-9620-BC2FEAE3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BAE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E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2578</Words>
  <Characters>14696</Characters>
  <Application>Microsoft Office Word</Application>
  <DocSecurity>0</DocSecurity>
  <Lines>122</Lines>
  <Paragraphs>34</Paragraphs>
  <ScaleCrop>false</ScaleCrop>
  <Company/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Pravitra, Jintasit</dc:creator>
  <cp:keywords/>
  <dc:description/>
  <cp:lastModifiedBy>Pravitra, Jintasit</cp:lastModifiedBy>
  <cp:revision>1</cp:revision>
  <dcterms:created xsi:type="dcterms:W3CDTF">2017-03-10T23:56:00Z</dcterms:created>
  <dcterms:modified xsi:type="dcterms:W3CDTF">2017-03-11T00:02:00Z</dcterms:modified>
</cp:coreProperties>
</file>