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2495D" w14:textId="2D24584C" w:rsidR="002729CF" w:rsidRPr="002729CF" w:rsidRDefault="002729CF" w:rsidP="002729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K-Means</w:t>
      </w:r>
    </w:p>
    <w:p w14:paraId="5F973E33" w14:textId="434EC555" w:rsidR="002729CF" w:rsidRPr="002729CF" w:rsidRDefault="002729CF" w:rsidP="002729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2729CF">
        <w:rPr>
          <w:rFonts w:ascii="Times New Roman" w:hAnsi="Times New Roman" w:cs="Times New Roman"/>
          <w:lang w:val="en-US"/>
        </w:rPr>
        <w:t>Centroid Chart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988"/>
        <w:gridCol w:w="4542"/>
        <w:gridCol w:w="3679"/>
      </w:tblGrid>
      <w:tr w:rsidR="002729CF" w:rsidRPr="002729CF" w14:paraId="03B5306D" w14:textId="77777777" w:rsidTr="00041E93">
        <w:trPr>
          <w:jc w:val="center"/>
        </w:trPr>
        <w:tc>
          <w:tcPr>
            <w:tcW w:w="988" w:type="dxa"/>
          </w:tcPr>
          <w:p w14:paraId="483A03FE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Cluster</w:t>
            </w:r>
          </w:p>
        </w:tc>
        <w:tc>
          <w:tcPr>
            <w:tcW w:w="4542" w:type="dxa"/>
          </w:tcPr>
          <w:p w14:paraId="74B7FC77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Characteristics</w:t>
            </w:r>
          </w:p>
        </w:tc>
        <w:tc>
          <w:tcPr>
            <w:tcW w:w="3679" w:type="dxa"/>
          </w:tcPr>
          <w:p w14:paraId="515D4F39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Highest Average Ratings</w:t>
            </w:r>
          </w:p>
        </w:tc>
      </w:tr>
      <w:tr w:rsidR="002729CF" w:rsidRPr="002729CF" w14:paraId="1649485A" w14:textId="77777777" w:rsidTr="00041E93">
        <w:trPr>
          <w:jc w:val="center"/>
        </w:trPr>
        <w:tc>
          <w:tcPr>
            <w:tcW w:w="988" w:type="dxa"/>
          </w:tcPr>
          <w:p w14:paraId="590F7C98" w14:textId="77777777" w:rsidR="002729CF" w:rsidRPr="002729CF" w:rsidRDefault="002729CF" w:rsidP="002729C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542" w:type="dxa"/>
          </w:tcPr>
          <w:p w14:paraId="422BB97F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Users who have a strong preference for scenic viewpoints, outdoor parks, and cultural activities like theater performances.</w:t>
            </w:r>
          </w:p>
        </w:tc>
        <w:tc>
          <w:tcPr>
            <w:tcW w:w="3679" w:type="dxa"/>
          </w:tcPr>
          <w:p w14:paraId="227814A8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Viewpoints (4.767)</w:t>
            </w:r>
          </w:p>
          <w:p w14:paraId="73BD2A80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Parks (4.298)</w:t>
            </w:r>
          </w:p>
          <w:p w14:paraId="3B14568E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Theaters (4.080)</w:t>
            </w:r>
          </w:p>
        </w:tc>
      </w:tr>
      <w:tr w:rsidR="002729CF" w:rsidRPr="002729CF" w14:paraId="512FBA51" w14:textId="77777777" w:rsidTr="00041E93">
        <w:trPr>
          <w:jc w:val="center"/>
        </w:trPr>
        <w:tc>
          <w:tcPr>
            <w:tcW w:w="988" w:type="dxa"/>
          </w:tcPr>
          <w:p w14:paraId="1469521B" w14:textId="77777777" w:rsidR="002729CF" w:rsidRPr="002729CF" w:rsidRDefault="002729CF" w:rsidP="002729C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42" w:type="dxa"/>
          </w:tcPr>
          <w:p w14:paraId="277F8C22" w14:textId="29E99DB9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Users who prefer comfortable accommodations, healthy, refreshing drink options, and cultural experiences.</w:t>
            </w:r>
          </w:p>
        </w:tc>
        <w:tc>
          <w:tcPr>
            <w:tcW w:w="3679" w:type="dxa"/>
          </w:tcPr>
          <w:p w14:paraId="632FC246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Juice bars (4.709)</w:t>
            </w:r>
          </w:p>
          <w:p w14:paraId="3A3CF409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Art galleries (4.251)</w:t>
            </w:r>
          </w:p>
          <w:p w14:paraId="4F6AD9BB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Hotels/other lodgings (3.761)</w:t>
            </w:r>
          </w:p>
        </w:tc>
      </w:tr>
      <w:tr w:rsidR="002729CF" w:rsidRPr="002729CF" w14:paraId="7FC9CEA9" w14:textId="77777777" w:rsidTr="00041E93">
        <w:trPr>
          <w:jc w:val="center"/>
        </w:trPr>
        <w:tc>
          <w:tcPr>
            <w:tcW w:w="988" w:type="dxa"/>
          </w:tcPr>
          <w:p w14:paraId="2F0B9808" w14:textId="77777777" w:rsidR="002729CF" w:rsidRPr="002729CF" w:rsidRDefault="002729CF" w:rsidP="002729C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42" w:type="dxa"/>
          </w:tcPr>
          <w:p w14:paraId="6AD4463E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Users who prefer cultural and entertainment activities.</w:t>
            </w:r>
          </w:p>
        </w:tc>
        <w:tc>
          <w:tcPr>
            <w:tcW w:w="3679" w:type="dxa"/>
          </w:tcPr>
          <w:p w14:paraId="6C97A278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Theatres (4.061)</w:t>
            </w:r>
          </w:p>
          <w:p w14:paraId="1040CFCE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Malls (3.869)</w:t>
            </w:r>
          </w:p>
          <w:p w14:paraId="2170CF34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Museums (3.813)</w:t>
            </w:r>
          </w:p>
        </w:tc>
      </w:tr>
      <w:tr w:rsidR="002729CF" w:rsidRPr="002729CF" w14:paraId="1B165E64" w14:textId="77777777" w:rsidTr="00041E93">
        <w:trPr>
          <w:jc w:val="center"/>
        </w:trPr>
        <w:tc>
          <w:tcPr>
            <w:tcW w:w="988" w:type="dxa"/>
          </w:tcPr>
          <w:p w14:paraId="7C0A2240" w14:textId="77777777" w:rsidR="002729CF" w:rsidRPr="002729CF" w:rsidRDefault="002729CF" w:rsidP="002729C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42" w:type="dxa"/>
          </w:tcPr>
          <w:p w14:paraId="2BD0F101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Users who show a higher preference for leisure activities, visiting scenic viewpoints, and exploring gardens.</w:t>
            </w:r>
          </w:p>
        </w:tc>
        <w:tc>
          <w:tcPr>
            <w:tcW w:w="3679" w:type="dxa"/>
          </w:tcPr>
          <w:p w14:paraId="09BA81AB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Resorts (2.723)</w:t>
            </w:r>
          </w:p>
          <w:p w14:paraId="530D297A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Viewpoints (2.679)</w:t>
            </w:r>
          </w:p>
          <w:p w14:paraId="3AFD1B8A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Gardens (2.634)</w:t>
            </w:r>
          </w:p>
        </w:tc>
      </w:tr>
      <w:tr w:rsidR="002729CF" w:rsidRPr="002729CF" w14:paraId="1A586FB1" w14:textId="77777777" w:rsidTr="00041E93">
        <w:trPr>
          <w:jc w:val="center"/>
        </w:trPr>
        <w:tc>
          <w:tcPr>
            <w:tcW w:w="988" w:type="dxa"/>
          </w:tcPr>
          <w:p w14:paraId="442FF353" w14:textId="77777777" w:rsidR="002729CF" w:rsidRPr="002729CF" w:rsidRDefault="002729CF" w:rsidP="002729C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542" w:type="dxa"/>
          </w:tcPr>
          <w:p w14:paraId="7E969E8D" w14:textId="0C2284FF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 xml:space="preserve">Users who </w:t>
            </w:r>
            <w:r w:rsidR="00A931A0">
              <w:rPr>
                <w:rFonts w:ascii="Times New Roman" w:hAnsi="Times New Roman" w:cs="Times New Roman"/>
                <w:lang w:val="en-US"/>
              </w:rPr>
              <w:t xml:space="preserve">strongly </w:t>
            </w:r>
            <w:r w:rsidRPr="002729CF">
              <w:rPr>
                <w:rFonts w:ascii="Times New Roman" w:hAnsi="Times New Roman" w:cs="Times New Roman"/>
                <w:lang w:val="en-US"/>
              </w:rPr>
              <w:t>prefer entertainment activities, dining and nightlife activities.</w:t>
            </w:r>
          </w:p>
        </w:tc>
        <w:tc>
          <w:tcPr>
            <w:tcW w:w="3679" w:type="dxa"/>
          </w:tcPr>
          <w:p w14:paraId="734D7A89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Restaurants (4.646)</w:t>
            </w:r>
          </w:p>
          <w:p w14:paraId="7E62C896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Pubs/bars (4.425)</w:t>
            </w:r>
          </w:p>
          <w:p w14:paraId="2EB61535" w14:textId="77777777" w:rsidR="002729CF" w:rsidRPr="002729CF" w:rsidRDefault="002729CF" w:rsidP="002729C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Malls (4.012)</w:t>
            </w:r>
          </w:p>
        </w:tc>
      </w:tr>
    </w:tbl>
    <w:p w14:paraId="4DC1A02F" w14:textId="77777777" w:rsidR="002729CF" w:rsidRPr="002729CF" w:rsidRDefault="002729CF" w:rsidP="002729C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289B84B" w14:textId="4C514351" w:rsidR="002729CF" w:rsidRDefault="002729CF" w:rsidP="002729CF">
      <w:pPr>
        <w:spacing w:line="360" w:lineRule="auto"/>
        <w:jc w:val="center"/>
        <w:rPr>
          <w:rFonts w:ascii="Times New Roman" w:hAnsi="Times New Roman" w:cs="Times New Roman"/>
        </w:rPr>
      </w:pPr>
      <w:r w:rsidRPr="004E4141">
        <w:rPr>
          <w:rFonts w:ascii="Times New Roman" w:hAnsi="Times New Roman" w:cs="Times New Roman"/>
          <w:noProof/>
        </w:rPr>
        <w:drawing>
          <wp:inline distT="0" distB="0" distL="0" distR="0" wp14:anchorId="4C910EE0" wp14:editId="73F48987">
            <wp:extent cx="5101672" cy="3057525"/>
            <wp:effectExtent l="0" t="0" r="3810" b="0"/>
            <wp:docPr id="1832903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0387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7948" t="16326" r="21965" b="5377"/>
                    <a:stretch/>
                  </pic:blipFill>
                  <pic:spPr bwMode="auto">
                    <a:xfrm>
                      <a:off x="0" y="0"/>
                      <a:ext cx="5131489" cy="307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068CB" w14:textId="77777777" w:rsidR="002729CF" w:rsidRDefault="002729CF" w:rsidP="002729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56C85B" w14:textId="219BA59A" w:rsidR="00A80E22" w:rsidRDefault="002729CF" w:rsidP="002729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K-Means (H2O)</w:t>
      </w:r>
    </w:p>
    <w:p w14:paraId="2D725B7F" w14:textId="42000320" w:rsidR="002729CF" w:rsidRDefault="002729CF" w:rsidP="002729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Centroid Chart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988"/>
        <w:gridCol w:w="4542"/>
        <w:gridCol w:w="3679"/>
      </w:tblGrid>
      <w:tr w:rsidR="002729CF" w:rsidRPr="002729CF" w14:paraId="5C6F0CDC" w14:textId="77777777" w:rsidTr="00041E93">
        <w:trPr>
          <w:jc w:val="center"/>
        </w:trPr>
        <w:tc>
          <w:tcPr>
            <w:tcW w:w="988" w:type="dxa"/>
          </w:tcPr>
          <w:p w14:paraId="6B4DB3F0" w14:textId="77777777" w:rsidR="002729CF" w:rsidRP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Cluster</w:t>
            </w:r>
          </w:p>
        </w:tc>
        <w:tc>
          <w:tcPr>
            <w:tcW w:w="4542" w:type="dxa"/>
          </w:tcPr>
          <w:p w14:paraId="1EFCF7B9" w14:textId="77777777" w:rsidR="002729CF" w:rsidRP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Characteristics</w:t>
            </w:r>
          </w:p>
        </w:tc>
        <w:tc>
          <w:tcPr>
            <w:tcW w:w="3679" w:type="dxa"/>
          </w:tcPr>
          <w:p w14:paraId="69B83FA8" w14:textId="77777777" w:rsidR="002729CF" w:rsidRP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Highest Average Ratings</w:t>
            </w:r>
          </w:p>
        </w:tc>
      </w:tr>
      <w:tr w:rsidR="002729CF" w:rsidRPr="002729CF" w14:paraId="0C629728" w14:textId="77777777" w:rsidTr="00041E93">
        <w:trPr>
          <w:jc w:val="center"/>
        </w:trPr>
        <w:tc>
          <w:tcPr>
            <w:tcW w:w="988" w:type="dxa"/>
          </w:tcPr>
          <w:p w14:paraId="2B4D454A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542" w:type="dxa"/>
          </w:tcPr>
          <w:p w14:paraId="4E67FAE7" w14:textId="238BAA59" w:rsidR="002729CF" w:rsidRPr="002729CF" w:rsidRDefault="00F14FEA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Users who </w:t>
            </w:r>
            <w:r w:rsidRPr="00F14FEA">
              <w:rPr>
                <w:rFonts w:ascii="Times New Roman" w:hAnsi="Times New Roman" w:cs="Times New Roman"/>
                <w:lang w:val="en-US"/>
              </w:rPr>
              <w:t>enjoy scenic and outdoor activities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679" w:type="dxa"/>
          </w:tcPr>
          <w:p w14:paraId="50167B6D" w14:textId="77777777" w:rsid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Viewpoints (2.950)</w:t>
            </w:r>
          </w:p>
          <w:p w14:paraId="74E2B7E4" w14:textId="77777777" w:rsid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Resorts (2.862)</w:t>
            </w:r>
          </w:p>
          <w:p w14:paraId="0AE849C4" w14:textId="5710CD27" w:rsidR="002729CF" w:rsidRP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Beaches (2.716)</w:t>
            </w:r>
          </w:p>
        </w:tc>
      </w:tr>
      <w:tr w:rsidR="002729CF" w:rsidRPr="002729CF" w14:paraId="1485F729" w14:textId="77777777" w:rsidTr="00041E93">
        <w:trPr>
          <w:jc w:val="center"/>
        </w:trPr>
        <w:tc>
          <w:tcPr>
            <w:tcW w:w="988" w:type="dxa"/>
          </w:tcPr>
          <w:p w14:paraId="3D4DA0CA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42" w:type="dxa"/>
          </w:tcPr>
          <w:p w14:paraId="661E3541" w14:textId="04D31EA1" w:rsidR="002729CF" w:rsidRPr="002729CF" w:rsidRDefault="00F14FEA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14FEA">
              <w:rPr>
                <w:rFonts w:ascii="Times New Roman" w:hAnsi="Times New Roman" w:cs="Times New Roman"/>
                <w:lang w:val="en-US"/>
              </w:rPr>
              <w:t xml:space="preserve">Users who </w:t>
            </w:r>
            <w:r w:rsidR="00A931A0" w:rsidRPr="00F14FEA">
              <w:rPr>
                <w:rFonts w:ascii="Times New Roman" w:hAnsi="Times New Roman" w:cs="Times New Roman"/>
                <w:lang w:val="en-US"/>
              </w:rPr>
              <w:t>prefer</w:t>
            </w:r>
            <w:r w:rsidRPr="00F14FEA">
              <w:rPr>
                <w:rFonts w:ascii="Times New Roman" w:hAnsi="Times New Roman" w:cs="Times New Roman"/>
                <w:lang w:val="en-US"/>
              </w:rPr>
              <w:t xml:space="preserve"> activities that involve physical recreation, nightlife, and cultural experiences.</w:t>
            </w:r>
          </w:p>
        </w:tc>
        <w:tc>
          <w:tcPr>
            <w:tcW w:w="3679" w:type="dxa"/>
          </w:tcPr>
          <w:p w14:paraId="07F79BC3" w14:textId="77777777" w:rsid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Swimming pools (4.394)</w:t>
            </w:r>
          </w:p>
          <w:p w14:paraId="4C19A062" w14:textId="77777777" w:rsid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Dance clubs (3.329)</w:t>
            </w:r>
          </w:p>
          <w:p w14:paraId="077E54C0" w14:textId="428C0E43" w:rsidR="002729CF" w:rsidRPr="002729CF" w:rsidRDefault="007D6FE3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 galleries (3.242)</w:t>
            </w:r>
          </w:p>
        </w:tc>
      </w:tr>
      <w:tr w:rsidR="002729CF" w:rsidRPr="002729CF" w14:paraId="60391666" w14:textId="77777777" w:rsidTr="00041E93">
        <w:trPr>
          <w:jc w:val="center"/>
        </w:trPr>
        <w:tc>
          <w:tcPr>
            <w:tcW w:w="988" w:type="dxa"/>
          </w:tcPr>
          <w:p w14:paraId="72679637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42" w:type="dxa"/>
          </w:tcPr>
          <w:p w14:paraId="0AFAB046" w14:textId="6BC179A9" w:rsidR="002729CF" w:rsidRPr="002729CF" w:rsidRDefault="00F14FEA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Users who </w:t>
            </w:r>
            <w:r w:rsidR="00A931A0">
              <w:rPr>
                <w:rFonts w:ascii="Times New Roman" w:hAnsi="Times New Roman" w:cs="Times New Roman"/>
                <w:lang w:val="en-US"/>
              </w:rPr>
              <w:t xml:space="preserve">have </w:t>
            </w:r>
            <w:r w:rsidR="00A931A0" w:rsidRPr="00F14FEA">
              <w:rPr>
                <w:rFonts w:ascii="Times New Roman" w:hAnsi="Times New Roman" w:cs="Times New Roman"/>
                <w:lang w:val="en-US"/>
              </w:rPr>
              <w:t xml:space="preserve">a </w:t>
            </w:r>
            <w:r w:rsidR="00A931A0">
              <w:rPr>
                <w:rFonts w:ascii="Times New Roman" w:hAnsi="Times New Roman" w:cs="Times New Roman"/>
                <w:lang w:val="en-US"/>
              </w:rPr>
              <w:t xml:space="preserve">strong </w:t>
            </w:r>
            <w:r w:rsidR="00A931A0" w:rsidRPr="00F14FEA">
              <w:rPr>
                <w:rFonts w:ascii="Times New Roman" w:hAnsi="Times New Roman" w:cs="Times New Roman"/>
                <w:lang w:val="en-US"/>
              </w:rPr>
              <w:t>preference for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14FEA">
              <w:rPr>
                <w:rFonts w:ascii="Times New Roman" w:hAnsi="Times New Roman" w:cs="Times New Roman"/>
                <w:lang w:val="en-US"/>
              </w:rPr>
              <w:t>nightlife activities and venues that offer dining, shopping, and social experiences</w:t>
            </w:r>
          </w:p>
        </w:tc>
        <w:tc>
          <w:tcPr>
            <w:tcW w:w="3679" w:type="dxa"/>
          </w:tcPr>
          <w:p w14:paraId="695158B1" w14:textId="77777777" w:rsidR="002729CF" w:rsidRDefault="007D6FE3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Restaurants (4.440)</w:t>
            </w:r>
          </w:p>
          <w:p w14:paraId="056D8C75" w14:textId="77777777" w:rsidR="007D6FE3" w:rsidRDefault="007D6FE3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Malls (4.237)</w:t>
            </w:r>
          </w:p>
          <w:p w14:paraId="326ED048" w14:textId="2D3F2415" w:rsidR="007D6FE3" w:rsidRPr="002729CF" w:rsidRDefault="007D6FE3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Pubs/Bars (3.808)</w:t>
            </w:r>
          </w:p>
        </w:tc>
      </w:tr>
      <w:tr w:rsidR="002729CF" w:rsidRPr="002729CF" w14:paraId="5A1ECF23" w14:textId="77777777" w:rsidTr="00041E93">
        <w:trPr>
          <w:jc w:val="center"/>
        </w:trPr>
        <w:tc>
          <w:tcPr>
            <w:tcW w:w="988" w:type="dxa"/>
          </w:tcPr>
          <w:p w14:paraId="091D2265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42" w:type="dxa"/>
          </w:tcPr>
          <w:p w14:paraId="3DBD4047" w14:textId="5921EB7D" w:rsidR="002729CF" w:rsidRPr="002729CF" w:rsidRDefault="00F14FEA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Users who </w:t>
            </w:r>
            <w:r w:rsidR="00A931A0">
              <w:rPr>
                <w:rFonts w:ascii="Times New Roman" w:hAnsi="Times New Roman" w:cs="Times New Roman"/>
                <w:lang w:val="en-US"/>
              </w:rPr>
              <w:t xml:space="preserve">have a strong preference for healthy, refreshing drink, </w:t>
            </w:r>
            <w:r w:rsidRPr="00F14FEA">
              <w:rPr>
                <w:rFonts w:ascii="Times New Roman" w:hAnsi="Times New Roman" w:cs="Times New Roman"/>
                <w:lang w:val="en-US"/>
              </w:rPr>
              <w:t>convenient dining and lodging options.</w:t>
            </w:r>
          </w:p>
        </w:tc>
        <w:tc>
          <w:tcPr>
            <w:tcW w:w="3679" w:type="dxa"/>
          </w:tcPr>
          <w:p w14:paraId="07BC2CAA" w14:textId="77777777" w:rsidR="002729CF" w:rsidRDefault="007D6FE3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Juice bars (4.723)</w:t>
            </w:r>
          </w:p>
          <w:p w14:paraId="7E06807E" w14:textId="2DDA5002" w:rsidR="007D6FE3" w:rsidRDefault="007D6FE3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Hotel/other lodgings (4.398)</w:t>
            </w:r>
          </w:p>
          <w:p w14:paraId="55092009" w14:textId="645A7A06" w:rsidR="007D6FE3" w:rsidRPr="002729CF" w:rsidRDefault="007D6FE3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Burger/pizza shops (4.120)</w:t>
            </w:r>
          </w:p>
        </w:tc>
      </w:tr>
      <w:tr w:rsidR="002729CF" w:rsidRPr="002729CF" w14:paraId="069C9DCC" w14:textId="77777777" w:rsidTr="00041E93">
        <w:trPr>
          <w:jc w:val="center"/>
        </w:trPr>
        <w:tc>
          <w:tcPr>
            <w:tcW w:w="988" w:type="dxa"/>
          </w:tcPr>
          <w:p w14:paraId="6AFD51B2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542" w:type="dxa"/>
          </w:tcPr>
          <w:p w14:paraId="13340DA8" w14:textId="33DF5CFB" w:rsidR="002729CF" w:rsidRPr="002729CF" w:rsidRDefault="00F14FEA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who</w:t>
            </w:r>
            <w:r w:rsidR="00A931A0">
              <w:rPr>
                <w:rFonts w:ascii="Times New Roman" w:hAnsi="Times New Roman" w:cs="Times New Roman"/>
                <w:lang w:val="en-US"/>
              </w:rPr>
              <w:t xml:space="preserve"> prefer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14FEA">
              <w:rPr>
                <w:rFonts w:ascii="Times New Roman" w:hAnsi="Times New Roman" w:cs="Times New Roman"/>
                <w:lang w:val="en-US"/>
              </w:rPr>
              <w:t>entertainment, outdoor leisure, and cultural experiences.</w:t>
            </w:r>
          </w:p>
        </w:tc>
        <w:tc>
          <w:tcPr>
            <w:tcW w:w="3679" w:type="dxa"/>
          </w:tcPr>
          <w:p w14:paraId="344E0359" w14:textId="77777777" w:rsidR="002729CF" w:rsidRDefault="00C849D1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Theaters (4.386)</w:t>
            </w:r>
          </w:p>
          <w:p w14:paraId="3816BE5B" w14:textId="77777777" w:rsidR="00C849D1" w:rsidRDefault="00C849D1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Parks (3.965)</w:t>
            </w:r>
          </w:p>
          <w:p w14:paraId="0ACA1BE4" w14:textId="087E7C46" w:rsidR="00C849D1" w:rsidRPr="002729CF" w:rsidRDefault="00C849D1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Museums (3.705)</w:t>
            </w:r>
          </w:p>
        </w:tc>
      </w:tr>
    </w:tbl>
    <w:p w14:paraId="1F11207C" w14:textId="0DF8793A" w:rsidR="002729CF" w:rsidRDefault="002729CF" w:rsidP="002729CF">
      <w:pPr>
        <w:spacing w:line="360" w:lineRule="auto"/>
        <w:rPr>
          <w:rFonts w:ascii="Times New Roman" w:hAnsi="Times New Roman" w:cs="Times New Roman"/>
        </w:rPr>
      </w:pPr>
    </w:p>
    <w:p w14:paraId="104F5C8C" w14:textId="55EB5EFB" w:rsidR="002729CF" w:rsidRDefault="00C849D1" w:rsidP="00C849D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A7B753" wp14:editId="5A30B375">
            <wp:extent cx="5168349" cy="3048000"/>
            <wp:effectExtent l="0" t="0" r="0" b="0"/>
            <wp:docPr id="16314651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65159" name="Picture 1" descr="A screenshot of a graph&#10;&#10;Description automatically generated"/>
                    <pic:cNvPicPr/>
                  </pic:nvPicPr>
                  <pic:blipFill rotWithShape="1">
                    <a:blip r:embed="rId6"/>
                    <a:srcRect l="7705" t="16832" r="21864" b="5744"/>
                    <a:stretch/>
                  </pic:blipFill>
                  <pic:spPr bwMode="auto">
                    <a:xfrm>
                      <a:off x="0" y="0"/>
                      <a:ext cx="5182532" cy="305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66CDE" w14:textId="77777777" w:rsidR="00C849D1" w:rsidRDefault="00C84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9E1C5C" w14:textId="1CFDCE77" w:rsidR="002729CF" w:rsidRDefault="002729CF" w:rsidP="002729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K-Means (fast)</w:t>
      </w:r>
    </w:p>
    <w:p w14:paraId="7FB2C36B" w14:textId="77777777" w:rsidR="002729CF" w:rsidRDefault="002729CF" w:rsidP="002729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Centroid Chart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988"/>
        <w:gridCol w:w="4542"/>
        <w:gridCol w:w="3679"/>
      </w:tblGrid>
      <w:tr w:rsidR="002729CF" w:rsidRPr="002729CF" w14:paraId="0D4E8D40" w14:textId="77777777" w:rsidTr="00041E93">
        <w:trPr>
          <w:jc w:val="center"/>
        </w:trPr>
        <w:tc>
          <w:tcPr>
            <w:tcW w:w="988" w:type="dxa"/>
          </w:tcPr>
          <w:p w14:paraId="07FFE373" w14:textId="77777777" w:rsidR="002729CF" w:rsidRP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Cluster</w:t>
            </w:r>
          </w:p>
        </w:tc>
        <w:tc>
          <w:tcPr>
            <w:tcW w:w="4542" w:type="dxa"/>
          </w:tcPr>
          <w:p w14:paraId="7EC564C0" w14:textId="77777777" w:rsidR="002729CF" w:rsidRP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Characteristics</w:t>
            </w:r>
          </w:p>
        </w:tc>
        <w:tc>
          <w:tcPr>
            <w:tcW w:w="3679" w:type="dxa"/>
          </w:tcPr>
          <w:p w14:paraId="75B71FDE" w14:textId="77777777" w:rsidR="002729CF" w:rsidRPr="002729CF" w:rsidRDefault="002729CF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Highest Average Ratings</w:t>
            </w:r>
          </w:p>
        </w:tc>
      </w:tr>
      <w:tr w:rsidR="002729CF" w:rsidRPr="002729CF" w14:paraId="4EE2D072" w14:textId="77777777" w:rsidTr="00041E93">
        <w:trPr>
          <w:jc w:val="center"/>
        </w:trPr>
        <w:tc>
          <w:tcPr>
            <w:tcW w:w="988" w:type="dxa"/>
          </w:tcPr>
          <w:p w14:paraId="198D7EA2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542" w:type="dxa"/>
          </w:tcPr>
          <w:p w14:paraId="643FD109" w14:textId="112B0965" w:rsidR="002729CF" w:rsidRPr="002729CF" w:rsidRDefault="008C3CE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Users who </w:t>
            </w:r>
            <w:r w:rsidRPr="008C3CE2">
              <w:rPr>
                <w:rFonts w:ascii="Times New Roman" w:hAnsi="Times New Roman" w:cs="Times New Roman"/>
                <w:lang w:val="en-US"/>
              </w:rPr>
              <w:t>have a strong preference for entertainment</w:t>
            </w:r>
            <w:r>
              <w:rPr>
                <w:rFonts w:ascii="Times New Roman" w:hAnsi="Times New Roman" w:cs="Times New Roman"/>
                <w:lang w:val="en-US"/>
              </w:rPr>
              <w:t xml:space="preserve">, cultural and </w:t>
            </w:r>
            <w:r w:rsidRPr="0049657C">
              <w:rPr>
                <w:rFonts w:ascii="Times New Roman" w:hAnsi="Times New Roman" w:cs="Times New Roman"/>
                <w:lang w:val="en-US"/>
              </w:rPr>
              <w:t>artistic activitie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679" w:type="dxa"/>
          </w:tcPr>
          <w:p w14:paraId="4C564909" w14:textId="77777777" w:rsid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Theatres </w:t>
            </w:r>
            <w:r w:rsidR="004D10E2">
              <w:rPr>
                <w:rFonts w:ascii="Times New Roman" w:hAnsi="Times New Roman" w:cs="Times New Roman"/>
                <w:lang w:val="en-US"/>
              </w:rPr>
              <w:t>(4.039)</w:t>
            </w:r>
          </w:p>
          <w:p w14:paraId="51C6C3C2" w14:textId="417427D7" w:rsidR="00717382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Malls (3.891)</w:t>
            </w:r>
          </w:p>
          <w:p w14:paraId="7F432B58" w14:textId="5103643D" w:rsidR="00717382" w:rsidRP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Museums (3.810)</w:t>
            </w:r>
          </w:p>
        </w:tc>
      </w:tr>
      <w:tr w:rsidR="002729CF" w:rsidRPr="002729CF" w14:paraId="550E32B5" w14:textId="77777777" w:rsidTr="00041E93">
        <w:trPr>
          <w:jc w:val="center"/>
        </w:trPr>
        <w:tc>
          <w:tcPr>
            <w:tcW w:w="988" w:type="dxa"/>
          </w:tcPr>
          <w:p w14:paraId="6E637A75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42" w:type="dxa"/>
          </w:tcPr>
          <w:p w14:paraId="795DBA8F" w14:textId="5202FE42" w:rsidR="002729CF" w:rsidRPr="002729CF" w:rsidRDefault="008C3CE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Users who prefer </w:t>
            </w:r>
            <w:r w:rsidR="00A931A0" w:rsidRPr="00A931A0">
              <w:rPr>
                <w:rFonts w:ascii="Times New Roman" w:hAnsi="Times New Roman" w:cs="Times New Roman"/>
                <w:lang w:val="en-US"/>
              </w:rPr>
              <w:t xml:space="preserve">scenic and outdoor activities, </w:t>
            </w:r>
            <w:r w:rsidR="00A931A0"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="00A931A0" w:rsidRPr="00A931A0">
              <w:rPr>
                <w:rFonts w:ascii="Times New Roman" w:hAnsi="Times New Roman" w:cs="Times New Roman"/>
                <w:lang w:val="en-US"/>
              </w:rPr>
              <w:t>enjoying stays at resorts</w:t>
            </w:r>
            <w:r w:rsidR="00A931A0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679" w:type="dxa"/>
          </w:tcPr>
          <w:p w14:paraId="4E5C33EB" w14:textId="77777777" w:rsid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Resorts (2.693)</w:t>
            </w:r>
          </w:p>
          <w:p w14:paraId="710F3187" w14:textId="0A73F1A4" w:rsidR="00717382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Viewpoints (2.643)</w:t>
            </w:r>
          </w:p>
          <w:p w14:paraId="1BCAFB0F" w14:textId="4DCC23F2" w:rsidR="00717382" w:rsidRP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Gardens (2.614)</w:t>
            </w:r>
          </w:p>
        </w:tc>
      </w:tr>
      <w:tr w:rsidR="002729CF" w:rsidRPr="002729CF" w14:paraId="7960CED7" w14:textId="77777777" w:rsidTr="00041E93">
        <w:trPr>
          <w:jc w:val="center"/>
        </w:trPr>
        <w:tc>
          <w:tcPr>
            <w:tcW w:w="988" w:type="dxa"/>
          </w:tcPr>
          <w:p w14:paraId="1CBC35CE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42" w:type="dxa"/>
          </w:tcPr>
          <w:p w14:paraId="7B68D076" w14:textId="6E363B3D" w:rsidR="002729CF" w:rsidRPr="002729CF" w:rsidRDefault="008C3CE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who strongly prefer healthy drink options, cultural activities and comfortable accommodations.</w:t>
            </w:r>
          </w:p>
        </w:tc>
        <w:tc>
          <w:tcPr>
            <w:tcW w:w="3679" w:type="dxa"/>
          </w:tcPr>
          <w:p w14:paraId="711B51B7" w14:textId="6AC526D8" w:rsid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Juice bars (4.761)</w:t>
            </w:r>
          </w:p>
          <w:p w14:paraId="30871F7E" w14:textId="727C98EF" w:rsidR="00717382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 galleries (4.233)</w:t>
            </w:r>
          </w:p>
          <w:p w14:paraId="7F123AA5" w14:textId="258EC1F1" w:rsidR="00717382" w:rsidRP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Hotels/other lodgings (3.800)</w:t>
            </w:r>
          </w:p>
        </w:tc>
      </w:tr>
      <w:tr w:rsidR="002729CF" w:rsidRPr="002729CF" w14:paraId="19CEDF49" w14:textId="77777777" w:rsidTr="00041E93">
        <w:trPr>
          <w:jc w:val="center"/>
        </w:trPr>
        <w:tc>
          <w:tcPr>
            <w:tcW w:w="988" w:type="dxa"/>
          </w:tcPr>
          <w:p w14:paraId="11EBF489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42" w:type="dxa"/>
          </w:tcPr>
          <w:p w14:paraId="2410EAF0" w14:textId="035F200D" w:rsidR="002729CF" w:rsidRPr="002729CF" w:rsidRDefault="008C3CE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who have a strong preference for entertainment, dining out and nightlife activities.</w:t>
            </w:r>
          </w:p>
        </w:tc>
        <w:tc>
          <w:tcPr>
            <w:tcW w:w="3679" w:type="dxa"/>
          </w:tcPr>
          <w:p w14:paraId="423A05FA" w14:textId="4A058971" w:rsid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Restaurants (4.648)</w:t>
            </w:r>
          </w:p>
          <w:p w14:paraId="58432C60" w14:textId="620A8BCE" w:rsidR="00717382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Pubs/bars (4.479)</w:t>
            </w:r>
          </w:p>
          <w:p w14:paraId="3811B162" w14:textId="5C626A9D" w:rsidR="00717382" w:rsidRP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Malls (3.995)</w:t>
            </w:r>
          </w:p>
        </w:tc>
      </w:tr>
      <w:tr w:rsidR="002729CF" w:rsidRPr="002729CF" w14:paraId="173C1D7F" w14:textId="77777777" w:rsidTr="00041E93">
        <w:trPr>
          <w:jc w:val="center"/>
        </w:trPr>
        <w:tc>
          <w:tcPr>
            <w:tcW w:w="988" w:type="dxa"/>
          </w:tcPr>
          <w:p w14:paraId="3058AF77" w14:textId="77777777" w:rsidR="002729CF" w:rsidRPr="002729CF" w:rsidRDefault="002729CF" w:rsidP="00041E9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29C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542" w:type="dxa"/>
          </w:tcPr>
          <w:p w14:paraId="555027B2" w14:textId="02FCABB2" w:rsidR="002729CF" w:rsidRPr="002729CF" w:rsidRDefault="008C3CE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 who enjoy cultural, scenic and outdoor activities.</w:t>
            </w:r>
          </w:p>
        </w:tc>
        <w:tc>
          <w:tcPr>
            <w:tcW w:w="3679" w:type="dxa"/>
          </w:tcPr>
          <w:p w14:paraId="1AD09562" w14:textId="77777777" w:rsid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Viewpoints (4.724)</w:t>
            </w:r>
          </w:p>
          <w:p w14:paraId="11367A0C" w14:textId="77777777" w:rsidR="00717382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Parks (4.296)</w:t>
            </w:r>
          </w:p>
          <w:p w14:paraId="7F0FABBB" w14:textId="52EEB459" w:rsidR="00717382" w:rsidRPr="002729CF" w:rsidRDefault="00717382" w:rsidP="00041E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Theaters (4.077)</w:t>
            </w:r>
          </w:p>
        </w:tc>
      </w:tr>
    </w:tbl>
    <w:p w14:paraId="78444EA6" w14:textId="77777777" w:rsidR="002729CF" w:rsidRPr="002729CF" w:rsidRDefault="002729CF" w:rsidP="002729CF">
      <w:pPr>
        <w:spacing w:line="360" w:lineRule="auto"/>
        <w:rPr>
          <w:rFonts w:ascii="Times New Roman" w:hAnsi="Times New Roman" w:cs="Times New Roman"/>
        </w:rPr>
      </w:pPr>
    </w:p>
    <w:p w14:paraId="704E7C03" w14:textId="60EE3CE3" w:rsidR="002729CF" w:rsidRPr="002729CF" w:rsidRDefault="001C3256" w:rsidP="001C325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A2B086" wp14:editId="04BBE38F">
            <wp:extent cx="5264150" cy="3107311"/>
            <wp:effectExtent l="0" t="0" r="0" b="0"/>
            <wp:docPr id="180615558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55580" name="Picture 1" descr="A screenshot of a graph&#10;&#10;Description automatically generated"/>
                    <pic:cNvPicPr/>
                  </pic:nvPicPr>
                  <pic:blipFill rotWithShape="1">
                    <a:blip r:embed="rId7"/>
                    <a:srcRect l="8308" t="18626" r="22345" b="5072"/>
                    <a:stretch/>
                  </pic:blipFill>
                  <pic:spPr bwMode="auto">
                    <a:xfrm>
                      <a:off x="0" y="0"/>
                      <a:ext cx="5277548" cy="311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29CF" w:rsidRPr="002729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78DA"/>
    <w:multiLevelType w:val="hybridMultilevel"/>
    <w:tmpl w:val="BD16654C"/>
    <w:lvl w:ilvl="0" w:tplc="4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3484D"/>
    <w:multiLevelType w:val="hybridMultilevel"/>
    <w:tmpl w:val="A2EE20AE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0522830">
    <w:abstractNumId w:val="1"/>
  </w:num>
  <w:num w:numId="2" w16cid:durableId="166450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CF"/>
    <w:rsid w:val="000741BC"/>
    <w:rsid w:val="000C2AD8"/>
    <w:rsid w:val="001C3256"/>
    <w:rsid w:val="002729CF"/>
    <w:rsid w:val="00431A65"/>
    <w:rsid w:val="004D10E2"/>
    <w:rsid w:val="00717382"/>
    <w:rsid w:val="007D6FE3"/>
    <w:rsid w:val="008C3CE2"/>
    <w:rsid w:val="00A80E22"/>
    <w:rsid w:val="00A931A0"/>
    <w:rsid w:val="00B94C7E"/>
    <w:rsid w:val="00C849D1"/>
    <w:rsid w:val="00E247BD"/>
    <w:rsid w:val="00F02590"/>
    <w:rsid w:val="00F1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0A25"/>
  <w15:chartTrackingRefBased/>
  <w15:docId w15:val="{0924C324-834C-4408-86F8-690E2426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CF"/>
  </w:style>
  <w:style w:type="paragraph" w:styleId="Heading1">
    <w:name w:val="heading 1"/>
    <w:basedOn w:val="Normal"/>
    <w:next w:val="Normal"/>
    <w:link w:val="Heading1Char"/>
    <w:uiPriority w:val="9"/>
    <w:qFormat/>
    <w:rsid w:val="00272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SHI YUN</dc:creator>
  <cp:keywords/>
  <dc:description/>
  <cp:lastModifiedBy>TAN SHI YUN</cp:lastModifiedBy>
  <cp:revision>3</cp:revision>
  <dcterms:created xsi:type="dcterms:W3CDTF">2024-06-13T04:09:00Z</dcterms:created>
  <dcterms:modified xsi:type="dcterms:W3CDTF">2024-06-13T08:41:00Z</dcterms:modified>
</cp:coreProperties>
</file>