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ind w:left="53" w:firstLine="655"/>
        <w:jc w:val="right"/>
        <w:spacing w:before="53" w:after="0"/>
        <w:shd w:val="clear" w:color="auto" w:fill="ffffff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</w:r>
      <w:r>
        <w:rPr>
          <w:color w:val="000000"/>
          <w:spacing w:val="-3"/>
          <w:sz w:val="28"/>
          <w:szCs w:val="28"/>
        </w:rPr>
      </w:r>
    </w:p>
    <w:tbl>
      <w:tblPr>
        <w:tblW w:w="9571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61"/>
        <w:gridCol w:w="6210"/>
      </w:tblGrid>
      <w:tr>
        <w:trPr/>
        <w:tc>
          <w:tcPr>
            <w:tcW w:w="3361" w:type="dxa"/>
            <w:textDirection w:val="lrTb"/>
            <w:noWrap w:val="false"/>
          </w:tcPr>
          <w:p>
            <w:pPr>
              <w:pStyle w:val="6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6210" w:type="dxa"/>
            <w:textDirection w:val="lrTb"/>
            <w:noWrap w:val="false"/>
          </w:tcPr>
          <w:p>
            <w:pPr>
              <w:pStyle w:val="616"/>
              <w:ind w:left="232" w:firstLine="0"/>
              <w:jc w:val="both"/>
            </w:pPr>
            <w:r>
              <w:rPr>
                <w:sz w:val="28"/>
                <w:szCs w:val="28"/>
              </w:rPr>
              <w:t xml:space="preserve">Начальнику Службы в г. Сосновом Бору Пограничного управления ФСБ России </w:t>
              <w:br/>
              <w:t xml:space="preserve">по г. Санкт-Петербургу и Ленинградской области полковнику Пахеру Н.Н.  </w:t>
            </w:r>
            <w:r/>
          </w:p>
          <w:p>
            <w:pPr>
              <w:pStyle w:val="616"/>
              <w:ind w:left="232" w:firstLine="0"/>
              <w:jc w:val="both"/>
            </w:pPr>
            <w:r>
              <w:rPr>
                <w:spacing w:val="-3"/>
                <w:sz w:val="28"/>
                <w:szCs w:val="28"/>
              </w:rPr>
              <w:t xml:space="preserve">от __________________________________ зарегистрированный по адресу:</w:t>
            </w:r>
            <w:r/>
          </w:p>
          <w:p>
            <w:pPr>
              <w:pStyle w:val="616"/>
              <w:ind w:left="232" w:firstLine="0"/>
              <w:jc w:val="both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________________________________________</w:t>
            </w:r>
            <w:r>
              <w:rPr>
                <w:spacing w:val="-6"/>
                <w:sz w:val="28"/>
                <w:szCs w:val="28"/>
              </w:rPr>
            </w:r>
          </w:p>
          <w:p>
            <w:pPr>
              <w:pStyle w:val="616"/>
              <w:ind w:left="232" w:firstLine="0"/>
              <w:jc w:val="both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___________________________________________</w:t>
            </w:r>
            <w:r>
              <w:rPr>
                <w:spacing w:val="-6"/>
                <w:sz w:val="28"/>
                <w:szCs w:val="28"/>
              </w:rPr>
            </w:r>
          </w:p>
          <w:p>
            <w:pPr>
              <w:pStyle w:val="616"/>
              <w:ind w:left="232" w:firstLine="0"/>
              <w:jc w:val="both"/>
              <w:rPr>
                <w:spacing w:val="-6"/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 xml:space="preserve">проживающий по адресу: </w:t>
            </w:r>
            <w:r>
              <w:rPr>
                <w:spacing w:val="-6"/>
                <w:sz w:val="28"/>
                <w:szCs w:val="28"/>
              </w:rPr>
              <w:t xml:space="preserve">__________________</w:t>
            </w:r>
            <w:r>
              <w:rPr>
                <w:spacing w:val="-6"/>
                <w:sz w:val="28"/>
                <w:szCs w:val="28"/>
              </w:rPr>
            </w:r>
          </w:p>
          <w:p>
            <w:pPr>
              <w:pStyle w:val="616"/>
              <w:ind w:left="232" w:firstLine="0"/>
              <w:jc w:val="both"/>
              <w:rPr>
                <w:spacing w:val="-3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________________________________________</w:t>
            </w:r>
            <w:r>
              <w:rPr>
                <w:spacing w:val="-3"/>
                <w:sz w:val="28"/>
                <w:szCs w:val="28"/>
              </w:rPr>
            </w:r>
          </w:p>
          <w:p>
            <w:pPr>
              <w:pStyle w:val="616"/>
              <w:ind w:left="23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тел. ____________________________________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16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Заявление</w:t>
      </w:r>
      <w:r>
        <w:rPr>
          <w:sz w:val="28"/>
          <w:szCs w:val="28"/>
        </w:rPr>
      </w:r>
    </w:p>
    <w:p>
      <w:pPr>
        <w:pStyle w:val="616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ind w:firstLine="567"/>
        <w:jc w:val="both"/>
        <w:spacing w:line="276" w:lineRule="auto"/>
        <w:tabs>
          <w:tab w:val="left" w:pos="540" w:leader="none"/>
          <w:tab w:val="clear" w:pos="708" w:leader="none"/>
        </w:tabs>
      </w:pPr>
      <w:r>
        <w:rPr>
          <w:sz w:val="28"/>
          <w:szCs w:val="28"/>
        </w:rPr>
        <w:t xml:space="preserve">Прошу Вас рассмотреть мою кандидатуру для зачисления на военную службу по контракту в органы федеральной службы безопасности Российской Федерации на одну из вакантных воинских должностей.</w:t>
      </w:r>
      <w:r/>
    </w:p>
    <w:p>
      <w:pPr>
        <w:pStyle w:val="616"/>
        <w:ind w:firstLine="567"/>
        <w:jc w:val="both"/>
        <w:spacing w:line="276" w:lineRule="auto"/>
        <w:tabs>
          <w:tab w:val="left" w:pos="540" w:leader="none"/>
          <w:tab w:val="clear" w:pos="708" w:leader="none"/>
        </w:tabs>
      </w:pPr>
      <w:r>
        <w:rPr>
          <w:sz w:val="28"/>
          <w:szCs w:val="28"/>
        </w:rPr>
        <w:t xml:space="preserve">Я предупрежден (на) о том, что в связи с допуском на постоянной основе к работе со сведениями, составляющими государственную та</w:t>
      </w:r>
      <w:r>
        <w:rPr>
          <w:sz w:val="28"/>
          <w:szCs w:val="28"/>
        </w:rPr>
        <w:t xml:space="preserve">йну, будет проводиться процедура оформления допуска к указанным сведениям и оперативно-розыскные мероприятия, предусмотренные Законом Российской Федерации «Об оперативно-розыскной деятельности в Российской Федерации», на что даю свое добровольное согласие.</w:t>
      </w:r>
      <w:r/>
    </w:p>
    <w:p>
      <w:pPr>
        <w:pStyle w:val="616"/>
        <w:ind w:firstLine="567"/>
        <w:jc w:val="both"/>
        <w:spacing w:line="276" w:lineRule="auto"/>
        <w:tabs>
          <w:tab w:val="left" w:pos="540" w:leader="none"/>
          <w:tab w:val="clear" w:pos="70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Я предупрежден, что указанные мною заведомо ложные сведения могут служить препятствием для моего зачисления на военную службу.</w:t>
      </w:r>
      <w:r>
        <w:rPr>
          <w:sz w:val="28"/>
          <w:szCs w:val="28"/>
        </w:rPr>
      </w:r>
    </w:p>
    <w:p>
      <w:pPr>
        <w:pStyle w:val="616"/>
        <w:ind w:firstLine="567"/>
        <w:jc w:val="bot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Я ознакомлен с Перечнем информации, относящейся к обеспечению собственной безопасности органов безопасности и Порядком представления указанной информации при поступлении на службу  в органы безопасности.</w:t>
      </w:r>
      <w:r>
        <w:rPr>
          <w:sz w:val="28"/>
          <w:szCs w:val="28"/>
        </w:rPr>
      </w:r>
    </w:p>
    <w:p>
      <w:pPr>
        <w:pStyle w:val="616"/>
        <w:ind w:firstLine="567"/>
        <w:jc w:val="bot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Мне разъяснены установленные законодательством ограничения прав гражданина Российской Федерации после зачисления на службу в органы безопасности в части касающейся выезда за границу Российской Федерации.</w:t>
      </w:r>
      <w:r>
        <w:rPr>
          <w:sz w:val="28"/>
          <w:szCs w:val="28"/>
        </w:rPr>
      </w:r>
    </w:p>
    <w:p>
      <w:pPr>
        <w:pStyle w:val="616"/>
        <w:ind w:firstLine="567"/>
        <w:jc w:val="bot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Я готов, после положительного результата принятия решения о моем зачислении, проходить военную службу по контракту в любом регионе Российской Федерации.</w:t>
      </w:r>
      <w:r>
        <w:rPr>
          <w:sz w:val="28"/>
          <w:szCs w:val="28"/>
        </w:rPr>
      </w:r>
    </w:p>
    <w:p>
      <w:pPr>
        <w:pStyle w:val="616"/>
        <w:ind w:firstLine="567"/>
        <w:jc w:val="right"/>
        <w:spacing w:line="276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6"/>
        <w:ind w:firstLine="567"/>
        <w:jc w:val="right"/>
        <w:spacing w:line="276" w:lineRule="auto"/>
        <w:rPr>
          <w:spacing w:val="-3"/>
          <w:sz w:val="28"/>
          <w:szCs w:val="28"/>
        </w:rPr>
      </w:pPr>
      <w:r>
        <w:rPr>
          <w:sz w:val="28"/>
          <w:szCs w:val="28"/>
        </w:rPr>
        <w:t xml:space="preserve">___________ (подпись)                     </w:t>
      </w:r>
      <w:r>
        <w:rPr>
          <w:spacing w:val="-3"/>
          <w:sz w:val="28"/>
          <w:szCs w:val="28"/>
        </w:rPr>
        <w:t xml:space="preserve">_________________________________</w:t>
      </w:r>
      <w:r>
        <w:rPr>
          <w:spacing w:val="-3"/>
          <w:sz w:val="28"/>
          <w:szCs w:val="28"/>
        </w:rPr>
      </w:r>
    </w:p>
    <w:p>
      <w:pPr>
        <w:pStyle w:val="616"/>
        <w:ind w:firstLine="900"/>
        <w:jc w:val="both"/>
        <w:spacing w:line="276" w:lineRule="auto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</w:r>
      <w:r>
        <w:rPr>
          <w:spacing w:val="-3"/>
          <w:sz w:val="28"/>
          <w:szCs w:val="28"/>
        </w:rPr>
      </w:r>
    </w:p>
    <w:p>
      <w:pPr>
        <w:pStyle w:val="616"/>
        <w:jc w:val="both"/>
        <w:spacing w:line="276" w:lineRule="auto"/>
      </w:pPr>
      <w:r>
        <w:rPr>
          <w:sz w:val="28"/>
          <w:szCs w:val="28"/>
        </w:rPr>
        <w:t xml:space="preserve">____ __________ 20___ года      </w:t>
      </w:r>
      <w:r/>
    </w:p>
    <w:sectPr>
      <w:footnotePr/>
      <w:endnotePr/>
      <w:type w:val="nextPage"/>
      <w:pgSz w:w="11906" w:h="16838" w:orient="portrait"/>
      <w:pgMar w:top="1134" w:right="850" w:bottom="851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Segoe UI">
    <w:panose1 w:val="020B0502040504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6"/>
    <w:next w:val="61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22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  <w:qFormat/>
    <w:pPr>
      <w:widowControl w:val="off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character" w:styleId="617">
    <w:name w:val="Основной шрифт абзаца"/>
    <w:qFormat/>
  </w:style>
  <w:style w:type="character" w:styleId="618">
    <w:name w:val="Текст выноски Знак"/>
    <w:qFormat/>
    <w:rPr>
      <w:rFonts w:ascii="Segoe UI" w:hAnsi="Segoe UI" w:eastAsia="Times New Roman" w:cs="Segoe UI"/>
      <w:sz w:val="18"/>
      <w:szCs w:val="18"/>
    </w:rPr>
  </w:style>
  <w:style w:type="paragraph" w:styleId="619">
    <w:name w:val="Heading"/>
    <w:basedOn w:val="616"/>
    <w:next w:val="620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620">
    <w:name w:val="Body Text"/>
    <w:basedOn w:val="616"/>
    <w:pPr>
      <w:spacing w:before="0" w:after="140" w:line="276" w:lineRule="auto"/>
    </w:pPr>
  </w:style>
  <w:style w:type="paragraph" w:styleId="621">
    <w:name w:val="List"/>
    <w:basedOn w:val="620"/>
  </w:style>
  <w:style w:type="paragraph" w:styleId="622">
    <w:name w:val="Caption"/>
    <w:basedOn w:val="616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623">
    <w:name w:val="Index"/>
    <w:basedOn w:val="616"/>
    <w:qFormat/>
    <w:pPr>
      <w:suppressLineNumbers/>
    </w:pPr>
  </w:style>
  <w:style w:type="paragraph" w:styleId="624">
    <w:name w:val="Текст выноски"/>
    <w:basedOn w:val="616"/>
    <w:qFormat/>
    <w:rPr>
      <w:rFonts w:ascii="Segoe UI" w:hAnsi="Segoe UI" w:cs="Segoe UI"/>
      <w:sz w:val="18"/>
      <w:szCs w:val="18"/>
    </w:rPr>
  </w:style>
  <w:style w:type="paragraph" w:styleId="625">
    <w:name w:val="Table Contents"/>
    <w:basedOn w:val="616"/>
    <w:qFormat/>
    <w:pPr>
      <w:widowControl w:val="off"/>
      <w:suppressLineNumbers/>
    </w:pPr>
  </w:style>
  <w:style w:type="paragraph" w:styleId="626">
    <w:name w:val="Table Heading"/>
    <w:basedOn w:val="625"/>
    <w:qFormat/>
    <w:pPr>
      <w:jc w:val="center"/>
      <w:suppressLineNumbers/>
    </w:pPr>
    <w:rPr>
      <w:b/>
      <w:bCs/>
    </w:rPr>
  </w:style>
  <w:style w:type="character" w:styleId="735" w:default="1">
    <w:name w:val="Default Paragraph Font"/>
    <w:uiPriority w:val="1"/>
    <w:semiHidden/>
    <w:unhideWhenUsed/>
  </w:style>
  <w:style w:type="numbering" w:styleId="736" w:default="1">
    <w:name w:val="No List"/>
    <w:uiPriority w:val="99"/>
    <w:semiHidden/>
    <w:unhideWhenUsed/>
  </w:style>
  <w:style w:type="table" w:styleId="7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Добрынин Д.В.</dc:creator>
  <cp:keywords/>
  <dc:description/>
  <dc:language>en-US</dc:language>
  <cp:lastModifiedBy>Павел Голубев</cp:lastModifiedBy>
  <cp:revision>12</cp:revision>
  <dcterms:created xsi:type="dcterms:W3CDTF">2016-04-01T20:30:00Z</dcterms:created>
  <dcterms:modified xsi:type="dcterms:W3CDTF">2024-04-20T18:25:48Z</dcterms:modified>
</cp:coreProperties>
</file>