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E28A2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DC99282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69068640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бюджетное образовательное учреждение</w:t>
      </w:r>
    </w:p>
    <w:p w14:paraId="3A593D5C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0C93D2C8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E0A0CC3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9860F9" w14:textId="3091F633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14:paraId="2ACCD28D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EB63781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F7C16E4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56873086" w14:textId="34D6768D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2B703E">
        <w:rPr>
          <w:rFonts w:ascii="Times New Roman" w:eastAsia="Calibri" w:hAnsi="Times New Roman" w:cs="Times New Roman"/>
          <w:b/>
          <w:bCs/>
          <w:sz w:val="40"/>
          <w:szCs w:val="40"/>
        </w:rPr>
        <w:t>Лабораторная №</w:t>
      </w:r>
      <w:r w:rsidR="00B50E50">
        <w:rPr>
          <w:rFonts w:ascii="Times New Roman" w:eastAsia="Calibri" w:hAnsi="Times New Roman" w:cs="Times New Roman"/>
          <w:b/>
          <w:bCs/>
          <w:sz w:val="40"/>
          <w:szCs w:val="40"/>
        </w:rPr>
        <w:t>3</w:t>
      </w:r>
    </w:p>
    <w:p w14:paraId="67BAE917" w14:textId="25BF3453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254F7755" w14:textId="68CA4BCF" w:rsidR="009C1AB6" w:rsidRPr="002B703E" w:rsidRDefault="009C1AB6" w:rsidP="002B703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4A1CB6C" w14:textId="77777777" w:rsidR="009C1AB6" w:rsidRPr="002B703E" w:rsidRDefault="009C1AB6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E05DC60" w14:textId="2B3FB7FC" w:rsidR="009C1AB6" w:rsidRPr="002B703E" w:rsidRDefault="002B703E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9C1AB6" w:rsidRPr="002B703E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1E44FAD" w14:textId="4F2434AA" w:rsidR="009C1AB6" w:rsidRPr="002B703E" w:rsidRDefault="002B703E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9C1AB6" w:rsidRPr="002B703E">
        <w:rPr>
          <w:rFonts w:ascii="Times New Roman" w:eastAsia="Calibri" w:hAnsi="Times New Roman" w:cs="Times New Roman"/>
          <w:sz w:val="28"/>
          <w:szCs w:val="28"/>
        </w:rPr>
        <w:t xml:space="preserve"> группы БП31801</w:t>
      </w:r>
    </w:p>
    <w:p w14:paraId="6ED182FA" w14:textId="279591AC" w:rsidR="009C1AB6" w:rsidRPr="006E74FF" w:rsidRDefault="009C1AB6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B703E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9A543B">
        <w:rPr>
          <w:rFonts w:ascii="Times New Roman" w:eastAsia="Calibri" w:hAnsi="Times New Roman" w:cs="Times New Roman"/>
          <w:sz w:val="28"/>
          <w:szCs w:val="28"/>
        </w:rPr>
        <w:t>Тимошенко А.С.</w:t>
      </w:r>
    </w:p>
    <w:p w14:paraId="238F52A8" w14:textId="33CB4095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795BB0" w14:textId="77777777" w:rsidR="002B703E" w:rsidRPr="002B703E" w:rsidRDefault="002B703E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B1AF7F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C67CCC" w14:textId="500B9E72" w:rsidR="009C1AB6" w:rsidRPr="002B703E" w:rsidRDefault="009C1AB6" w:rsidP="009C1AB6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EFDF778" w14:textId="77777777" w:rsidR="002B703E" w:rsidRPr="002B703E" w:rsidRDefault="002B703E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Москва</w:t>
      </w:r>
    </w:p>
    <w:p w14:paraId="36AE4FA3" w14:textId="1254EC6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2021</w:t>
      </w:r>
    </w:p>
    <w:p w14:paraId="6DEB6552" w14:textId="77777777" w:rsidR="009C1AB6" w:rsidRPr="002B703E" w:rsidRDefault="009C1AB6" w:rsidP="009C1AB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70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Задание на лабораторную работу</w:t>
      </w:r>
    </w:p>
    <w:p w14:paraId="4C82B630" w14:textId="6B52C4EC" w:rsidR="00B50E50" w:rsidRPr="00E70E19" w:rsidRDefault="00B50E50">
      <w:pPr>
        <w:rPr>
          <w:rFonts w:ascii="Times New Roman" w:hAnsi="Times New Roman" w:cs="Times New Roman"/>
          <w:sz w:val="28"/>
          <w:szCs w:val="28"/>
        </w:rPr>
      </w:pPr>
      <w:r w:rsidRPr="00E70E19">
        <w:rPr>
          <w:rFonts w:ascii="Times New Roman" w:hAnsi="Times New Roman" w:cs="Times New Roman"/>
          <w:b/>
          <w:sz w:val="28"/>
          <w:szCs w:val="28"/>
        </w:rPr>
        <w:t>1</w:t>
      </w:r>
      <w:r w:rsidRPr="00E70E19">
        <w:rPr>
          <w:rFonts w:ascii="Times New Roman" w:hAnsi="Times New Roman" w:cs="Times New Roman"/>
          <w:sz w:val="28"/>
          <w:szCs w:val="28"/>
        </w:rPr>
        <w:t xml:space="preserve">. Запустите программу </w:t>
      </w:r>
      <w:proofErr w:type="gramStart"/>
      <w:r w:rsidRPr="00E70E19">
        <w:rPr>
          <w:rFonts w:ascii="Times New Roman" w:hAnsi="Times New Roman" w:cs="Times New Roman"/>
          <w:sz w:val="28"/>
          <w:szCs w:val="28"/>
        </w:rPr>
        <w:t>(./</w:t>
      </w:r>
      <w:proofErr w:type="spellStart"/>
      <w:proofErr w:type="gramEnd"/>
      <w:r w:rsidRPr="00E70E1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70E19">
        <w:rPr>
          <w:rFonts w:ascii="Times New Roman" w:hAnsi="Times New Roman" w:cs="Times New Roman"/>
          <w:sz w:val="28"/>
          <w:szCs w:val="28"/>
        </w:rPr>
        <w:t>), вы увидите приглашение вида:</w:t>
      </w:r>
    </w:p>
    <w:p w14:paraId="61597CF4" w14:textId="1DA1D31F" w:rsidR="00B50E50" w:rsidRPr="00E70E19" w:rsidRDefault="00B50E50">
      <w:pPr>
        <w:rPr>
          <w:rFonts w:ascii="Times New Roman" w:hAnsi="Times New Roman" w:cs="Times New Roman"/>
          <w:sz w:val="28"/>
          <w:szCs w:val="28"/>
        </w:rPr>
      </w:pPr>
      <w:r w:rsidRPr="00E70E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D061B" wp14:editId="2E501C57">
            <wp:extent cx="187642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BA07" w14:textId="48AC6D7D" w:rsidR="00B50E50" w:rsidRPr="00E70E19" w:rsidRDefault="00B50E50">
      <w:pPr>
        <w:rPr>
          <w:rFonts w:ascii="Times New Roman" w:hAnsi="Times New Roman" w:cs="Times New Roman"/>
          <w:sz w:val="28"/>
          <w:szCs w:val="28"/>
        </w:rPr>
      </w:pPr>
      <w:r w:rsidRPr="00E70E19">
        <w:rPr>
          <w:rFonts w:ascii="Times New Roman" w:hAnsi="Times New Roman" w:cs="Times New Roman"/>
          <w:b/>
          <w:sz w:val="28"/>
          <w:szCs w:val="28"/>
        </w:rPr>
        <w:t>2</w:t>
      </w:r>
      <w:r w:rsidRPr="00E70E19">
        <w:rPr>
          <w:rFonts w:ascii="Times New Roman" w:hAnsi="Times New Roman" w:cs="Times New Roman"/>
          <w:sz w:val="28"/>
          <w:szCs w:val="28"/>
        </w:rPr>
        <w:t xml:space="preserve">. Введите адрес хоста, который необходимо </w:t>
      </w:r>
      <w:proofErr w:type="spellStart"/>
      <w:r w:rsidRPr="00E70E19">
        <w:rPr>
          <w:rFonts w:ascii="Times New Roman" w:hAnsi="Times New Roman" w:cs="Times New Roman"/>
          <w:sz w:val="28"/>
          <w:szCs w:val="28"/>
        </w:rPr>
        <w:t>пропинговать</w:t>
      </w:r>
      <w:proofErr w:type="spellEnd"/>
      <w:r w:rsidRPr="00E70E19">
        <w:rPr>
          <w:rFonts w:ascii="Times New Roman" w:hAnsi="Times New Roman" w:cs="Times New Roman"/>
          <w:sz w:val="28"/>
          <w:szCs w:val="28"/>
        </w:rPr>
        <w:t xml:space="preserve"> и убедитесь, что пинг работает:</w:t>
      </w:r>
    </w:p>
    <w:p w14:paraId="19F1378B" w14:textId="5090E3B3" w:rsidR="00B50E50" w:rsidRPr="00E70E19" w:rsidRDefault="00B50E50">
      <w:pPr>
        <w:rPr>
          <w:rFonts w:ascii="Times New Roman" w:hAnsi="Times New Roman" w:cs="Times New Roman"/>
          <w:sz w:val="28"/>
          <w:szCs w:val="28"/>
        </w:rPr>
      </w:pPr>
      <w:r w:rsidRPr="00E70E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C1C72" wp14:editId="715C3A1F">
            <wp:extent cx="43719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E561" w14:textId="77777777" w:rsidR="00B50E50" w:rsidRPr="00E70E19" w:rsidRDefault="00B50E50">
      <w:pPr>
        <w:rPr>
          <w:rFonts w:ascii="Times New Roman" w:hAnsi="Times New Roman" w:cs="Times New Roman"/>
          <w:sz w:val="28"/>
          <w:szCs w:val="28"/>
        </w:rPr>
      </w:pPr>
      <w:r w:rsidRPr="00E70E19">
        <w:rPr>
          <w:rFonts w:ascii="Times New Roman" w:hAnsi="Times New Roman" w:cs="Times New Roman"/>
          <w:b/>
          <w:sz w:val="28"/>
          <w:szCs w:val="28"/>
        </w:rPr>
        <w:t>3</w:t>
      </w:r>
      <w:r w:rsidRPr="00E70E19">
        <w:rPr>
          <w:rFonts w:ascii="Times New Roman" w:hAnsi="Times New Roman" w:cs="Times New Roman"/>
          <w:sz w:val="28"/>
          <w:szCs w:val="28"/>
        </w:rPr>
        <w:t xml:space="preserve">. Завершите работу приложения с помощью сочетания клавиш </w:t>
      </w:r>
      <w:proofErr w:type="spellStart"/>
      <w:r w:rsidRPr="00E70E19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E70E19">
        <w:rPr>
          <w:rFonts w:ascii="Times New Roman" w:hAnsi="Times New Roman" w:cs="Times New Roman"/>
          <w:sz w:val="28"/>
          <w:szCs w:val="28"/>
        </w:rPr>
        <w:t xml:space="preserve"> + C</w:t>
      </w:r>
    </w:p>
    <w:p w14:paraId="2FF78387" w14:textId="5B165ED5" w:rsidR="00B50E50" w:rsidRPr="00E70E19" w:rsidRDefault="00B50E50">
      <w:pPr>
        <w:rPr>
          <w:rFonts w:ascii="Times New Roman" w:hAnsi="Times New Roman" w:cs="Times New Roman"/>
          <w:sz w:val="28"/>
          <w:szCs w:val="28"/>
        </w:rPr>
      </w:pPr>
      <w:r w:rsidRPr="00E70E19">
        <w:rPr>
          <w:rFonts w:ascii="Times New Roman" w:hAnsi="Times New Roman" w:cs="Times New Roman"/>
          <w:b/>
          <w:sz w:val="28"/>
          <w:szCs w:val="28"/>
        </w:rPr>
        <w:t>4</w:t>
      </w:r>
      <w:r w:rsidRPr="00E70E19">
        <w:rPr>
          <w:rFonts w:ascii="Times New Roman" w:hAnsi="Times New Roman" w:cs="Times New Roman"/>
          <w:sz w:val="28"/>
          <w:szCs w:val="28"/>
        </w:rPr>
        <w:t xml:space="preserve">. Подберите данные так, </w:t>
      </w:r>
      <w:proofErr w:type="gramStart"/>
      <w:r w:rsidRPr="00E70E19">
        <w:rPr>
          <w:rFonts w:ascii="Times New Roman" w:hAnsi="Times New Roman" w:cs="Times New Roman"/>
          <w:sz w:val="28"/>
          <w:szCs w:val="28"/>
        </w:rPr>
        <w:t>чтобы:•</w:t>
      </w:r>
      <w:proofErr w:type="gramEnd"/>
      <w:r w:rsidRPr="00E70E19">
        <w:rPr>
          <w:rFonts w:ascii="Times New Roman" w:hAnsi="Times New Roman" w:cs="Times New Roman"/>
          <w:sz w:val="28"/>
          <w:szCs w:val="28"/>
        </w:rPr>
        <w:t xml:space="preserve">Приложение "упало" (вы получили сообщение </w:t>
      </w:r>
      <w:proofErr w:type="spellStart"/>
      <w:r w:rsidRPr="00E70E19">
        <w:rPr>
          <w:rFonts w:ascii="Times New Roman" w:hAnsi="Times New Roman" w:cs="Times New Roman"/>
          <w:sz w:val="28"/>
          <w:szCs w:val="28"/>
        </w:rPr>
        <w:t>segmentationfault</w:t>
      </w:r>
      <w:proofErr w:type="spellEnd"/>
      <w:r w:rsidRPr="00E70E19">
        <w:rPr>
          <w:rFonts w:ascii="Times New Roman" w:hAnsi="Times New Roman" w:cs="Times New Roman"/>
          <w:sz w:val="28"/>
          <w:szCs w:val="28"/>
        </w:rPr>
        <w:t xml:space="preserve"> или другое, свидетельствующее об ошибке)•Вам удалось выполнить </w:t>
      </w:r>
      <w:proofErr w:type="spellStart"/>
      <w:r w:rsidRPr="00E70E19">
        <w:rPr>
          <w:rFonts w:ascii="Times New Roman" w:hAnsi="Times New Roman" w:cs="Times New Roman"/>
          <w:sz w:val="28"/>
          <w:szCs w:val="28"/>
        </w:rPr>
        <w:t>вместоpingдругую</w:t>
      </w:r>
      <w:proofErr w:type="spellEnd"/>
      <w:r w:rsidRPr="00E70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E19">
        <w:rPr>
          <w:rFonts w:ascii="Times New Roman" w:hAnsi="Times New Roman" w:cs="Times New Roman"/>
          <w:sz w:val="28"/>
          <w:szCs w:val="28"/>
        </w:rPr>
        <w:t>командуПодсказкаНачните</w:t>
      </w:r>
      <w:proofErr w:type="spellEnd"/>
      <w:r w:rsidRPr="00E70E19">
        <w:rPr>
          <w:rFonts w:ascii="Times New Roman" w:hAnsi="Times New Roman" w:cs="Times New Roman"/>
          <w:sz w:val="28"/>
          <w:szCs w:val="28"/>
        </w:rPr>
        <w:t xml:space="preserve"> вводить по одному символу, пока не увидите, что команда </w:t>
      </w:r>
      <w:proofErr w:type="spellStart"/>
      <w:r w:rsidRPr="00E70E1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E70E19">
        <w:rPr>
          <w:rFonts w:ascii="Times New Roman" w:hAnsi="Times New Roman" w:cs="Times New Roman"/>
          <w:sz w:val="28"/>
          <w:szCs w:val="28"/>
        </w:rPr>
        <w:t xml:space="preserve"> вдруг заменилась на нужную вам (см. </w:t>
      </w:r>
      <w:proofErr w:type="spellStart"/>
      <w:r w:rsidRPr="00E70E19">
        <w:rPr>
          <w:rFonts w:ascii="Times New Roman" w:hAnsi="Times New Roman" w:cs="Times New Roman"/>
          <w:sz w:val="28"/>
          <w:szCs w:val="28"/>
        </w:rPr>
        <w:t>выводprintf</w:t>
      </w:r>
      <w:proofErr w:type="spellEnd"/>
      <w:r w:rsidRPr="00E70E1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70E19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E70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E1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70E19">
        <w:rPr>
          <w:rFonts w:ascii="Times New Roman" w:hAnsi="Times New Roman" w:cs="Times New Roman"/>
          <w:sz w:val="28"/>
          <w:szCs w:val="28"/>
        </w:rPr>
        <w:t xml:space="preserve">: %s\n", </w:t>
      </w:r>
      <w:proofErr w:type="spellStart"/>
      <w:r w:rsidRPr="00E70E1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70E19">
        <w:rPr>
          <w:rFonts w:ascii="Times New Roman" w:hAnsi="Times New Roman" w:cs="Times New Roman"/>
          <w:sz w:val="28"/>
          <w:szCs w:val="28"/>
        </w:rPr>
        <w:t>);).</w:t>
      </w:r>
    </w:p>
    <w:p w14:paraId="6B165B02" w14:textId="77777777" w:rsidR="00B50E50" w:rsidRPr="00E70E19" w:rsidRDefault="00B50E50">
      <w:pPr>
        <w:rPr>
          <w:rFonts w:ascii="Times New Roman" w:hAnsi="Times New Roman" w:cs="Times New Roman"/>
          <w:sz w:val="28"/>
          <w:szCs w:val="28"/>
        </w:rPr>
      </w:pPr>
      <w:r w:rsidRPr="00E70E19">
        <w:rPr>
          <w:rFonts w:ascii="Times New Roman" w:hAnsi="Times New Roman" w:cs="Times New Roman"/>
          <w:b/>
          <w:sz w:val="28"/>
          <w:szCs w:val="28"/>
        </w:rPr>
        <w:t>5</w:t>
      </w:r>
      <w:r w:rsidRPr="00E70E19">
        <w:rPr>
          <w:rFonts w:ascii="Times New Roman" w:hAnsi="Times New Roman" w:cs="Times New Roman"/>
          <w:sz w:val="28"/>
          <w:szCs w:val="28"/>
        </w:rPr>
        <w:t>. Внесите в отчет скриншоты выполненной работы и ответы на вопросы:</w:t>
      </w:r>
    </w:p>
    <w:p w14:paraId="63880584" w14:textId="62BCB71B" w:rsidR="00B50E50" w:rsidRPr="00E70E19" w:rsidRDefault="00B50E50">
      <w:pPr>
        <w:rPr>
          <w:rFonts w:ascii="Times New Roman" w:hAnsi="Times New Roman" w:cs="Times New Roman"/>
          <w:sz w:val="28"/>
          <w:szCs w:val="28"/>
        </w:rPr>
      </w:pPr>
      <w:r w:rsidRPr="00E70E19">
        <w:rPr>
          <w:rFonts w:ascii="Times New Roman" w:hAnsi="Times New Roman" w:cs="Times New Roman"/>
          <w:sz w:val="28"/>
          <w:szCs w:val="28"/>
        </w:rPr>
        <w:t>1)</w:t>
      </w:r>
      <w:r w:rsidR="00E70E19" w:rsidRPr="00E70E19">
        <w:rPr>
          <w:rFonts w:ascii="Times New Roman" w:hAnsi="Times New Roman" w:cs="Times New Roman"/>
          <w:sz w:val="28"/>
          <w:szCs w:val="28"/>
        </w:rPr>
        <w:t xml:space="preserve">. </w:t>
      </w:r>
      <w:r w:rsidRPr="00E70E19">
        <w:rPr>
          <w:rFonts w:ascii="Times New Roman" w:hAnsi="Times New Roman" w:cs="Times New Roman"/>
          <w:sz w:val="28"/>
          <w:szCs w:val="28"/>
        </w:rPr>
        <w:t>Какое предупреждение (</w:t>
      </w:r>
      <w:proofErr w:type="spellStart"/>
      <w:r w:rsidRPr="00E70E19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E70E19">
        <w:rPr>
          <w:rFonts w:ascii="Times New Roman" w:hAnsi="Times New Roman" w:cs="Times New Roman"/>
          <w:sz w:val="28"/>
          <w:szCs w:val="28"/>
        </w:rPr>
        <w:t xml:space="preserve">) было выведено при компиляции? По желанию: проведите </w:t>
      </w:r>
      <w:proofErr w:type="spellStart"/>
      <w:proofErr w:type="gramStart"/>
      <w:r w:rsidRPr="00E70E19">
        <w:rPr>
          <w:rFonts w:ascii="Times New Roman" w:hAnsi="Times New Roman" w:cs="Times New Roman"/>
          <w:sz w:val="28"/>
          <w:szCs w:val="28"/>
        </w:rPr>
        <w:t>доп.исследование</w:t>
      </w:r>
      <w:proofErr w:type="spellEnd"/>
      <w:proofErr w:type="gramEnd"/>
      <w:r w:rsidRPr="00E70E19">
        <w:rPr>
          <w:rFonts w:ascii="Times New Roman" w:hAnsi="Times New Roman" w:cs="Times New Roman"/>
          <w:sz w:val="28"/>
          <w:szCs w:val="28"/>
        </w:rPr>
        <w:t xml:space="preserve"> на предмет сути предупреждения (с чем оно связано, какие риски от использования одной из функций в программе и что это за функция);</w:t>
      </w:r>
    </w:p>
    <w:p w14:paraId="1CF52A10" w14:textId="59087E60" w:rsidR="00B50E50" w:rsidRPr="00E70E19" w:rsidRDefault="00B50E50">
      <w:pPr>
        <w:rPr>
          <w:rFonts w:ascii="Times New Roman" w:hAnsi="Times New Roman" w:cs="Times New Roman"/>
          <w:sz w:val="28"/>
          <w:szCs w:val="28"/>
        </w:rPr>
      </w:pPr>
      <w:r w:rsidRPr="00E70E19">
        <w:rPr>
          <w:rFonts w:ascii="Times New Roman" w:hAnsi="Times New Roman" w:cs="Times New Roman"/>
          <w:sz w:val="28"/>
          <w:szCs w:val="28"/>
        </w:rPr>
        <w:t>2)</w:t>
      </w:r>
      <w:r w:rsidR="00E70E19" w:rsidRPr="00E70E19">
        <w:rPr>
          <w:rFonts w:ascii="Times New Roman" w:hAnsi="Times New Roman" w:cs="Times New Roman"/>
          <w:sz w:val="28"/>
          <w:szCs w:val="28"/>
        </w:rPr>
        <w:t xml:space="preserve">. </w:t>
      </w:r>
      <w:r w:rsidRPr="00E70E19">
        <w:rPr>
          <w:rFonts w:ascii="Times New Roman" w:hAnsi="Times New Roman" w:cs="Times New Roman"/>
          <w:sz w:val="28"/>
          <w:szCs w:val="28"/>
        </w:rPr>
        <w:t>Ввод, приводящий к падению приложения;</w:t>
      </w:r>
    </w:p>
    <w:p w14:paraId="78901EF5" w14:textId="2E63AF9E" w:rsidR="009C1AB6" w:rsidRPr="002B703E" w:rsidRDefault="00B50E50">
      <w:pPr>
        <w:rPr>
          <w:rFonts w:ascii="Times New Roman" w:hAnsi="Times New Roman" w:cs="Times New Roman"/>
          <w:noProof/>
        </w:rPr>
      </w:pPr>
      <w:r w:rsidRPr="00E70E19">
        <w:rPr>
          <w:rFonts w:ascii="Times New Roman" w:hAnsi="Times New Roman" w:cs="Times New Roman"/>
          <w:sz w:val="28"/>
          <w:szCs w:val="28"/>
        </w:rPr>
        <w:t>3)</w:t>
      </w:r>
      <w:r w:rsidR="00E70E19" w:rsidRPr="00E70E19">
        <w:rPr>
          <w:rFonts w:ascii="Times New Roman" w:hAnsi="Times New Roman" w:cs="Times New Roman"/>
          <w:sz w:val="28"/>
          <w:szCs w:val="28"/>
        </w:rPr>
        <w:t xml:space="preserve">. </w:t>
      </w:r>
      <w:r w:rsidRPr="00E70E19">
        <w:rPr>
          <w:rFonts w:ascii="Times New Roman" w:hAnsi="Times New Roman" w:cs="Times New Roman"/>
          <w:sz w:val="28"/>
          <w:szCs w:val="28"/>
        </w:rPr>
        <w:t xml:space="preserve">Ввод, приводящий к выполнению другой команды (не </w:t>
      </w:r>
      <w:proofErr w:type="spellStart"/>
      <w:r w:rsidRPr="00E70E1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E70E19">
        <w:rPr>
          <w:rFonts w:ascii="Times New Roman" w:hAnsi="Times New Roman" w:cs="Times New Roman"/>
          <w:sz w:val="28"/>
          <w:szCs w:val="28"/>
        </w:rPr>
        <w:t>).</w:t>
      </w:r>
      <w:r w:rsidR="009C1AB6" w:rsidRPr="002B703E">
        <w:rPr>
          <w:rFonts w:ascii="Times New Roman" w:hAnsi="Times New Roman" w:cs="Times New Roman"/>
          <w:noProof/>
        </w:rPr>
        <w:br w:type="page"/>
      </w:r>
    </w:p>
    <w:p w14:paraId="57071795" w14:textId="3632C622" w:rsidR="00696786" w:rsidRDefault="002B703E" w:rsidP="00B50E5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703E">
        <w:rPr>
          <w:rFonts w:ascii="Times New Roman" w:hAnsi="Times New Roman" w:cs="Times New Roman"/>
          <w:b/>
          <w:noProof/>
          <w:sz w:val="28"/>
          <w:szCs w:val="28"/>
        </w:rPr>
        <w:t>Выполнение работы</w:t>
      </w:r>
    </w:p>
    <w:p w14:paraId="54E7E4AF" w14:textId="6A78A080" w:rsidR="00B50E50" w:rsidRDefault="00B50E50" w:rsidP="00B50E5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1 часть</w:t>
      </w:r>
    </w:p>
    <w:p w14:paraId="5A8CE5C7" w14:textId="60CBD3D3" w:rsidR="00B50E50" w:rsidRDefault="00E70E19" w:rsidP="00B50E5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B6BC40" wp14:editId="0A8524B3">
            <wp:extent cx="5940425" cy="2033489"/>
            <wp:effectExtent l="0" t="0" r="3175" b="5080"/>
            <wp:docPr id="9" name="Рисунок 9" descr="https://vk.com/doc209452274_589585909?hash=e00281c18290c8bd6c&amp;dl=1cb61d3392e83918a5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k.com/doc209452274_589585909?hash=e00281c18290c8bd6c&amp;dl=1cb61d3392e83918a5&amp;wnd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DB36" w14:textId="30B23C6C" w:rsidR="00B50E50" w:rsidRDefault="00B50E50" w:rsidP="00B50E5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50E50">
        <w:rPr>
          <w:rFonts w:ascii="Times New Roman" w:hAnsi="Times New Roman" w:cs="Times New Roman"/>
          <w:noProof/>
          <w:sz w:val="28"/>
          <w:szCs w:val="28"/>
        </w:rPr>
        <w:t>Рис. 1 Правильный результат работы команды</w:t>
      </w:r>
    </w:p>
    <w:p w14:paraId="40C4C09E" w14:textId="4858B262" w:rsidR="00B50E50" w:rsidRDefault="00E70E19" w:rsidP="00E70E19">
      <w:pPr>
        <w:ind w:hanging="1701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0FE069" wp14:editId="34A4CDB9">
            <wp:extent cx="7517130" cy="1541721"/>
            <wp:effectExtent l="0" t="0" r="0" b="1905"/>
            <wp:docPr id="10" name="Рисунок 10" descr="https://vk.com/doc209452274_589585915?hash=0135cbe04406096a72&amp;dl=6bf6a8fe6cdbf2416a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k.com/doc209452274_589585915?hash=0135cbe04406096a72&amp;dl=6bf6a8fe6cdbf2416a&amp;wnd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4482" cy="157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29CF" w14:textId="222D3F05" w:rsidR="00B50E50" w:rsidRPr="00E70E19" w:rsidRDefault="00B50E50" w:rsidP="00B50E5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2 Результат программы при </w:t>
      </w:r>
      <w:r w:rsidR="00E70E19">
        <w:rPr>
          <w:rFonts w:ascii="Times New Roman" w:hAnsi="Times New Roman" w:cs="Times New Roman"/>
          <w:noProof/>
          <w:sz w:val="28"/>
          <w:szCs w:val="28"/>
        </w:rPr>
        <w:t xml:space="preserve">переполнении </w:t>
      </w:r>
    </w:p>
    <w:p w14:paraId="70C2B891" w14:textId="3D6D5C2E" w:rsidR="00B50E50" w:rsidRDefault="00E70E19" w:rsidP="00B50E5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478506" wp14:editId="1A86B8D4">
            <wp:extent cx="4657090" cy="2243455"/>
            <wp:effectExtent l="0" t="0" r="0" b="4445"/>
            <wp:docPr id="11" name="Рисунок 11" descr="https://vk.com/doc209452274_589585914?hash=0aa997bef404c15e2f&amp;dl=e57a4d3559a53ffc2d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k.com/doc209452274_589585914?hash=0aa997bef404c15e2f&amp;dl=e57a4d3559a53ffc2d&amp;wnd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0591" w14:textId="60AAAAEB" w:rsidR="00B50E50" w:rsidRPr="009A543B" w:rsidRDefault="00B50E50" w:rsidP="00B50E5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3 Результат программы, в результате которой выполняется не команда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ping</w:t>
      </w:r>
    </w:p>
    <w:p w14:paraId="0E6BE9FE" w14:textId="77777777" w:rsidR="00B50E50" w:rsidRDefault="00B50E50" w:rsidP="00B50E5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3CF695A" w14:textId="7C004CBE" w:rsidR="00B50E50" w:rsidRDefault="00B50E50" w:rsidP="00B50E5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8D1DB2" w14:textId="6AB8F520" w:rsidR="00E70E19" w:rsidRDefault="00E70E19" w:rsidP="00B50E5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4A0C70F" w14:textId="621EBC20" w:rsidR="00E70E19" w:rsidRDefault="00E70E19" w:rsidP="00B50E5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1D509C3" w14:textId="0264862D" w:rsidR="00B50E50" w:rsidRPr="00B50E50" w:rsidRDefault="00B50E50" w:rsidP="00B50E5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B50E50">
        <w:rPr>
          <w:rFonts w:ascii="Times New Roman" w:hAnsi="Times New Roman" w:cs="Times New Roman"/>
          <w:b/>
          <w:noProof/>
          <w:sz w:val="28"/>
          <w:szCs w:val="28"/>
        </w:rPr>
        <w:t>Часть 2</w:t>
      </w:r>
    </w:p>
    <w:p w14:paraId="6F6D333A" w14:textId="053981E3" w:rsidR="00B50E50" w:rsidRPr="002B703E" w:rsidRDefault="00E70E19" w:rsidP="00B50E50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4A8210F" wp14:editId="3465CA51">
            <wp:extent cx="5940425" cy="2519449"/>
            <wp:effectExtent l="0" t="0" r="3175" b="0"/>
            <wp:docPr id="12" name="Рисунок 12" descr="https://vk.com/doc209452274_589585916?hash=b09cf149862d8552b2&amp;dl=2f2995016494ff2ce0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k.com/doc209452274_589585916?hash=b09cf149862d8552b2&amp;dl=2f2995016494ff2ce0&amp;wnd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BFFB" w14:textId="2C2ADA28" w:rsidR="00B50E50" w:rsidRDefault="00B50E50" w:rsidP="00B50E5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50E50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E70E19">
        <w:rPr>
          <w:rFonts w:ascii="Times New Roman" w:hAnsi="Times New Roman" w:cs="Times New Roman"/>
          <w:noProof/>
          <w:sz w:val="28"/>
          <w:szCs w:val="28"/>
        </w:rPr>
        <w:t>4</w:t>
      </w:r>
      <w:r w:rsidRPr="00B50E50">
        <w:rPr>
          <w:rFonts w:ascii="Times New Roman" w:hAnsi="Times New Roman" w:cs="Times New Roman"/>
          <w:noProof/>
          <w:sz w:val="28"/>
          <w:szCs w:val="28"/>
        </w:rPr>
        <w:t xml:space="preserve"> Правильный результат работы команды</w:t>
      </w:r>
    </w:p>
    <w:p w14:paraId="1A4D5432" w14:textId="6555BAEB" w:rsidR="00B50E50" w:rsidRDefault="00E70E19" w:rsidP="00B50E5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FE5627" wp14:editId="523BFAB9">
            <wp:extent cx="4699635" cy="3104515"/>
            <wp:effectExtent l="0" t="0" r="5715" b="635"/>
            <wp:docPr id="13" name="Рисунок 13" descr="https://vk.com/doc209452274_589601060?hash=791cce517f964bdb4c&amp;dl=f36654d6aac4e27608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k.com/doc209452274_589601060?hash=791cce517f964bdb4c&amp;dl=f36654d6aac4e27608&amp;wnd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E19">
        <w:t xml:space="preserve"> </w:t>
      </w:r>
      <w:r>
        <w:rPr>
          <w:noProof/>
          <w:lang w:eastAsia="ru-RU"/>
        </w:rPr>
        <w:drawing>
          <wp:inline distT="0" distB="0" distL="0" distR="0" wp14:anchorId="0B1A3D8C" wp14:editId="494E8BCB">
            <wp:extent cx="4592955" cy="1732915"/>
            <wp:effectExtent l="0" t="0" r="0" b="635"/>
            <wp:docPr id="15" name="Рисунок 15" descr="https://vk.com/doc209452274_589585911?hash=4c8aa1739f66b5771e&amp;dl=0e915a6f5ea65ebf5f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vk.com/doc209452274_589585911?hash=4c8aa1739f66b5771e&amp;dl=0e915a6f5ea65ebf5f&amp;wnd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6F4C" w14:textId="2E9B89BC" w:rsidR="00B50E50" w:rsidRPr="00B50E50" w:rsidRDefault="00B50E50" w:rsidP="00B50E5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E70E19">
        <w:rPr>
          <w:rFonts w:ascii="Times New Roman" w:hAnsi="Times New Roman" w:cs="Times New Roman"/>
          <w:noProof/>
          <w:sz w:val="28"/>
          <w:szCs w:val="28"/>
        </w:rPr>
        <w:t>5,</w:t>
      </w:r>
      <w:r>
        <w:rPr>
          <w:rFonts w:ascii="Times New Roman" w:hAnsi="Times New Roman" w:cs="Times New Roman"/>
          <w:noProof/>
          <w:sz w:val="28"/>
          <w:szCs w:val="28"/>
        </w:rPr>
        <w:t>6 Результат</w:t>
      </w:r>
      <w:r w:rsidR="00E70E19">
        <w:rPr>
          <w:rFonts w:ascii="Times New Roman" w:hAnsi="Times New Roman" w:cs="Times New Roman"/>
          <w:noProof/>
          <w:sz w:val="28"/>
          <w:szCs w:val="28"/>
        </w:rPr>
        <w:t>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программы, в результате котор</w:t>
      </w:r>
      <w:r w:rsidR="00E70E19">
        <w:rPr>
          <w:rFonts w:ascii="Times New Roman" w:hAnsi="Times New Roman" w:cs="Times New Roman"/>
          <w:noProof/>
          <w:sz w:val="28"/>
          <w:szCs w:val="28"/>
        </w:rPr>
        <w:t>ых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выполняется не команда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ping</w:t>
      </w:r>
    </w:p>
    <w:p w14:paraId="72EC8888" w14:textId="1D500643" w:rsidR="001342D2" w:rsidRDefault="001342D2">
      <w:pPr>
        <w:rPr>
          <w:rFonts w:ascii="Arial" w:hAnsi="Arial" w:cs="Arial"/>
          <w:sz w:val="30"/>
          <w:szCs w:val="30"/>
        </w:rPr>
      </w:pPr>
      <w:bookmarkStart w:id="0" w:name="_GoBack"/>
      <w:bookmarkEnd w:id="0"/>
    </w:p>
    <w:p w14:paraId="0D4FCBAB" w14:textId="22A96050" w:rsidR="00E70E19" w:rsidRDefault="00E70E19">
      <w:pPr>
        <w:rPr>
          <w:rFonts w:ascii="Arial" w:hAnsi="Arial" w:cs="Arial"/>
          <w:sz w:val="30"/>
          <w:szCs w:val="30"/>
        </w:rPr>
      </w:pPr>
    </w:p>
    <w:p w14:paraId="3E9299CD" w14:textId="77777777" w:rsidR="001342D2" w:rsidRDefault="001342D2">
      <w:pPr>
        <w:rPr>
          <w:rFonts w:ascii="Arial" w:hAnsi="Arial" w:cs="Arial"/>
          <w:sz w:val="30"/>
          <w:szCs w:val="30"/>
        </w:rPr>
      </w:pPr>
    </w:p>
    <w:p w14:paraId="0AFA4CD9" w14:textId="773EC82F" w:rsidR="001342D2" w:rsidRDefault="001342D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Ответы на вопросы:</w:t>
      </w:r>
    </w:p>
    <w:p w14:paraId="2648837C" w14:textId="56C2F7D1" w:rsidR="001342D2" w:rsidRDefault="001342D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1). Можно ли реализовать переполнение? Нет</w:t>
      </w:r>
    </w:p>
    <w:p w14:paraId="69B1DE13" w14:textId="5A2C85CA" w:rsidR="00696786" w:rsidRDefault="001342D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2). Можно ли выполнить произвольную команду (если да, то как)? Можно, с помощью маркера разделения </w:t>
      </w:r>
      <w:proofErr w:type="gramStart"/>
      <w:r>
        <w:rPr>
          <w:rFonts w:ascii="Arial" w:hAnsi="Arial" w:cs="Arial"/>
          <w:sz w:val="30"/>
          <w:szCs w:val="30"/>
        </w:rPr>
        <w:t>команд ;</w:t>
      </w:r>
      <w:proofErr w:type="gramEnd"/>
      <w:r w:rsidR="00E70E19">
        <w:rPr>
          <w:rFonts w:ascii="Arial" w:hAnsi="Arial" w:cs="Arial"/>
          <w:sz w:val="30"/>
          <w:szCs w:val="30"/>
        </w:rPr>
        <w:t xml:space="preserve"> и логического знака ИЛИ </w:t>
      </w:r>
      <w:r w:rsidR="00E70E19" w:rsidRPr="00E70E19">
        <w:rPr>
          <w:rFonts w:ascii="Arial" w:hAnsi="Arial" w:cs="Arial"/>
          <w:sz w:val="30"/>
          <w:szCs w:val="30"/>
        </w:rPr>
        <w:t>||</w:t>
      </w:r>
      <w:r w:rsidR="00E70E19">
        <w:rPr>
          <w:rFonts w:ascii="Arial" w:hAnsi="Arial" w:cs="Arial"/>
          <w:sz w:val="30"/>
          <w:szCs w:val="30"/>
        </w:rPr>
        <w:t>;</w:t>
      </w:r>
    </w:p>
    <w:p w14:paraId="791570D1" w14:textId="6B68B628" w:rsidR="00E70E19" w:rsidRPr="00E70E19" w:rsidRDefault="00E70E19">
      <w:pPr>
        <w:rPr>
          <w:rFonts w:ascii="Arial" w:hAnsi="Arial" w:cs="Arial"/>
          <w:sz w:val="30"/>
          <w:szCs w:val="30"/>
        </w:rPr>
      </w:pPr>
    </w:p>
    <w:p w14:paraId="70D0B275" w14:textId="414F948B" w:rsidR="001342D2" w:rsidRPr="002B703E" w:rsidRDefault="001342D2">
      <w:pPr>
        <w:rPr>
          <w:rFonts w:ascii="Times New Roman" w:hAnsi="Times New Roman" w:cs="Times New Roman"/>
        </w:rPr>
      </w:pPr>
    </w:p>
    <w:sectPr w:rsidR="001342D2" w:rsidRPr="002B7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44"/>
    <w:rsid w:val="00032044"/>
    <w:rsid w:val="001342D2"/>
    <w:rsid w:val="002B703E"/>
    <w:rsid w:val="00696786"/>
    <w:rsid w:val="006E74FF"/>
    <w:rsid w:val="00856AAD"/>
    <w:rsid w:val="00991EEB"/>
    <w:rsid w:val="009A543B"/>
    <w:rsid w:val="009C1AB6"/>
    <w:rsid w:val="00B50E50"/>
    <w:rsid w:val="00BB0796"/>
    <w:rsid w:val="00CB6002"/>
    <w:rsid w:val="00D376A1"/>
    <w:rsid w:val="00E70E19"/>
    <w:rsid w:val="00E8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09D1"/>
  <w15:chartTrackingRefBased/>
  <w15:docId w15:val="{97650ECC-BDEA-4935-A52E-26F43CF7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Зелик</dc:creator>
  <cp:keywords/>
  <dc:description/>
  <cp:lastModifiedBy>Nephew</cp:lastModifiedBy>
  <cp:revision>3</cp:revision>
  <dcterms:created xsi:type="dcterms:W3CDTF">2021-04-04T19:57:00Z</dcterms:created>
  <dcterms:modified xsi:type="dcterms:W3CDTF">2021-04-04T20:05:00Z</dcterms:modified>
</cp:coreProperties>
</file>