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62"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color w:val="000000"/>
          <w:sz w:val="52"/>
          <w:szCs w:val="52"/>
          <w:rtl w:val="0"/>
        </w:rPr>
        <w:t xml:space="preserve">INGENIERÍA DE SOFTWARE: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1707650311"/>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color w:val="000000"/>
            </w:rPr>
          </w:pPr>
          <w:hyperlink w:anchor="_heading=h.nkynikynzb5h">
            <w:r w:rsidDel="00000000" w:rsidR="00000000" w:rsidRPr="00000000">
              <w:rPr>
                <w:rFonts w:ascii="Times New Roman" w:cs="Times New Roman" w:eastAsia="Times New Roman" w:hAnsi="Times New Roman"/>
                <w:b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t xml:space="preserve">cf</w:t>
          </w:r>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color w:val="000000"/>
            </w:rPr>
          </w:pPr>
          <w:hyperlink w:anchor="_heading=h.ugdyifgrou6i">
            <w:r w:rsidDel="00000000" w:rsidR="00000000" w:rsidRPr="00000000">
              <w:rPr>
                <w:rFonts w:ascii="Times New Roman" w:cs="Times New Roman" w:eastAsia="Times New Roman" w:hAnsi="Times New Roman"/>
                <w:b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sdt>
      <w:sdtPr>
        <w:id w:val="430169139"/>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4,4,Heading 6,6,"</w:instrText>
            <w:fldChar w:fldCharType="separate"/>
          </w: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b w:val="1"/>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b w:val="1"/>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2z79s89ucmsv" w:id="5"/>
      <w:bookmarkEnd w:id="5"/>
      <w:r w:rsidDel="00000000" w:rsidR="00000000" w:rsidRPr="00000000">
        <w:rPr>
          <w:rtl w:val="0"/>
        </w:rPr>
      </w:r>
    </w:p>
    <w:p w:rsidR="00000000" w:rsidDel="00000000" w:rsidP="00000000" w:rsidRDefault="00000000" w:rsidRPr="00000000" w14:paraId="0000007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m9iatz15xart" w:id="6"/>
      <w:bookmarkEnd w:id="6"/>
      <w:r w:rsidDel="00000000" w:rsidR="00000000" w:rsidRPr="00000000">
        <w:rPr>
          <w:rFonts w:ascii="Times New Roman" w:cs="Times New Roman" w:eastAsia="Times New Roman" w:hAnsi="Times New Roman"/>
          <w:b w:val="1"/>
          <w:color w:val="000000"/>
          <w:sz w:val="28"/>
          <w:szCs w:val="28"/>
          <w:rtl w:val="0"/>
        </w:rPr>
        <w:t xml:space="preserve">ÍNDICE DE TABLAS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sdt>
      <w:sdtPr>
        <w:id w:val="-1863478360"/>
        <w:docPartObj>
          <w:docPartGallery w:val="Table of Contents"/>
          <w:docPartUnique w:val="1"/>
        </w:docPartObj>
      </w:sdtPr>
      <w:sdtContent>
        <w:p w:rsidR="00000000" w:rsidDel="00000000" w:rsidP="00000000" w:rsidRDefault="00000000" w:rsidRPr="00000000" w14:paraId="0000007D">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5,5,Heading 6,6,"</w:instrText>
            <w:fldChar w:fldCharType="separate"/>
          </w: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w:t>
            </w:r>
          </w:hyperlink>
          <w:hyperlink w:anchor="_heading=h.cwyd5na3h1k1">
            <w:r w:rsidDel="00000000" w:rsidR="00000000" w:rsidRPr="00000000">
              <w:rPr>
                <w:rFonts w:ascii="Times New Roman" w:cs="Times New Roman" w:eastAsia="Times New Roman" w:hAnsi="Times New Roman"/>
                <w:sz w:val="24"/>
                <w:szCs w:val="24"/>
                <w:rtl w:val="0"/>
              </w:rPr>
              <w:t xml:space="preserve">documentos</w:t>
            </w:r>
          </w:hyperlink>
          <w:hyperlink w:anchor="_heading=h.cwyd5na3h1k1">
            <w:r w:rsidDel="00000000" w:rsidR="00000000" w:rsidRPr="00000000">
              <w:rPr>
                <w:rFonts w:ascii="Times New Roman" w:cs="Times New Roman" w:eastAsia="Times New Roman" w:hAnsi="Times New Roman"/>
                <w:color w:val="000000"/>
                <w:sz w:val="24"/>
                <w:szCs w:val="24"/>
                <w:rtl w:val="0"/>
              </w:rPr>
              <w:t xml:space="preserve">“</w:t>
              <w:tab/>
              <w:t xml:space="preserve">72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w:t>
            </w:r>
          </w:hyperlink>
          <w:hyperlink w:anchor="_heading=h.bymavu8cbm5z">
            <w:r w:rsidDel="00000000" w:rsidR="00000000" w:rsidRPr="00000000">
              <w:rPr>
                <w:rFonts w:ascii="Times New Roman" w:cs="Times New Roman" w:eastAsia="Times New Roman" w:hAnsi="Times New Roman"/>
                <w:sz w:val="24"/>
                <w:szCs w:val="24"/>
                <w:rtl w:val="0"/>
              </w:rPr>
              <w:t xml:space="preserve">Descarga de documentos</w:t>
            </w:r>
          </w:hyperlink>
          <w:hyperlink w:anchor="_heading=h.bymavu8cbm5z">
            <w:r w:rsidDel="00000000" w:rsidR="00000000" w:rsidRPr="00000000">
              <w:rPr>
                <w:rFonts w:ascii="Times New Roman" w:cs="Times New Roman" w:eastAsia="Times New Roman" w:hAnsi="Times New Roman"/>
                <w:color w:val="000000"/>
                <w:sz w:val="24"/>
                <w:szCs w:val="24"/>
                <w:rtl w:val="0"/>
              </w:rPr>
              <w:t xml:space="preserve">“</w:t>
              <w:tab/>
              <w:t xml:space="preserve">73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w:t>
            </w:r>
          </w:hyperlink>
          <w:hyperlink w:anchor="_heading=h.2fw3qhuzm31s">
            <w:r w:rsidDel="00000000" w:rsidR="00000000" w:rsidRPr="00000000">
              <w:rPr>
                <w:rFonts w:ascii="Times New Roman" w:cs="Times New Roman" w:eastAsia="Times New Roman" w:hAnsi="Times New Roman"/>
                <w:sz w:val="24"/>
                <w:szCs w:val="24"/>
                <w:rtl w:val="0"/>
              </w:rPr>
              <w:t xml:space="preserve">Generando gráfico de reporte de encuesta de satisfacción</w:t>
            </w:r>
          </w:hyperlink>
          <w:hyperlink w:anchor="_heading=h.2fw3qhuzm31s">
            <w:r w:rsidDel="00000000" w:rsidR="00000000" w:rsidRPr="00000000">
              <w:rPr>
                <w:rFonts w:ascii="Times New Roman" w:cs="Times New Roman" w:eastAsia="Times New Roman" w:hAnsi="Times New Roman"/>
                <w:color w:val="000000"/>
                <w:sz w:val="24"/>
                <w:szCs w:val="24"/>
                <w:rtl w:val="0"/>
              </w:rPr>
              <w:t xml:space="preserve">“</w:t>
              <w:tab/>
              <w:t xml:space="preserve">74</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w:t>
            </w:r>
          </w:hyperlink>
          <w:hyperlink w:anchor="_heading=h.1b2486a1pyv1">
            <w:r w:rsidDel="00000000" w:rsidR="00000000" w:rsidRPr="00000000">
              <w:rPr>
                <w:rFonts w:ascii="Times New Roman" w:cs="Times New Roman" w:eastAsia="Times New Roman" w:hAnsi="Times New Roman"/>
                <w:sz w:val="24"/>
                <w:szCs w:val="24"/>
                <w:rtl w:val="0"/>
              </w:rPr>
              <w:t xml:space="preserve">Reporte de satisfacción</w:t>
            </w:r>
          </w:hyperlink>
          <w:hyperlink w:anchor="_heading=h.1b2486a1pyv1">
            <w:r w:rsidDel="00000000" w:rsidR="00000000" w:rsidRPr="00000000">
              <w:rPr>
                <w:rFonts w:ascii="Times New Roman" w:cs="Times New Roman" w:eastAsia="Times New Roman" w:hAnsi="Times New Roman"/>
                <w:color w:val="000000"/>
                <w:sz w:val="24"/>
                <w:szCs w:val="24"/>
                <w:rtl w:val="0"/>
              </w:rPr>
              <w:t xml:space="preserve">“</w:t>
              <w:tab/>
              <w:t xml:space="preserve">75</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w:t>
            </w:r>
          </w:hyperlink>
          <w:hyperlink w:anchor="_heading=h.ybjgabydnr8m">
            <w:r w:rsidDel="00000000" w:rsidR="00000000" w:rsidRPr="00000000">
              <w:rPr>
                <w:rFonts w:ascii="Times New Roman" w:cs="Times New Roman" w:eastAsia="Times New Roman" w:hAnsi="Times New Roman"/>
                <w:sz w:val="24"/>
                <w:szCs w:val="24"/>
                <w:rtl w:val="0"/>
              </w:rPr>
              <w:t xml:space="preserve">Edición de documentos: eliminar</w:t>
            </w:r>
          </w:hyperlink>
          <w:hyperlink w:anchor="_heading=h.ybjgabydnr8m">
            <w:r w:rsidDel="00000000" w:rsidR="00000000" w:rsidRPr="00000000">
              <w:rPr>
                <w:rFonts w:ascii="Times New Roman" w:cs="Times New Roman" w:eastAsia="Times New Roman" w:hAnsi="Times New Roman"/>
                <w:color w:val="000000"/>
                <w:sz w:val="24"/>
                <w:szCs w:val="24"/>
                <w:rtl w:val="0"/>
              </w:rPr>
              <w:t xml:space="preserve">“</w:t>
              <w:tab/>
              <w:t xml:space="preserve">76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w:t>
            </w:r>
          </w:hyperlink>
          <w:hyperlink w:anchor="_heading=h.dpn8ur7qlmq3">
            <w:r w:rsidDel="00000000" w:rsidR="00000000" w:rsidRPr="00000000">
              <w:rPr>
                <w:rFonts w:ascii="Times New Roman" w:cs="Times New Roman" w:eastAsia="Times New Roman" w:hAnsi="Times New Roman"/>
                <w:sz w:val="24"/>
                <w:szCs w:val="24"/>
                <w:rtl w:val="0"/>
              </w:rPr>
              <w:t xml:space="preserve">Clasificando programa por puntaje</w:t>
            </w:r>
          </w:hyperlink>
          <w:hyperlink w:anchor="_heading=h.dpn8ur7qlmq3">
            <w:r w:rsidDel="00000000" w:rsidR="00000000" w:rsidRPr="00000000">
              <w:rPr>
                <w:rFonts w:ascii="Times New Roman" w:cs="Times New Roman" w:eastAsia="Times New Roman" w:hAnsi="Times New Roman"/>
                <w:color w:val="000000"/>
                <w:sz w:val="24"/>
                <w:szCs w:val="24"/>
                <w:rtl w:val="0"/>
              </w:rPr>
              <w:t xml:space="preserve">“</w:t>
              <w:tab/>
              <w:t xml:space="preserve">77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w:t>
            </w:r>
          </w:hyperlink>
          <w:hyperlink w:anchor="_heading=h.w4fcuhqrc03c">
            <w:r w:rsidDel="00000000" w:rsidR="00000000" w:rsidRPr="00000000">
              <w:rPr>
                <w:rFonts w:ascii="Times New Roman" w:cs="Times New Roman" w:eastAsia="Times New Roman" w:hAnsi="Times New Roman"/>
                <w:sz w:val="24"/>
                <w:szCs w:val="24"/>
                <w:rtl w:val="0"/>
              </w:rPr>
              <w:t xml:space="preserve">Navegación clara</w:t>
            </w:r>
          </w:hyperlink>
          <w:hyperlink w:anchor="_heading=h.w4fcuhqrc03c">
            <w:r w:rsidDel="00000000" w:rsidR="00000000" w:rsidRPr="00000000">
              <w:rPr>
                <w:rFonts w:ascii="Times New Roman" w:cs="Times New Roman" w:eastAsia="Times New Roman" w:hAnsi="Times New Roman"/>
                <w:color w:val="000000"/>
                <w:sz w:val="24"/>
                <w:szCs w:val="24"/>
                <w:rtl w:val="0"/>
              </w:rPr>
              <w:t xml:space="preserve">“</w:t>
              <w:tab/>
              <w:t xml:space="preserve">78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w:t>
            </w:r>
          </w:hyperlink>
          <w:hyperlink w:anchor="_heading=h.yox70za38mgr">
            <w:r w:rsidDel="00000000" w:rsidR="00000000" w:rsidRPr="00000000">
              <w:rPr>
                <w:rFonts w:ascii="Times New Roman" w:cs="Times New Roman" w:eastAsia="Times New Roman" w:hAnsi="Times New Roman"/>
                <w:sz w:val="24"/>
                <w:szCs w:val="24"/>
                <w:rtl w:val="0"/>
              </w:rPr>
              <w:t xml:space="preserve">Registro de nuevos usuarios</w:t>
            </w:r>
          </w:hyperlink>
          <w:hyperlink w:anchor="_heading=h.yox70za38mgr">
            <w:r w:rsidDel="00000000" w:rsidR="00000000" w:rsidRPr="00000000">
              <w:rPr>
                <w:rFonts w:ascii="Times New Roman" w:cs="Times New Roman" w:eastAsia="Times New Roman" w:hAnsi="Times New Roman"/>
                <w:color w:val="000000"/>
                <w:sz w:val="24"/>
                <w:szCs w:val="24"/>
                <w:rtl w:val="0"/>
              </w:rPr>
              <w:t xml:space="preserve">“</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w:t>
            </w:r>
          </w:hyperlink>
          <w:hyperlink w:anchor="_heading=h.fn4aidh4bhkb">
            <w:r w:rsidDel="00000000" w:rsidR="00000000" w:rsidRPr="00000000">
              <w:rPr>
                <w:rFonts w:ascii="Times New Roman" w:cs="Times New Roman" w:eastAsia="Times New Roman" w:hAnsi="Times New Roman"/>
                <w:sz w:val="24"/>
                <w:szCs w:val="24"/>
                <w:rtl w:val="0"/>
              </w:rPr>
              <w:t xml:space="preserve">Recuperación de contraseña</w:t>
            </w:r>
          </w:hyperlink>
          <w:hyperlink w:anchor="_heading=h.fn4aidh4bhkb">
            <w:r w:rsidDel="00000000" w:rsidR="00000000" w:rsidRPr="00000000">
              <w:rPr>
                <w:rFonts w:ascii="Times New Roman" w:cs="Times New Roman" w:eastAsia="Times New Roman" w:hAnsi="Times New Roman"/>
                <w:color w:val="000000"/>
                <w:sz w:val="24"/>
                <w:szCs w:val="24"/>
                <w:rtl w:val="0"/>
              </w:rPr>
              <w:t xml:space="preserve">“</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w:t>
            </w:r>
          </w:hyperlink>
          <w:hyperlink w:anchor="_heading=h.9mfjjbk8fgd0">
            <w:r w:rsidDel="00000000" w:rsidR="00000000" w:rsidRPr="00000000">
              <w:rPr>
                <w:rFonts w:ascii="Times New Roman" w:cs="Times New Roman" w:eastAsia="Times New Roman" w:hAnsi="Times New Roman"/>
                <w:sz w:val="24"/>
                <w:szCs w:val="24"/>
                <w:rtl w:val="0"/>
              </w:rPr>
              <w:t xml:space="preserve">Reportando cantidad de NNA satisfechos por programa</w:t>
            </w:r>
          </w:hyperlink>
          <w:hyperlink w:anchor="_heading=h.9mfjjbk8fgd0">
            <w:r w:rsidDel="00000000" w:rsidR="00000000" w:rsidRPr="00000000">
              <w:rPr>
                <w:rFonts w:ascii="Times New Roman" w:cs="Times New Roman" w:eastAsia="Times New Roman" w:hAnsi="Times New Roman"/>
                <w:color w:val="000000"/>
                <w:sz w:val="24"/>
                <w:szCs w:val="24"/>
                <w:rtl w:val="0"/>
              </w:rPr>
              <w:t xml:space="preserve">“</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w:t>
            </w:r>
          </w:hyperlink>
          <w:hyperlink w:anchor="_heading=h.v3cd6a1gec2i">
            <w:r w:rsidDel="00000000" w:rsidR="00000000" w:rsidRPr="00000000">
              <w:rPr>
                <w:rFonts w:ascii="Times New Roman" w:cs="Times New Roman" w:eastAsia="Times New Roman" w:hAnsi="Times New Roman"/>
                <w:sz w:val="24"/>
                <w:szCs w:val="24"/>
                <w:rtl w:val="0"/>
              </w:rPr>
              <w:t xml:space="preserve">Reportando cantidad de NNA satisfechos por categoría</w:t>
            </w:r>
          </w:hyperlink>
          <w:hyperlink w:anchor="_heading=h.v3cd6a1gec2i">
            <w:r w:rsidDel="00000000" w:rsidR="00000000" w:rsidRPr="00000000">
              <w:rPr>
                <w:rFonts w:ascii="Times New Roman" w:cs="Times New Roman" w:eastAsia="Times New Roman" w:hAnsi="Times New Roman"/>
                <w:color w:val="000000"/>
                <w:sz w:val="24"/>
                <w:szCs w:val="24"/>
                <w:rtl w:val="0"/>
              </w:rPr>
              <w:t xml:space="preserve">“</w:t>
              <w:tab/>
              <w:t xml:space="preserve">82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w:t>
            </w:r>
          </w:hyperlink>
          <w:hyperlink w:anchor="_heading=h.uuj7ashrgl83">
            <w:r w:rsidDel="00000000" w:rsidR="00000000" w:rsidRPr="00000000">
              <w:rPr>
                <w:rFonts w:ascii="Times New Roman" w:cs="Times New Roman" w:eastAsia="Times New Roman" w:hAnsi="Times New Roman"/>
                <w:sz w:val="24"/>
                <w:szCs w:val="24"/>
                <w:rtl w:val="0"/>
              </w:rPr>
              <w:t xml:space="preserve">Generando gráfico de reporte de encuesta de insatisfacción</w:t>
            </w:r>
          </w:hyperlink>
          <w:hyperlink w:anchor="_heading=h.uuj7ashrgl83">
            <w:r w:rsidDel="00000000" w:rsidR="00000000" w:rsidRPr="00000000">
              <w:rPr>
                <w:rFonts w:ascii="Times New Roman" w:cs="Times New Roman" w:eastAsia="Times New Roman" w:hAnsi="Times New Roman"/>
                <w:color w:val="000000"/>
                <w:sz w:val="24"/>
                <w:szCs w:val="24"/>
                <w:rtl w:val="0"/>
              </w:rPr>
              <w:t xml:space="preserve">“</w:t>
              <w:tab/>
              <w:t xml:space="preserve">83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w:t>
            </w:r>
          </w:hyperlink>
          <w:hyperlink w:anchor="_heading=h.r97z9z7vmn85">
            <w:r w:rsidDel="00000000" w:rsidR="00000000" w:rsidRPr="00000000">
              <w:rPr>
                <w:rFonts w:ascii="Times New Roman" w:cs="Times New Roman" w:eastAsia="Times New Roman" w:hAnsi="Times New Roman"/>
                <w:sz w:val="24"/>
                <w:szCs w:val="24"/>
                <w:rtl w:val="0"/>
              </w:rPr>
              <w:t xml:space="preserve">Visualización documento</w:t>
            </w:r>
          </w:hyperlink>
          <w:hyperlink w:anchor="_heading=h.r97z9z7vmn85">
            <w:r w:rsidDel="00000000" w:rsidR="00000000" w:rsidRPr="00000000">
              <w:rPr>
                <w:rFonts w:ascii="Times New Roman" w:cs="Times New Roman" w:eastAsia="Times New Roman" w:hAnsi="Times New Roman"/>
                <w:color w:val="000000"/>
                <w:sz w:val="24"/>
                <w:szCs w:val="24"/>
                <w:rtl w:val="0"/>
              </w:rPr>
              <w:t xml:space="preserve">“</w:t>
              <w:tab/>
              <w:t xml:space="preserve">84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w:t>
            </w:r>
          </w:hyperlink>
          <w:hyperlink w:anchor="_heading=h.obog1zthxokz">
            <w:r w:rsidDel="00000000" w:rsidR="00000000" w:rsidRPr="00000000">
              <w:rPr>
                <w:rFonts w:ascii="Times New Roman" w:cs="Times New Roman" w:eastAsia="Times New Roman" w:hAnsi="Times New Roman"/>
                <w:sz w:val="24"/>
                <w:szCs w:val="24"/>
                <w:rtl w:val="0"/>
              </w:rPr>
              <w:t xml:space="preserve">Exportación de datos</w:t>
            </w:r>
          </w:hyperlink>
          <w:hyperlink w:anchor="_heading=h.obog1zthxokz">
            <w:r w:rsidDel="00000000" w:rsidR="00000000" w:rsidRPr="00000000">
              <w:rPr>
                <w:rFonts w:ascii="Times New Roman" w:cs="Times New Roman" w:eastAsia="Times New Roman" w:hAnsi="Times New Roman"/>
                <w:color w:val="000000"/>
                <w:sz w:val="24"/>
                <w:szCs w:val="24"/>
                <w:rtl w:val="0"/>
              </w:rPr>
              <w:t xml:space="preserve">“</w:t>
              <w:tab/>
              <w:t xml:space="preserve">85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w:t>
            </w:r>
          </w:hyperlink>
          <w:hyperlink w:anchor="_heading=h.mtxbz2r28wcb">
            <w:r w:rsidDel="00000000" w:rsidR="00000000" w:rsidRPr="00000000">
              <w:rPr>
                <w:rFonts w:ascii="Times New Roman" w:cs="Times New Roman" w:eastAsia="Times New Roman" w:hAnsi="Times New Roman"/>
                <w:sz w:val="24"/>
                <w:szCs w:val="24"/>
                <w:rtl w:val="0"/>
              </w:rPr>
              <w:t xml:space="preserve">Reporte por cantidad de respuestas por programa (satisfacción)</w:t>
            </w:r>
          </w:hyperlink>
          <w:hyperlink w:anchor="_heading=h.mtxbz2r28wcb">
            <w:r w:rsidDel="00000000" w:rsidR="00000000" w:rsidRPr="00000000">
              <w:rPr>
                <w:rFonts w:ascii="Times New Roman" w:cs="Times New Roman" w:eastAsia="Times New Roman" w:hAnsi="Times New Roman"/>
                <w:color w:val="000000"/>
                <w:sz w:val="24"/>
                <w:szCs w:val="24"/>
                <w:rtl w:val="0"/>
              </w:rPr>
              <w:t xml:space="preserve">“</w:t>
              <w:tab/>
              <w:t xml:space="preserve">86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w:t>
            </w:r>
          </w:hyperlink>
          <w:hyperlink w:anchor="_heading=h.b07iz8gzo3mu">
            <w:r w:rsidDel="00000000" w:rsidR="00000000" w:rsidRPr="00000000">
              <w:rPr>
                <w:rFonts w:ascii="Times New Roman" w:cs="Times New Roman" w:eastAsia="Times New Roman" w:hAnsi="Times New Roman"/>
                <w:sz w:val="24"/>
                <w:szCs w:val="24"/>
                <w:rtl w:val="0"/>
              </w:rPr>
              <w:t xml:space="preserve">Validación de formato de archivos</w:t>
            </w:r>
          </w:hyperlink>
          <w:hyperlink w:anchor="_heading=h.b07iz8gzo3mu">
            <w:r w:rsidDel="00000000" w:rsidR="00000000" w:rsidRPr="00000000">
              <w:rPr>
                <w:rFonts w:ascii="Times New Roman" w:cs="Times New Roman" w:eastAsia="Times New Roman" w:hAnsi="Times New Roman"/>
                <w:color w:val="000000"/>
                <w:sz w:val="24"/>
                <w:szCs w:val="24"/>
                <w:rtl w:val="0"/>
              </w:rPr>
              <w:t xml:space="preserve">“</w:t>
              <w:tab/>
              <w:t xml:space="preserve">87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w:t>
            </w:r>
          </w:hyperlink>
          <w:hyperlink w:anchor="_heading=h.besavsfvy27z">
            <w:r w:rsidDel="00000000" w:rsidR="00000000" w:rsidRPr="00000000">
              <w:rPr>
                <w:rFonts w:ascii="Times New Roman" w:cs="Times New Roman" w:eastAsia="Times New Roman" w:hAnsi="Times New Roman"/>
                <w:sz w:val="24"/>
                <w:szCs w:val="24"/>
                <w:rtl w:val="0"/>
              </w:rPr>
              <w:t xml:space="preserve">Reportando documentos existentes e inexistentes</w:t>
            </w:r>
          </w:hyperlink>
          <w:hyperlink w:anchor="_heading=h.besavsfvy27z">
            <w:r w:rsidDel="00000000" w:rsidR="00000000" w:rsidRPr="00000000">
              <w:rPr>
                <w:rFonts w:ascii="Times New Roman" w:cs="Times New Roman" w:eastAsia="Times New Roman" w:hAnsi="Times New Roman"/>
                <w:color w:val="000000"/>
                <w:sz w:val="24"/>
                <w:szCs w:val="24"/>
                <w:rtl w:val="0"/>
              </w:rPr>
              <w:t xml:space="preserve">“</w:t>
              <w:tab/>
              <w:t xml:space="preserve">88</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w:t>
            </w:r>
          </w:hyperlink>
          <w:hyperlink w:anchor="_heading=h.h63muc7801it">
            <w:r w:rsidDel="00000000" w:rsidR="00000000" w:rsidRPr="00000000">
              <w:rPr>
                <w:rFonts w:ascii="Times New Roman" w:cs="Times New Roman" w:eastAsia="Times New Roman" w:hAnsi="Times New Roman"/>
                <w:sz w:val="24"/>
                <w:szCs w:val="24"/>
                <w:rtl w:val="0"/>
              </w:rPr>
              <w:t xml:space="preserve">Cierre de sesión automático</w:t>
            </w:r>
          </w:hyperlink>
          <w:hyperlink w:anchor="_heading=h.h63muc7801it">
            <w:r w:rsidDel="00000000" w:rsidR="00000000" w:rsidRPr="00000000">
              <w:rPr>
                <w:rFonts w:ascii="Times New Roman" w:cs="Times New Roman" w:eastAsia="Times New Roman" w:hAnsi="Times New Roman"/>
                <w:color w:val="000000"/>
                <w:sz w:val="24"/>
                <w:szCs w:val="24"/>
                <w:rtl w:val="0"/>
              </w:rPr>
              <w:t xml:space="preserve">“</w:t>
              <w:tab/>
              <w:t xml:space="preserve">89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w:t>
            </w:r>
          </w:hyperlink>
          <w:hyperlink w:anchor="_heading=h.e64ohxj1x4f4">
            <w:r w:rsidDel="00000000" w:rsidR="00000000" w:rsidRPr="00000000">
              <w:rPr>
                <w:rFonts w:ascii="Times New Roman" w:cs="Times New Roman" w:eastAsia="Times New Roman" w:hAnsi="Times New Roman"/>
                <w:sz w:val="24"/>
                <w:szCs w:val="24"/>
                <w:rtl w:val="0"/>
              </w:rPr>
              <w:t xml:space="preserve">Encuesta de auditoría</w:t>
            </w:r>
          </w:hyperlink>
          <w:hyperlink w:anchor="_heading=h.e64ohxj1x4f4">
            <w:r w:rsidDel="00000000" w:rsidR="00000000" w:rsidRPr="00000000">
              <w:rPr>
                <w:rFonts w:ascii="Times New Roman" w:cs="Times New Roman" w:eastAsia="Times New Roman" w:hAnsi="Times New Roman"/>
                <w:color w:val="000000"/>
                <w:sz w:val="24"/>
                <w:szCs w:val="24"/>
                <w:rtl w:val="0"/>
              </w:rPr>
              <w:t xml:space="preserve">“</w:t>
              <w:tab/>
              <w:t xml:space="preserve">90</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w:t>
            </w:r>
          </w:hyperlink>
          <w:hyperlink w:anchor="_heading=h.e68bssmxtxg1">
            <w:r w:rsidDel="00000000" w:rsidR="00000000" w:rsidRPr="00000000">
              <w:rPr>
                <w:rFonts w:ascii="Times New Roman" w:cs="Times New Roman" w:eastAsia="Times New Roman" w:hAnsi="Times New Roman"/>
                <w:sz w:val="24"/>
                <w:szCs w:val="24"/>
                <w:rtl w:val="0"/>
              </w:rPr>
              <w:t xml:space="preserve">Etiquetado de documentos</w:t>
            </w:r>
          </w:hyperlink>
          <w:hyperlink w:anchor="_heading=h.e68bssmxtxg1">
            <w:r w:rsidDel="00000000" w:rsidR="00000000" w:rsidRPr="00000000">
              <w:rPr>
                <w:rFonts w:ascii="Times New Roman" w:cs="Times New Roman" w:eastAsia="Times New Roman" w:hAnsi="Times New Roman"/>
                <w:color w:val="000000"/>
                <w:sz w:val="24"/>
                <w:szCs w:val="24"/>
                <w:rtl w:val="0"/>
              </w:rPr>
              <w:t xml:space="preserve">“</w:t>
              <w:tab/>
              <w:t xml:space="preserve">91</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w:t>
            </w:r>
          </w:hyperlink>
          <w:hyperlink w:anchor="_heading=h.4jpgz6elxgr5">
            <w:r w:rsidDel="00000000" w:rsidR="00000000" w:rsidRPr="00000000">
              <w:rPr>
                <w:rFonts w:ascii="Times New Roman" w:cs="Times New Roman" w:eastAsia="Times New Roman" w:hAnsi="Times New Roman"/>
                <w:sz w:val="24"/>
                <w:szCs w:val="24"/>
                <w:rtl w:val="0"/>
              </w:rPr>
              <w:t xml:space="preserve">Favoritos o documentos destacados</w:t>
            </w:r>
          </w:hyperlink>
          <w:hyperlink w:anchor="_heading=h.4jpgz6elxgr5">
            <w:r w:rsidDel="00000000" w:rsidR="00000000" w:rsidRPr="00000000">
              <w:rPr>
                <w:rFonts w:ascii="Times New Roman" w:cs="Times New Roman" w:eastAsia="Times New Roman" w:hAnsi="Times New Roman"/>
                <w:color w:val="000000"/>
                <w:sz w:val="24"/>
                <w:szCs w:val="24"/>
                <w:rtl w:val="0"/>
              </w:rPr>
              <w:t xml:space="preserve">“</w:t>
              <w:tab/>
              <w:t xml:space="preserve">92</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w:t>
            </w:r>
          </w:hyperlink>
          <w:hyperlink w:anchor="_heading=h.pe1tl4cgsjzs">
            <w:r w:rsidDel="00000000" w:rsidR="00000000" w:rsidRPr="00000000">
              <w:rPr>
                <w:rFonts w:ascii="Times New Roman" w:cs="Times New Roman" w:eastAsia="Times New Roman" w:hAnsi="Times New Roman"/>
                <w:sz w:val="24"/>
                <w:szCs w:val="24"/>
                <w:rtl w:val="0"/>
              </w:rPr>
              <w:t xml:space="preserve">Link de acceso a documentos</w:t>
            </w:r>
          </w:hyperlink>
          <w:hyperlink w:anchor="_heading=h.pe1tl4cgsjzs">
            <w:r w:rsidDel="00000000" w:rsidR="00000000" w:rsidRPr="00000000">
              <w:rPr>
                <w:rFonts w:ascii="Times New Roman" w:cs="Times New Roman" w:eastAsia="Times New Roman" w:hAnsi="Times New Roman"/>
                <w:color w:val="000000"/>
                <w:sz w:val="24"/>
                <w:szCs w:val="24"/>
                <w:rtl w:val="0"/>
              </w:rPr>
              <w:t xml:space="preserve">“</w:t>
              <w:tab/>
              <w:t xml:space="preserve">93</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w:t>
            </w:r>
          </w:hyperlink>
          <w:hyperlink w:anchor="_heading=h.9wdtnzgpkerl">
            <w:r w:rsidDel="00000000" w:rsidR="00000000" w:rsidRPr="00000000">
              <w:rPr>
                <w:rFonts w:ascii="Times New Roman" w:cs="Times New Roman" w:eastAsia="Times New Roman" w:hAnsi="Times New Roman"/>
                <w:sz w:val="24"/>
                <w:szCs w:val="24"/>
                <w:rtl w:val="0"/>
              </w:rPr>
              <w:t xml:space="preserve">Comentarios en documentos</w:t>
            </w:r>
          </w:hyperlink>
          <w:hyperlink w:anchor="_heading=h.9wdtnzgpkerl">
            <w:r w:rsidDel="00000000" w:rsidR="00000000" w:rsidRPr="00000000">
              <w:rPr>
                <w:rFonts w:ascii="Times New Roman" w:cs="Times New Roman" w:eastAsia="Times New Roman" w:hAnsi="Times New Roman"/>
                <w:color w:val="000000"/>
                <w:sz w:val="24"/>
                <w:szCs w:val="24"/>
                <w:rtl w:val="0"/>
              </w:rPr>
              <w:t xml:space="preserve">“</w:t>
              <w:tab/>
              <w:t xml:space="preserve">94</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w:t>
            </w:r>
          </w:hyperlink>
          <w:hyperlink w:anchor="_heading=h.e16c5e7qt27">
            <w:r w:rsidDel="00000000" w:rsidR="00000000" w:rsidRPr="00000000">
              <w:rPr>
                <w:rFonts w:ascii="Times New Roman" w:cs="Times New Roman" w:eastAsia="Times New Roman" w:hAnsi="Times New Roman"/>
                <w:sz w:val="24"/>
                <w:szCs w:val="24"/>
                <w:rtl w:val="0"/>
              </w:rPr>
              <w:t xml:space="preserve">Filtrado de puntajes</w:t>
            </w:r>
          </w:hyperlink>
          <w:hyperlink w:anchor="_heading=h.e16c5e7qt27">
            <w:r w:rsidDel="00000000" w:rsidR="00000000" w:rsidRPr="00000000">
              <w:rPr>
                <w:rFonts w:ascii="Times New Roman" w:cs="Times New Roman" w:eastAsia="Times New Roman" w:hAnsi="Times New Roman"/>
                <w:color w:val="000000"/>
                <w:sz w:val="24"/>
                <w:szCs w:val="24"/>
                <w:rtl w:val="0"/>
              </w:rPr>
              <w:t xml:space="preserve">“</w:t>
              <w:tab/>
              <w:t xml:space="preserve">95</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w:t>
            </w:r>
          </w:hyperlink>
          <w:hyperlink w:anchor="_heading=h.9o09jcqtfxkl">
            <w:r w:rsidDel="00000000" w:rsidR="00000000" w:rsidRPr="00000000">
              <w:rPr>
                <w:rFonts w:ascii="Times New Roman" w:cs="Times New Roman" w:eastAsia="Times New Roman" w:hAnsi="Times New Roman"/>
                <w:sz w:val="24"/>
                <w:szCs w:val="24"/>
                <w:rtl w:val="0"/>
              </w:rPr>
              <w:t xml:space="preserve">Reportando por cantidad de respuestas por programa (Auditoría)</w:t>
            </w:r>
          </w:hyperlink>
          <w:hyperlink w:anchor="_heading=h.9o09jcqtfxkl">
            <w:r w:rsidDel="00000000" w:rsidR="00000000" w:rsidRPr="00000000">
              <w:rPr>
                <w:rFonts w:ascii="Times New Roman" w:cs="Times New Roman" w:eastAsia="Times New Roman" w:hAnsi="Times New Roman"/>
                <w:color w:val="000000"/>
                <w:sz w:val="24"/>
                <w:szCs w:val="24"/>
                <w:rtl w:val="0"/>
              </w:rPr>
              <w:t xml:space="preserve">“</w:t>
              <w:tab/>
              <w:t xml:space="preserve">96</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w:t>
            </w:r>
          </w:hyperlink>
          <w:hyperlink w:anchor="_heading=h.sm11soh71x9c">
            <w:r w:rsidDel="00000000" w:rsidR="00000000" w:rsidRPr="00000000">
              <w:rPr>
                <w:rFonts w:ascii="Times New Roman" w:cs="Times New Roman" w:eastAsia="Times New Roman" w:hAnsi="Times New Roman"/>
                <w:sz w:val="24"/>
                <w:szCs w:val="24"/>
                <w:rtl w:val="0"/>
              </w:rPr>
              <w:t xml:space="preserve">Documentos archivados</w:t>
            </w:r>
          </w:hyperlink>
          <w:hyperlink w:anchor="_heading=h.sm11soh71x9c">
            <w:r w:rsidDel="00000000" w:rsidR="00000000" w:rsidRPr="00000000">
              <w:rPr>
                <w:rFonts w:ascii="Times New Roman" w:cs="Times New Roman" w:eastAsia="Times New Roman" w:hAnsi="Times New Roman"/>
                <w:color w:val="000000"/>
                <w:sz w:val="24"/>
                <w:szCs w:val="24"/>
                <w:rtl w:val="0"/>
              </w:rPr>
              <w:t xml:space="preserve">“</w:t>
              <w:tab/>
              <w:t xml:space="preserve">97</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w:t>
            </w:r>
          </w:hyperlink>
          <w:hyperlink w:anchor="_heading=h.tn742dz90k2i">
            <w:r w:rsidDel="00000000" w:rsidR="00000000" w:rsidRPr="00000000">
              <w:rPr>
                <w:rFonts w:ascii="Times New Roman" w:cs="Times New Roman" w:eastAsia="Times New Roman" w:hAnsi="Times New Roman"/>
                <w:sz w:val="24"/>
                <w:szCs w:val="24"/>
                <w:rtl w:val="0"/>
              </w:rPr>
              <w:t xml:space="preserve">Comentarios internos de revisión</w:t>
            </w:r>
          </w:hyperlink>
          <w:hyperlink w:anchor="_heading=h.tn742dz90k2i">
            <w:r w:rsidDel="00000000" w:rsidR="00000000" w:rsidRPr="00000000">
              <w:rPr>
                <w:rFonts w:ascii="Times New Roman" w:cs="Times New Roman" w:eastAsia="Times New Roman" w:hAnsi="Times New Roman"/>
                <w:color w:val="000000"/>
                <w:sz w:val="24"/>
                <w:szCs w:val="24"/>
                <w:rtl w:val="0"/>
              </w:rPr>
              <w:t xml:space="preserve">“</w:t>
              <w:tab/>
              <w:t xml:space="preserve">98</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w:t>
            </w:r>
          </w:hyperlink>
          <w:hyperlink w:anchor="_heading=h.hrcqp6w541k2">
            <w:r w:rsidDel="00000000" w:rsidR="00000000" w:rsidRPr="00000000">
              <w:rPr>
                <w:rFonts w:ascii="Times New Roman" w:cs="Times New Roman" w:eastAsia="Times New Roman" w:hAnsi="Times New Roman"/>
                <w:sz w:val="24"/>
                <w:szCs w:val="24"/>
                <w:rtl w:val="0"/>
              </w:rPr>
              <w:t xml:space="preserve">Eliminación temporal (papelera)</w:t>
            </w:r>
          </w:hyperlink>
          <w:hyperlink w:anchor="_heading=h.hrcqp6w541k2">
            <w:r w:rsidDel="00000000" w:rsidR="00000000" w:rsidRPr="00000000">
              <w:rPr>
                <w:rFonts w:ascii="Times New Roman" w:cs="Times New Roman" w:eastAsia="Times New Roman" w:hAnsi="Times New Roman"/>
                <w:color w:val="000000"/>
                <w:sz w:val="24"/>
                <w:szCs w:val="24"/>
                <w:rtl w:val="0"/>
              </w:rPr>
              <w:t xml:space="preserve">“</w:t>
              <w:tab/>
              <w:t xml:space="preserve">99</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w:t>
            </w:r>
          </w:hyperlink>
          <w:hyperlink w:anchor="_heading=h.id0dnhf6i6m7">
            <w:r w:rsidDel="00000000" w:rsidR="00000000" w:rsidRPr="00000000">
              <w:rPr>
                <w:rFonts w:ascii="Times New Roman" w:cs="Times New Roman" w:eastAsia="Times New Roman" w:hAnsi="Times New Roman"/>
                <w:sz w:val="24"/>
                <w:szCs w:val="24"/>
                <w:rtl w:val="0"/>
              </w:rPr>
              <w:t xml:space="preserve">Restauración desde papelera</w:t>
            </w:r>
          </w:hyperlink>
          <w:hyperlink w:anchor="_heading=h.id0dnhf6i6m7">
            <w:r w:rsidDel="00000000" w:rsidR="00000000" w:rsidRPr="00000000">
              <w:rPr>
                <w:rFonts w:ascii="Times New Roman" w:cs="Times New Roman" w:eastAsia="Times New Roman" w:hAnsi="Times New Roman"/>
                <w:color w:val="000000"/>
                <w:sz w:val="24"/>
                <w:szCs w:val="24"/>
                <w:rtl w:val="0"/>
              </w:rPr>
              <w:t xml:space="preserve">“</w:t>
              <w:tab/>
              <w:t xml:space="preserve">100</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w:t>
            </w:r>
          </w:hyperlink>
          <w:hyperlink w:anchor="_heading=h.hwqisd5n3uro">
            <w:r w:rsidDel="00000000" w:rsidR="00000000" w:rsidRPr="00000000">
              <w:rPr>
                <w:rFonts w:ascii="Times New Roman" w:cs="Times New Roman" w:eastAsia="Times New Roman" w:hAnsi="Times New Roman"/>
                <w:sz w:val="24"/>
                <w:szCs w:val="24"/>
                <w:rtl w:val="0"/>
              </w:rPr>
              <w:t xml:space="preserve">Control de duplicados</w:t>
            </w:r>
          </w:hyperlink>
          <w:hyperlink w:anchor="_heading=h.hwqisd5n3uro">
            <w:r w:rsidDel="00000000" w:rsidR="00000000" w:rsidRPr="00000000">
              <w:rPr>
                <w:rFonts w:ascii="Times New Roman" w:cs="Times New Roman" w:eastAsia="Times New Roman" w:hAnsi="Times New Roman"/>
                <w:color w:val="000000"/>
                <w:sz w:val="24"/>
                <w:szCs w:val="24"/>
                <w:rtl w:val="0"/>
              </w:rPr>
              <w:t xml:space="preserve">“</w:t>
              <w:tab/>
              <w:t xml:space="preserve">101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w:t>
            </w:r>
          </w:hyperlink>
          <w:hyperlink w:anchor="_heading=h.t0z9ipuk0t74">
            <w:r w:rsidDel="00000000" w:rsidR="00000000" w:rsidRPr="00000000">
              <w:rPr>
                <w:rFonts w:ascii="Times New Roman" w:cs="Times New Roman" w:eastAsia="Times New Roman" w:hAnsi="Times New Roman"/>
                <w:sz w:val="24"/>
                <w:szCs w:val="24"/>
                <w:rtl w:val="0"/>
              </w:rPr>
              <w:t xml:space="preserve">Configuración de privacidad</w:t>
            </w:r>
          </w:hyperlink>
          <w:hyperlink w:anchor="_heading=h.t0z9ipuk0t74">
            <w:r w:rsidDel="00000000" w:rsidR="00000000" w:rsidRPr="00000000">
              <w:rPr>
                <w:rFonts w:ascii="Times New Roman" w:cs="Times New Roman" w:eastAsia="Times New Roman" w:hAnsi="Times New Roman"/>
                <w:color w:val="000000"/>
                <w:sz w:val="24"/>
                <w:szCs w:val="24"/>
                <w:rtl w:val="0"/>
              </w:rPr>
              <w:t xml:space="preserve">“</w:t>
              <w:tab/>
              <w:t xml:space="preserve">102</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w:t>
            </w:r>
          </w:hyperlink>
          <w:hyperlink w:anchor="_heading=h.brbs6fflbx3u">
            <w:r w:rsidDel="00000000" w:rsidR="00000000" w:rsidRPr="00000000">
              <w:rPr>
                <w:rFonts w:ascii="Times New Roman" w:cs="Times New Roman" w:eastAsia="Times New Roman" w:hAnsi="Times New Roman"/>
                <w:sz w:val="24"/>
                <w:szCs w:val="24"/>
                <w:rtl w:val="0"/>
              </w:rPr>
              <w:t xml:space="preserve">Carga de metadatos personalizados</w:t>
            </w:r>
          </w:hyperlink>
          <w:hyperlink w:anchor="_heading=h.brbs6fflbx3u">
            <w:r w:rsidDel="00000000" w:rsidR="00000000" w:rsidRPr="00000000">
              <w:rPr>
                <w:rFonts w:ascii="Times New Roman" w:cs="Times New Roman" w:eastAsia="Times New Roman" w:hAnsi="Times New Roman"/>
                <w:color w:val="000000"/>
                <w:sz w:val="24"/>
                <w:szCs w:val="24"/>
                <w:rtl w:val="0"/>
              </w:rPr>
              <w:t xml:space="preserve">“</w:t>
              <w:tab/>
              <w:t xml:space="preserve">103</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w:t>
            </w:r>
          </w:hyperlink>
          <w:hyperlink w:anchor="_heading=h.lrcsftenii8w">
            <w:r w:rsidDel="00000000" w:rsidR="00000000" w:rsidRPr="00000000">
              <w:rPr>
                <w:rFonts w:ascii="Times New Roman" w:cs="Times New Roman" w:eastAsia="Times New Roman" w:hAnsi="Times New Roman"/>
                <w:sz w:val="24"/>
                <w:szCs w:val="24"/>
                <w:rtl w:val="0"/>
              </w:rPr>
              <w:t xml:space="preserve">Ordenamiento personalizado</w:t>
            </w:r>
          </w:hyperlink>
          <w:hyperlink w:anchor="_heading=h.lrcsftenii8w">
            <w:r w:rsidDel="00000000" w:rsidR="00000000" w:rsidRPr="00000000">
              <w:rPr>
                <w:rFonts w:ascii="Times New Roman" w:cs="Times New Roman" w:eastAsia="Times New Roman" w:hAnsi="Times New Roman"/>
                <w:color w:val="000000"/>
                <w:sz w:val="24"/>
                <w:szCs w:val="24"/>
                <w:rtl w:val="0"/>
              </w:rPr>
              <w:t xml:space="preserve">“</w:t>
              <w:tab/>
              <w:t xml:space="preserve">104</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w:t>
            </w:r>
          </w:hyperlink>
          <w:hyperlink w:anchor="_heading=h.i9f0m5axoss6">
            <w:r w:rsidDel="00000000" w:rsidR="00000000" w:rsidRPr="00000000">
              <w:rPr>
                <w:rFonts w:ascii="Times New Roman" w:cs="Times New Roman" w:eastAsia="Times New Roman" w:hAnsi="Times New Roman"/>
                <w:sz w:val="24"/>
                <w:szCs w:val="24"/>
                <w:rtl w:val="0"/>
              </w:rPr>
              <w:t xml:space="preserve">Marcado de prioridad</w:t>
            </w:r>
          </w:hyperlink>
          <w:hyperlink w:anchor="_heading=h.i9f0m5axoss6">
            <w:r w:rsidDel="00000000" w:rsidR="00000000" w:rsidRPr="00000000">
              <w:rPr>
                <w:rFonts w:ascii="Times New Roman" w:cs="Times New Roman" w:eastAsia="Times New Roman" w:hAnsi="Times New Roman"/>
                <w:color w:val="000000"/>
                <w:sz w:val="24"/>
                <w:szCs w:val="24"/>
                <w:rtl w:val="0"/>
              </w:rPr>
              <w:t xml:space="preserve">“</w:t>
              <w:tab/>
              <w:t xml:space="preserve">105</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w:t>
            </w:r>
          </w:hyperlink>
          <w:hyperlink w:anchor="_heading=h.ncdwtf4wl69s">
            <w:r w:rsidDel="00000000" w:rsidR="00000000" w:rsidRPr="00000000">
              <w:rPr>
                <w:rFonts w:ascii="Times New Roman" w:cs="Times New Roman" w:eastAsia="Times New Roman" w:hAnsi="Times New Roman"/>
                <w:sz w:val="24"/>
                <w:szCs w:val="24"/>
                <w:rtl w:val="0"/>
              </w:rPr>
              <w:t xml:space="preserve">Vista detallada del documento</w:t>
            </w:r>
          </w:hyperlink>
          <w:hyperlink w:anchor="_heading=h.ncdwtf4wl69s">
            <w:r w:rsidDel="00000000" w:rsidR="00000000" w:rsidRPr="00000000">
              <w:rPr>
                <w:rFonts w:ascii="Times New Roman" w:cs="Times New Roman" w:eastAsia="Times New Roman" w:hAnsi="Times New Roman"/>
                <w:color w:val="000000"/>
                <w:sz w:val="24"/>
                <w:szCs w:val="24"/>
                <w:rtl w:val="0"/>
              </w:rPr>
              <w:t xml:space="preserve">“</w:t>
              <w:tab/>
              <w:t xml:space="preserve">106</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w:t>
            </w:r>
          </w:hyperlink>
          <w:hyperlink w:anchor="_heading=h.1n8ljbxjeu8s">
            <w:r w:rsidDel="00000000" w:rsidR="00000000" w:rsidRPr="00000000">
              <w:rPr>
                <w:rFonts w:ascii="Times New Roman" w:cs="Times New Roman" w:eastAsia="Times New Roman" w:hAnsi="Times New Roman"/>
                <w:sz w:val="24"/>
                <w:szCs w:val="24"/>
                <w:rtl w:val="0"/>
              </w:rPr>
              <w:t xml:space="preserve">Registro de accesos</w:t>
            </w:r>
          </w:hyperlink>
          <w:hyperlink w:anchor="_heading=h.1n8ljbxjeu8s">
            <w:r w:rsidDel="00000000" w:rsidR="00000000" w:rsidRPr="00000000">
              <w:rPr>
                <w:rFonts w:ascii="Times New Roman" w:cs="Times New Roman" w:eastAsia="Times New Roman" w:hAnsi="Times New Roman"/>
                <w:color w:val="000000"/>
                <w:sz w:val="24"/>
                <w:szCs w:val="24"/>
                <w:rtl w:val="0"/>
              </w:rPr>
              <w:t xml:space="preserve">“</w:t>
              <w:tab/>
              <w:t xml:space="preserve">107</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w:t>
            </w:r>
          </w:hyperlink>
          <w:hyperlink w:anchor="_heading=h.syfdqvm39j0f">
            <w:r w:rsidDel="00000000" w:rsidR="00000000" w:rsidRPr="00000000">
              <w:rPr>
                <w:rFonts w:ascii="Times New Roman" w:cs="Times New Roman" w:eastAsia="Times New Roman" w:hAnsi="Times New Roman"/>
                <w:sz w:val="24"/>
                <w:szCs w:val="24"/>
                <w:rtl w:val="0"/>
              </w:rPr>
              <w:t xml:space="preserve">Subida por arrastrar y soltar</w:t>
            </w:r>
          </w:hyperlink>
          <w:hyperlink w:anchor="_heading=h.syfdqvm39j0f">
            <w:r w:rsidDel="00000000" w:rsidR="00000000" w:rsidRPr="00000000">
              <w:rPr>
                <w:rFonts w:ascii="Times New Roman" w:cs="Times New Roman" w:eastAsia="Times New Roman" w:hAnsi="Times New Roman"/>
                <w:color w:val="000000"/>
                <w:sz w:val="24"/>
                <w:szCs w:val="24"/>
                <w:rtl w:val="0"/>
              </w:rPr>
              <w:t xml:space="preserve">“</w:t>
              <w:tab/>
              <w:t xml:space="preserve">108</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w:t>
            </w:r>
          </w:hyperlink>
          <w:hyperlink w:anchor="_heading=h.ya88yyef79a4">
            <w:r w:rsidDel="00000000" w:rsidR="00000000" w:rsidRPr="00000000">
              <w:rPr>
                <w:rFonts w:ascii="Times New Roman" w:cs="Times New Roman" w:eastAsia="Times New Roman" w:hAnsi="Times New Roman"/>
                <w:sz w:val="24"/>
                <w:szCs w:val="24"/>
                <w:rtl w:val="0"/>
              </w:rPr>
              <w:t xml:space="preserve">Etiquetado múltiple</w:t>
            </w:r>
          </w:hyperlink>
          <w:hyperlink w:anchor="_heading=h.ya88yyef79a4">
            <w:r w:rsidDel="00000000" w:rsidR="00000000" w:rsidRPr="00000000">
              <w:rPr>
                <w:rFonts w:ascii="Times New Roman" w:cs="Times New Roman" w:eastAsia="Times New Roman" w:hAnsi="Times New Roman"/>
                <w:color w:val="000000"/>
                <w:sz w:val="24"/>
                <w:szCs w:val="24"/>
                <w:rtl w:val="0"/>
              </w:rPr>
              <w:t xml:space="preserve">“</w:t>
              <w:tab/>
              <w:t xml:space="preserve">109</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w:t>
            </w:r>
          </w:hyperlink>
          <w:hyperlink w:anchor="_heading=h.4me98w7zxydm">
            <w:r w:rsidDel="00000000" w:rsidR="00000000" w:rsidRPr="00000000">
              <w:rPr>
                <w:rFonts w:ascii="Times New Roman" w:cs="Times New Roman" w:eastAsia="Times New Roman" w:hAnsi="Times New Roman"/>
                <w:sz w:val="24"/>
                <w:szCs w:val="24"/>
                <w:rtl w:val="0"/>
              </w:rPr>
              <w:t xml:space="preserve">Restricción por horario de acceso</w:t>
            </w:r>
          </w:hyperlink>
          <w:hyperlink w:anchor="_heading=h.4me98w7zxydm">
            <w:r w:rsidDel="00000000" w:rsidR="00000000" w:rsidRPr="00000000">
              <w:rPr>
                <w:rFonts w:ascii="Times New Roman" w:cs="Times New Roman" w:eastAsia="Times New Roman" w:hAnsi="Times New Roman"/>
                <w:color w:val="000000"/>
                <w:sz w:val="24"/>
                <w:szCs w:val="24"/>
                <w:rtl w:val="0"/>
              </w:rPr>
              <w:t xml:space="preserve">“</w:t>
              <w:tab/>
              <w:t xml:space="preserve">110</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w:t>
            </w:r>
          </w:hyperlink>
          <w:hyperlink w:anchor="_heading=h.741hydsnox0a">
            <w:r w:rsidDel="00000000" w:rsidR="00000000" w:rsidRPr="00000000">
              <w:rPr>
                <w:rFonts w:ascii="Times New Roman" w:cs="Times New Roman" w:eastAsia="Times New Roman" w:hAnsi="Times New Roman"/>
                <w:sz w:val="24"/>
                <w:szCs w:val="24"/>
                <w:rtl w:val="0"/>
              </w:rPr>
              <w:t xml:space="preserve">Recordatorio de documentos incompletos</w:t>
            </w:r>
          </w:hyperlink>
          <w:hyperlink w:anchor="_heading=h.741hydsnox0a">
            <w:r w:rsidDel="00000000" w:rsidR="00000000" w:rsidRPr="00000000">
              <w:rPr>
                <w:rFonts w:ascii="Times New Roman" w:cs="Times New Roman" w:eastAsia="Times New Roman" w:hAnsi="Times New Roman"/>
                <w:color w:val="000000"/>
                <w:sz w:val="24"/>
                <w:szCs w:val="24"/>
                <w:rtl w:val="0"/>
              </w:rPr>
              <w:t xml:space="preserve">“</w:t>
              <w:tab/>
              <w:t xml:space="preserve">111</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w:t>
            </w:r>
          </w:hyperlink>
          <w:hyperlink w:anchor="_heading=h.yreyio5chp5o">
            <w:r w:rsidDel="00000000" w:rsidR="00000000" w:rsidRPr="00000000">
              <w:rPr>
                <w:rFonts w:ascii="Times New Roman" w:cs="Times New Roman" w:eastAsia="Times New Roman" w:hAnsi="Times New Roman"/>
                <w:sz w:val="24"/>
                <w:szCs w:val="24"/>
                <w:rtl w:val="0"/>
              </w:rPr>
              <w:t xml:space="preserve">Subida de evidencias complementarias</w:t>
            </w:r>
          </w:hyperlink>
          <w:hyperlink w:anchor="_heading=h.yreyio5chp5o">
            <w:r w:rsidDel="00000000" w:rsidR="00000000" w:rsidRPr="00000000">
              <w:rPr>
                <w:rFonts w:ascii="Times New Roman" w:cs="Times New Roman" w:eastAsia="Times New Roman" w:hAnsi="Times New Roman"/>
                <w:color w:val="000000"/>
                <w:sz w:val="24"/>
                <w:szCs w:val="24"/>
                <w:rtl w:val="0"/>
              </w:rPr>
              <w:t xml:space="preserve">“</w:t>
              <w:tab/>
              <w:t xml:space="preserve">112</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w:t>
            </w:r>
          </w:hyperlink>
          <w:hyperlink w:anchor="_heading=h.iwr9yz73bfpq">
            <w:r w:rsidDel="00000000" w:rsidR="00000000" w:rsidRPr="00000000">
              <w:rPr>
                <w:rFonts w:ascii="Times New Roman" w:cs="Times New Roman" w:eastAsia="Times New Roman" w:hAnsi="Times New Roman"/>
                <w:sz w:val="24"/>
                <w:szCs w:val="24"/>
                <w:rtl w:val="0"/>
              </w:rPr>
              <w:t xml:space="preserve">Gestión de usuarios inactivos</w:t>
            </w:r>
          </w:hyperlink>
          <w:hyperlink w:anchor="_heading=h.iwr9yz73bfpq">
            <w:r w:rsidDel="00000000" w:rsidR="00000000" w:rsidRPr="00000000">
              <w:rPr>
                <w:rFonts w:ascii="Times New Roman" w:cs="Times New Roman" w:eastAsia="Times New Roman" w:hAnsi="Times New Roman"/>
                <w:color w:val="000000"/>
                <w:sz w:val="24"/>
                <w:szCs w:val="24"/>
                <w:rtl w:val="0"/>
              </w:rPr>
              <w:t xml:space="preserve">“</w:t>
              <w:tab/>
              <w:t xml:space="preserve">113</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w:t>
            </w:r>
          </w:hyperlink>
          <w:hyperlink w:anchor="_heading=h.k1doij463c6m">
            <w:r w:rsidDel="00000000" w:rsidR="00000000" w:rsidRPr="00000000">
              <w:rPr>
                <w:rFonts w:ascii="Times New Roman" w:cs="Times New Roman" w:eastAsia="Times New Roman" w:hAnsi="Times New Roman"/>
                <w:sz w:val="24"/>
                <w:szCs w:val="24"/>
                <w:rtl w:val="0"/>
              </w:rPr>
              <w:t xml:space="preserve">Notificación de usuarios inactivos</w:t>
            </w:r>
          </w:hyperlink>
          <w:hyperlink w:anchor="_heading=h.k1doij463c6m">
            <w:r w:rsidDel="00000000" w:rsidR="00000000" w:rsidRPr="00000000">
              <w:rPr>
                <w:rFonts w:ascii="Times New Roman" w:cs="Times New Roman" w:eastAsia="Times New Roman" w:hAnsi="Times New Roman"/>
                <w:color w:val="000000"/>
                <w:sz w:val="24"/>
                <w:szCs w:val="24"/>
                <w:rtl w:val="0"/>
              </w:rPr>
              <w:t xml:space="preserve">“</w:t>
              <w:tab/>
              <w:t xml:space="preserve">114</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w:t>
            </w:r>
          </w:hyperlink>
          <w:hyperlink w:anchor="_heading=h.8xoxww7eanpj">
            <w:r w:rsidDel="00000000" w:rsidR="00000000" w:rsidRPr="00000000">
              <w:rPr>
                <w:rFonts w:ascii="Times New Roman" w:cs="Times New Roman" w:eastAsia="Times New Roman" w:hAnsi="Times New Roman"/>
                <w:sz w:val="24"/>
                <w:szCs w:val="24"/>
                <w:rtl w:val="0"/>
              </w:rPr>
              <w:t xml:space="preserve">Visualización de estadísticas</w:t>
            </w:r>
          </w:hyperlink>
          <w:hyperlink w:anchor="_heading=h.8xoxww7eanpj">
            <w:r w:rsidDel="00000000" w:rsidR="00000000" w:rsidRPr="00000000">
              <w:rPr>
                <w:rFonts w:ascii="Times New Roman" w:cs="Times New Roman" w:eastAsia="Times New Roman" w:hAnsi="Times New Roman"/>
                <w:color w:val="000000"/>
                <w:sz w:val="24"/>
                <w:szCs w:val="24"/>
                <w:rtl w:val="0"/>
              </w:rPr>
              <w:t xml:space="preserve">“</w:t>
              <w:tab/>
              <w:t xml:space="preserve">115</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w:t>
            </w:r>
          </w:hyperlink>
          <w:hyperlink w:anchor="_heading=h.qtbtvmqmcf7z">
            <w:r w:rsidDel="00000000" w:rsidR="00000000" w:rsidRPr="00000000">
              <w:rPr>
                <w:rFonts w:ascii="Times New Roman" w:cs="Times New Roman" w:eastAsia="Times New Roman" w:hAnsi="Times New Roman"/>
                <w:sz w:val="24"/>
                <w:szCs w:val="24"/>
                <w:rtl w:val="0"/>
              </w:rPr>
              <w:t xml:space="preserve">Alerta de documento no leído</w:t>
            </w:r>
          </w:hyperlink>
          <w:hyperlink w:anchor="_heading=h.qtbtvmqmcf7z">
            <w:r w:rsidDel="00000000" w:rsidR="00000000" w:rsidRPr="00000000">
              <w:rPr>
                <w:rFonts w:ascii="Times New Roman" w:cs="Times New Roman" w:eastAsia="Times New Roman" w:hAnsi="Times New Roman"/>
                <w:color w:val="000000"/>
                <w:sz w:val="24"/>
                <w:szCs w:val="24"/>
                <w:rtl w:val="0"/>
              </w:rPr>
              <w:t xml:space="preserve">“</w:t>
              <w:tab/>
              <w:t xml:space="preserve">116</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w:t>
            </w:r>
          </w:hyperlink>
          <w:hyperlink w:anchor="_heading=h.dy0l5cqxvwyn">
            <w:r w:rsidDel="00000000" w:rsidR="00000000" w:rsidRPr="00000000">
              <w:rPr>
                <w:rFonts w:ascii="Times New Roman" w:cs="Times New Roman" w:eastAsia="Times New Roman" w:hAnsi="Times New Roman"/>
                <w:sz w:val="24"/>
                <w:szCs w:val="24"/>
                <w:rtl w:val="0"/>
              </w:rPr>
              <w:t xml:space="preserve">Cambio de nombre del documento</w:t>
            </w:r>
          </w:hyperlink>
          <w:hyperlink w:anchor="_heading=h.dy0l5cqxvwyn">
            <w:r w:rsidDel="00000000" w:rsidR="00000000" w:rsidRPr="00000000">
              <w:rPr>
                <w:rFonts w:ascii="Times New Roman" w:cs="Times New Roman" w:eastAsia="Times New Roman" w:hAnsi="Times New Roman"/>
                <w:color w:val="000000"/>
                <w:sz w:val="24"/>
                <w:szCs w:val="24"/>
                <w:rtl w:val="0"/>
              </w:rPr>
              <w:t xml:space="preserve">“</w:t>
              <w:tab/>
              <w:t xml:space="preserve">117</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w:t>
            </w:r>
          </w:hyperlink>
          <w:hyperlink w:anchor="_heading=h.suc44rdaf4o1">
            <w:r w:rsidDel="00000000" w:rsidR="00000000" w:rsidRPr="00000000">
              <w:rPr>
                <w:rFonts w:ascii="Times New Roman" w:cs="Times New Roman" w:eastAsia="Times New Roman" w:hAnsi="Times New Roman"/>
                <w:sz w:val="24"/>
                <w:szCs w:val="24"/>
                <w:rtl w:val="0"/>
              </w:rPr>
              <w:t xml:space="preserve">Formulario de retroalimentación</w:t>
            </w:r>
          </w:hyperlink>
          <w:hyperlink w:anchor="_heading=h.suc44rdaf4o1">
            <w:r w:rsidDel="00000000" w:rsidR="00000000" w:rsidRPr="00000000">
              <w:rPr>
                <w:rFonts w:ascii="Times New Roman" w:cs="Times New Roman" w:eastAsia="Times New Roman" w:hAnsi="Times New Roman"/>
                <w:color w:val="000000"/>
                <w:sz w:val="24"/>
                <w:szCs w:val="24"/>
                <w:rtl w:val="0"/>
              </w:rPr>
              <w:t xml:space="preserve">“</w:t>
              <w:tab/>
              <w:t xml:space="preserve">118</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w:t>
            </w:r>
          </w:hyperlink>
          <w:hyperlink w:anchor="_heading=h.jrrakts888d9">
            <w:r w:rsidDel="00000000" w:rsidR="00000000" w:rsidRPr="00000000">
              <w:rPr>
                <w:rFonts w:ascii="Times New Roman" w:cs="Times New Roman" w:eastAsia="Times New Roman" w:hAnsi="Times New Roman"/>
                <w:sz w:val="24"/>
                <w:szCs w:val="24"/>
                <w:rtl w:val="0"/>
              </w:rPr>
              <w:t xml:space="preserve">Soporte para enlaces externos</w:t>
            </w:r>
          </w:hyperlink>
          <w:hyperlink w:anchor="_heading=h.jrrakts888d9">
            <w:r w:rsidDel="00000000" w:rsidR="00000000" w:rsidRPr="00000000">
              <w:rPr>
                <w:rFonts w:ascii="Times New Roman" w:cs="Times New Roman" w:eastAsia="Times New Roman" w:hAnsi="Times New Roman"/>
                <w:color w:val="000000"/>
                <w:sz w:val="24"/>
                <w:szCs w:val="24"/>
                <w:rtl w:val="0"/>
              </w:rPr>
              <w:t xml:space="preserve">“</w:t>
              <w:tab/>
              <w:t xml:space="preserve">119</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b w:val="1"/>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w:t>
            </w:r>
          </w:hyperlink>
          <w:hyperlink w:anchor="_heading=h.3253xwj81xr">
            <w:r w:rsidDel="00000000" w:rsidR="00000000" w:rsidRPr="00000000">
              <w:rPr>
                <w:rFonts w:ascii="Times New Roman" w:cs="Times New Roman" w:eastAsia="Times New Roman" w:hAnsi="Times New Roman"/>
                <w:sz w:val="24"/>
                <w:szCs w:val="24"/>
                <w:rtl w:val="0"/>
              </w:rPr>
              <w:t xml:space="preserve">Filtro por estado del documento</w:t>
            </w:r>
          </w:hyperlink>
          <w:hyperlink w:anchor="_heading=h.3253xwj81xr">
            <w:r w:rsidDel="00000000" w:rsidR="00000000" w:rsidRPr="00000000">
              <w:rPr>
                <w:rFonts w:ascii="Times New Roman" w:cs="Times New Roman" w:eastAsia="Times New Roman" w:hAnsi="Times New Roman"/>
                <w:color w:val="000000"/>
                <w:sz w:val="24"/>
                <w:szCs w:val="24"/>
                <w:rtl w:val="0"/>
              </w:rPr>
              <w:t xml:space="preserve">“</w:t>
              <w:tab/>
              <w:t xml:space="preserve">120</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b w:val="1"/>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color w:val="000000"/>
          <w:sz w:val="28"/>
          <w:szCs w:val="28"/>
        </w:rPr>
      </w:pPr>
      <w:bookmarkStart w:colFirst="0" w:colLast="0" w:name="_heading=h.xm0an4giaroq" w:id="7"/>
      <w:bookmarkEnd w:id="7"/>
      <w:r w:rsidDel="00000000" w:rsidR="00000000" w:rsidRPr="00000000">
        <w:rPr>
          <w:rFonts w:ascii="Times New Roman" w:cs="Times New Roman" w:eastAsia="Times New Roman" w:hAnsi="Times New Roman"/>
          <w:b w:val="1"/>
          <w:color w:val="000000"/>
          <w:sz w:val="28"/>
          <w:szCs w:val="28"/>
          <w:rtl w:val="0"/>
        </w:rPr>
        <w:t xml:space="preserve">Introducción</w:t>
      </w:r>
    </w:p>
    <w:p w:rsidR="00000000" w:rsidDel="00000000" w:rsidP="00000000" w:rsidRDefault="00000000" w:rsidRPr="00000000" w14:paraId="000000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C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C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C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C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color w:val="000000"/>
          <w:sz w:val="28"/>
          <w:szCs w:val="28"/>
        </w:rPr>
      </w:pPr>
      <w:bookmarkStart w:colFirst="0" w:colLast="0" w:name="_heading=h.n85lk4pfm9ea" w:id="8"/>
      <w:bookmarkEnd w:id="8"/>
      <w:r w:rsidDel="00000000" w:rsidR="00000000" w:rsidRPr="00000000">
        <w:rPr>
          <w:rFonts w:ascii="Times New Roman" w:cs="Times New Roman" w:eastAsia="Times New Roman" w:hAnsi="Times New Roman"/>
          <w:b w:val="1"/>
          <w:color w:val="000000"/>
          <w:sz w:val="28"/>
          <w:szCs w:val="28"/>
          <w:rtl w:val="0"/>
        </w:rPr>
        <w:t xml:space="preserve">Contexto de la Fundación</w:t>
      </w:r>
    </w:p>
    <w:p w:rsidR="00000000" w:rsidDel="00000000" w:rsidP="00000000" w:rsidRDefault="00000000" w:rsidRPr="00000000" w14:paraId="000000D6">
      <w:pPr>
        <w:rPr>
          <w:sz w:val="28"/>
          <w:szCs w:val="28"/>
        </w:rPr>
      </w:pPr>
      <w:r w:rsidDel="00000000" w:rsidR="00000000" w:rsidRPr="00000000">
        <w:rPr>
          <w:rtl w:val="0"/>
        </w:rPr>
      </w:r>
    </w:p>
    <w:p w:rsidR="00000000" w:rsidDel="00000000" w:rsidP="00000000" w:rsidRDefault="00000000" w:rsidRPr="00000000" w14:paraId="000000D7">
      <w:pPr>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D9">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9"/>
      <w:bookmarkEnd w:id="9"/>
      <w:r w:rsidDel="00000000" w:rsidR="00000000" w:rsidRPr="00000000">
        <w:rPr>
          <w:rFonts w:ascii="Times New Roman" w:cs="Times New Roman" w:eastAsia="Times New Roman" w:hAnsi="Times New Roman"/>
          <w:i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D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64"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D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E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swbqe145vmj7" w:id="10"/>
      <w:bookmarkEnd w:id="10"/>
      <w:r w:rsidDel="00000000" w:rsidR="00000000" w:rsidRPr="00000000">
        <w:rPr>
          <w:rFonts w:ascii="Times New Roman" w:cs="Times New Roman" w:eastAsia="Times New Roman" w:hAnsi="Times New Roman"/>
          <w:i w:val="1"/>
          <w:color w:val="666666"/>
          <w:sz w:val="18"/>
          <w:szCs w:val="18"/>
          <w:rtl w:val="0"/>
        </w:rPr>
        <w:t xml:space="preserve">Figura 2.2. “Fachada de la fundación“</w:t>
      </w:r>
    </w:p>
    <w:p w:rsidR="00000000" w:rsidDel="00000000" w:rsidP="00000000" w:rsidRDefault="00000000" w:rsidRPr="00000000" w14:paraId="000000E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63"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E7">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8">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9">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B">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D">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E">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EF">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F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F1">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F2">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F3">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F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0F5">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1"/>
      <w:bookmarkEnd w:id="11"/>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0F6">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0F9">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0FA">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0FC">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0FD">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0FE">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0FF">
      <w:pPr>
        <w:numPr>
          <w:ilvl w:val="0"/>
          <w:numId w:val="3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00">
      <w:pPr>
        <w:numPr>
          <w:ilvl w:val="0"/>
          <w:numId w:val="31"/>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0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2"/>
      <w:bookmarkEnd w:id="12"/>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08">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Consejo directivo actual</w:t>
      </w:r>
    </w:p>
    <w:p w:rsidR="00000000" w:rsidDel="00000000" w:rsidP="00000000" w:rsidRDefault="00000000" w:rsidRPr="00000000" w14:paraId="00000109">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0A">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0B">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0C">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0D">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0E">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0F">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10">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11">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12">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13">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14">
      <w:pPr>
        <w:numPr>
          <w:ilvl w:val="0"/>
          <w:numId w:val="1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1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 Consejo Directivo cuenta con 2 comités: </w:t>
      </w:r>
    </w:p>
    <w:p w:rsidR="00000000" w:rsidDel="00000000" w:rsidP="00000000" w:rsidRDefault="00000000" w:rsidRPr="00000000" w14:paraId="00000117">
      <w:pPr>
        <w:numPr>
          <w:ilvl w:val="0"/>
          <w:numId w:val="2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18">
      <w:pPr>
        <w:numPr>
          <w:ilvl w:val="0"/>
          <w:numId w:val="24"/>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19">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Directores de área</w:t>
      </w:r>
    </w:p>
    <w:p w:rsidR="00000000" w:rsidDel="00000000" w:rsidP="00000000" w:rsidRDefault="00000000" w:rsidRPr="00000000" w14:paraId="0000011B">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1C">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1D">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1E">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1F">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20">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21">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22">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23">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24">
      <w:pPr>
        <w:numPr>
          <w:ilvl w:val="0"/>
          <w:numId w:val="3"/>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2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2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2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2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2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2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3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34">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3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3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3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3E">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yfex5bfqs6xp" w:id="13"/>
      <w:bookmarkEnd w:id="13"/>
      <w:r w:rsidDel="00000000" w:rsidR="00000000" w:rsidRPr="00000000">
        <w:rPr>
          <w:rFonts w:ascii="Times New Roman" w:cs="Times New Roman" w:eastAsia="Times New Roman" w:hAnsi="Times New Roman"/>
          <w:i w:val="1"/>
          <w:color w:val="666666"/>
          <w:sz w:val="18"/>
          <w:szCs w:val="18"/>
          <w:rtl w:val="0"/>
        </w:rPr>
        <w:t xml:space="preserve">Figura 2.3. “Organigrama“</w:t>
      </w:r>
    </w:p>
    <w:p w:rsidR="00000000" w:rsidDel="00000000" w:rsidP="00000000" w:rsidRDefault="00000000" w:rsidRPr="00000000" w14:paraId="0000013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66"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41">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4"/>
      <w:bookmarkEnd w:id="1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45">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46">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24"/>
          <w:szCs w:val="24"/>
        </w:rPr>
      </w:pPr>
      <w:bookmarkStart w:colFirst="0" w:colLast="0" w:name="_heading=h.g8r0rjovmzgu" w:id="15"/>
      <w:bookmarkEnd w:id="15"/>
      <w:r w:rsidDel="00000000" w:rsidR="00000000" w:rsidRPr="00000000">
        <w:rPr>
          <w:rFonts w:ascii="Times New Roman" w:cs="Times New Roman" w:eastAsia="Times New Roman" w:hAnsi="Times New Roman"/>
          <w:i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4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65"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p>
    <w:p w:rsidR="00000000" w:rsidDel="00000000" w:rsidP="00000000" w:rsidRDefault="00000000" w:rsidRPr="00000000" w14:paraId="0000014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43vj3r7awzux" w:id="16"/>
      <w:bookmarkEnd w:id="16"/>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4D">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numPr>
          <w:ilvl w:val="0"/>
          <w:numId w:val="25"/>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4F">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50">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51">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52">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53">
      <w:pPr>
        <w:numPr>
          <w:ilvl w:val="1"/>
          <w:numId w:val="25"/>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54">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25"/>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56">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25"/>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58">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5A">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5B">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5C">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5D">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5E">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5F">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numPr>
          <w:ilvl w:val="0"/>
          <w:numId w:val="25"/>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61">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63">
      <w:pPr>
        <w:numPr>
          <w:ilvl w:val="1"/>
          <w:numId w:val="25"/>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64">
      <w:pPr>
        <w:spacing w:line="360" w:lineRule="auto"/>
        <w:ind w:left="1286"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Dónde estamos</w:t>
      </w:r>
    </w:p>
    <w:p w:rsidR="00000000" w:rsidDel="00000000" w:rsidP="00000000" w:rsidRDefault="00000000" w:rsidRPr="00000000" w14:paraId="00000165">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6p9th47tbw53" w:id="17"/>
      <w:bookmarkEnd w:id="17"/>
      <w:r w:rsidDel="00000000" w:rsidR="00000000" w:rsidRPr="00000000">
        <w:rPr>
          <w:rFonts w:ascii="Times New Roman" w:cs="Times New Roman" w:eastAsia="Times New Roman" w:hAnsi="Times New Roman"/>
          <w:i w:val="1"/>
          <w:color w:val="666666"/>
          <w:sz w:val="18"/>
          <w:szCs w:val="18"/>
          <w:rtl w:val="0"/>
        </w:rPr>
        <w:t xml:space="preserve">Figura 2.5.“Ubicación geográfica de la Fundación Ciudad del Niño en Chile “</w:t>
      </w:r>
    </w:p>
    <w:p w:rsidR="00000000" w:rsidDel="00000000" w:rsidP="00000000" w:rsidRDefault="00000000" w:rsidRPr="00000000" w14:paraId="00000168">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6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6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D">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8"/>
      <w:bookmarkEnd w:id="18"/>
      <w:r w:rsidDel="00000000" w:rsidR="00000000" w:rsidRPr="00000000">
        <w:rPr>
          <w:rFonts w:ascii="Times New Roman" w:cs="Times New Roman" w:eastAsia="Times New Roman" w:hAnsi="Times New Roman"/>
          <w:b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6E">
      <w:pPr>
        <w:ind w:left="720" w:firstLine="0"/>
        <w:rPr/>
      </w:pPr>
      <w:r w:rsidDel="00000000" w:rsidR="00000000" w:rsidRPr="00000000">
        <w:rPr>
          <w:rtl w:val="0"/>
        </w:rPr>
      </w:r>
    </w:p>
    <w:p w:rsidR="00000000" w:rsidDel="00000000" w:rsidP="00000000" w:rsidRDefault="00000000" w:rsidRPr="00000000" w14:paraId="0000016F">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19"/>
      <w:bookmarkEnd w:id="19"/>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70">
      <w:pPr>
        <w:spacing w:line="360" w:lineRule="auto"/>
        <w:ind w:left="850" w:firstLine="0"/>
        <w:jc w:val="both"/>
        <w:rPr/>
      </w:pPr>
      <w:r w:rsidDel="00000000" w:rsidR="00000000" w:rsidRPr="00000000">
        <w:rPr>
          <w:rtl w:val="0"/>
        </w:rPr>
      </w:r>
    </w:p>
    <w:p w:rsidR="00000000" w:rsidDel="00000000" w:rsidP="00000000" w:rsidRDefault="00000000" w:rsidRPr="00000000" w14:paraId="00000171">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72">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73">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74">
      <w:pPr>
        <w:numPr>
          <w:ilvl w:val="0"/>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75">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76">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0"/>
      <w:bookmarkEnd w:id="20"/>
      <w:r w:rsidDel="00000000" w:rsidR="00000000" w:rsidRPr="00000000">
        <w:rPr>
          <w:rFonts w:ascii="Times New Roman" w:cs="Times New Roman" w:eastAsia="Times New Roman" w:hAnsi="Times New Roman"/>
          <w:i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67"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spacing w:line="360" w:lineRule="auto"/>
        <w:ind w:left="1417"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78">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1"/>
      <w:bookmarkEnd w:id="21"/>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79">
      <w:pPr>
        <w:ind w:left="1559" w:firstLine="0"/>
        <w:rPr/>
      </w:pPr>
      <w:r w:rsidDel="00000000" w:rsidR="00000000" w:rsidRPr="00000000">
        <w:rPr>
          <w:rtl w:val="0"/>
        </w:rPr>
      </w:r>
    </w:p>
    <w:p w:rsidR="00000000" w:rsidDel="00000000" w:rsidP="00000000" w:rsidRDefault="00000000" w:rsidRPr="00000000" w14:paraId="0000017A">
      <w:pPr>
        <w:keepNext w:val="1"/>
        <w:keepLines w:val="1"/>
        <w:numPr>
          <w:ilvl w:val="2"/>
          <w:numId w:val="30"/>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2"/>
      <w:bookmarkEnd w:id="22"/>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7B">
      <w:pPr>
        <w:ind w:left="2160" w:firstLine="0"/>
        <w:rPr/>
      </w:pPr>
      <w:r w:rsidDel="00000000" w:rsidR="00000000" w:rsidRPr="00000000">
        <w:rPr>
          <w:rtl w:val="0"/>
        </w:rPr>
      </w:r>
    </w:p>
    <w:p w:rsidR="00000000" w:rsidDel="00000000" w:rsidP="00000000" w:rsidRDefault="00000000" w:rsidRPr="00000000" w14:paraId="0000017C">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Infraestructura de la Empresa</w:t>
      </w:r>
    </w:p>
    <w:p w:rsidR="00000000" w:rsidDel="00000000" w:rsidP="00000000" w:rsidRDefault="00000000" w:rsidRPr="00000000" w14:paraId="0000017D">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7E">
      <w:pPr>
        <w:numPr>
          <w:ilvl w:val="0"/>
          <w:numId w:val="2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7F">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Tecnológico</w:t>
      </w:r>
    </w:p>
    <w:p w:rsidR="00000000" w:rsidDel="00000000" w:rsidP="00000000" w:rsidRDefault="00000000" w:rsidRPr="00000000" w14:paraId="00000180">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numPr>
          <w:ilvl w:val="0"/>
          <w:numId w:val="2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83">
      <w:pPr>
        <w:keepNext w:val="1"/>
        <w:keepLines w:val="1"/>
        <w:numPr>
          <w:ilvl w:val="2"/>
          <w:numId w:val="30"/>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3"/>
      <w:bookmarkEnd w:id="23"/>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84">
      <w:pPr>
        <w:ind w:left="2160" w:firstLine="0"/>
        <w:rPr/>
      </w:pPr>
      <w:r w:rsidDel="00000000" w:rsidR="00000000" w:rsidRPr="00000000">
        <w:rPr>
          <w:rtl w:val="0"/>
        </w:rPr>
      </w:r>
    </w:p>
    <w:p w:rsidR="00000000" w:rsidDel="00000000" w:rsidP="00000000" w:rsidRDefault="00000000" w:rsidRPr="00000000" w14:paraId="00000185">
      <w:pPr>
        <w:numPr>
          <w:ilvl w:val="0"/>
          <w:numId w:val="9"/>
        </w:numPr>
        <w:spacing w:line="360" w:lineRule="auto"/>
        <w:ind w:left="288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Logística Interna</w:t>
      </w:r>
    </w:p>
    <w:p w:rsidR="00000000" w:rsidDel="00000000" w:rsidP="00000000" w:rsidRDefault="00000000" w:rsidRPr="00000000" w14:paraId="00000186">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87">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88">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89">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8A">
      <w:pPr>
        <w:numPr>
          <w:ilvl w:val="0"/>
          <w:numId w:val="9"/>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8B">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8C">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color w:val="666666"/>
          <w:sz w:val="24"/>
          <w:szCs w:val="24"/>
        </w:rPr>
      </w:pPr>
      <w:bookmarkStart w:colFirst="0" w:colLast="0" w:name="_heading=h.c1hy5visc9ve" w:id="24"/>
      <w:bookmarkEnd w:id="24"/>
      <w:r w:rsidDel="00000000" w:rsidR="00000000" w:rsidRPr="00000000">
        <w:rPr>
          <w:rFonts w:ascii="Times New Roman" w:cs="Times New Roman" w:eastAsia="Times New Roman" w:hAnsi="Times New Roman"/>
          <w:i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color w:val="666666"/>
          <w:sz w:val="24"/>
          <w:szCs w:val="24"/>
        </w:rPr>
        <w:drawing>
          <wp:inline distB="114300" distT="114300" distL="114300" distR="114300">
            <wp:extent cx="4943588" cy="3075804"/>
            <wp:effectExtent b="0" l="0" r="0" t="0"/>
            <wp:docPr id="170"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line="360" w:lineRule="auto"/>
        <w:ind w:left="1275" w:hanging="3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8E">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8F">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90">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91">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92">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93">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5"/>
      <w:bookmarkEnd w:id="25"/>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keepNext w:val="1"/>
        <w:keepLines w:val="1"/>
        <w:numPr>
          <w:ilvl w:val="2"/>
          <w:numId w:val="30"/>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6"/>
      <w:bookmarkEnd w:id="26"/>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96">
      <w:pPr>
        <w:ind w:left="2160" w:firstLine="0"/>
        <w:rPr/>
      </w:pPr>
      <w:r w:rsidDel="00000000" w:rsidR="00000000" w:rsidRPr="00000000">
        <w:rPr>
          <w:rtl w:val="0"/>
        </w:rPr>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26"/>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99">
      <w:pPr>
        <w:numPr>
          <w:ilvl w:val="0"/>
          <w:numId w:val="26"/>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9A">
      <w:pPr>
        <w:numPr>
          <w:ilvl w:val="0"/>
          <w:numId w:val="26"/>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9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7"/>
      <w:bookmarkEnd w:id="27"/>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9D">
      <w:pPr>
        <w:ind w:left="2160" w:firstLine="0"/>
        <w:rPr/>
      </w:pPr>
      <w:r w:rsidDel="00000000" w:rsidR="00000000" w:rsidRPr="00000000">
        <w:rPr>
          <w:rtl w:val="0"/>
        </w:rPr>
      </w:r>
    </w:p>
    <w:p w:rsidR="00000000" w:rsidDel="00000000" w:rsidP="00000000" w:rsidRDefault="00000000" w:rsidRPr="00000000" w14:paraId="0000019E">
      <w:pPr>
        <w:ind w:left="2160" w:firstLine="0"/>
        <w:rPr/>
      </w:pPr>
      <w:r w:rsidDel="00000000" w:rsidR="00000000" w:rsidRPr="00000000">
        <w:rPr>
          <w:rtl w:val="0"/>
        </w:rPr>
      </w:r>
    </w:p>
    <w:p w:rsidR="00000000" w:rsidDel="00000000" w:rsidP="00000000" w:rsidRDefault="00000000" w:rsidRPr="00000000" w14:paraId="0000019F">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A0">
      <w:pPr>
        <w:numPr>
          <w:ilvl w:val="0"/>
          <w:numId w:val="20"/>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A1">
      <w:pPr>
        <w:numPr>
          <w:ilvl w:val="0"/>
          <w:numId w:val="20"/>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A2">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8"/>
      <w:bookmarkEnd w:id="28"/>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A4">
      <w:pPr>
        <w:ind w:left="2160" w:firstLine="0"/>
        <w:rPr/>
      </w:pPr>
      <w:r w:rsidDel="00000000" w:rsidR="00000000" w:rsidRPr="00000000">
        <w:rPr>
          <w:rtl w:val="0"/>
        </w:rPr>
      </w:r>
    </w:p>
    <w:p w:rsidR="00000000" w:rsidDel="00000000" w:rsidP="00000000" w:rsidRDefault="00000000" w:rsidRPr="00000000" w14:paraId="000001A5">
      <w:pPr>
        <w:ind w:left="2160" w:firstLine="0"/>
        <w:rPr/>
      </w:pPr>
      <w:r w:rsidDel="00000000" w:rsidR="00000000" w:rsidRPr="00000000">
        <w:rPr>
          <w:rtl w:val="0"/>
        </w:rPr>
      </w:r>
    </w:p>
    <w:p w:rsidR="00000000" w:rsidDel="00000000" w:rsidP="00000000" w:rsidRDefault="00000000" w:rsidRPr="00000000" w14:paraId="000001A6">
      <w:pPr>
        <w:numPr>
          <w:ilvl w:val="0"/>
          <w:numId w:val="13"/>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A7">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numPr>
          <w:ilvl w:val="0"/>
          <w:numId w:val="13"/>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A9">
      <w:pPr>
        <w:keepNext w:val="1"/>
        <w:keepLines w:val="1"/>
        <w:numPr>
          <w:ilvl w:val="2"/>
          <w:numId w:val="30"/>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29"/>
      <w:bookmarkEnd w:id="29"/>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AA">
      <w:pPr>
        <w:ind w:left="2160" w:firstLine="0"/>
        <w:rPr/>
      </w:pPr>
      <w:r w:rsidDel="00000000" w:rsidR="00000000" w:rsidRPr="00000000">
        <w:rPr>
          <w:rtl w:val="0"/>
        </w:rPr>
      </w:r>
    </w:p>
    <w:p w:rsidR="00000000" w:rsidDel="00000000" w:rsidP="00000000" w:rsidRDefault="00000000" w:rsidRPr="00000000" w14:paraId="000001AB">
      <w:pPr>
        <w:ind w:left="2160" w:firstLine="0"/>
        <w:rPr/>
      </w:pPr>
      <w:r w:rsidDel="00000000" w:rsidR="00000000" w:rsidRPr="00000000">
        <w:rPr>
          <w:rtl w:val="0"/>
        </w:rPr>
      </w:r>
    </w:p>
    <w:p w:rsidR="00000000" w:rsidDel="00000000" w:rsidP="00000000" w:rsidRDefault="00000000" w:rsidRPr="00000000" w14:paraId="000001AC">
      <w:pPr>
        <w:numPr>
          <w:ilvl w:val="0"/>
          <w:numId w:val="1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AD">
      <w:pPr>
        <w:numPr>
          <w:ilvl w:val="0"/>
          <w:numId w:val="1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AE">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AF">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0"/>
      <w:bookmarkEnd w:id="30"/>
      <w:r w:rsidDel="00000000" w:rsidR="00000000" w:rsidRPr="00000000">
        <w:rPr>
          <w:rFonts w:ascii="Times New Roman" w:cs="Times New Roman" w:eastAsia="Times New Roman" w:hAnsi="Times New Roman"/>
          <w:i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B0">
      <w:pPr>
        <w:spacing w:after="240" w:before="240" w:line="360" w:lineRule="auto"/>
        <w:ind w:left="72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Pr>
        <w:drawing>
          <wp:inline distB="114300" distT="114300" distL="114300" distR="114300">
            <wp:extent cx="5081588" cy="3519470"/>
            <wp:effectExtent b="0" l="0" r="0" t="0"/>
            <wp:docPr id="169" name="image3.png"/>
            <a:graphic>
              <a:graphicData uri="http://schemas.openxmlformats.org/drawingml/2006/picture">
                <pic:pic>
                  <pic:nvPicPr>
                    <pic:cNvPr id="0" name="image3.png"/>
                    <pic:cNvPicPr preferRelativeResize="0"/>
                  </pic:nvPicPr>
                  <pic:blipFill>
                    <a:blip r:embed="rId17"/>
                    <a:srcRect b="2724"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spacing w:after="240" w:before="240" w:line="360" w:lineRule="auto"/>
        <w:ind w:left="113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B2">
      <w:pPr>
        <w:ind w:left="1559" w:firstLine="0"/>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ind w:left="1559" w:firstLine="0"/>
        <w:rPr/>
      </w:pPr>
      <w:r w:rsidDel="00000000" w:rsidR="00000000" w:rsidRPr="00000000">
        <w:rPr>
          <w:rtl w:val="0"/>
        </w:rPr>
      </w:r>
    </w:p>
    <w:p w:rsidR="00000000" w:rsidDel="00000000" w:rsidP="00000000" w:rsidRDefault="00000000" w:rsidRPr="00000000" w14:paraId="000001B5">
      <w:pPr>
        <w:keepNext w:val="1"/>
        <w:keepLines w:val="1"/>
        <w:numPr>
          <w:ilvl w:val="1"/>
          <w:numId w:val="30"/>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1"/>
      <w:bookmarkEnd w:id="31"/>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2"/>
      <w:bookmarkEnd w:id="32"/>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numPr>
          <w:ilvl w:val="0"/>
          <w:numId w:val="10"/>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de una plataforma digital basada en experiencia institucional</w:t>
      </w:r>
    </w:p>
    <w:p w:rsidR="00000000" w:rsidDel="00000000" w:rsidP="00000000" w:rsidRDefault="00000000" w:rsidRPr="00000000" w14:paraId="000001BB">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BC">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BD">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BE">
      <w:pPr>
        <w:numPr>
          <w:ilvl w:val="0"/>
          <w:numId w:val="10"/>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Optimización de procesos con enfoque profesional y uso de tecnología</w:t>
      </w:r>
    </w:p>
    <w:p w:rsidR="00000000" w:rsidDel="00000000" w:rsidP="00000000" w:rsidRDefault="00000000" w:rsidRPr="00000000" w14:paraId="000001BF">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C0">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C1">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C2">
      <w:pPr>
        <w:numPr>
          <w:ilvl w:val="0"/>
          <w:numId w:val="10"/>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Expansión tecnológica</w:t>
      </w:r>
    </w:p>
    <w:p w:rsidR="00000000" w:rsidDel="00000000" w:rsidP="00000000" w:rsidRDefault="00000000" w:rsidRPr="00000000" w14:paraId="000001C3">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C4">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C5">
      <w:pPr>
        <w:numPr>
          <w:ilvl w:val="1"/>
          <w:numId w:val="10"/>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3"/>
      <w:bookmarkEnd w:id="33"/>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C8">
      <w:pPr>
        <w:ind w:left="2160" w:firstLine="0"/>
        <w:rPr/>
      </w:pPr>
      <w:r w:rsidDel="00000000" w:rsidR="00000000" w:rsidRPr="00000000">
        <w:rPr>
          <w:rtl w:val="0"/>
        </w:rPr>
      </w:r>
    </w:p>
    <w:p w:rsidR="00000000" w:rsidDel="00000000" w:rsidP="00000000" w:rsidRDefault="00000000" w:rsidRPr="00000000" w14:paraId="000001C9">
      <w:pPr>
        <w:ind w:left="2160" w:firstLine="0"/>
        <w:rPr/>
      </w:pPr>
      <w:r w:rsidDel="00000000" w:rsidR="00000000" w:rsidRPr="00000000">
        <w:rPr>
          <w:rtl w:val="0"/>
        </w:rPr>
      </w:r>
    </w:p>
    <w:p w:rsidR="00000000" w:rsidDel="00000000" w:rsidP="00000000" w:rsidRDefault="00000000" w:rsidRPr="00000000" w14:paraId="000001CA">
      <w:pPr>
        <w:numPr>
          <w:ilvl w:val="0"/>
          <w:numId w:val="27"/>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Capacitación digital continua del personal</w:t>
      </w:r>
    </w:p>
    <w:p w:rsidR="00000000" w:rsidDel="00000000" w:rsidP="00000000" w:rsidRDefault="00000000" w:rsidRPr="00000000" w14:paraId="000001CB">
      <w:pPr>
        <w:numPr>
          <w:ilvl w:val="1"/>
          <w:numId w:val="27"/>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CC">
      <w:pPr>
        <w:numPr>
          <w:ilvl w:val="1"/>
          <w:numId w:val="27"/>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CD">
      <w:pPr>
        <w:numPr>
          <w:ilvl w:val="1"/>
          <w:numId w:val="27"/>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CE">
      <w:pPr>
        <w:numPr>
          <w:ilvl w:val="0"/>
          <w:numId w:val="27"/>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Centralización de datos en una plataforma intuitiva</w:t>
      </w:r>
    </w:p>
    <w:p w:rsidR="00000000" w:rsidDel="00000000" w:rsidP="00000000" w:rsidRDefault="00000000" w:rsidRPr="00000000" w14:paraId="000001CF">
      <w:pPr>
        <w:numPr>
          <w:ilvl w:val="1"/>
          <w:numId w:val="27"/>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D0">
      <w:pPr>
        <w:numPr>
          <w:ilvl w:val="1"/>
          <w:numId w:val="27"/>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D1">
      <w:pPr>
        <w:numPr>
          <w:ilvl w:val="1"/>
          <w:numId w:val="27"/>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D2">
      <w:pPr>
        <w:ind w:left="2160" w:firstLine="0"/>
        <w:rPr/>
      </w:pPr>
      <w:r w:rsidDel="00000000" w:rsidR="00000000" w:rsidRPr="00000000">
        <w:rPr>
          <w:rtl w:val="0"/>
        </w:rPr>
      </w:r>
    </w:p>
    <w:p w:rsidR="00000000" w:rsidDel="00000000" w:rsidP="00000000" w:rsidRDefault="00000000" w:rsidRPr="00000000" w14:paraId="000001D3">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4"/>
      <w:bookmarkEnd w:id="34"/>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D4">
      <w:pPr>
        <w:ind w:left="2160" w:firstLine="0"/>
        <w:rPr/>
      </w:pPr>
      <w:r w:rsidDel="00000000" w:rsidR="00000000" w:rsidRPr="00000000">
        <w:rPr>
          <w:rtl w:val="0"/>
        </w:rPr>
      </w:r>
    </w:p>
    <w:p w:rsidR="00000000" w:rsidDel="00000000" w:rsidP="00000000" w:rsidRDefault="00000000" w:rsidRPr="00000000" w14:paraId="000001D5">
      <w:pPr>
        <w:ind w:left="2160" w:firstLine="0"/>
        <w:rPr/>
      </w:pPr>
      <w:r w:rsidDel="00000000" w:rsidR="00000000" w:rsidRPr="00000000">
        <w:rPr>
          <w:rtl w:val="0"/>
        </w:rPr>
      </w:r>
    </w:p>
    <w:p w:rsidR="00000000" w:rsidDel="00000000" w:rsidP="00000000" w:rsidRDefault="00000000" w:rsidRPr="00000000" w14:paraId="000001D6">
      <w:pPr>
        <w:numPr>
          <w:ilvl w:val="0"/>
          <w:numId w:val="16"/>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Refuerzo institucional para obtener financiamiento frente a la competencia</w:t>
      </w:r>
    </w:p>
    <w:p w:rsidR="00000000" w:rsidDel="00000000" w:rsidP="00000000" w:rsidRDefault="00000000" w:rsidRPr="00000000" w14:paraId="000001D7">
      <w:pPr>
        <w:numPr>
          <w:ilvl w:val="1"/>
          <w:numId w:val="16"/>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D8">
      <w:pPr>
        <w:numPr>
          <w:ilvl w:val="1"/>
          <w:numId w:val="16"/>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D9">
      <w:pPr>
        <w:numPr>
          <w:ilvl w:val="1"/>
          <w:numId w:val="16"/>
        </w:numPr>
        <w:spacing w:line="360" w:lineRule="auto"/>
        <w:ind w:left="2976" w:hanging="360"/>
        <w:jc w:val="both"/>
        <w:rPr>
          <w:b w:val="1"/>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DA">
      <w:pPr>
        <w:numPr>
          <w:ilvl w:val="0"/>
          <w:numId w:val="16"/>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Éticos y técnicos desde un enfoque multidisciplinario</w:t>
      </w:r>
    </w:p>
    <w:p w:rsidR="00000000" w:rsidDel="00000000" w:rsidP="00000000" w:rsidRDefault="00000000" w:rsidRPr="00000000" w14:paraId="000001DB">
      <w:pPr>
        <w:numPr>
          <w:ilvl w:val="1"/>
          <w:numId w:val="16"/>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DC">
      <w:pPr>
        <w:numPr>
          <w:ilvl w:val="1"/>
          <w:numId w:val="16"/>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DD">
      <w:pPr>
        <w:numPr>
          <w:ilvl w:val="1"/>
          <w:numId w:val="16"/>
        </w:numPr>
        <w:spacing w:after="240"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keepNext w:val="1"/>
        <w:keepLines w:val="1"/>
        <w:numPr>
          <w:ilvl w:val="2"/>
          <w:numId w:val="30"/>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5"/>
      <w:bookmarkEnd w:id="35"/>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E0">
      <w:pPr>
        <w:ind w:left="2160" w:firstLine="0"/>
        <w:rPr/>
      </w:pPr>
      <w:r w:rsidDel="00000000" w:rsidR="00000000" w:rsidRPr="00000000">
        <w:rPr>
          <w:rtl w:val="0"/>
        </w:rPr>
      </w:r>
    </w:p>
    <w:p w:rsidR="00000000" w:rsidDel="00000000" w:rsidP="00000000" w:rsidRDefault="00000000" w:rsidRPr="00000000" w14:paraId="000001E1">
      <w:pPr>
        <w:ind w:left="2160" w:firstLine="0"/>
        <w:rPr/>
      </w:pPr>
      <w:r w:rsidDel="00000000" w:rsidR="00000000" w:rsidRPr="00000000">
        <w:rPr>
          <w:rtl w:val="0"/>
        </w:rPr>
      </w:r>
    </w:p>
    <w:p w:rsidR="00000000" w:rsidDel="00000000" w:rsidP="00000000" w:rsidRDefault="00000000" w:rsidRPr="00000000" w14:paraId="000001E2">
      <w:pPr>
        <w:numPr>
          <w:ilvl w:val="0"/>
          <w:numId w:val="5"/>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Fortalecimiento de la ciberseguridad a través de alianzas estratégicas</w:t>
        <w:br w:type="textWrapping"/>
      </w:r>
    </w:p>
    <w:p w:rsidR="00000000" w:rsidDel="00000000" w:rsidP="00000000" w:rsidRDefault="00000000" w:rsidRPr="00000000" w14:paraId="000001E3">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1E4">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1E5">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1E6">
      <w:pPr>
        <w:numPr>
          <w:ilvl w:val="0"/>
          <w:numId w:val="5"/>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Plan ante fallas tecnológica</w:t>
        <w:br w:type="textWrapping"/>
      </w:r>
    </w:p>
    <w:p w:rsidR="00000000" w:rsidDel="00000000" w:rsidP="00000000" w:rsidRDefault="00000000" w:rsidRPr="00000000" w14:paraId="000001E7">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1E9">
      <w:pPr>
        <w:numPr>
          <w:ilvl w:val="1"/>
          <w:numId w:val="5"/>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1EA">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6"/>
      <w:bookmarkEnd w:id="36"/>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1ED">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numPr>
          <w:ilvl w:val="0"/>
          <w:numId w:val="19"/>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1F0">
      <w:pPr>
        <w:numPr>
          <w:ilvl w:val="0"/>
          <w:numId w:val="19"/>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numPr>
          <w:ilvl w:val="0"/>
          <w:numId w:val="19"/>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1F2">
      <w:pPr>
        <w:numPr>
          <w:ilvl w:val="0"/>
          <w:numId w:val="19"/>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numPr>
          <w:ilvl w:val="0"/>
          <w:numId w:val="19"/>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1F4">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7"/>
      <w:bookmarkEnd w:id="37"/>
      <w:r w:rsidDel="00000000" w:rsidR="00000000" w:rsidRPr="00000000">
        <w:rPr>
          <w:rFonts w:ascii="Times New Roman" w:cs="Times New Roman" w:eastAsia="Times New Roman" w:hAnsi="Times New Roman"/>
          <w:i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1F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73"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spacing w:line="360" w:lineRule="auto"/>
        <w:ind w:left="720" w:firstLine="0"/>
        <w:jc w:val="center"/>
        <w:rPr>
          <w:rFonts w:ascii="Times New Roman" w:cs="Times New Roman" w:eastAsia="Times New Roman" w:hAnsi="Times New Roman"/>
          <w:i w:val="1"/>
          <w:color w:val="ff0000"/>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F7">
      <w:pPr>
        <w:spacing w:line="360" w:lineRule="auto"/>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1F8">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8"/>
      <w:bookmarkEnd w:id="38"/>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1F9">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1FB">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1FD">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1FE">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1FF">
      <w:pPr>
        <w:numPr>
          <w:ilvl w:val="0"/>
          <w:numId w:val="17"/>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00">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39"/>
      <w:bookmarkEnd w:id="39"/>
      <w:r w:rsidDel="00000000" w:rsidR="00000000" w:rsidRPr="00000000">
        <w:rPr>
          <w:rFonts w:ascii="Times New Roman" w:cs="Times New Roman" w:eastAsia="Times New Roman" w:hAnsi="Times New Roman"/>
          <w:i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02">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71"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04">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05">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06">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07">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08">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0"/>
      <w:bookmarkEnd w:id="40"/>
      <w:r w:rsidDel="00000000" w:rsidR="00000000" w:rsidRPr="00000000">
        <w:rPr>
          <w:rFonts w:ascii="Times New Roman" w:cs="Times New Roman" w:eastAsia="Times New Roman" w:hAnsi="Times New Roman"/>
          <w:b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1"/>
      <w:bookmarkEnd w:id="41"/>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0B">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0E">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0F">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2"/>
      <w:bookmarkEnd w:id="42"/>
      <w:r w:rsidDel="00000000" w:rsidR="00000000" w:rsidRPr="00000000">
        <w:rPr>
          <w:rFonts w:ascii="Times New Roman" w:cs="Times New Roman" w:eastAsia="Times New Roman" w:hAnsi="Times New Roman"/>
          <w:i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1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72"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line="360" w:lineRule="auto"/>
        <w:ind w:left="708"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14">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215">
      <w:pPr>
        <w:spacing w:line="360" w:lineRule="auto"/>
        <w:ind w:left="720" w:firstLine="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16">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3"/>
      <w:bookmarkEnd w:id="43"/>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numPr>
          <w:ilvl w:val="0"/>
          <w:numId w:val="6"/>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1A">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1B">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1C">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1D">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1E">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1F">
      <w:pPr>
        <w:numPr>
          <w:ilvl w:val="0"/>
          <w:numId w:val="6"/>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20">
      <w:pPr>
        <w:numPr>
          <w:ilvl w:val="0"/>
          <w:numId w:val="6"/>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21">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jc w:val="both"/>
        <w:rPr>
          <w:b w:val="1"/>
          <w:color w:val="000000"/>
          <w:sz w:val="28"/>
          <w:szCs w:val="28"/>
        </w:rPr>
      </w:pPr>
      <w:bookmarkStart w:colFirst="0" w:colLast="0" w:name="_heading=h.nkynikynzb5h" w:id="44"/>
      <w:bookmarkEnd w:id="44"/>
      <w:r w:rsidDel="00000000" w:rsidR="00000000" w:rsidRPr="00000000">
        <w:rPr>
          <w:rFonts w:ascii="Times New Roman" w:cs="Times New Roman" w:eastAsia="Times New Roman" w:hAnsi="Times New Roman"/>
          <w:b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3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D">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3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spacing w:after="240" w:before="240" w:line="360" w:lineRule="auto"/>
        <w:jc w:val="both"/>
        <w:rPr/>
      </w:pPr>
      <w:r w:rsidDel="00000000" w:rsidR="00000000" w:rsidRPr="00000000">
        <w:rPr>
          <w:rtl w:val="0"/>
        </w:rPr>
      </w:r>
    </w:p>
    <w:p w:rsidR="00000000" w:rsidDel="00000000" w:rsidP="00000000" w:rsidRDefault="00000000" w:rsidRPr="00000000" w14:paraId="00000240">
      <w:pPr>
        <w:spacing w:after="240" w:before="240" w:line="360" w:lineRule="auto"/>
        <w:jc w:val="both"/>
        <w:rPr/>
      </w:pPr>
      <w:r w:rsidDel="00000000" w:rsidR="00000000" w:rsidRPr="00000000">
        <w:rPr>
          <w:rtl w:val="0"/>
        </w:rPr>
      </w:r>
    </w:p>
    <w:p w:rsidR="00000000" w:rsidDel="00000000" w:rsidP="00000000" w:rsidRDefault="00000000" w:rsidRPr="00000000" w14:paraId="0000024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4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1">
      <w:pPr>
        <w:keepNext w:val="1"/>
        <w:keepLines w:val="1"/>
        <w:numPr>
          <w:ilvl w:val="0"/>
          <w:numId w:val="30"/>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color w:val="000000"/>
          <w:sz w:val="28"/>
          <w:szCs w:val="28"/>
        </w:rPr>
      </w:pPr>
      <w:bookmarkStart w:colFirst="0" w:colLast="0" w:name="_heading=h.q32twds27fiv" w:id="45"/>
      <w:bookmarkEnd w:id="45"/>
      <w:r w:rsidDel="00000000" w:rsidR="00000000" w:rsidRPr="00000000">
        <w:rPr>
          <w:rFonts w:ascii="Times New Roman" w:cs="Times New Roman" w:eastAsia="Times New Roman" w:hAnsi="Times New Roman"/>
          <w:b w:val="1"/>
          <w:color w:val="000000"/>
          <w:sz w:val="28"/>
          <w:szCs w:val="28"/>
          <w:rtl w:val="0"/>
        </w:rPr>
        <w:t xml:space="preserve">Requerimientos</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6"/>
      <w:bookmarkEnd w:id="46"/>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5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5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5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5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5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5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5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6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6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6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6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6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visualizacionestá establecido en RF2.</w:t>
        <w:br w:type="textWrapping"/>
      </w:r>
    </w:p>
    <w:p w:rsidR="00000000" w:rsidDel="00000000" w:rsidP="00000000" w:rsidRDefault="00000000" w:rsidRPr="00000000" w14:paraId="0000026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6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6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6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6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6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6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7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RF21.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72">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RF22.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RF23.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RF24.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RF25.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RF26.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7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RF27.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RF28.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RF29.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RF30.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RF31.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RF32.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88">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RF33.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configuren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RF34. Centro de notificaciones: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El sistema debe proporcionar un centro de notificaciones donde el usuario pueda ver todas las alertas asociadas con su cuenta. Accediendo desde un ícono de notificación, donde se mostrarán las notificaciones más recientes en orden cronológico, con opción de desplazarse o seleccionar “Ver todas” para revisar el historial completo. Las notificaciones permanecerán disponibles hasta ser eliminadas o expirar según la configuración del sistema.</w:t>
      </w: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RF35.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8F">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RF36.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RF37.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RF38.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RF39.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RF40.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RF41.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RF42.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RF43. Expiración de sesión por fin de horario</w:t>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asignar el fin de un tramo horario para sesiones activas, el sistema debe notificar y cerrar la sesión transcurrido un tiempo determinado (5 min).</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RF44.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RF45.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A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RF46.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RF47.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RF48.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A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RF49.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RF50. Descarga masiva de documentos:</w:t>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descargar múltiples documentos seleccionados desde la lista de documentos disponibles en un único archivo comprimido (ZIP). El usuario podrá marcar los documentos deseados mediante casillas de selección y presionar la opción “Descargar seleccionados”. El sistema debe generar automáticamente un archivo comprimido con todos los documentos seleccionados para su descarga.</w:t>
      </w:r>
    </w:p>
    <w:p w:rsidR="00000000" w:rsidDel="00000000" w:rsidP="00000000" w:rsidRDefault="00000000" w:rsidRPr="00000000" w14:paraId="000002A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RF51.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RF52. Recordatorio de eventos programados:</w:t>
      </w:r>
      <w:r w:rsidDel="00000000" w:rsidR="00000000" w:rsidRPr="00000000">
        <w:rPr>
          <w:rtl w:val="0"/>
        </w:rPr>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notificaciones automáticas a los usuarios sobre los eventos registrados en la agenda con fecha futura. Estas notificaciones deben mostrarse cuando existan eventos próximos, indicando la fecha y descripción del evento. El sistema debe mantener activo el recordatorio hasta la fecha programada del evento</w:t>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RF53. Visualización de KPI de subidas mensuales:</w:t>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el dashboard un KPI con la cantidad de documentos subidos por mes, incluyendo meses con cero documentos, mediante un sparkline. El usuario podrá seleccionar un rango de tiempo o usar el valor por defecto, y el sistema permitirá exportar la serie de datos en formato CSV o JSON.</w:t>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7"/>
      <w:bookmarkEnd w:id="47"/>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B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B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B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C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C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C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C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C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C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C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C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D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8"/>
      <w:bookmarkEnd w:id="48"/>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2FA">
      <w:pPr>
        <w:ind w:left="1559" w:firstLine="0"/>
        <w:rPr/>
      </w:pPr>
      <w:r w:rsidDel="00000000" w:rsidR="00000000" w:rsidRPr="00000000">
        <w:rPr>
          <w:rtl w:val="0"/>
        </w:rPr>
      </w:r>
    </w:p>
    <w:p w:rsidR="00000000" w:rsidDel="00000000" w:rsidP="00000000" w:rsidRDefault="00000000" w:rsidRPr="00000000" w14:paraId="000002FB">
      <w:pPr>
        <w:ind w:left="1559" w:firstLine="0"/>
        <w:rPr/>
      </w:pPr>
      <w:r w:rsidDel="00000000" w:rsidR="00000000" w:rsidRPr="00000000">
        <w:rPr>
          <w:rtl w:val="0"/>
        </w:rPr>
      </w:r>
    </w:p>
    <w:p w:rsidR="00000000" w:rsidDel="00000000" w:rsidP="00000000" w:rsidRDefault="00000000" w:rsidRPr="00000000" w14:paraId="000002FC">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 - Inicio de sesión</w:t>
      </w:r>
      <w:r w:rsidDel="00000000" w:rsidR="00000000" w:rsidRPr="00000000">
        <w:rPr>
          <w:rtl w:val="0"/>
        </w:rPr>
      </w:r>
    </w:p>
    <w:p w:rsidR="00000000" w:rsidDel="00000000" w:rsidP="00000000" w:rsidRDefault="00000000" w:rsidRPr="00000000" w14:paraId="000002FD">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color w:val="666666"/>
          <w:sz w:val="18"/>
          <w:szCs w:val="18"/>
        </w:rPr>
      </w:pPr>
      <w:bookmarkStart w:colFirst="0" w:colLast="0" w:name="_heading=h.owfc9430e3e7" w:id="49"/>
      <w:bookmarkEnd w:id="49"/>
      <w:r w:rsidDel="00000000" w:rsidR="00000000" w:rsidRPr="00000000">
        <w:rPr>
          <w:rFonts w:ascii="Times New Roman" w:cs="Times New Roman" w:eastAsia="Times New Roman" w:hAnsi="Times New Roman"/>
          <w:i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2F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2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0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0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58">
      <w:pPr>
        <w:spacing w:line="360" w:lineRule="auto"/>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5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35A">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gestión documentos</w:t>
      </w:r>
    </w:p>
    <w:p w:rsidR="00000000" w:rsidDel="00000000" w:rsidP="00000000" w:rsidRDefault="00000000" w:rsidRPr="00000000" w14:paraId="0000035B">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color w:val="666666"/>
          <w:sz w:val="18"/>
          <w:szCs w:val="18"/>
        </w:rPr>
      </w:pPr>
      <w:bookmarkStart w:colFirst="0" w:colLast="0" w:name="_heading=h.5t4qhyylgnh3" w:id="50"/>
      <w:bookmarkEnd w:id="50"/>
      <w:r w:rsidDel="00000000" w:rsidR="00000000" w:rsidRPr="00000000">
        <w:rPr>
          <w:rFonts w:ascii="Times New Roman" w:cs="Times New Roman" w:eastAsia="Times New Roman" w:hAnsi="Times New Roman"/>
          <w:i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3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F6">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7">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8">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9">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A">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B">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C">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D">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E">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Plataforma</w:t>
      </w:r>
    </w:p>
    <w:p w:rsidR="00000000" w:rsidDel="00000000" w:rsidP="00000000" w:rsidRDefault="00000000" w:rsidRPr="00000000" w14:paraId="00000400">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ttxll1cr10w" w:id="51"/>
      <w:bookmarkEnd w:id="51"/>
      <w:r w:rsidDel="00000000" w:rsidR="00000000" w:rsidRPr="00000000">
        <w:rPr>
          <w:rFonts w:ascii="Times New Roman" w:cs="Times New Roman" w:eastAsia="Times New Roman" w:hAnsi="Times New Roman"/>
          <w:i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1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BE">
      <w:pPr>
        <w:spacing w:line="360" w:lineRule="auto"/>
        <w:jc w:val="center"/>
        <w:rPr>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BF">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g9rhvqoj0nsi" w:id="52"/>
      <w:bookmarkEnd w:id="52"/>
      <w:r w:rsidDel="00000000" w:rsidR="00000000" w:rsidRPr="00000000">
        <w:rPr>
          <w:rFonts w:ascii="Times New Roman" w:cs="Times New Roman" w:eastAsia="Times New Roman" w:hAnsi="Times New Roman"/>
          <w:i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76">
      <w:pPr>
        <w:spacing w:line="360" w:lineRule="auto"/>
        <w:jc w:val="center"/>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77">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l9diuifwrmpm" w:id="53"/>
      <w:bookmarkEnd w:id="53"/>
      <w:r w:rsidDel="00000000" w:rsidR="00000000" w:rsidRPr="00000000">
        <w:rPr>
          <w:rFonts w:ascii="Times New Roman" w:cs="Times New Roman" w:eastAsia="Times New Roman" w:hAnsi="Times New Roman"/>
          <w:i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1A">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color w:val="666666"/>
          <w:sz w:val="24"/>
          <w:szCs w:val="24"/>
        </w:rPr>
      </w:pPr>
      <w:bookmarkStart w:colFirst="0" w:colLast="0" w:name="_heading=h.of0k3jv6chop" w:id="54"/>
      <w:bookmarkEnd w:id="54"/>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1B">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jqrsyrq03l4b" w:id="55"/>
      <w:bookmarkEnd w:id="55"/>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6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6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UR </w:t>
      </w:r>
      <w:r w:rsidDel="00000000" w:rsidR="00000000" w:rsidRPr="00000000">
        <w:rPr>
          <w:rFonts w:ascii="Times New Roman" w:cs="Times New Roman" w:eastAsia="Times New Roman" w:hAnsi="Times New Roman"/>
          <w:b w:val="1"/>
          <w:sz w:val="26"/>
          <w:szCs w:val="26"/>
          <w:rtl w:val="0"/>
        </w:rPr>
        <w:t xml:space="preserve">- Administrador</w:t>
      </w:r>
    </w:p>
    <w:p w:rsidR="00000000" w:rsidDel="00000000" w:rsidP="00000000" w:rsidRDefault="00000000" w:rsidRPr="00000000" w14:paraId="0000066C">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wtgpzljerfuu" w:id="56"/>
      <w:bookmarkEnd w:id="56"/>
      <w:r w:rsidDel="00000000" w:rsidR="00000000" w:rsidRPr="00000000">
        <w:rPr>
          <w:rFonts w:ascii="Times New Roman" w:cs="Times New Roman" w:eastAsia="Times New Roman" w:hAnsi="Times New Roman"/>
          <w:i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7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BE">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BF">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C0">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C1">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C2">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C3">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C4">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C5">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w:t>
      </w:r>
      <w:r w:rsidDel="00000000" w:rsidR="00000000" w:rsidRPr="00000000">
        <w:rPr>
          <w:rFonts w:ascii="Times New Roman" w:cs="Times New Roman" w:eastAsia="Times New Roman" w:hAnsi="Times New Roman"/>
          <w:b w:val="1"/>
          <w:sz w:val="26"/>
          <w:szCs w:val="26"/>
          <w:rtl w:val="0"/>
        </w:rPr>
        <w:t xml:space="preserve"> - </w:t>
      </w:r>
      <w:r w:rsidDel="00000000" w:rsidR="00000000" w:rsidRPr="00000000">
        <w:rPr>
          <w:rFonts w:ascii="Times New Roman" w:cs="Times New Roman" w:eastAsia="Times New Roman" w:hAnsi="Times New Roman"/>
          <w:b w:val="1"/>
          <w:sz w:val="24"/>
          <w:szCs w:val="24"/>
          <w:rtl w:val="0"/>
        </w:rPr>
        <w:t xml:space="preserve">Supervisor</w:t>
      </w:r>
    </w:p>
    <w:p w:rsidR="00000000" w:rsidDel="00000000" w:rsidP="00000000" w:rsidRDefault="00000000" w:rsidRPr="00000000" w14:paraId="000006C6">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color w:val="666666"/>
          <w:sz w:val="18"/>
          <w:szCs w:val="18"/>
        </w:rPr>
      </w:pPr>
      <w:bookmarkStart w:colFirst="0" w:colLast="0" w:name="_heading=h.c06aia3b4jws" w:id="57"/>
      <w:bookmarkEnd w:id="57"/>
      <w:r w:rsidDel="00000000" w:rsidR="00000000" w:rsidRPr="00000000">
        <w:rPr>
          <w:rFonts w:ascii="Times New Roman" w:cs="Times New Roman" w:eastAsia="Times New Roman" w:hAnsi="Times New Roman"/>
          <w:i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D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D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DA">
            <w:pPr>
              <w:widowControl w:val="0"/>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6F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F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9">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F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0">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1">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2">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3">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4">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9">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8"/>
      <w:bookmarkEnd w:id="58"/>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0A">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B">
      <w:pPr>
        <w:spacing w:before="200"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0C">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0D">
      <w:pPr>
        <w:spacing w:before="200" w:line="360" w:lineRule="auto"/>
        <w:ind w:firstLine="720"/>
        <w:jc w:val="both"/>
        <w:rPr>
          <w:rFonts w:ascii="Times New Roman" w:cs="Times New Roman" w:eastAsia="Times New Roman" w:hAnsi="Times New Roman"/>
          <w:sz w:val="24"/>
          <w:szCs w:val="24"/>
        </w:rPr>
      </w:pPr>
      <w:sdt>
        <w:sdtPr>
          <w:id w:val="-1405720339"/>
          <w:tag w:val="goog_rdk_0"/>
        </w:sdtPr>
        <w:sdtContent>
          <w:commentRangeStart w:id="0"/>
        </w:sdtContent>
      </w:sdt>
      <w:r w:rsidDel="00000000" w:rsidR="00000000" w:rsidRPr="00000000">
        <w:rPr>
          <w:rFonts w:ascii="Times New Roman" w:cs="Times New Roman" w:eastAsia="Times New Roman" w:hAnsi="Times New Roman"/>
          <w:b w:val="1"/>
          <w:sz w:val="24"/>
          <w:szCs w:val="24"/>
          <w:rtl w:val="0"/>
        </w:rPr>
        <w:t xml:space="preserve">Caso de Uso 1 - Inicio de sesión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70E">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21">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22">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24">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25">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26">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8">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29">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A">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2B">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sz w:val="26"/>
          <w:szCs w:val="26"/>
        </w:rPr>
      </w:pPr>
      <w:bookmarkStart w:colFirst="0" w:colLast="0" w:name="_heading=h.edbm9ul58onl" w:id="59"/>
      <w:bookmarkEnd w:id="59"/>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2C">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D">
      <w:pPr>
        <w:spacing w:before="200" w:line="360" w:lineRule="auto"/>
        <w:ind w:firstLine="720"/>
        <w:jc w:val="both"/>
        <w:rPr>
          <w:rFonts w:ascii="Times New Roman" w:cs="Times New Roman" w:eastAsia="Times New Roman" w:hAnsi="Times New Roman"/>
          <w:b w:val="1"/>
          <w:sz w:val="24"/>
          <w:szCs w:val="24"/>
        </w:rPr>
      </w:pPr>
      <w:sdt>
        <w:sdtPr>
          <w:id w:val="-817911973"/>
          <w:tag w:val="goog_rdk_1"/>
        </w:sdtPr>
        <w:sdtContent>
          <w:commentRangeStart w:id="1"/>
        </w:sdtContent>
      </w:sdt>
      <w:r w:rsidDel="00000000" w:rsidR="00000000" w:rsidRPr="00000000">
        <w:rPr>
          <w:rFonts w:ascii="Times New Roman" w:cs="Times New Roman" w:eastAsia="Times New Roman" w:hAnsi="Times New Roman"/>
          <w:b w:val="1"/>
          <w:sz w:val="24"/>
          <w:szCs w:val="24"/>
          <w:rtl w:val="0"/>
        </w:rPr>
        <w:t xml:space="preserve">Caso de Uso 2 - Subida de documentos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2E">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color w:val="666666"/>
          <w:sz w:val="18"/>
          <w:szCs w:val="18"/>
        </w:rPr>
      </w:pPr>
      <w:bookmarkStart w:colFirst="0" w:colLast="0" w:name="_heading=h.v64oa5zg846l" w:id="60"/>
      <w:bookmarkEnd w:id="60"/>
      <w:r w:rsidDel="00000000" w:rsidR="00000000" w:rsidRPr="00000000">
        <w:rPr>
          <w:rFonts w:ascii="Times New Roman" w:cs="Times New Roman" w:eastAsia="Times New Roman" w:hAnsi="Times New Roman"/>
          <w:i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4E">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4F">
      <w:pPr>
        <w:spacing w:line="360" w:lineRule="auto"/>
        <w:ind w:left="1440" w:firstLine="0"/>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750">
      <w:pPr>
        <w:spacing w:after="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51">
      <w:pPr>
        <w:spacing w:after="200" w:line="360" w:lineRule="auto"/>
        <w:ind w:firstLine="720"/>
        <w:jc w:val="both"/>
        <w:rPr>
          <w:rFonts w:ascii="Times New Roman" w:cs="Times New Roman" w:eastAsia="Times New Roman" w:hAnsi="Times New Roman"/>
          <w:b w:val="1"/>
          <w:sz w:val="24"/>
          <w:szCs w:val="24"/>
        </w:rPr>
      </w:pPr>
      <w:sdt>
        <w:sdtPr>
          <w:id w:val="1899805168"/>
          <w:tag w:val="goog_rdk_2"/>
        </w:sdtPr>
        <w:sdtContent>
          <w:commentRangeStart w:id="2"/>
        </w:sdtContent>
      </w:sdt>
      <w:r w:rsidDel="00000000" w:rsidR="00000000" w:rsidRPr="00000000">
        <w:rPr>
          <w:rFonts w:ascii="Times New Roman" w:cs="Times New Roman" w:eastAsia="Times New Roman" w:hAnsi="Times New Roman"/>
          <w:b w:val="1"/>
          <w:sz w:val="24"/>
          <w:szCs w:val="24"/>
          <w:rtl w:val="0"/>
        </w:rPr>
        <w:t xml:space="preserve">Caso de Uso 3 - Clasificación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5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p7mydcwebvx" w:id="61"/>
      <w:bookmarkEnd w:id="61"/>
      <w:r w:rsidDel="00000000" w:rsidR="00000000" w:rsidRPr="00000000">
        <w:rPr>
          <w:rFonts w:ascii="Times New Roman" w:cs="Times New Roman" w:eastAsia="Times New Roman" w:hAnsi="Times New Roman"/>
          <w:i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6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F">
      <w:pPr>
        <w:spacing w:line="360" w:lineRule="auto"/>
        <w:ind w:left="144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7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7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7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7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7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75">
      <w:pPr>
        <w:spacing w:before="200" w:line="360" w:lineRule="auto"/>
        <w:ind w:firstLine="720"/>
        <w:jc w:val="both"/>
        <w:rPr>
          <w:rFonts w:ascii="Times New Roman" w:cs="Times New Roman" w:eastAsia="Times New Roman" w:hAnsi="Times New Roman"/>
          <w:b w:val="1"/>
          <w:sz w:val="26"/>
          <w:szCs w:val="26"/>
        </w:rPr>
      </w:pPr>
      <w:sdt>
        <w:sdtPr>
          <w:id w:val="1442504256"/>
          <w:tag w:val="goog_rdk_3"/>
        </w:sdtPr>
        <w:sdtContent>
          <w:commentRangeStart w:id="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4 - Búsqueda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7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cwyd5na3h1k1" w:id="62"/>
      <w:bookmarkEnd w:id="62"/>
      <w:r w:rsidDel="00000000" w:rsidR="00000000" w:rsidRPr="00000000">
        <w:rPr>
          <w:rFonts w:ascii="Times New Roman" w:cs="Times New Roman" w:eastAsia="Times New Roman" w:hAnsi="Times New Roman"/>
          <w:i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8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9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94">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9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96">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97">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98">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99">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9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9B">
      <w:pPr>
        <w:spacing w:after="200" w:line="360" w:lineRule="auto"/>
        <w:ind w:firstLine="720"/>
        <w:jc w:val="both"/>
        <w:rPr>
          <w:rFonts w:ascii="Times New Roman" w:cs="Times New Roman" w:eastAsia="Times New Roman" w:hAnsi="Times New Roman"/>
          <w:sz w:val="24"/>
          <w:szCs w:val="24"/>
        </w:rPr>
      </w:pPr>
      <w:sdt>
        <w:sdtPr>
          <w:id w:val="-702148644"/>
          <w:tag w:val="goog_rdk_4"/>
        </w:sdtPr>
        <w:sdtContent>
          <w:commentRangeStart w:id="4"/>
        </w:sdtContent>
      </w:sdt>
      <w:r w:rsidDel="00000000" w:rsidR="00000000" w:rsidRPr="00000000">
        <w:rPr>
          <w:rFonts w:ascii="Times New Roman" w:cs="Times New Roman" w:eastAsia="Times New Roman" w:hAnsi="Times New Roman"/>
          <w:b w:val="1"/>
          <w:sz w:val="24"/>
          <w:szCs w:val="24"/>
          <w:rtl w:val="0"/>
        </w:rPr>
        <w:t xml:space="preserve">Caso de Uso 5 - Descarga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9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2fw3qhuzm31s" w:id="63"/>
      <w:bookmarkEnd w:id="63"/>
      <w:r w:rsidDel="00000000" w:rsidR="00000000" w:rsidRPr="00000000">
        <w:rPr>
          <w:rFonts w:ascii="Times New Roman" w:cs="Times New Roman" w:eastAsia="Times New Roman" w:hAnsi="Times New Roman"/>
          <w:i w:val="1"/>
          <w:color w:val="666666"/>
          <w:sz w:val="18"/>
          <w:szCs w:val="18"/>
          <w:rtl w:val="0"/>
        </w:rPr>
        <w:t xml:space="preserve">Tabla 6.13.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B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B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B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9">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B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E">
      <w:pPr>
        <w:spacing w:before="200" w:line="360" w:lineRule="auto"/>
        <w:jc w:val="both"/>
        <w:rPr>
          <w:rFonts w:ascii="Times New Roman" w:cs="Times New Roman" w:eastAsia="Times New Roman" w:hAnsi="Times New Roman"/>
          <w:b w:val="1"/>
          <w:sz w:val="26"/>
          <w:szCs w:val="26"/>
        </w:rPr>
      </w:pPr>
      <w:sdt>
        <w:sdtPr>
          <w:id w:val="196291957"/>
          <w:tag w:val="goog_rdk_5"/>
        </w:sdtPr>
        <w:sdtContent>
          <w:commentRangeStart w:id="5"/>
        </w:sdtContent>
      </w:sdt>
      <w:r w:rsidDel="00000000" w:rsidR="00000000" w:rsidRPr="00000000">
        <w:rPr>
          <w:rFonts w:ascii="Times New Roman" w:cs="Times New Roman" w:eastAsia="Times New Roman" w:hAnsi="Times New Roman"/>
          <w:b w:val="1"/>
          <w:sz w:val="26"/>
          <w:szCs w:val="26"/>
          <w:rtl w:val="0"/>
        </w:rPr>
        <w:tab/>
        <w:t xml:space="preserve">C</w:t>
      </w:r>
      <w:r w:rsidDel="00000000" w:rsidR="00000000" w:rsidRPr="00000000">
        <w:rPr>
          <w:rFonts w:ascii="Times New Roman" w:cs="Times New Roman" w:eastAsia="Times New Roman" w:hAnsi="Times New Roman"/>
          <w:b w:val="1"/>
          <w:sz w:val="24"/>
          <w:szCs w:val="24"/>
          <w:rtl w:val="0"/>
        </w:rPr>
        <w:t xml:space="preserve">aso de Uso 6 - </w:t>
      </w:r>
      <w:commentRangeEnd w:id="5"/>
      <w:r w:rsidDel="00000000" w:rsidR="00000000" w:rsidRPr="00000000">
        <w:commentReference w:id="5"/>
      </w:r>
      <w:r w:rsidDel="00000000" w:rsidR="00000000" w:rsidRPr="00000000">
        <w:rPr>
          <w:rFonts w:ascii="Times New Roman" w:cs="Times New Roman" w:eastAsia="Times New Roman" w:hAnsi="Times New Roman"/>
          <w:b w:val="1"/>
          <w:sz w:val="24"/>
          <w:szCs w:val="24"/>
          <w:rtl w:val="0"/>
        </w:rPr>
        <w:t xml:space="preserve">Generando gráfico de reporte de encuesta de satisfacción</w:t>
      </w:r>
      <w:r w:rsidDel="00000000" w:rsidR="00000000" w:rsidRPr="00000000">
        <w:rPr>
          <w:rtl w:val="0"/>
        </w:rPr>
      </w:r>
    </w:p>
    <w:p w:rsidR="00000000" w:rsidDel="00000000" w:rsidP="00000000" w:rsidRDefault="00000000" w:rsidRPr="00000000" w14:paraId="000007BF">
      <w:pPr>
        <w:keepNext w:val="1"/>
        <w:keepLines w:val="1"/>
        <w:pBdr>
          <w:top w:space="0" w:sz="0" w:val="nil"/>
          <w:left w:space="0" w:sz="0" w:val="nil"/>
          <w:bottom w:space="0" w:sz="0" w:val="nil"/>
          <w:right w:space="0" w:sz="0" w:val="nil"/>
          <w:between w:space="0" w:sz="0" w:val="nil"/>
        </w:pBdr>
        <w:spacing w:after="80" w:before="280" w:line="360" w:lineRule="auto"/>
        <w:ind w:left="2160" w:firstLine="0"/>
        <w:jc w:val="both"/>
        <w:rPr>
          <w:rFonts w:ascii="Times New Roman" w:cs="Times New Roman" w:eastAsia="Times New Roman" w:hAnsi="Times New Roman"/>
          <w:i w:val="1"/>
          <w:color w:val="666666"/>
          <w:sz w:val="18"/>
          <w:szCs w:val="18"/>
        </w:rPr>
      </w:pPr>
      <w:bookmarkStart w:colFirst="0" w:colLast="0" w:name="_heading=h.1b2486a1pyv1" w:id="64"/>
      <w:bookmarkEnd w:id="64"/>
      <w:r w:rsidDel="00000000" w:rsidR="00000000" w:rsidRPr="00000000">
        <w:rPr>
          <w:rFonts w:ascii="Times New Roman" w:cs="Times New Roman" w:eastAsia="Times New Roman" w:hAnsi="Times New Roman"/>
          <w:i w:val="1"/>
          <w:color w:val="666666"/>
          <w:sz w:val="18"/>
          <w:szCs w:val="18"/>
          <w:rtl w:val="0"/>
        </w:rPr>
        <w:t xml:space="preserve">Tabla 6.14.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C1">
            <w:pPr>
              <w:spacing w:line="360" w:lineRule="auto"/>
              <w:jc w:val="both"/>
              <w:rPr>
                <w:rFonts w:ascii="Times New Roman" w:cs="Times New Roman" w:eastAsia="Times New Roman" w:hAnsi="Times New Roman"/>
                <w:sz w:val="24"/>
                <w:szCs w:val="24"/>
              </w:rPr>
            </w:pPr>
            <w:sdt>
              <w:sdtPr>
                <w:id w:val="-1918537420"/>
                <w:tag w:val="goog_rdk_6"/>
              </w:sdtPr>
              <w:sdtContent>
                <w:commentRangeStart w:id="6"/>
              </w:sdtContent>
            </w:sdt>
            <w:r w:rsidDel="00000000" w:rsidR="00000000" w:rsidRPr="00000000">
              <w:rPr>
                <w:rFonts w:ascii="Times New Roman" w:cs="Times New Roman" w:eastAsia="Times New Roman" w:hAnsi="Times New Roman"/>
                <w:sz w:val="24"/>
                <w:szCs w:val="24"/>
                <w:rtl w:val="0"/>
              </w:rPr>
              <w:t xml:space="preserve">Generando gráfico de reporte de encuesta de satisfacción</w:t>
            </w:r>
            <w:commentRangeEnd w:id="6"/>
            <w:r w:rsidDel="00000000" w:rsidR="00000000" w:rsidRPr="00000000">
              <w:commentReference w:id="6"/>
            </w:r>
            <w:r w:rsidDel="00000000" w:rsidR="00000000" w:rsidRPr="00000000">
              <w:rPr>
                <w:rtl w:val="0"/>
              </w:rPr>
            </w:r>
          </w:p>
        </w:tc>
      </w:tr>
      <w:tr>
        <w:trPr>
          <w:cantSplit w:val="0"/>
          <w:tblHeader w:val="0"/>
        </w:trPr>
        <w:tc>
          <w:tcPr>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w:t>
            </w:r>
          </w:p>
        </w:tc>
      </w:tr>
      <w:tr>
        <w:trPr>
          <w:cantSplit w:val="0"/>
          <w:tblHeader w:val="0"/>
        </w:trPr>
        <w:tc>
          <w:tcPr>
            <w:shd w:fill="cccccc" w:val="clear"/>
          </w:tcPr>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D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w:t>
            </w:r>
          </w:p>
        </w:tc>
        <w:tc>
          <w:tcPr/>
          <w:p w:rsidR="00000000" w:rsidDel="00000000" w:rsidP="00000000" w:rsidRDefault="00000000" w:rsidRPr="00000000" w14:paraId="000007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7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D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C">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E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E1">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E2">
      <w:pPr>
        <w:spacing w:before="200" w:line="360" w:lineRule="auto"/>
        <w:ind w:firstLine="720"/>
        <w:jc w:val="both"/>
        <w:rPr>
          <w:rFonts w:ascii="Times New Roman" w:cs="Times New Roman" w:eastAsia="Times New Roman" w:hAnsi="Times New Roman"/>
          <w:sz w:val="24"/>
          <w:szCs w:val="24"/>
        </w:rPr>
      </w:pPr>
      <w:sdt>
        <w:sdtPr>
          <w:id w:val="74701336"/>
          <w:tag w:val="goog_rdk_7"/>
        </w:sdtPr>
        <w:sdtContent>
          <w:commentRangeStart w:id="7"/>
        </w:sdtContent>
      </w:sdt>
      <w:sdt>
        <w:sdtPr>
          <w:id w:val="-46281172"/>
          <w:tag w:val="goog_rdk_8"/>
        </w:sdtPr>
        <w:sdtContent>
          <w:commentRangeStart w:id="8"/>
        </w:sdtContent>
      </w:sdt>
      <w:sdt>
        <w:sdtPr>
          <w:id w:val="-517113846"/>
          <w:tag w:val="goog_rdk_9"/>
        </w:sdtPr>
        <w:sdtContent>
          <w:commentRangeStart w:id="9"/>
        </w:sdtContent>
      </w:sdt>
      <w:r w:rsidDel="00000000" w:rsidR="00000000" w:rsidRPr="00000000">
        <w:rPr>
          <w:rFonts w:ascii="Times New Roman" w:cs="Times New Roman" w:eastAsia="Times New Roman" w:hAnsi="Times New Roman"/>
          <w:b w:val="1"/>
          <w:sz w:val="24"/>
          <w:szCs w:val="24"/>
          <w:rtl w:val="0"/>
        </w:rPr>
        <w:t xml:space="preserve">Caso de Uso 7 - Reporte de satisfacción</w:t>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7E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bjgabydnr8m" w:id="65"/>
      <w:bookmarkEnd w:id="65"/>
      <w:r w:rsidDel="00000000" w:rsidR="00000000" w:rsidRPr="00000000">
        <w:rPr>
          <w:rFonts w:ascii="Times New Roman" w:cs="Times New Roman" w:eastAsia="Times New Roman" w:hAnsi="Times New Roman"/>
          <w:i w:val="1"/>
          <w:color w:val="666666"/>
          <w:sz w:val="18"/>
          <w:szCs w:val="18"/>
          <w:rtl w:val="0"/>
        </w:rPr>
        <w:t xml:space="preserve">Tabla 6.15.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E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E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7F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7F7">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7F9">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A">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E">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7FF">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0">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0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0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3">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4">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5">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806">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807">
      <w:pPr>
        <w:spacing w:before="200" w:line="360" w:lineRule="auto"/>
        <w:ind w:firstLine="720"/>
        <w:jc w:val="both"/>
        <w:rPr>
          <w:rFonts w:ascii="Times New Roman" w:cs="Times New Roman" w:eastAsia="Times New Roman" w:hAnsi="Times New Roman"/>
          <w:sz w:val="24"/>
          <w:szCs w:val="24"/>
        </w:rPr>
      </w:pPr>
      <w:sdt>
        <w:sdtPr>
          <w:id w:val="818078698"/>
          <w:tag w:val="goog_rdk_10"/>
        </w:sdtPr>
        <w:sdtContent>
          <w:commentRangeStart w:id="10"/>
        </w:sdtContent>
      </w:sdt>
      <w:r w:rsidDel="00000000" w:rsidR="00000000" w:rsidRPr="00000000">
        <w:rPr>
          <w:rFonts w:ascii="Times New Roman" w:cs="Times New Roman" w:eastAsia="Times New Roman" w:hAnsi="Times New Roman"/>
          <w:b w:val="1"/>
          <w:sz w:val="24"/>
          <w:szCs w:val="24"/>
          <w:rtl w:val="0"/>
        </w:rPr>
        <w:t xml:space="preserve">Caso de Uso 8 - Edición de documentos: eliminar</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80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dpn8ur7qlmq3" w:id="66"/>
      <w:bookmarkEnd w:id="66"/>
      <w:r w:rsidDel="00000000" w:rsidR="00000000" w:rsidRPr="00000000">
        <w:rPr>
          <w:rFonts w:ascii="Times New Roman" w:cs="Times New Roman" w:eastAsia="Times New Roman" w:hAnsi="Times New Roman"/>
          <w:i w:val="1"/>
          <w:color w:val="666666"/>
          <w:sz w:val="18"/>
          <w:szCs w:val="18"/>
          <w:rtl w:val="0"/>
        </w:rPr>
        <w:t xml:space="preserve">Tabla 6.16.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2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3">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4">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5">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2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C">
      <w:pPr>
        <w:ind w:firstLine="720"/>
        <w:rPr>
          <w:rFonts w:ascii="Times New Roman" w:cs="Times New Roman" w:eastAsia="Times New Roman" w:hAnsi="Times New Roman"/>
          <w:sz w:val="24"/>
          <w:szCs w:val="24"/>
        </w:rPr>
      </w:pPr>
      <w:r w:rsidDel="00000000" w:rsidR="00000000" w:rsidRPr="00000000">
        <w:br w:type="page"/>
      </w:r>
      <w:sdt>
        <w:sdtPr>
          <w:id w:val="-1477835431"/>
          <w:tag w:val="goog_rdk_11"/>
        </w:sdtPr>
        <w:sdtContent>
          <w:commentRangeStart w:id="11"/>
        </w:sdtContent>
      </w:sdt>
      <w:r w:rsidDel="00000000" w:rsidR="00000000" w:rsidRPr="00000000">
        <w:rPr>
          <w:rFonts w:ascii="Times New Roman" w:cs="Times New Roman" w:eastAsia="Times New Roman" w:hAnsi="Times New Roman"/>
          <w:b w:val="1"/>
          <w:sz w:val="24"/>
          <w:szCs w:val="24"/>
          <w:rtl w:val="0"/>
        </w:rPr>
        <w:t xml:space="preserve">Caso de Uso 9 - </w:t>
      </w:r>
      <w:commentRangeEnd w:id="11"/>
      <w:r w:rsidDel="00000000" w:rsidR="00000000" w:rsidRPr="00000000">
        <w:commentReference w:id="11"/>
      </w:r>
      <w:r w:rsidDel="00000000" w:rsidR="00000000" w:rsidRPr="00000000">
        <w:rPr>
          <w:rFonts w:ascii="Times New Roman" w:cs="Times New Roman" w:eastAsia="Times New Roman" w:hAnsi="Times New Roman"/>
          <w:b w:val="1"/>
          <w:sz w:val="24"/>
          <w:szCs w:val="24"/>
          <w:rtl w:val="0"/>
        </w:rPr>
        <w:t xml:space="preserve">Clasificando programa por puntaje</w:t>
      </w:r>
      <w:r w:rsidDel="00000000" w:rsidR="00000000" w:rsidRPr="00000000">
        <w:rPr>
          <w:rtl w:val="0"/>
        </w:rPr>
      </w:r>
    </w:p>
    <w:p w:rsidR="00000000" w:rsidDel="00000000" w:rsidP="00000000" w:rsidRDefault="00000000" w:rsidRPr="00000000" w14:paraId="0000082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w4fcuhqrc03c" w:id="67"/>
      <w:bookmarkEnd w:id="67"/>
      <w:r w:rsidDel="00000000" w:rsidR="00000000" w:rsidRPr="00000000">
        <w:rPr>
          <w:rFonts w:ascii="Times New Roman" w:cs="Times New Roman" w:eastAsia="Times New Roman" w:hAnsi="Times New Roman"/>
          <w:i w:val="1"/>
          <w:color w:val="666666"/>
          <w:sz w:val="18"/>
          <w:szCs w:val="18"/>
          <w:rtl w:val="0"/>
        </w:rPr>
        <w:t xml:space="preserve">Tabla 6.17.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4C">
      <w:pPr>
        <w:spacing w:line="360" w:lineRule="auto"/>
        <w:ind w:left="288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4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E">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4F">
      <w:pPr>
        <w:spacing w:before="200" w:line="360" w:lineRule="auto"/>
        <w:ind w:firstLine="720"/>
        <w:jc w:val="both"/>
        <w:rPr>
          <w:rFonts w:ascii="Times New Roman" w:cs="Times New Roman" w:eastAsia="Times New Roman" w:hAnsi="Times New Roman"/>
          <w:sz w:val="24"/>
          <w:szCs w:val="24"/>
        </w:rPr>
      </w:pPr>
      <w:sdt>
        <w:sdtPr>
          <w:id w:val="-866816158"/>
          <w:tag w:val="goog_rdk_12"/>
        </w:sdtPr>
        <w:sdtContent>
          <w:commentRangeStart w:id="12"/>
        </w:sdtContent>
      </w:sdt>
      <w:r w:rsidDel="00000000" w:rsidR="00000000" w:rsidRPr="00000000">
        <w:rPr>
          <w:rFonts w:ascii="Times New Roman" w:cs="Times New Roman" w:eastAsia="Times New Roman" w:hAnsi="Times New Roman"/>
          <w:b w:val="1"/>
          <w:sz w:val="24"/>
          <w:szCs w:val="24"/>
          <w:rtl w:val="0"/>
        </w:rPr>
        <w:t xml:space="preserve">Caso de Uso 10 - Navegación clara</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5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ox70za38mgr" w:id="68"/>
      <w:bookmarkEnd w:id="68"/>
      <w:r w:rsidDel="00000000" w:rsidR="00000000" w:rsidRPr="00000000">
        <w:rPr>
          <w:rFonts w:ascii="Times New Roman" w:cs="Times New Roman" w:eastAsia="Times New Roman" w:hAnsi="Times New Roman"/>
          <w:i w:val="1"/>
          <w:color w:val="666666"/>
          <w:sz w:val="18"/>
          <w:szCs w:val="18"/>
          <w:rtl w:val="0"/>
        </w:rPr>
        <w:t xml:space="preserve">Tabla 6.18.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6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6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6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6C">
      <w:pPr>
        <w:spacing w:before="200"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7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7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72">
      <w:pPr>
        <w:spacing w:before="200" w:line="360" w:lineRule="auto"/>
        <w:ind w:firstLine="720"/>
        <w:jc w:val="both"/>
        <w:rPr>
          <w:rFonts w:ascii="Times New Roman" w:cs="Times New Roman" w:eastAsia="Times New Roman" w:hAnsi="Times New Roman"/>
          <w:b w:val="1"/>
          <w:sz w:val="26"/>
          <w:szCs w:val="26"/>
        </w:rPr>
      </w:pPr>
      <w:sdt>
        <w:sdtPr>
          <w:id w:val="1170332127"/>
          <w:tag w:val="goog_rdk_13"/>
        </w:sdtPr>
        <w:sdtContent>
          <w:commentRangeStart w:id="1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11 - Registro de nuevos usuarios</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87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fn4aidh4bhkb" w:id="69"/>
      <w:bookmarkEnd w:id="69"/>
      <w:r w:rsidDel="00000000" w:rsidR="00000000" w:rsidRPr="00000000">
        <w:rPr>
          <w:rFonts w:ascii="Times New Roman" w:cs="Times New Roman" w:eastAsia="Times New Roman" w:hAnsi="Times New Roman"/>
          <w:i w:val="1"/>
          <w:color w:val="666666"/>
          <w:sz w:val="18"/>
          <w:szCs w:val="18"/>
          <w:rtl w:val="0"/>
        </w:rPr>
        <w:t xml:space="preserve">Tabla 6.19.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nuevos usuarios</w:t>
            </w:r>
          </w:p>
        </w:tc>
      </w:tr>
      <w:tr>
        <w:trPr>
          <w:cantSplit w:val="0"/>
          <w:tblHeader w:val="0"/>
        </w:trPr>
        <w:tc>
          <w:tcPr>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8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8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E">
      <w:pPr>
        <w:spacing w:after="200"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88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9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8">
      <w:pPr>
        <w:spacing w:before="200" w:line="360" w:lineRule="auto"/>
        <w:ind w:firstLine="720"/>
        <w:jc w:val="both"/>
        <w:rPr>
          <w:rFonts w:ascii="Times New Roman" w:cs="Times New Roman" w:eastAsia="Times New Roman" w:hAnsi="Times New Roman"/>
          <w:sz w:val="24"/>
          <w:szCs w:val="24"/>
        </w:rPr>
      </w:pPr>
      <w:sdt>
        <w:sdtPr>
          <w:id w:val="1589020412"/>
          <w:tag w:val="goog_rdk_14"/>
        </w:sdtPr>
        <w:sdtContent>
          <w:commentRangeStart w:id="14"/>
        </w:sdtContent>
      </w:sdt>
      <w:r w:rsidDel="00000000" w:rsidR="00000000" w:rsidRPr="00000000">
        <w:rPr>
          <w:rFonts w:ascii="Times New Roman" w:cs="Times New Roman" w:eastAsia="Times New Roman" w:hAnsi="Times New Roman"/>
          <w:b w:val="1"/>
          <w:sz w:val="24"/>
          <w:szCs w:val="24"/>
          <w:rtl w:val="0"/>
        </w:rPr>
        <w:t xml:space="preserve">Caso de Uso 12 - Recuperación de contraseña</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9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mfjjbk8fgd0" w:id="70"/>
      <w:bookmarkEnd w:id="70"/>
      <w:r w:rsidDel="00000000" w:rsidR="00000000" w:rsidRPr="00000000">
        <w:rPr>
          <w:rFonts w:ascii="Times New Roman" w:cs="Times New Roman" w:eastAsia="Times New Roman" w:hAnsi="Times New Roman"/>
          <w:i w:val="1"/>
          <w:color w:val="666666"/>
          <w:sz w:val="18"/>
          <w:szCs w:val="18"/>
          <w:rtl w:val="0"/>
        </w:rPr>
        <w:t xml:space="preserve">Tabla 6.20.“Recuperación de </w:t>
      </w:r>
      <w:sdt>
        <w:sdtPr>
          <w:id w:val="-201105592"/>
          <w:tag w:val="goog_rdk_15"/>
        </w:sdtPr>
        <w:sdtContent>
          <w:commentRangeStart w:id="15"/>
        </w:sdtContent>
      </w:sdt>
      <w:r w:rsidDel="00000000" w:rsidR="00000000" w:rsidRPr="00000000">
        <w:rPr>
          <w:rFonts w:ascii="Times New Roman" w:cs="Times New Roman" w:eastAsia="Times New Roman" w:hAnsi="Times New Roman"/>
          <w:i w:val="1"/>
          <w:color w:val="666666"/>
          <w:sz w:val="18"/>
          <w:szCs w:val="18"/>
          <w:rtl w:val="0"/>
        </w:rPr>
        <w:t xml:space="preserve">contraseña “</w:t>
      </w:r>
      <w:commentRangeEnd w:id="15"/>
      <w:r w:rsidDel="00000000" w:rsidR="00000000" w:rsidRPr="00000000">
        <w:commentReference w:id="15"/>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A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A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A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B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2">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B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9">
      <w:pPr>
        <w:spacing w:before="200" w:line="360" w:lineRule="auto"/>
        <w:ind w:firstLine="720"/>
        <w:jc w:val="both"/>
        <w:rPr>
          <w:rFonts w:ascii="Times New Roman" w:cs="Times New Roman" w:eastAsia="Times New Roman" w:hAnsi="Times New Roman"/>
          <w:b w:val="1"/>
          <w:sz w:val="24"/>
          <w:szCs w:val="24"/>
        </w:rPr>
      </w:pPr>
      <w:sdt>
        <w:sdtPr>
          <w:id w:val="-1757992079"/>
          <w:tag w:val="goog_rdk_16"/>
        </w:sdtPr>
        <w:sdtContent>
          <w:commentRangeStart w:id="16"/>
        </w:sdtContent>
      </w:sdt>
      <w:r w:rsidDel="00000000" w:rsidR="00000000" w:rsidRPr="00000000">
        <w:rPr>
          <w:rFonts w:ascii="Times New Roman" w:cs="Times New Roman" w:eastAsia="Times New Roman" w:hAnsi="Times New Roman"/>
          <w:b w:val="1"/>
          <w:sz w:val="24"/>
          <w:szCs w:val="24"/>
          <w:rtl w:val="0"/>
        </w:rPr>
        <w:t xml:space="preserve">Caso de Uso 13 - </w:t>
      </w:r>
      <w:commentRangeEnd w:id="16"/>
      <w:r w:rsidDel="00000000" w:rsidR="00000000" w:rsidRPr="00000000">
        <w:commentReference w:id="16"/>
      </w:r>
      <w:r w:rsidDel="00000000" w:rsidR="00000000" w:rsidRPr="00000000">
        <w:rPr>
          <w:rFonts w:ascii="Times New Roman" w:cs="Times New Roman" w:eastAsia="Times New Roman" w:hAnsi="Times New Roman"/>
          <w:b w:val="1"/>
          <w:sz w:val="24"/>
          <w:szCs w:val="24"/>
          <w:rtl w:val="0"/>
        </w:rPr>
        <w:t xml:space="preserve">Reportando cantidad de NNA satisfechos por programa</w:t>
      </w:r>
    </w:p>
    <w:p w:rsidR="00000000" w:rsidDel="00000000" w:rsidP="00000000" w:rsidRDefault="00000000" w:rsidRPr="00000000" w14:paraId="000008BA">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1"/>
      <w:bookmarkEnd w:id="71"/>
      <w:r w:rsidDel="00000000" w:rsidR="00000000" w:rsidRPr="00000000">
        <w:rPr>
          <w:rFonts w:ascii="Times New Roman" w:cs="Times New Roman" w:eastAsia="Times New Roman" w:hAnsi="Times New Roman"/>
          <w:i w:val="1"/>
          <w:color w:val="666666"/>
          <w:sz w:val="18"/>
          <w:szCs w:val="18"/>
          <w:rtl w:val="0"/>
        </w:rPr>
        <w:t xml:space="preserve">Tabla 6.21.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C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D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D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D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8">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D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B">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8DC">
      <w:pPr>
        <w:spacing w:before="200" w:line="360" w:lineRule="auto"/>
        <w:ind w:firstLine="720"/>
        <w:jc w:val="both"/>
        <w:rPr>
          <w:rFonts w:ascii="Times New Roman" w:cs="Times New Roman" w:eastAsia="Times New Roman" w:hAnsi="Times New Roman"/>
          <w:b w:val="1"/>
          <w:sz w:val="24"/>
          <w:szCs w:val="24"/>
        </w:rPr>
      </w:pPr>
      <w:sdt>
        <w:sdtPr>
          <w:id w:val="-1968520763"/>
          <w:tag w:val="goog_rdk_17"/>
        </w:sdtPr>
        <w:sdtContent>
          <w:commentRangeStart w:id="17"/>
        </w:sdtContent>
      </w:sdt>
      <w:r w:rsidDel="00000000" w:rsidR="00000000" w:rsidRPr="00000000">
        <w:rPr>
          <w:rFonts w:ascii="Times New Roman" w:cs="Times New Roman" w:eastAsia="Times New Roman" w:hAnsi="Times New Roman"/>
          <w:b w:val="1"/>
          <w:sz w:val="24"/>
          <w:szCs w:val="24"/>
          <w:rtl w:val="0"/>
        </w:rPr>
        <w:t xml:space="preserve">Caso de Uso 14 - </w:t>
      </w:r>
      <w:commentRangeEnd w:id="17"/>
      <w:r w:rsidDel="00000000" w:rsidR="00000000" w:rsidRPr="00000000">
        <w:commentReference w:id="17"/>
      </w:r>
      <w:r w:rsidDel="00000000" w:rsidR="00000000" w:rsidRPr="00000000">
        <w:rPr>
          <w:rFonts w:ascii="Times New Roman" w:cs="Times New Roman" w:eastAsia="Times New Roman" w:hAnsi="Times New Roman"/>
          <w:b w:val="1"/>
          <w:sz w:val="24"/>
          <w:szCs w:val="24"/>
          <w:rtl w:val="0"/>
        </w:rPr>
        <w:t xml:space="preserve">Reportando cantidad de NNA satisfechos por categoría</w:t>
      </w:r>
    </w:p>
    <w:p w:rsidR="00000000" w:rsidDel="00000000" w:rsidP="00000000" w:rsidRDefault="00000000" w:rsidRPr="00000000" w14:paraId="000008D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uuj7ashrgl83" w:id="72"/>
      <w:bookmarkEnd w:id="72"/>
      <w:r w:rsidDel="00000000" w:rsidR="00000000" w:rsidRPr="00000000">
        <w:rPr>
          <w:rFonts w:ascii="Times New Roman" w:cs="Times New Roman" w:eastAsia="Times New Roman" w:hAnsi="Times New Roman"/>
          <w:i w:val="1"/>
          <w:color w:val="666666"/>
          <w:sz w:val="18"/>
          <w:szCs w:val="18"/>
          <w:rtl w:val="0"/>
        </w:rPr>
        <w:t xml:space="preserve">Tabla 6.22.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E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8F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8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8F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A">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E">
      <w:pPr>
        <w:spacing w:before="200" w:line="360" w:lineRule="auto"/>
        <w:ind w:firstLine="720"/>
        <w:jc w:val="both"/>
        <w:rPr>
          <w:rFonts w:ascii="Times New Roman" w:cs="Times New Roman" w:eastAsia="Times New Roman" w:hAnsi="Times New Roman"/>
          <w:b w:val="1"/>
          <w:sz w:val="24"/>
          <w:szCs w:val="24"/>
        </w:rPr>
      </w:pPr>
      <w:sdt>
        <w:sdtPr>
          <w:id w:val="692480071"/>
          <w:tag w:val="goog_rdk_18"/>
        </w:sdtPr>
        <w:sdtContent>
          <w:commentRangeStart w:id="18"/>
        </w:sdtContent>
      </w:sdt>
      <w:r w:rsidDel="00000000" w:rsidR="00000000" w:rsidRPr="00000000">
        <w:rPr>
          <w:rFonts w:ascii="Times New Roman" w:cs="Times New Roman" w:eastAsia="Times New Roman" w:hAnsi="Times New Roman"/>
          <w:b w:val="1"/>
          <w:sz w:val="24"/>
          <w:szCs w:val="24"/>
          <w:rtl w:val="0"/>
        </w:rPr>
        <w:t xml:space="preserve">Caso de Uso 15 - </w:t>
      </w:r>
      <w:commentRangeEnd w:id="18"/>
      <w:r w:rsidDel="00000000" w:rsidR="00000000" w:rsidRPr="00000000">
        <w:commentReference w:id="18"/>
      </w:r>
      <w:r w:rsidDel="00000000" w:rsidR="00000000" w:rsidRPr="00000000">
        <w:rPr>
          <w:rFonts w:ascii="Times New Roman" w:cs="Times New Roman" w:eastAsia="Times New Roman" w:hAnsi="Times New Roman"/>
          <w:b w:val="1"/>
          <w:sz w:val="24"/>
          <w:szCs w:val="24"/>
          <w:rtl w:val="0"/>
        </w:rPr>
        <w:t xml:space="preserve">Generando gráfico de reporte de encuesta de insatisfacción</w:t>
      </w:r>
    </w:p>
    <w:p w:rsidR="00000000" w:rsidDel="00000000" w:rsidP="00000000" w:rsidRDefault="00000000" w:rsidRPr="00000000" w14:paraId="000008F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r97z9z7vmn85" w:id="73"/>
      <w:bookmarkEnd w:id="73"/>
      <w:r w:rsidDel="00000000" w:rsidR="00000000" w:rsidRPr="00000000">
        <w:rPr>
          <w:rFonts w:ascii="Times New Roman" w:cs="Times New Roman" w:eastAsia="Times New Roman" w:hAnsi="Times New Roman"/>
          <w:i w:val="1"/>
          <w:color w:val="666666"/>
          <w:sz w:val="18"/>
          <w:szCs w:val="18"/>
          <w:rtl w:val="0"/>
        </w:rPr>
        <w:t xml:space="preserve">Tabla 6.23.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1">
            <w:pPr>
              <w:spacing w:line="432" w:lineRule="auto"/>
              <w:ind w:left="180" w:firstLine="0"/>
              <w:jc w:val="both"/>
              <w:rPr>
                <w:rFonts w:ascii="Times New Roman" w:cs="Times New Roman" w:eastAsia="Times New Roman" w:hAnsi="Times New Roman"/>
                <w:sz w:val="24"/>
                <w:szCs w:val="24"/>
              </w:rPr>
            </w:pPr>
            <w:sdt>
              <w:sdtPr>
                <w:id w:val="845550229"/>
                <w:tag w:val="goog_rdk_19"/>
              </w:sdtPr>
              <w:sdtContent>
                <w:commentRangeStart w:id="19"/>
              </w:sdtContent>
            </w:sdt>
            <w:r w:rsidDel="00000000" w:rsidR="00000000" w:rsidRPr="00000000">
              <w:rPr>
                <w:rFonts w:ascii="Times New Roman" w:cs="Times New Roman" w:eastAsia="Times New Roman" w:hAnsi="Times New Roman"/>
                <w:sz w:val="24"/>
                <w:szCs w:val="24"/>
                <w:rtl w:val="0"/>
              </w:rPr>
              <w:t xml:space="preserve">Generando gráfico de reporte de encuesta de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2">
            <w:pPr>
              <w:spacing w:line="432" w:lineRule="auto"/>
              <w:ind w:left="180" w:firstLine="0"/>
              <w:jc w:val="both"/>
              <w:rPr>
                <w:rFonts w:ascii="Times New Roman" w:cs="Times New Roman" w:eastAsia="Times New Roman" w:hAnsi="Times New Roman"/>
                <w:sz w:val="24"/>
                <w:szCs w:val="24"/>
              </w:rPr>
            </w:pPr>
            <w:commentRangeEnd w:id="19"/>
            <w:r w:rsidDel="00000000" w:rsidR="00000000" w:rsidRPr="00000000">
              <w:commentReference w:id="19"/>
            </w: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13">
            <w:pPr>
              <w:spacing w:line="276" w:lineRule="auto"/>
              <w:rPr/>
            </w:pPr>
            <w:r w:rsidDel="00000000" w:rsidR="00000000" w:rsidRPr="00000000">
              <w:rPr>
                <w:rtl w:val="0"/>
              </w:rPr>
            </w:r>
          </w:p>
          <w:p w:rsidR="00000000" w:rsidDel="00000000" w:rsidP="00000000" w:rsidRDefault="00000000" w:rsidRPr="00000000" w14:paraId="0000091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insatisfacción.</w:t>
            </w:r>
          </w:p>
          <w:p w:rsidR="00000000" w:rsidDel="00000000" w:rsidP="00000000" w:rsidRDefault="00000000" w:rsidRPr="00000000" w14:paraId="00000915">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1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917">
            <w:pPr>
              <w:spacing w:line="276" w:lineRule="auto"/>
              <w:rPr/>
            </w:pPr>
            <w:r w:rsidDel="00000000" w:rsidR="00000000" w:rsidRPr="00000000">
              <w:rPr>
                <w:rtl w:val="0"/>
              </w:rPr>
            </w:r>
          </w:p>
          <w:p w:rsidR="00000000" w:rsidDel="00000000" w:rsidP="00000000" w:rsidRDefault="00000000" w:rsidRPr="00000000" w14:paraId="0000091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19">
            <w:pPr>
              <w:spacing w:line="276" w:lineRule="auto"/>
              <w:rPr/>
            </w:pPr>
            <w:r w:rsidDel="00000000" w:rsidR="00000000" w:rsidRPr="00000000">
              <w:rPr>
                <w:rtl w:val="0"/>
              </w:rPr>
            </w:r>
          </w:p>
        </w:tc>
      </w:tr>
    </w:tbl>
    <w:p w:rsidR="00000000" w:rsidDel="00000000" w:rsidP="00000000" w:rsidRDefault="00000000" w:rsidRPr="00000000" w14:paraId="0000091A">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w:t>
      </w:r>
      <w:sdt>
        <w:sdtPr>
          <w:id w:val="351376490"/>
          <w:tag w:val="goog_rdk_20"/>
        </w:sdtPr>
        <w:sdtContent>
          <w:commentRangeStart w:id="20"/>
        </w:sdtContent>
      </w:sdt>
      <w:r w:rsidDel="00000000" w:rsidR="00000000" w:rsidRPr="00000000">
        <w:rPr>
          <w:rFonts w:ascii="Times New Roman" w:cs="Times New Roman" w:eastAsia="Times New Roman" w:hAnsi="Times New Roman"/>
          <w:i w:val="1"/>
          <w:color w:val="666666"/>
          <w:sz w:val="18"/>
          <w:szCs w:val="18"/>
          <w:rtl w:val="0"/>
        </w:rPr>
        <w:t xml:space="preserve">proyecto</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91B">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C">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D">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E">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F">
      <w:pPr>
        <w:spacing w:line="360" w:lineRule="auto"/>
        <w:ind w:firstLine="720"/>
        <w:jc w:val="both"/>
        <w:rPr>
          <w:rFonts w:ascii="Times New Roman" w:cs="Times New Roman" w:eastAsia="Times New Roman" w:hAnsi="Times New Roman"/>
          <w:sz w:val="24"/>
          <w:szCs w:val="24"/>
        </w:rPr>
      </w:pPr>
      <w:sdt>
        <w:sdtPr>
          <w:id w:val="1798671574"/>
          <w:tag w:val="goog_rdk_21"/>
        </w:sdtPr>
        <w:sdtContent>
          <w:commentRangeStart w:id="21"/>
        </w:sdtContent>
      </w:sdt>
      <w:r w:rsidDel="00000000" w:rsidR="00000000" w:rsidRPr="00000000">
        <w:rPr>
          <w:rFonts w:ascii="Times New Roman" w:cs="Times New Roman" w:eastAsia="Times New Roman" w:hAnsi="Times New Roman"/>
          <w:b w:val="1"/>
          <w:sz w:val="24"/>
          <w:szCs w:val="24"/>
          <w:rtl w:val="0"/>
        </w:rPr>
        <w:t xml:space="preserve">Caso de Uso 16 - Visualización documento</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92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obog1zthxokz" w:id="74"/>
      <w:bookmarkEnd w:id="74"/>
      <w:r w:rsidDel="00000000" w:rsidR="00000000" w:rsidRPr="00000000">
        <w:rPr>
          <w:rFonts w:ascii="Times New Roman" w:cs="Times New Roman" w:eastAsia="Times New Roman" w:hAnsi="Times New Roman"/>
          <w:i w:val="1"/>
          <w:color w:val="666666"/>
          <w:sz w:val="18"/>
          <w:szCs w:val="18"/>
          <w:rtl w:val="0"/>
        </w:rPr>
        <w:t xml:space="preserve">Tabla 6.24.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3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3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3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3E">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3F">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40">
      <w:pPr>
        <w:spacing w:before="200" w:line="360" w:lineRule="auto"/>
        <w:ind w:firstLine="720"/>
        <w:jc w:val="both"/>
        <w:rPr>
          <w:rFonts w:ascii="Times New Roman" w:cs="Times New Roman" w:eastAsia="Times New Roman" w:hAnsi="Times New Roman"/>
          <w:b w:val="1"/>
          <w:sz w:val="24"/>
          <w:szCs w:val="24"/>
        </w:rPr>
      </w:pPr>
      <w:sdt>
        <w:sdtPr>
          <w:id w:val="-187726187"/>
          <w:tag w:val="goog_rdk_22"/>
        </w:sdtPr>
        <w:sdtContent>
          <w:commentRangeStart w:id="22"/>
        </w:sdtContent>
      </w:sdt>
      <w:r w:rsidDel="00000000" w:rsidR="00000000" w:rsidRPr="00000000">
        <w:rPr>
          <w:rFonts w:ascii="Times New Roman" w:cs="Times New Roman" w:eastAsia="Times New Roman" w:hAnsi="Times New Roman"/>
          <w:b w:val="1"/>
          <w:sz w:val="24"/>
          <w:szCs w:val="24"/>
          <w:rtl w:val="0"/>
        </w:rPr>
        <w:t xml:space="preserve">Caso de Uso 17 -</w:t>
      </w:r>
      <w:sdt>
        <w:sdtPr>
          <w:id w:val="1904144428"/>
          <w:tag w:val="goog_rdk_23"/>
        </w:sdtPr>
        <w:sdtContent>
          <w:commentRangeStart w:id="23"/>
        </w:sdtContent>
      </w:sdt>
      <w:r w:rsidDel="00000000" w:rsidR="00000000" w:rsidRPr="00000000">
        <w:rPr>
          <w:rFonts w:ascii="Times New Roman" w:cs="Times New Roman" w:eastAsia="Times New Roman" w:hAnsi="Times New Roman"/>
          <w:b w:val="1"/>
          <w:sz w:val="24"/>
          <w:szCs w:val="24"/>
          <w:rtl w:val="0"/>
        </w:rPr>
        <w:t xml:space="preserve"> </w:t>
      </w:r>
      <w:commentRangeEnd w:id="22"/>
      <w:r w:rsidDel="00000000" w:rsidR="00000000" w:rsidRPr="00000000">
        <w:commentReference w:id="22"/>
      </w:r>
      <w:r w:rsidDel="00000000" w:rsidR="00000000" w:rsidRPr="00000000">
        <w:rPr>
          <w:rFonts w:ascii="Times New Roman" w:cs="Times New Roman" w:eastAsia="Times New Roman" w:hAnsi="Times New Roman"/>
          <w:b w:val="1"/>
          <w:sz w:val="24"/>
          <w:szCs w:val="24"/>
          <w:rtl w:val="0"/>
        </w:rPr>
        <w:t xml:space="preserve">Exportación de datos</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94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txbz2r28wcb" w:id="75"/>
      <w:bookmarkEnd w:id="75"/>
      <w:r w:rsidDel="00000000" w:rsidR="00000000" w:rsidRPr="00000000">
        <w:rPr>
          <w:rFonts w:ascii="Times New Roman" w:cs="Times New Roman" w:eastAsia="Times New Roman" w:hAnsi="Times New Roman"/>
          <w:i w:val="1"/>
          <w:color w:val="666666"/>
          <w:sz w:val="18"/>
          <w:szCs w:val="18"/>
          <w:rtl w:val="0"/>
        </w:rPr>
        <w:t xml:space="preserve">Tabla 6.25.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4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4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2">
            <w:pPr>
              <w:spacing w:line="432" w:lineRule="auto"/>
              <w:ind w:left="180" w:firstLine="0"/>
              <w:jc w:val="both"/>
              <w:rPr>
                <w:rFonts w:ascii="Times New Roman" w:cs="Times New Roman" w:eastAsia="Times New Roman" w:hAnsi="Times New Roman"/>
                <w:sz w:val="24"/>
                <w:szCs w:val="24"/>
              </w:rPr>
            </w:pPr>
            <w:sdt>
              <w:sdtPr>
                <w:id w:val="1074320922"/>
                <w:tag w:val="goog_rdk_24"/>
              </w:sdtPr>
              <w:sdtContent>
                <w:commentRangeStart w:id="24"/>
              </w:sdtContent>
            </w:sdt>
            <w:sdt>
              <w:sdtPr>
                <w:id w:val="1566976408"/>
                <w:tag w:val="goog_rdk_25"/>
              </w:sdtPr>
              <w:sdtContent>
                <w:commentRangeStart w:id="25"/>
              </w:sdtContent>
            </w:sdt>
            <w:sdt>
              <w:sdtPr>
                <w:id w:val="-541297177"/>
                <w:tag w:val="goog_rdk_26"/>
              </w:sdtPr>
              <w:sdtContent>
                <w:commentRangeStart w:id="26"/>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5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54">
            <w:pPr>
              <w:spacing w:line="360" w:lineRule="auto"/>
              <w:ind w:left="180" w:firstLine="0"/>
              <w:jc w:val="both"/>
              <w:rPr>
                <w:rFonts w:ascii="Times New Roman" w:cs="Times New Roman" w:eastAsia="Times New Roman" w:hAnsi="Times New Roman"/>
                <w:sz w:val="24"/>
                <w:szCs w:val="24"/>
              </w:rPr>
            </w:pPr>
            <w:commentRangeEnd w:id="24"/>
            <w:r w:rsidDel="00000000" w:rsidR="00000000" w:rsidRPr="00000000">
              <w:commentReference w:id="24"/>
            </w:r>
            <w:commentRangeEnd w:id="25"/>
            <w:r w:rsidDel="00000000" w:rsidR="00000000" w:rsidRPr="00000000">
              <w:commentReference w:id="25"/>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55">
            <w:pPr>
              <w:spacing w:line="360" w:lineRule="auto"/>
              <w:rPr/>
            </w:pPr>
            <w:r w:rsidDel="00000000" w:rsidR="00000000" w:rsidRPr="00000000">
              <w:rPr>
                <w:rtl w:val="0"/>
              </w:rPr>
            </w:r>
          </w:p>
          <w:p w:rsidR="00000000" w:rsidDel="00000000" w:rsidP="00000000" w:rsidRDefault="00000000" w:rsidRPr="00000000" w14:paraId="00000956">
            <w:pPr>
              <w:spacing w:line="360" w:lineRule="auto"/>
              <w:rPr/>
            </w:pPr>
            <w:r w:rsidDel="00000000" w:rsidR="00000000" w:rsidRPr="00000000">
              <w:rPr>
                <w:rtl w:val="0"/>
              </w:rPr>
            </w:r>
          </w:p>
          <w:p w:rsidR="00000000" w:rsidDel="00000000" w:rsidP="00000000" w:rsidRDefault="00000000" w:rsidRPr="00000000" w14:paraId="00000957">
            <w:pPr>
              <w:spacing w:line="360" w:lineRule="auto"/>
              <w:rPr/>
            </w:pPr>
            <w:r w:rsidDel="00000000" w:rsidR="00000000" w:rsidRPr="00000000">
              <w:rPr>
                <w:rtl w:val="0"/>
              </w:rPr>
            </w:r>
          </w:p>
          <w:p w:rsidR="00000000" w:rsidDel="00000000" w:rsidP="00000000" w:rsidRDefault="00000000" w:rsidRPr="00000000" w14:paraId="0000095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59">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B">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C">
            <w:pPr>
              <w:spacing w:line="360" w:lineRule="auto"/>
              <w:ind w:left="180" w:firstLine="0"/>
              <w:jc w:val="both"/>
              <w:rPr/>
            </w:pPr>
            <w:r w:rsidDel="00000000" w:rsidR="00000000" w:rsidRPr="00000000">
              <w:rPr>
                <w:rFonts w:ascii="Times New Roman" w:cs="Times New Roman" w:eastAsia="Times New Roman" w:hAnsi="Times New Roman"/>
                <w:sz w:val="24"/>
                <w:szCs w:val="24"/>
                <w:rtl w:val="0"/>
              </w:rPr>
              <w:t xml:space="preserve">5. Acción: El actor confirma la exportación.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5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5E">
            <w:pPr>
              <w:spacing w:line="360" w:lineRule="auto"/>
              <w:rPr/>
            </w:pPr>
            <w:r w:rsidDel="00000000" w:rsidR="00000000" w:rsidRPr="00000000">
              <w:rPr>
                <w:rtl w:val="0"/>
              </w:rPr>
            </w:r>
          </w:p>
          <w:p w:rsidR="00000000" w:rsidDel="00000000" w:rsidP="00000000" w:rsidRDefault="00000000" w:rsidRPr="00000000" w14:paraId="0000095F">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6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61">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sz w:val="26"/>
          <w:szCs w:val="26"/>
        </w:rPr>
      </w:pPr>
      <w:bookmarkStart w:colFirst="0" w:colLast="0" w:name="_heading=h.rxqb6xrmrno" w:id="76"/>
      <w:bookmarkEnd w:id="76"/>
      <w:r w:rsidDel="00000000" w:rsidR="00000000" w:rsidRPr="00000000">
        <w:rPr>
          <w:rtl w:val="0"/>
        </w:rPr>
      </w:r>
    </w:p>
    <w:p w:rsidR="00000000" w:rsidDel="00000000" w:rsidP="00000000" w:rsidRDefault="00000000" w:rsidRPr="00000000" w14:paraId="0000096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63">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6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65">
      <w:pPr>
        <w:spacing w:before="200" w:line="360" w:lineRule="auto"/>
        <w:ind w:firstLine="720"/>
        <w:jc w:val="both"/>
        <w:rPr>
          <w:rFonts w:ascii="Times New Roman" w:cs="Times New Roman" w:eastAsia="Times New Roman" w:hAnsi="Times New Roman"/>
          <w:sz w:val="24"/>
          <w:szCs w:val="24"/>
        </w:rPr>
      </w:pPr>
      <w:sdt>
        <w:sdtPr>
          <w:id w:val="111982825"/>
          <w:tag w:val="goog_rdk_27"/>
        </w:sdtPr>
        <w:sdtContent>
          <w:commentRangeStart w:id="27"/>
        </w:sdtContent>
      </w:sdt>
      <w:r w:rsidDel="00000000" w:rsidR="00000000" w:rsidRPr="00000000">
        <w:rPr>
          <w:rFonts w:ascii="Times New Roman" w:cs="Times New Roman" w:eastAsia="Times New Roman" w:hAnsi="Times New Roman"/>
          <w:b w:val="1"/>
          <w:sz w:val="24"/>
          <w:szCs w:val="24"/>
          <w:rtl w:val="0"/>
        </w:rPr>
        <w:t xml:space="preserve">Caso de Uso 18 - </w:t>
      </w:r>
      <w:commentRangeEnd w:id="27"/>
      <w:r w:rsidDel="00000000" w:rsidR="00000000" w:rsidRPr="00000000">
        <w:commentReference w:id="27"/>
      </w:r>
      <w:sdt>
        <w:sdtPr>
          <w:id w:val="1528906534"/>
          <w:tag w:val="goog_rdk_28"/>
        </w:sdtPr>
        <w:sdtContent>
          <w:commentRangeStart w:id="28"/>
        </w:sdtContent>
      </w:sdt>
      <w:r w:rsidDel="00000000" w:rsidR="00000000" w:rsidRPr="00000000">
        <w:rPr>
          <w:rFonts w:ascii="Times New Roman" w:cs="Times New Roman" w:eastAsia="Times New Roman" w:hAnsi="Times New Roman"/>
          <w:b w:val="1"/>
          <w:sz w:val="24"/>
          <w:szCs w:val="24"/>
          <w:rtl w:val="0"/>
        </w:rPr>
        <w:t xml:space="preserve">Reporte por cantidad de respuestas por programa (satisfacción)</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66">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b07iz8gzo3mu" w:id="77"/>
      <w:bookmarkEnd w:id="77"/>
      <w:r w:rsidDel="00000000" w:rsidR="00000000" w:rsidRPr="00000000">
        <w:rPr>
          <w:rFonts w:ascii="Times New Roman" w:cs="Times New Roman" w:eastAsia="Times New Roman" w:hAnsi="Times New Roman"/>
          <w:i w:val="1"/>
          <w:color w:val="666666"/>
          <w:sz w:val="18"/>
          <w:szCs w:val="18"/>
          <w:rtl w:val="0"/>
        </w:rPr>
        <w:t xml:space="preserve">Tabla 6.26.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(Satisfacción)</w:t>
            </w:r>
          </w:p>
        </w:tc>
      </w:tr>
      <w:tr>
        <w:trPr>
          <w:cantSplit w:val="0"/>
          <w:tblHeader w:val="0"/>
        </w:trPr>
        <w:tc>
          <w:tcPr>
            <w:shd w:fill="cccccc" w:val="clear"/>
          </w:tcPr>
          <w:p w:rsidR="00000000" w:rsidDel="00000000" w:rsidP="00000000" w:rsidRDefault="00000000" w:rsidRPr="00000000" w14:paraId="000009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8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5">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86">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987">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88">
      <w:pPr>
        <w:spacing w:before="200" w:line="360" w:lineRule="auto"/>
        <w:ind w:firstLine="720"/>
        <w:jc w:val="both"/>
        <w:rPr>
          <w:rFonts w:ascii="Times New Roman" w:cs="Times New Roman" w:eastAsia="Times New Roman" w:hAnsi="Times New Roman"/>
          <w:sz w:val="24"/>
          <w:szCs w:val="24"/>
        </w:rPr>
      </w:pPr>
      <w:sdt>
        <w:sdtPr>
          <w:id w:val="-1787000219"/>
          <w:tag w:val="goog_rdk_29"/>
        </w:sdtPr>
        <w:sdtContent>
          <w:commentRangeStart w:id="29"/>
        </w:sdtContent>
      </w:sdt>
      <w:r w:rsidDel="00000000" w:rsidR="00000000" w:rsidRPr="00000000">
        <w:rPr>
          <w:rFonts w:ascii="Times New Roman" w:cs="Times New Roman" w:eastAsia="Times New Roman" w:hAnsi="Times New Roman"/>
          <w:b w:val="1"/>
          <w:sz w:val="24"/>
          <w:szCs w:val="24"/>
          <w:rtl w:val="0"/>
        </w:rPr>
        <w:t xml:space="preserve">Caso de Uso 19 - Validación de formato de archivos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989">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h63muc7801it" w:id="78"/>
      <w:bookmarkEnd w:id="78"/>
      <w:r w:rsidDel="00000000" w:rsidR="00000000" w:rsidRPr="00000000">
        <w:rPr>
          <w:rFonts w:ascii="Times New Roman" w:cs="Times New Roman" w:eastAsia="Times New Roman" w:hAnsi="Times New Roman"/>
          <w:i w:val="1"/>
          <w:color w:val="666666"/>
          <w:sz w:val="18"/>
          <w:szCs w:val="18"/>
          <w:rtl w:val="0"/>
        </w:rPr>
        <w:t xml:space="preserve">Tabla 6.27. “Validación de formato de archivos “</w:t>
      </w:r>
    </w:p>
    <w:tbl>
      <w:tblPr>
        <w:tblStyle w:val="Table2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A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A9">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B">
      <w:pPr>
        <w:spacing w:before="200" w:line="360" w:lineRule="auto"/>
        <w:ind w:firstLine="720"/>
        <w:jc w:val="both"/>
        <w:rPr>
          <w:rFonts w:ascii="Times New Roman" w:cs="Times New Roman" w:eastAsia="Times New Roman" w:hAnsi="Times New Roman"/>
          <w:sz w:val="24"/>
          <w:szCs w:val="24"/>
        </w:rPr>
      </w:pPr>
      <w:sdt>
        <w:sdtPr>
          <w:id w:val="1522161499"/>
          <w:tag w:val="goog_rdk_30"/>
        </w:sdtPr>
        <w:sdtContent>
          <w:commentRangeStart w:id="30"/>
        </w:sdtContent>
      </w:sdt>
      <w:r w:rsidDel="00000000" w:rsidR="00000000" w:rsidRPr="00000000">
        <w:rPr>
          <w:rFonts w:ascii="Times New Roman" w:cs="Times New Roman" w:eastAsia="Times New Roman" w:hAnsi="Times New Roman"/>
          <w:b w:val="1"/>
          <w:sz w:val="24"/>
          <w:szCs w:val="24"/>
          <w:rtl w:val="0"/>
        </w:rPr>
        <w:t xml:space="preserve">Caso de Uso 20 - </w:t>
      </w:r>
      <w:commentRangeEnd w:id="30"/>
      <w:r w:rsidDel="00000000" w:rsidR="00000000" w:rsidRPr="00000000">
        <w:commentReference w:id="30"/>
      </w:r>
      <w:sdt>
        <w:sdtPr>
          <w:id w:val="2107259055"/>
          <w:tag w:val="goog_rdk_31"/>
        </w:sdtPr>
        <w:sdtContent>
          <w:commentRangeStart w:id="31"/>
        </w:sdtContent>
      </w:sdt>
      <w:r w:rsidDel="00000000" w:rsidR="00000000" w:rsidRPr="00000000">
        <w:rPr>
          <w:rFonts w:ascii="Times New Roman" w:cs="Times New Roman" w:eastAsia="Times New Roman" w:hAnsi="Times New Roman"/>
          <w:b w:val="1"/>
          <w:sz w:val="24"/>
          <w:szCs w:val="24"/>
          <w:rtl w:val="0"/>
        </w:rPr>
        <w:t xml:space="preserve">Reportando documentos existentes e inexistentes</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9A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4ohxj1x4f4" w:id="79"/>
      <w:bookmarkEnd w:id="79"/>
      <w:r w:rsidDel="00000000" w:rsidR="00000000" w:rsidRPr="00000000">
        <w:rPr>
          <w:rFonts w:ascii="Times New Roman" w:cs="Times New Roman" w:eastAsia="Times New Roman" w:hAnsi="Times New Roman"/>
          <w:i w:val="1"/>
          <w:color w:val="666666"/>
          <w:sz w:val="18"/>
          <w:szCs w:val="18"/>
          <w:rtl w:val="0"/>
        </w:rPr>
        <w:t xml:space="preserve">Tabla 6.28. “Reportando documentos existentes e inexistentes</w:t>
      </w:r>
      <w:sdt>
        <w:sdtPr>
          <w:id w:val="-1845676800"/>
          <w:tag w:val="goog_rdk_32"/>
        </w:sdtPr>
        <w:sdtContent>
          <w:commentRangeStart w:id="32"/>
        </w:sdtContent>
      </w:sdt>
      <w:r w:rsidDel="00000000" w:rsidR="00000000" w:rsidRPr="00000000">
        <w:rPr>
          <w:rFonts w:ascii="Times New Roman" w:cs="Times New Roman" w:eastAsia="Times New Roman" w:hAnsi="Times New Roman"/>
          <w:i w:val="1"/>
          <w:color w:val="666666"/>
          <w:sz w:val="18"/>
          <w:szCs w:val="18"/>
          <w:rtl w:val="0"/>
        </w:rPr>
        <w:t xml:space="preserve">“</w:t>
      </w:r>
      <w:commentRangeEnd w:id="32"/>
      <w:r w:rsidDel="00000000" w:rsidR="00000000" w:rsidRPr="00000000">
        <w:commentReference w:id="32"/>
      </w:r>
      <w:r w:rsidDel="00000000" w:rsidR="00000000" w:rsidRPr="00000000">
        <w:rPr>
          <w:rtl w:val="0"/>
        </w:rPr>
      </w:r>
    </w:p>
    <w:tbl>
      <w:tblPr>
        <w:tblStyle w:val="Table28"/>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9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9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9C9">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A">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CB">
      <w:pPr>
        <w:spacing w:before="200" w:line="360" w:lineRule="auto"/>
        <w:ind w:firstLine="720"/>
        <w:jc w:val="both"/>
        <w:rPr>
          <w:rFonts w:ascii="Times New Roman" w:cs="Times New Roman" w:eastAsia="Times New Roman" w:hAnsi="Times New Roman"/>
          <w:b w:val="1"/>
          <w:sz w:val="24"/>
          <w:szCs w:val="24"/>
        </w:rPr>
      </w:pPr>
      <w:sdt>
        <w:sdtPr>
          <w:id w:val="1757800391"/>
          <w:tag w:val="goog_rdk_33"/>
        </w:sdtPr>
        <w:sdtContent>
          <w:commentRangeStart w:id="33"/>
        </w:sdtContent>
      </w:sdt>
      <w:r w:rsidDel="00000000" w:rsidR="00000000" w:rsidRPr="00000000">
        <w:rPr>
          <w:rFonts w:ascii="Times New Roman" w:cs="Times New Roman" w:eastAsia="Times New Roman" w:hAnsi="Times New Roman"/>
          <w:b w:val="1"/>
          <w:sz w:val="24"/>
          <w:szCs w:val="24"/>
          <w:rtl w:val="0"/>
        </w:rPr>
        <w:t xml:space="preserve">Caso de Uso 21 - Cierre de sesión automático</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C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8bssmxtxg1" w:id="80"/>
      <w:bookmarkEnd w:id="80"/>
      <w:r w:rsidDel="00000000" w:rsidR="00000000" w:rsidRPr="00000000">
        <w:rPr>
          <w:rFonts w:ascii="Times New Roman" w:cs="Times New Roman" w:eastAsia="Times New Roman" w:hAnsi="Times New Roman"/>
          <w:i w:val="1"/>
          <w:color w:val="666666"/>
          <w:sz w:val="18"/>
          <w:szCs w:val="18"/>
          <w:rtl w:val="0"/>
        </w:rPr>
        <w:t xml:space="preserve">Tabla 6.29. “Cierre de sesión automático “</w:t>
      </w:r>
    </w:p>
    <w:tbl>
      <w:tblPr>
        <w:tblStyle w:val="Table29"/>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9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9E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9E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9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9E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EB">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E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EE">
      <w:pPr>
        <w:spacing w:before="200" w:line="360" w:lineRule="auto"/>
        <w:ind w:firstLine="720"/>
        <w:jc w:val="both"/>
        <w:rPr>
          <w:rFonts w:ascii="Times New Roman" w:cs="Times New Roman" w:eastAsia="Times New Roman" w:hAnsi="Times New Roman"/>
          <w:b w:val="1"/>
          <w:color w:val="000000"/>
          <w:sz w:val="24"/>
          <w:szCs w:val="24"/>
        </w:rPr>
      </w:pPr>
      <w:sdt>
        <w:sdtPr>
          <w:id w:val="-853139519"/>
          <w:tag w:val="goog_rdk_34"/>
        </w:sdtPr>
        <w:sdtContent>
          <w:commentRangeStart w:id="34"/>
        </w:sdtContent>
      </w:sdt>
      <w:sdt>
        <w:sdtPr>
          <w:id w:val="-1110363782"/>
          <w:tag w:val="goog_rdk_35"/>
        </w:sdtPr>
        <w:sdtContent>
          <w:commentRangeStart w:id="35"/>
        </w:sdtContent>
      </w:sdt>
      <w:r w:rsidDel="00000000" w:rsidR="00000000" w:rsidRPr="00000000">
        <w:rPr>
          <w:rFonts w:ascii="Times New Roman" w:cs="Times New Roman" w:eastAsia="Times New Roman" w:hAnsi="Times New Roman"/>
          <w:b w:val="1"/>
          <w:sz w:val="24"/>
          <w:szCs w:val="24"/>
          <w:rtl w:val="0"/>
        </w:rPr>
        <w:t xml:space="preserve">Caso de Uso 22 - Encuesta de auditoría</w:t>
      </w:r>
      <w:commentRangeEnd w:id="34"/>
      <w:r w:rsidDel="00000000" w:rsidR="00000000" w:rsidRPr="00000000">
        <w:commentReference w:id="34"/>
      </w:r>
      <w:commentRangeEnd w:id="35"/>
      <w:r w:rsidDel="00000000" w:rsidR="00000000" w:rsidRPr="00000000">
        <w:commentReference w:id="35"/>
      </w:r>
      <w:sdt>
        <w:sdtPr>
          <w:id w:val="266877132"/>
          <w:tag w:val="goog_rdk_36"/>
        </w:sdtPr>
        <w:sdtContent>
          <w:commentRangeStart w:id="36"/>
        </w:sdtContent>
      </w:sdt>
      <w:r w:rsidDel="00000000" w:rsidR="00000000" w:rsidRPr="00000000">
        <w:rPr>
          <w:rtl w:val="0"/>
        </w:rPr>
      </w:r>
    </w:p>
    <w:p w:rsidR="00000000" w:rsidDel="00000000" w:rsidP="00000000" w:rsidRDefault="00000000" w:rsidRPr="00000000" w14:paraId="000009EF">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pPr>
      <w:bookmarkStart w:colFirst="0" w:colLast="0" w:name="_heading=h.4jpgz6elxgr5" w:id="81"/>
      <w:bookmarkEnd w:id="81"/>
      <w:commentRangeEnd w:id="36"/>
      <w:r w:rsidDel="00000000" w:rsidR="00000000" w:rsidRPr="00000000">
        <w:commentReference w:id="36"/>
      </w:r>
      <w:r w:rsidDel="00000000" w:rsidR="00000000" w:rsidRPr="00000000">
        <w:rPr>
          <w:rFonts w:ascii="Times New Roman" w:cs="Times New Roman" w:eastAsia="Times New Roman" w:hAnsi="Times New Roman"/>
          <w:i w:val="1"/>
          <w:color w:val="666666"/>
          <w:sz w:val="18"/>
          <w:szCs w:val="18"/>
          <w:rtl w:val="0"/>
        </w:rPr>
        <w:t xml:space="preserve">Tabla 6.30. “Encuesta de auditoría “</w:t>
      </w:r>
      <w:r w:rsidDel="00000000" w:rsidR="00000000" w:rsidRPr="00000000">
        <w:rPr>
          <w:rtl w:val="0"/>
        </w:rPr>
      </w:r>
    </w:p>
    <w:tbl>
      <w:tblPr>
        <w:tblStyle w:val="Table30"/>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02">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3">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04">
            <w:pPr>
              <w:spacing w:line="360" w:lineRule="auto"/>
              <w:rPr/>
            </w:pPr>
            <w:r w:rsidDel="00000000" w:rsidR="00000000" w:rsidRPr="00000000">
              <w:rPr>
                <w:rtl w:val="0"/>
              </w:rPr>
            </w:r>
          </w:p>
          <w:p w:rsidR="00000000" w:rsidDel="00000000" w:rsidP="00000000" w:rsidRDefault="00000000" w:rsidRPr="00000000" w14:paraId="00000A05">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9">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0A">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0C">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0E">
            <w:pPr>
              <w:spacing w:line="360"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rPr>
      </w:pPr>
      <w:r w:rsidDel="00000000" w:rsidR="00000000" w:rsidRPr="00000000">
        <w:rPr>
          <w:rtl w:val="0"/>
        </w:rPr>
      </w:r>
    </w:p>
    <w:p w:rsidR="00000000" w:rsidDel="00000000" w:rsidP="00000000" w:rsidRDefault="00000000" w:rsidRPr="00000000" w14:paraId="00000A12">
      <w:pPr>
        <w:spacing w:before="200" w:line="360" w:lineRule="auto"/>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color w:val="000000"/>
          <w:rtl w:val="0"/>
        </w:rPr>
        <w:br w:type="textWrapping"/>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A13">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4">
      <w:pPr>
        <w:spacing w:before="200" w:line="360" w:lineRule="auto"/>
        <w:ind w:left="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A15">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A16">
      <w:pPr>
        <w:spacing w:before="200" w:line="360" w:lineRule="auto"/>
        <w:ind w:firstLine="720"/>
        <w:jc w:val="both"/>
        <w:rPr>
          <w:rFonts w:ascii="Times New Roman" w:cs="Times New Roman" w:eastAsia="Times New Roman" w:hAnsi="Times New Roman"/>
          <w:b w:val="1"/>
          <w:sz w:val="24"/>
          <w:szCs w:val="24"/>
        </w:rPr>
      </w:pPr>
      <w:sdt>
        <w:sdtPr>
          <w:id w:val="526635731"/>
          <w:tag w:val="goog_rdk_37"/>
        </w:sdtPr>
        <w:sdtContent>
          <w:commentRangeStart w:id="37"/>
        </w:sdtContent>
      </w:sdt>
      <w:sdt>
        <w:sdtPr>
          <w:id w:val="1449930055"/>
          <w:tag w:val="goog_rdk_38"/>
        </w:sdtPr>
        <w:sdtContent>
          <w:commentRangeStart w:id="38"/>
        </w:sdtContent>
      </w:sdt>
      <w:r w:rsidDel="00000000" w:rsidR="00000000" w:rsidRPr="00000000">
        <w:rPr>
          <w:rFonts w:ascii="Times New Roman" w:cs="Times New Roman" w:eastAsia="Times New Roman" w:hAnsi="Times New Roman"/>
          <w:b w:val="1"/>
          <w:sz w:val="24"/>
          <w:szCs w:val="24"/>
          <w:rtl w:val="0"/>
        </w:rPr>
        <w:t xml:space="preserve">Caso de Uso 23 - Etiquetado de documento</w:t>
      </w:r>
      <w:commentRangeEnd w:id="38"/>
      <w:r w:rsidDel="00000000" w:rsidR="00000000" w:rsidRPr="00000000">
        <w:commentReference w:id="38"/>
      </w:r>
      <w:r w:rsidDel="00000000" w:rsidR="00000000" w:rsidRPr="00000000">
        <w:rPr>
          <w:rFonts w:ascii="Times New Roman" w:cs="Times New Roman" w:eastAsia="Times New Roman" w:hAnsi="Times New Roman"/>
          <w:b w:val="1"/>
          <w:sz w:val="24"/>
          <w:szCs w:val="24"/>
          <w:rtl w:val="0"/>
        </w:rPr>
        <w:t xml:space="preserve">s</w:t>
      </w:r>
      <w:commentRangeEnd w:id="37"/>
      <w:r w:rsidDel="00000000" w:rsidR="00000000" w:rsidRPr="00000000">
        <w:commentReference w:id="37"/>
      </w:r>
      <w:r w:rsidDel="00000000" w:rsidR="00000000" w:rsidRPr="00000000">
        <w:rPr>
          <w:rtl w:val="0"/>
        </w:rPr>
      </w:r>
    </w:p>
    <w:p w:rsidR="00000000" w:rsidDel="00000000" w:rsidP="00000000" w:rsidRDefault="00000000" w:rsidRPr="00000000" w14:paraId="00000A1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pe1tl4cgsjzs" w:id="82"/>
      <w:bookmarkEnd w:id="82"/>
      <w:r w:rsidDel="00000000" w:rsidR="00000000" w:rsidRPr="00000000">
        <w:rPr>
          <w:rFonts w:ascii="Times New Roman" w:cs="Times New Roman" w:eastAsia="Times New Roman" w:hAnsi="Times New Roman"/>
          <w:i w:val="1"/>
          <w:color w:val="666666"/>
          <w:sz w:val="18"/>
          <w:szCs w:val="18"/>
          <w:rtl w:val="0"/>
        </w:rPr>
        <w:t xml:space="preserve">Tabla 6.31. “Etiquetado de documentos “</w:t>
      </w:r>
    </w:p>
    <w:tbl>
      <w:tblPr>
        <w:tblStyle w:val="Table31"/>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2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2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3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3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38">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uq6hkbmwtlxc" w:id="83"/>
      <w:bookmarkEnd w:id="83"/>
      <w:r w:rsidDel="00000000" w:rsidR="00000000" w:rsidRPr="00000000">
        <w:rPr>
          <w:rtl w:val="0"/>
        </w:rPr>
      </w:r>
    </w:p>
    <w:p w:rsidR="00000000" w:rsidDel="00000000" w:rsidP="00000000" w:rsidRDefault="00000000" w:rsidRPr="00000000" w14:paraId="00000A39">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B">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3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3E">
      <w:pPr>
        <w:spacing w:before="200" w:line="360" w:lineRule="auto"/>
        <w:ind w:firstLine="720"/>
        <w:jc w:val="both"/>
        <w:rPr>
          <w:rFonts w:ascii="Times New Roman" w:cs="Times New Roman" w:eastAsia="Times New Roman" w:hAnsi="Times New Roman"/>
          <w:sz w:val="24"/>
          <w:szCs w:val="24"/>
        </w:rPr>
      </w:pPr>
      <w:sdt>
        <w:sdtPr>
          <w:id w:val="-2033183708"/>
          <w:tag w:val="goog_rdk_39"/>
        </w:sdtPr>
        <w:sdtContent>
          <w:commentRangeStart w:id="39"/>
        </w:sdtContent>
      </w:sdt>
      <w:sdt>
        <w:sdtPr>
          <w:id w:val="-1377202243"/>
          <w:tag w:val="goog_rdk_40"/>
        </w:sdtPr>
        <w:sdtContent>
          <w:commentRangeStart w:id="40"/>
        </w:sdtContent>
      </w:sdt>
      <w:r w:rsidDel="00000000" w:rsidR="00000000" w:rsidRPr="00000000">
        <w:rPr>
          <w:rFonts w:ascii="Times New Roman" w:cs="Times New Roman" w:eastAsia="Times New Roman" w:hAnsi="Times New Roman"/>
          <w:b w:val="1"/>
          <w:sz w:val="24"/>
          <w:szCs w:val="24"/>
          <w:rtl w:val="0"/>
        </w:rPr>
        <w:t xml:space="preserve">Caso de Uso 24 - Favoritos o documentos destacados</w:t>
      </w:r>
      <w:commentRangeEnd w:id="39"/>
      <w:r w:rsidDel="00000000" w:rsidR="00000000" w:rsidRPr="00000000">
        <w:commentReference w:id="39"/>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A3F">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color w:val="666666"/>
          <w:sz w:val="18"/>
          <w:szCs w:val="18"/>
        </w:rPr>
      </w:pPr>
      <w:bookmarkStart w:colFirst="0" w:colLast="0" w:name="_heading=h.9wdtnzgpkerl" w:id="84"/>
      <w:bookmarkEnd w:id="84"/>
      <w:r w:rsidDel="00000000" w:rsidR="00000000" w:rsidRPr="00000000">
        <w:rPr>
          <w:rFonts w:ascii="Times New Roman" w:cs="Times New Roman" w:eastAsia="Times New Roman" w:hAnsi="Times New Roman"/>
          <w:i w:val="1"/>
          <w:color w:val="666666"/>
          <w:sz w:val="18"/>
          <w:szCs w:val="18"/>
          <w:rtl w:val="0"/>
        </w:rPr>
        <w:t xml:space="preserve">Tabla 6.32. “Favoritos o documentos destacados “</w:t>
      </w:r>
    </w:p>
    <w:p w:rsidR="00000000" w:rsidDel="00000000" w:rsidP="00000000" w:rsidRDefault="00000000" w:rsidRPr="00000000" w14:paraId="00000A40">
      <w:pPr>
        <w:rPr/>
      </w:pPr>
      <w:r w:rsidDel="00000000" w:rsidR="00000000" w:rsidRPr="00000000">
        <w:rPr>
          <w:rtl w:val="0"/>
        </w:rPr>
      </w:r>
    </w:p>
    <w:tbl>
      <w:tblPr>
        <w:tblStyle w:val="Table32"/>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6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6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66">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67">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6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69">
      <w:pPr>
        <w:spacing w:after="200" w:line="360" w:lineRule="auto"/>
        <w:ind w:firstLine="720"/>
        <w:jc w:val="both"/>
        <w:rPr>
          <w:rFonts w:ascii="Times New Roman" w:cs="Times New Roman" w:eastAsia="Times New Roman" w:hAnsi="Times New Roman"/>
          <w:b w:val="1"/>
          <w:sz w:val="24"/>
          <w:szCs w:val="24"/>
        </w:rPr>
      </w:pPr>
      <w:sdt>
        <w:sdtPr>
          <w:id w:val="-806152146"/>
          <w:tag w:val="goog_rdk_41"/>
        </w:sdtPr>
        <w:sdtContent>
          <w:commentRangeStart w:id="41"/>
        </w:sdtContent>
      </w:sdt>
      <w:r w:rsidDel="00000000" w:rsidR="00000000" w:rsidRPr="00000000">
        <w:rPr>
          <w:rFonts w:ascii="Times New Roman" w:cs="Times New Roman" w:eastAsia="Times New Roman" w:hAnsi="Times New Roman"/>
          <w:b w:val="1"/>
          <w:sz w:val="24"/>
          <w:szCs w:val="24"/>
          <w:rtl w:val="0"/>
        </w:rPr>
        <w:t xml:space="preserve">Caso de Uso 25 - Link de acceso a documentos</w:t>
      </w:r>
      <w:commentRangeEnd w:id="41"/>
      <w:r w:rsidDel="00000000" w:rsidR="00000000" w:rsidRPr="00000000">
        <w:commentReference w:id="41"/>
      </w:r>
      <w:sdt>
        <w:sdtPr>
          <w:id w:val="1515466405"/>
          <w:tag w:val="goog_rdk_42"/>
        </w:sdtPr>
        <w:sdtContent>
          <w:commentRangeStart w:id="42"/>
        </w:sdtContent>
      </w:sdt>
      <w:r w:rsidDel="00000000" w:rsidR="00000000" w:rsidRPr="00000000">
        <w:rPr>
          <w:rtl w:val="0"/>
        </w:rPr>
      </w:r>
    </w:p>
    <w:p w:rsidR="00000000" w:rsidDel="00000000" w:rsidP="00000000" w:rsidRDefault="00000000" w:rsidRPr="00000000" w14:paraId="00000A6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16c5e7qt27" w:id="85"/>
      <w:bookmarkEnd w:id="85"/>
      <w:commentRangeEnd w:id="42"/>
      <w:r w:rsidDel="00000000" w:rsidR="00000000" w:rsidRPr="00000000">
        <w:commentReference w:id="42"/>
      </w:r>
      <w:r w:rsidDel="00000000" w:rsidR="00000000" w:rsidRPr="00000000">
        <w:rPr>
          <w:rFonts w:ascii="Times New Roman" w:cs="Times New Roman" w:eastAsia="Times New Roman" w:hAnsi="Times New Roman"/>
          <w:i w:val="1"/>
          <w:color w:val="666666"/>
          <w:sz w:val="18"/>
          <w:szCs w:val="18"/>
          <w:rtl w:val="0"/>
        </w:rPr>
        <w:t xml:space="preserve">Tabla 6.33. “ </w:t>
      </w:r>
      <w:sdt>
        <w:sdtPr>
          <w:id w:val="1647086949"/>
          <w:tag w:val="goog_rdk_43"/>
        </w:sdtPr>
        <w:sdtContent>
          <w:commentRangeStart w:id="43"/>
        </w:sdtContent>
      </w:sdt>
      <w:r w:rsidDel="00000000" w:rsidR="00000000" w:rsidRPr="00000000">
        <w:rPr>
          <w:rFonts w:ascii="Times New Roman" w:cs="Times New Roman" w:eastAsia="Times New Roman" w:hAnsi="Times New Roman"/>
          <w:i w:val="1"/>
          <w:color w:val="666666"/>
          <w:sz w:val="18"/>
          <w:szCs w:val="18"/>
          <w:rtl w:val="0"/>
        </w:rPr>
        <w:t xml:space="preserve">Link de acceso a </w:t>
      </w:r>
      <w:sdt>
        <w:sdtPr>
          <w:id w:val="-1940390944"/>
          <w:tag w:val="goog_rdk_44"/>
        </w:sdtPr>
        <w:sdtContent>
          <w:commentRangeStart w:id="44"/>
        </w:sdtContent>
      </w:sdt>
      <w:r w:rsidDel="00000000" w:rsidR="00000000" w:rsidRPr="00000000">
        <w:rPr>
          <w:rFonts w:ascii="Times New Roman" w:cs="Times New Roman" w:eastAsia="Times New Roman" w:hAnsi="Times New Roman"/>
          <w:i w:val="1"/>
          <w:color w:val="666666"/>
          <w:sz w:val="18"/>
          <w:szCs w:val="18"/>
          <w:rtl w:val="0"/>
        </w:rPr>
        <w:t xml:space="preserve">documentos</w:t>
      </w:r>
      <w:commentRangeEnd w:id="43"/>
      <w:r w:rsidDel="00000000" w:rsidR="00000000" w:rsidRPr="00000000">
        <w:commentReference w:id="43"/>
      </w:r>
      <w:commentRangeEnd w:id="44"/>
      <w:r w:rsidDel="00000000" w:rsidR="00000000" w:rsidRPr="00000000">
        <w:commentReference w:id="44"/>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3"/>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6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6C">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enlace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6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6E">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6F">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1">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2">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3">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4">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5">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7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9">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7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7C">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7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7E">
            <w:pPr>
              <w:spacing w:line="360" w:lineRule="auto"/>
              <w:rPr/>
            </w:pPr>
            <w:r w:rsidDel="00000000" w:rsidR="00000000" w:rsidRPr="00000000">
              <w:rPr>
                <w:rtl w:val="0"/>
              </w:rPr>
            </w:r>
          </w:p>
          <w:p w:rsidR="00000000" w:rsidDel="00000000" w:rsidP="00000000" w:rsidRDefault="00000000" w:rsidRPr="00000000" w14:paraId="00000A7F">
            <w:pPr>
              <w:spacing w:line="360" w:lineRule="auto"/>
              <w:rPr/>
            </w:pPr>
            <w:r w:rsidDel="00000000" w:rsidR="00000000" w:rsidRPr="00000000">
              <w:rPr>
                <w:rtl w:val="0"/>
              </w:rPr>
            </w:r>
          </w:p>
          <w:p w:rsidR="00000000" w:rsidDel="00000000" w:rsidP="00000000" w:rsidRDefault="00000000" w:rsidRPr="00000000" w14:paraId="00000A8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81">
            <w:pPr>
              <w:spacing w:line="3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82">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83">
            <w:pPr>
              <w:spacing w:line="360" w:lineRule="auto"/>
              <w:rPr/>
            </w:pPr>
            <w:r w:rsidDel="00000000" w:rsidR="00000000" w:rsidRPr="00000000">
              <w:rPr>
                <w:rtl w:val="0"/>
              </w:rPr>
            </w:r>
          </w:p>
          <w:p w:rsidR="00000000" w:rsidDel="00000000" w:rsidP="00000000" w:rsidRDefault="00000000" w:rsidRPr="00000000" w14:paraId="00000A84">
            <w:pPr>
              <w:spacing w:line="360" w:lineRule="auto"/>
              <w:rPr/>
            </w:pPr>
            <w:r w:rsidDel="00000000" w:rsidR="00000000" w:rsidRPr="00000000">
              <w:rPr>
                <w:rtl w:val="0"/>
              </w:rPr>
            </w:r>
          </w:p>
          <w:p w:rsidR="00000000" w:rsidDel="00000000" w:rsidP="00000000" w:rsidRDefault="00000000" w:rsidRPr="00000000" w14:paraId="00000A85">
            <w:pPr>
              <w:spacing w:line="360"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86">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9">
      <w:pPr>
        <w:spacing w:before="200" w:line="360" w:lineRule="auto"/>
        <w:ind w:firstLine="720"/>
        <w:jc w:val="both"/>
        <w:rPr>
          <w:rFonts w:ascii="Times New Roman" w:cs="Times New Roman" w:eastAsia="Times New Roman" w:hAnsi="Times New Roman"/>
          <w:sz w:val="24"/>
          <w:szCs w:val="24"/>
        </w:rPr>
      </w:pPr>
      <w:sdt>
        <w:sdtPr>
          <w:id w:val="-1824755294"/>
          <w:tag w:val="goog_rdk_45"/>
        </w:sdtPr>
        <w:sdtContent>
          <w:commentRangeStart w:id="45"/>
        </w:sdtContent>
      </w:sdt>
      <w:sdt>
        <w:sdtPr>
          <w:id w:val="-1955374744"/>
          <w:tag w:val="goog_rdk_46"/>
        </w:sdtPr>
        <w:sdtContent>
          <w:commentRangeStart w:id="46"/>
        </w:sdtContent>
      </w:sdt>
      <w:r w:rsidDel="00000000" w:rsidR="00000000" w:rsidRPr="00000000">
        <w:rPr>
          <w:rFonts w:ascii="Times New Roman" w:cs="Times New Roman" w:eastAsia="Times New Roman" w:hAnsi="Times New Roman"/>
          <w:b w:val="1"/>
          <w:sz w:val="24"/>
          <w:szCs w:val="24"/>
          <w:rtl w:val="0"/>
        </w:rPr>
        <w:t xml:space="preserve">Caso de Uso 26 - Comentarios en documentos</w:t>
      </w:r>
      <w:commentRangeEnd w:id="45"/>
      <w:r w:rsidDel="00000000" w:rsidR="00000000" w:rsidRPr="00000000">
        <w:commentReference w:id="45"/>
      </w:r>
      <w:commentRangeEnd w:id="46"/>
      <w:r w:rsidDel="00000000" w:rsidR="00000000" w:rsidRPr="00000000">
        <w:commentReference w:id="46"/>
      </w:r>
      <w:r w:rsidDel="00000000" w:rsidR="00000000" w:rsidRPr="00000000">
        <w:rPr>
          <w:rtl w:val="0"/>
        </w:rPr>
      </w:r>
    </w:p>
    <w:p w:rsidR="00000000" w:rsidDel="00000000" w:rsidP="00000000" w:rsidRDefault="00000000" w:rsidRPr="00000000" w14:paraId="00000A8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o09jcqtfxkl" w:id="86"/>
      <w:bookmarkEnd w:id="86"/>
      <w:r w:rsidDel="00000000" w:rsidR="00000000" w:rsidRPr="00000000">
        <w:rPr>
          <w:rFonts w:ascii="Times New Roman" w:cs="Times New Roman" w:eastAsia="Times New Roman" w:hAnsi="Times New Roman"/>
          <w:i w:val="1"/>
          <w:color w:val="666666"/>
          <w:sz w:val="18"/>
          <w:szCs w:val="18"/>
          <w:rtl w:val="0"/>
        </w:rPr>
        <w:t xml:space="preserve">Tabla 6.34.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en documentos</w:t>
      </w:r>
      <w:r w:rsidDel="00000000" w:rsidR="00000000" w:rsidRPr="00000000">
        <w:rPr>
          <w:i w:val="1"/>
          <w:color w:val="666666"/>
          <w:sz w:val="18"/>
          <w:szCs w:val="18"/>
          <w:rtl w:val="0"/>
        </w:rPr>
        <w:t xml:space="preserve"> “</w:t>
      </w:r>
      <w:r w:rsidDel="00000000" w:rsidR="00000000" w:rsidRPr="00000000">
        <w:rPr>
          <w:rtl w:val="0"/>
        </w:rPr>
      </w:r>
    </w:p>
    <w:tbl>
      <w:tblPr>
        <w:tblStyle w:val="Table34"/>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w:t>
            </w:r>
          </w:p>
        </w:tc>
      </w:tr>
      <w:tr>
        <w:trPr>
          <w:cantSplit w:val="0"/>
          <w:tblHeader w:val="0"/>
        </w:trPr>
        <w:tc>
          <w:tcPr>
            <w:shd w:fill="cccccc" w:val="clear"/>
          </w:tcPr>
          <w:p w:rsidR="00000000" w:rsidDel="00000000" w:rsidP="00000000" w:rsidRDefault="00000000" w:rsidRPr="00000000" w14:paraId="00000A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A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A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A9">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AAA">
      <w:pPr>
        <w:spacing w:before="200" w:line="360" w:lineRule="auto"/>
        <w:ind w:firstLine="720"/>
        <w:jc w:val="both"/>
        <w:rPr>
          <w:rFonts w:ascii="Times New Roman" w:cs="Times New Roman" w:eastAsia="Times New Roman" w:hAnsi="Times New Roman"/>
          <w:b w:val="1"/>
          <w:sz w:val="24"/>
          <w:szCs w:val="24"/>
        </w:rPr>
      </w:pPr>
      <w:sdt>
        <w:sdtPr>
          <w:id w:val="-762520207"/>
          <w:tag w:val="goog_rdk_47"/>
        </w:sdtPr>
        <w:sdtContent>
          <w:commentRangeStart w:id="47"/>
        </w:sdtContent>
      </w:sdt>
      <w:sdt>
        <w:sdtPr>
          <w:id w:val="78176182"/>
          <w:tag w:val="goog_rdk_48"/>
        </w:sdtPr>
        <w:sdtContent>
          <w:commentRangeStart w:id="48"/>
        </w:sdtContent>
      </w:sdt>
      <w:r w:rsidDel="00000000" w:rsidR="00000000" w:rsidRPr="00000000">
        <w:rPr>
          <w:rFonts w:ascii="Times New Roman" w:cs="Times New Roman" w:eastAsia="Times New Roman" w:hAnsi="Times New Roman"/>
          <w:b w:val="1"/>
          <w:sz w:val="24"/>
          <w:szCs w:val="24"/>
          <w:rtl w:val="0"/>
        </w:rPr>
        <w:t xml:space="preserve">Caso de Uso 27 - Filtrado de puntajes</w:t>
      </w:r>
      <w:commentRangeEnd w:id="47"/>
      <w:r w:rsidDel="00000000" w:rsidR="00000000" w:rsidRPr="00000000">
        <w:commentReference w:id="47"/>
      </w:r>
      <w:commentRangeEnd w:id="48"/>
      <w:r w:rsidDel="00000000" w:rsidR="00000000" w:rsidRPr="00000000">
        <w:commentReference w:id="48"/>
      </w:r>
      <w:sdt>
        <w:sdtPr>
          <w:id w:val="962136432"/>
          <w:tag w:val="goog_rdk_49"/>
        </w:sdtPr>
        <w:sdtContent>
          <w:commentRangeStart w:id="49"/>
        </w:sdtContent>
      </w:sdt>
      <w:r w:rsidDel="00000000" w:rsidR="00000000" w:rsidRPr="00000000">
        <w:rPr>
          <w:rtl w:val="0"/>
        </w:rPr>
      </w:r>
    </w:p>
    <w:p w:rsidR="00000000" w:rsidDel="00000000" w:rsidP="00000000" w:rsidRDefault="00000000" w:rsidRPr="00000000" w14:paraId="00000AA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sm11soh71x9c" w:id="87"/>
      <w:bookmarkEnd w:id="87"/>
      <w:commentRangeEnd w:id="49"/>
      <w:r w:rsidDel="00000000" w:rsidR="00000000" w:rsidRPr="00000000">
        <w:commentReference w:id="49"/>
      </w:r>
      <w:r w:rsidDel="00000000" w:rsidR="00000000" w:rsidRPr="00000000">
        <w:rPr>
          <w:rFonts w:ascii="Times New Roman" w:cs="Times New Roman" w:eastAsia="Times New Roman" w:hAnsi="Times New Roman"/>
          <w:i w:val="1"/>
          <w:color w:val="666666"/>
          <w:sz w:val="18"/>
          <w:szCs w:val="18"/>
          <w:rtl w:val="0"/>
        </w:rPr>
        <w:t xml:space="preserve">Tabla 6.35. “ </w:t>
      </w:r>
      <w:sdt>
        <w:sdtPr>
          <w:id w:val="-1807814570"/>
          <w:tag w:val="goog_rdk_50"/>
        </w:sdtPr>
        <w:sdtContent>
          <w:commentRangeStart w:id="50"/>
        </w:sdtContent>
      </w:sdt>
      <w:r w:rsidDel="00000000" w:rsidR="00000000" w:rsidRPr="00000000">
        <w:rPr>
          <w:rFonts w:ascii="Times New Roman" w:cs="Times New Roman" w:eastAsia="Times New Roman" w:hAnsi="Times New Roman"/>
          <w:i w:val="1"/>
          <w:color w:val="666666"/>
          <w:sz w:val="18"/>
          <w:szCs w:val="18"/>
          <w:rtl w:val="0"/>
        </w:rPr>
        <w:t xml:space="preserve">Filtrado de puntajes</w:t>
      </w:r>
      <w:commentRangeEnd w:id="50"/>
      <w:r w:rsidDel="00000000" w:rsidR="00000000" w:rsidRPr="00000000">
        <w:commentReference w:id="50"/>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5"/>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A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A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B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B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ABF">
            <w:pPr>
              <w:spacing w:line="276" w:lineRule="auto"/>
              <w:rPr/>
            </w:pPr>
            <w:r w:rsidDel="00000000" w:rsidR="00000000" w:rsidRPr="00000000">
              <w:rPr>
                <w:rtl w:val="0"/>
              </w:rPr>
            </w:r>
          </w:p>
          <w:p w:rsidR="00000000" w:rsidDel="00000000" w:rsidP="00000000" w:rsidRDefault="00000000" w:rsidRPr="00000000" w14:paraId="00000AC0">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1">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C2">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AC3">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AC4">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C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C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C7">
      <w:pPr>
        <w:spacing w:before="200" w:line="360" w:lineRule="auto"/>
        <w:ind w:firstLine="720"/>
        <w:jc w:val="both"/>
        <w:rPr>
          <w:rFonts w:ascii="Times New Roman" w:cs="Times New Roman" w:eastAsia="Times New Roman" w:hAnsi="Times New Roman"/>
          <w:b w:val="1"/>
          <w:sz w:val="24"/>
          <w:szCs w:val="24"/>
        </w:rPr>
      </w:pPr>
      <w:sdt>
        <w:sdtPr>
          <w:id w:val="-712899387"/>
          <w:tag w:val="goog_rdk_51"/>
        </w:sdtPr>
        <w:sdtContent>
          <w:commentRangeStart w:id="51"/>
        </w:sdtContent>
      </w:sdt>
      <w:sdt>
        <w:sdtPr>
          <w:id w:val="1637133302"/>
          <w:tag w:val="goog_rdk_52"/>
        </w:sdtPr>
        <w:sdtContent>
          <w:commentRangeStart w:id="52"/>
        </w:sdtContent>
      </w:sdt>
      <w:r w:rsidDel="00000000" w:rsidR="00000000" w:rsidRPr="00000000">
        <w:rPr>
          <w:rFonts w:ascii="Times New Roman" w:cs="Times New Roman" w:eastAsia="Times New Roman" w:hAnsi="Times New Roman"/>
          <w:b w:val="1"/>
          <w:sz w:val="24"/>
          <w:szCs w:val="24"/>
          <w:rtl w:val="0"/>
        </w:rPr>
        <w:t xml:space="preserve">Caso de Uso 2</w:t>
      </w:r>
      <w:commentRangeEnd w:id="52"/>
      <w:r w:rsidDel="00000000" w:rsidR="00000000" w:rsidRPr="00000000">
        <w:commentReference w:id="52"/>
      </w:r>
      <w:r w:rsidDel="00000000" w:rsidR="00000000" w:rsidRPr="00000000">
        <w:rPr>
          <w:rFonts w:ascii="Times New Roman" w:cs="Times New Roman" w:eastAsia="Times New Roman" w:hAnsi="Times New Roman"/>
          <w:b w:val="1"/>
          <w:sz w:val="24"/>
          <w:szCs w:val="24"/>
          <w:rtl w:val="0"/>
        </w:rPr>
        <w:t xml:space="preserve">8 - Reportando por cantidad de respuestas por programa (Auditoría)</w:t>
      </w: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AC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n742dz90k2i" w:id="88"/>
      <w:bookmarkEnd w:id="88"/>
      <w:r w:rsidDel="00000000" w:rsidR="00000000" w:rsidRPr="00000000">
        <w:rPr>
          <w:rFonts w:ascii="Times New Roman" w:cs="Times New Roman" w:eastAsia="Times New Roman" w:hAnsi="Times New Roman"/>
          <w:i w:val="1"/>
          <w:color w:val="666666"/>
          <w:sz w:val="18"/>
          <w:szCs w:val="18"/>
          <w:rtl w:val="0"/>
        </w:rPr>
        <w:t xml:space="preserve">Tabla 6.36.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Reportando por cantidad de respuesta (Auditoria)</w:t>
      </w:r>
      <w:r w:rsidDel="00000000" w:rsidR="00000000" w:rsidRPr="00000000">
        <w:rPr>
          <w:i w:val="1"/>
          <w:color w:val="666666"/>
          <w:sz w:val="18"/>
          <w:szCs w:val="18"/>
          <w:rtl w:val="0"/>
        </w:rPr>
        <w:t xml:space="preserve">“</w:t>
      </w:r>
      <w:r w:rsidDel="00000000" w:rsidR="00000000" w:rsidRPr="00000000">
        <w:rPr>
          <w:rtl w:val="0"/>
        </w:rPr>
      </w:r>
    </w:p>
    <w:tbl>
      <w:tblPr>
        <w:tblStyle w:val="Table36"/>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A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A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A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A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A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A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A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A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1793.7890625" w:hRule="atLeast"/>
          <w:tblHeader w:val="0"/>
        </w:trPr>
        <w:tc>
          <w:tcPr/>
          <w:p w:rsidR="00000000" w:rsidDel="00000000" w:rsidP="00000000" w:rsidRDefault="00000000" w:rsidRPr="00000000" w14:paraId="00000A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AD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AD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E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1">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4">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5">
      <w:pPr>
        <w:spacing w:before="200" w:line="360" w:lineRule="auto"/>
        <w:ind w:firstLine="720"/>
        <w:jc w:val="both"/>
        <w:rPr>
          <w:rFonts w:ascii="Times New Roman" w:cs="Times New Roman" w:eastAsia="Times New Roman" w:hAnsi="Times New Roman"/>
          <w:sz w:val="24"/>
          <w:szCs w:val="24"/>
        </w:rPr>
      </w:pPr>
      <w:sdt>
        <w:sdtPr>
          <w:id w:val="-1393242928"/>
          <w:tag w:val="goog_rdk_53"/>
        </w:sdtPr>
        <w:sdtContent>
          <w:commentRangeStart w:id="53"/>
        </w:sdtContent>
      </w:sdt>
      <w:sdt>
        <w:sdtPr>
          <w:id w:val="1417222752"/>
          <w:tag w:val="goog_rdk_54"/>
        </w:sdtPr>
        <w:sdtContent>
          <w:commentRangeStart w:id="54"/>
        </w:sdtContent>
      </w:sdt>
      <w:r w:rsidDel="00000000" w:rsidR="00000000" w:rsidRPr="00000000">
        <w:rPr>
          <w:rFonts w:ascii="Times New Roman" w:cs="Times New Roman" w:eastAsia="Times New Roman" w:hAnsi="Times New Roman"/>
          <w:b w:val="1"/>
          <w:sz w:val="24"/>
          <w:szCs w:val="24"/>
          <w:rtl w:val="0"/>
        </w:rPr>
        <w:t xml:space="preserve">Caso de Uso 29 - Documentos archivados</w:t>
      </w:r>
      <w:commentRangeEnd w:id="53"/>
      <w:r w:rsidDel="00000000" w:rsidR="00000000" w:rsidRPr="00000000">
        <w:commentReference w:id="53"/>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AE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d0dnhf6i6m7" w:id="89"/>
      <w:bookmarkEnd w:id="89"/>
      <w:r w:rsidDel="00000000" w:rsidR="00000000" w:rsidRPr="00000000">
        <w:rPr>
          <w:rFonts w:ascii="Times New Roman" w:cs="Times New Roman" w:eastAsia="Times New Roman" w:hAnsi="Times New Roman"/>
          <w:i w:val="1"/>
          <w:color w:val="666666"/>
          <w:sz w:val="18"/>
          <w:szCs w:val="18"/>
          <w:rtl w:val="0"/>
        </w:rPr>
        <w:t xml:space="preserve">Tabla 6.37.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Documentos archivados</w:t>
      </w:r>
      <w:r w:rsidDel="00000000" w:rsidR="00000000" w:rsidRPr="00000000">
        <w:rPr>
          <w:i w:val="1"/>
          <w:color w:val="666666"/>
          <w:sz w:val="18"/>
          <w:szCs w:val="18"/>
          <w:rtl w:val="0"/>
        </w:rPr>
        <w:t xml:space="preserve"> “</w:t>
      </w:r>
      <w:r w:rsidDel="00000000" w:rsidR="00000000" w:rsidRPr="00000000">
        <w:rPr>
          <w:rtl w:val="0"/>
        </w:rPr>
      </w:r>
    </w:p>
    <w:tbl>
      <w:tblPr>
        <w:tblStyle w:val="Table3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Archivando documentos</w:t>
            </w:r>
          </w:p>
        </w:tc>
      </w:tr>
      <w:tr>
        <w:trPr>
          <w:cantSplit w:val="0"/>
          <w:tblHeader w:val="0"/>
        </w:trPr>
        <w:tc>
          <w:tcPr>
            <w:shd w:fill="cccccc" w:val="clear"/>
          </w:tcPr>
          <w:p w:rsidR="00000000" w:rsidDel="00000000" w:rsidP="00000000" w:rsidRDefault="00000000" w:rsidRPr="00000000" w14:paraId="00000A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A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A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A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A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A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A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AF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sección de carpetas.</w:t>
            </w:r>
          </w:p>
          <w:p w:rsidR="00000000" w:rsidDel="00000000" w:rsidP="00000000" w:rsidRDefault="00000000" w:rsidRPr="00000000" w14:paraId="00000B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06">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07">
      <w:pPr>
        <w:spacing w:line="360" w:lineRule="auto"/>
        <w:ind w:left="0" w:firstLine="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0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9">
      <w:pPr>
        <w:spacing w:before="200" w:line="360" w:lineRule="auto"/>
        <w:ind w:firstLine="720"/>
        <w:jc w:val="both"/>
        <w:rPr>
          <w:rFonts w:ascii="Times New Roman" w:cs="Times New Roman" w:eastAsia="Times New Roman" w:hAnsi="Times New Roman"/>
          <w:sz w:val="24"/>
          <w:szCs w:val="24"/>
        </w:rPr>
      </w:pPr>
      <w:sdt>
        <w:sdtPr>
          <w:id w:val="-980632091"/>
          <w:tag w:val="goog_rdk_55"/>
        </w:sdtPr>
        <w:sdtContent>
          <w:commentRangeStart w:id="55"/>
        </w:sdtContent>
      </w:sdt>
      <w:r w:rsidDel="00000000" w:rsidR="00000000" w:rsidRPr="00000000">
        <w:rPr>
          <w:rFonts w:ascii="Times New Roman" w:cs="Times New Roman" w:eastAsia="Times New Roman" w:hAnsi="Times New Roman"/>
          <w:b w:val="1"/>
          <w:sz w:val="24"/>
          <w:szCs w:val="24"/>
          <w:rtl w:val="0"/>
        </w:rPr>
        <w:t xml:space="preserve">Caso de Uso 30 - Comentarios internos de revisión</w:t>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B0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rbs6fflbx3u" w:id="90"/>
      <w:bookmarkEnd w:id="90"/>
      <w:sdt>
        <w:sdtPr>
          <w:id w:val="-1259692292"/>
          <w:tag w:val="goog_rdk_56"/>
        </w:sdtPr>
        <w:sdtContent>
          <w:commentRangeStart w:id="56"/>
        </w:sdtContent>
      </w:sdt>
      <w:r w:rsidDel="00000000" w:rsidR="00000000" w:rsidRPr="00000000">
        <w:rPr>
          <w:rFonts w:ascii="Times New Roman" w:cs="Times New Roman" w:eastAsia="Times New Roman" w:hAnsi="Times New Roman"/>
          <w:i w:val="1"/>
          <w:color w:val="666666"/>
          <w:sz w:val="18"/>
          <w:szCs w:val="18"/>
          <w:rtl w:val="0"/>
        </w:rPr>
        <w:t xml:space="preserve">Tabla 6.38.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internos de revisión</w:t>
      </w:r>
      <w:r w:rsidDel="00000000" w:rsidR="00000000" w:rsidRPr="00000000">
        <w:rPr>
          <w:i w:val="1"/>
          <w:color w:val="666666"/>
          <w:sz w:val="18"/>
          <w:szCs w:val="18"/>
          <w:rtl w:val="0"/>
        </w:rPr>
        <w:t xml:space="preserve"> “</w:t>
      </w:r>
      <w:commentRangeEnd w:id="56"/>
      <w:r w:rsidDel="00000000" w:rsidR="00000000" w:rsidRPr="00000000">
        <w:commentReference w:id="56"/>
      </w:r>
      <w:r w:rsidDel="00000000" w:rsidR="00000000" w:rsidRPr="00000000">
        <w:rPr>
          <w:rtl w:val="0"/>
        </w:rPr>
      </w:r>
    </w:p>
    <w:tbl>
      <w:tblPr>
        <w:tblStyle w:val="Table38"/>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internamente revisión</w:t>
            </w:r>
          </w:p>
        </w:tc>
      </w:tr>
      <w:tr>
        <w:trPr>
          <w:cantSplit w:val="0"/>
          <w:tblHeader w:val="0"/>
        </w:trPr>
        <w:tc>
          <w:tcPr>
            <w:shd w:fill="cccccc" w:val="clear"/>
          </w:tcPr>
          <w:p w:rsidR="00000000" w:rsidDel="00000000" w:rsidP="00000000" w:rsidRDefault="00000000" w:rsidRPr="00000000" w14:paraId="00000B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B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comentarios internos sobre documentos durante la revisión.</w:t>
            </w:r>
          </w:p>
        </w:tc>
      </w:tr>
      <w:tr>
        <w:trPr>
          <w:cantSplit w:val="0"/>
          <w:tblHeader w:val="0"/>
        </w:trPr>
        <w:tc>
          <w:tcPr>
            <w:shd w:fill="cccccc" w:val="clear"/>
          </w:tcPr>
          <w:p w:rsidR="00000000" w:rsidDel="00000000" w:rsidP="00000000" w:rsidRDefault="00000000" w:rsidRPr="00000000" w14:paraId="00000B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revisión.</w:t>
            </w:r>
          </w:p>
        </w:tc>
      </w:tr>
      <w:tr>
        <w:trPr>
          <w:cantSplit w:val="0"/>
          <w:tblHeader w:val="0"/>
        </w:trPr>
        <w:tc>
          <w:tcPr>
            <w:shd w:fill="cccccc" w:val="clear"/>
          </w:tcPr>
          <w:p w:rsidR="00000000" w:rsidDel="00000000" w:rsidP="00000000" w:rsidRDefault="00000000" w:rsidRPr="00000000" w14:paraId="00000B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internos registrados.</w:t>
            </w:r>
          </w:p>
        </w:tc>
      </w:tr>
      <w:tr>
        <w:trPr>
          <w:cantSplit w:val="0"/>
          <w:tblHeader w:val="0"/>
        </w:trPr>
        <w:tc>
          <w:tcPr>
            <w:shd w:fill="cccccc" w:val="clear"/>
          </w:tcPr>
          <w:p w:rsidR="00000000" w:rsidDel="00000000" w:rsidP="00000000" w:rsidRDefault="00000000" w:rsidRPr="00000000" w14:paraId="00000B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deja observaciones internas.</w:t>
            </w:r>
          </w:p>
        </w:tc>
      </w:tr>
      <w:tr>
        <w:trPr>
          <w:cantSplit w:val="0"/>
          <w:tblHeader w:val="0"/>
        </w:trPr>
        <w:tc>
          <w:tcPr>
            <w:shd w:fill="cccccc" w:val="clear"/>
          </w:tcPr>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supervisor abre un documento en revisión.</w:t>
            </w:r>
          </w:p>
          <w:p w:rsidR="00000000" w:rsidDel="00000000" w:rsidP="00000000" w:rsidRDefault="00000000" w:rsidRPr="00000000" w14:paraId="00000B1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supervisor escribe comentarios internos.</w:t>
            </w:r>
          </w:p>
          <w:p w:rsidR="00000000" w:rsidDel="00000000" w:rsidP="00000000" w:rsidRDefault="00000000" w:rsidRPr="00000000" w14:paraId="00000B2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supervisor guarda los comentarios.</w:t>
            </w:r>
          </w:p>
          <w:p w:rsidR="00000000" w:rsidDel="00000000" w:rsidP="00000000" w:rsidRDefault="00000000" w:rsidRPr="00000000" w14:paraId="00000B2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de comentarios internos.</w:t>
            </w:r>
          </w:p>
          <w:p w:rsidR="00000000" w:rsidDel="00000000" w:rsidP="00000000" w:rsidRDefault="00000000" w:rsidRPr="00000000" w14:paraId="00000B2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el texto ingresado.</w:t>
            </w:r>
          </w:p>
          <w:p w:rsidR="00000000" w:rsidDel="00000000" w:rsidP="00000000" w:rsidRDefault="00000000" w:rsidRPr="00000000" w14:paraId="00000B2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comentarios y los asocia al documento.</w:t>
            </w:r>
          </w:p>
          <w:p w:rsidR="00000000" w:rsidDel="00000000" w:rsidP="00000000" w:rsidRDefault="00000000" w:rsidRPr="00000000" w14:paraId="00000B2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2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B">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2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F">
      <w:pPr>
        <w:spacing w:before="200" w:line="360" w:lineRule="auto"/>
        <w:ind w:firstLine="720"/>
        <w:jc w:val="both"/>
        <w:rPr>
          <w:rFonts w:ascii="Times New Roman" w:cs="Times New Roman" w:eastAsia="Times New Roman" w:hAnsi="Times New Roman"/>
          <w:sz w:val="24"/>
          <w:szCs w:val="24"/>
        </w:rPr>
      </w:pPr>
      <w:sdt>
        <w:sdtPr>
          <w:id w:val="1553501679"/>
          <w:tag w:val="goog_rdk_57"/>
        </w:sdtPr>
        <w:sdtContent>
          <w:commentRangeStart w:id="57"/>
        </w:sdtContent>
      </w:sdt>
      <w:r w:rsidDel="00000000" w:rsidR="00000000" w:rsidRPr="00000000">
        <w:rPr>
          <w:rFonts w:ascii="Times New Roman" w:cs="Times New Roman" w:eastAsia="Times New Roman" w:hAnsi="Times New Roman"/>
          <w:b w:val="1"/>
          <w:sz w:val="24"/>
          <w:szCs w:val="24"/>
          <w:rtl w:val="0"/>
        </w:rPr>
        <w:t xml:space="preserve">Caso de Uso 31 - Eliminación temporal (papelera)</w:t>
      </w:r>
      <w:commentRangeEnd w:id="57"/>
      <w:r w:rsidDel="00000000" w:rsidR="00000000" w:rsidRPr="00000000">
        <w:commentReference w:id="57"/>
      </w:r>
      <w:r w:rsidDel="00000000" w:rsidR="00000000" w:rsidRPr="00000000">
        <w:rPr>
          <w:rtl w:val="0"/>
        </w:rPr>
      </w:r>
    </w:p>
    <w:p w:rsidR="00000000" w:rsidDel="00000000" w:rsidP="00000000" w:rsidRDefault="00000000" w:rsidRPr="00000000" w14:paraId="00000B30">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lrcsftenii8w" w:id="91"/>
      <w:bookmarkEnd w:id="91"/>
      <w:r w:rsidDel="00000000" w:rsidR="00000000" w:rsidRPr="00000000">
        <w:rPr>
          <w:rFonts w:ascii="Times New Roman" w:cs="Times New Roman" w:eastAsia="Times New Roman" w:hAnsi="Times New Roman"/>
          <w:i w:val="1"/>
          <w:color w:val="666666"/>
          <w:sz w:val="18"/>
          <w:szCs w:val="18"/>
          <w:rtl w:val="0"/>
        </w:rPr>
        <w:t xml:space="preserve">Tabla 6.39.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Eliminación temporal (papelera)</w:t>
      </w:r>
      <w:r w:rsidDel="00000000" w:rsidR="00000000" w:rsidRPr="00000000">
        <w:rPr>
          <w:i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p w:rsidR="00000000" w:rsidDel="00000000" w:rsidP="00000000" w:rsidRDefault="00000000" w:rsidRPr="00000000" w14:paraId="00000B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B4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4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50">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wzcjydqudzci" w:id="92"/>
      <w:bookmarkEnd w:id="92"/>
      <w:r w:rsidDel="00000000" w:rsidR="00000000" w:rsidRPr="00000000">
        <w:rPr>
          <w:rtl w:val="0"/>
        </w:rPr>
      </w:r>
    </w:p>
    <w:p w:rsidR="00000000" w:rsidDel="00000000" w:rsidP="00000000" w:rsidRDefault="00000000" w:rsidRPr="00000000" w14:paraId="00000B5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5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3">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5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5">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Caso de Uso </w:t>
      </w:r>
      <w:r w:rsidDel="00000000" w:rsidR="00000000" w:rsidRPr="00000000">
        <w:rPr>
          <w:rFonts w:ascii="Times New Roman" w:cs="Times New Roman" w:eastAsia="Times New Roman" w:hAnsi="Times New Roman"/>
          <w:b w:val="1"/>
          <w:sz w:val="24"/>
          <w:szCs w:val="24"/>
          <w:rtl w:val="0"/>
        </w:rPr>
        <w:t xml:space="preserve">32</w:t>
      </w:r>
      <w:r w:rsidDel="00000000" w:rsidR="00000000" w:rsidRPr="00000000">
        <w:rPr>
          <w:rFonts w:ascii="Times New Roman" w:cs="Times New Roman" w:eastAsia="Times New Roman" w:hAnsi="Times New Roman"/>
          <w:b w:val="1"/>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Actualizando datos de perfil</w:t>
      </w:r>
      <w:r w:rsidDel="00000000" w:rsidR="00000000" w:rsidRPr="00000000">
        <w:rPr>
          <w:rtl w:val="0"/>
        </w:rPr>
      </w:r>
    </w:p>
    <w:p w:rsidR="00000000" w:rsidDel="00000000" w:rsidP="00000000" w:rsidRDefault="00000000" w:rsidRPr="00000000" w14:paraId="00000B56">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i9f0m5axoss6" w:id="93"/>
      <w:bookmarkEnd w:id="93"/>
      <w:r w:rsidDel="00000000" w:rsidR="00000000" w:rsidRPr="00000000">
        <w:rPr>
          <w:rFonts w:ascii="Times New Roman" w:cs="Times New Roman" w:eastAsia="Times New Roman" w:hAnsi="Times New Roman"/>
          <w:i w:val="1"/>
          <w:color w:val="666666"/>
          <w:sz w:val="18"/>
          <w:szCs w:val="18"/>
          <w:rtl w:val="0"/>
        </w:rPr>
        <w:t xml:space="preserve">Tabla 6.40. </w:t>
      </w:r>
      <w:r w:rsidDel="00000000" w:rsidR="00000000" w:rsidRPr="00000000">
        <w:rPr>
          <w:i w:val="1"/>
          <w:color w:val="666666"/>
          <w:sz w:val="18"/>
          <w:szCs w:val="18"/>
          <w:rtl w:val="0"/>
        </w:rPr>
        <w:t xml:space="preserve">“ </w:t>
      </w:r>
      <w:r w:rsidDel="00000000" w:rsidR="00000000" w:rsidRPr="00000000">
        <w:rPr>
          <w:rFonts w:ascii="Times New Roman" w:cs="Times New Roman" w:eastAsia="Times New Roman" w:hAnsi="Times New Roman"/>
          <w:color w:val="666666"/>
          <w:sz w:val="18"/>
          <w:szCs w:val="18"/>
          <w:rtl w:val="0"/>
        </w:rPr>
        <w:t xml:space="preserve">Actualizando datos de perfil</w:t>
      </w:r>
      <w:r w:rsidDel="00000000" w:rsidR="00000000" w:rsidRPr="00000000">
        <w:rPr>
          <w:i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Actualizando datos de perfil</w:t>
            </w:r>
          </w:p>
        </w:tc>
      </w:tr>
      <w:tr>
        <w:trPr>
          <w:cantSplit w:val="0"/>
          <w:tblHeader w:val="0"/>
        </w:trPr>
        <w:tc>
          <w:tcPr>
            <w:shd w:fill="cccccc" w:val="clear"/>
          </w:tcPr>
          <w:p w:rsidR="00000000" w:rsidDel="00000000" w:rsidP="00000000" w:rsidRDefault="00000000" w:rsidRPr="00000000" w14:paraId="00000B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B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datos personales no sensibles del perfil (nombre, teléfono, dirección, foto de perfil).</w:t>
            </w:r>
          </w:p>
        </w:tc>
      </w:tr>
      <w:tr>
        <w:trPr>
          <w:cantSplit w:val="0"/>
          <w:tblHeader w:val="0"/>
        </w:trPr>
        <w:tc>
          <w:tcPr>
            <w:shd w:fill="cccccc" w:val="clear"/>
          </w:tcPr>
          <w:p w:rsidR="00000000" w:rsidDel="00000000" w:rsidP="00000000" w:rsidRDefault="00000000" w:rsidRPr="00000000" w14:paraId="00000B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autenticado.</w:t>
            </w:r>
          </w:p>
        </w:tc>
      </w:tr>
      <w:tr>
        <w:trPr>
          <w:cantSplit w:val="0"/>
          <w:trHeight w:val="237" w:hRule="atLeast"/>
          <w:tblHeader w:val="0"/>
        </w:trPr>
        <w:tc>
          <w:tcPr>
            <w:shd w:fill="cccccc" w:val="clear"/>
          </w:tcPr>
          <w:p w:rsidR="00000000" w:rsidDel="00000000" w:rsidP="00000000" w:rsidRDefault="00000000" w:rsidRPr="00000000" w14:paraId="00000B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Perfil actualizado correctamente en la base de datos y registrado en auditoría.</w:t>
            </w:r>
          </w:p>
        </w:tc>
      </w:tr>
      <w:tr>
        <w:trPr>
          <w:cantSplit w:val="0"/>
          <w:tblHeader w:val="0"/>
        </w:trPr>
        <w:tc>
          <w:tcPr>
            <w:shd w:fill="cccccc" w:val="clear"/>
          </w:tcPr>
          <w:p w:rsidR="00000000" w:rsidDel="00000000" w:rsidP="00000000" w:rsidRDefault="00000000" w:rsidRPr="00000000" w14:paraId="00000B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 su perfil, edita campos no sensibles y guarda los cambios; el sistema valida formatos y confirma la actualización.</w:t>
            </w:r>
          </w:p>
        </w:tc>
      </w:tr>
      <w:tr>
        <w:trPr>
          <w:cantSplit w:val="0"/>
          <w:tblHeader w:val="0"/>
        </w:trPr>
        <w:tc>
          <w:tcPr>
            <w:shd w:fill="cccccc" w:val="clear"/>
          </w:tcPr>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sección Mi perfil.</w:t>
            </w:r>
          </w:p>
          <w:p w:rsidR="00000000" w:rsidDel="00000000" w:rsidP="00000000" w:rsidRDefault="00000000" w:rsidRPr="00000000" w14:paraId="00000B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edita nombre, teléfono, dirección y/o foto.</w:t>
            </w:r>
          </w:p>
          <w:p w:rsidR="00000000" w:rsidDel="00000000" w:rsidP="00000000" w:rsidRDefault="00000000" w:rsidRPr="00000000" w14:paraId="00000B6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w:t>
            </w:r>
          </w:p>
          <w:p w:rsidR="00000000" w:rsidDel="00000000" w:rsidP="00000000" w:rsidRDefault="00000000" w:rsidRPr="00000000" w14:paraId="00000B7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con los datos actuales del usuario.</w:t>
            </w:r>
          </w:p>
          <w:p w:rsidR="00000000" w:rsidDel="00000000" w:rsidP="00000000" w:rsidRDefault="00000000" w:rsidRPr="00000000" w14:paraId="00000B7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formatos y cotas (longitud de texto, patrón de teléfono, tamaño/extensión de imagen).</w:t>
            </w:r>
          </w:p>
          <w:p w:rsidR="00000000" w:rsidDel="00000000" w:rsidP="00000000" w:rsidRDefault="00000000" w:rsidRPr="00000000" w14:paraId="00000B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perfil en la BD (y genera miniatura de la foto si aplica), registra auditoría y muestra mensaje de confirmación.</w:t>
            </w:r>
          </w:p>
          <w:p w:rsidR="00000000" w:rsidDel="00000000" w:rsidP="00000000" w:rsidRDefault="00000000" w:rsidRPr="00000000" w14:paraId="00000B7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7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A">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7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C">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D">
      <w:pPr>
        <w:spacing w:after="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7E">
      <w:pPr>
        <w:spacing w:after="200" w:line="360" w:lineRule="auto"/>
        <w:ind w:firstLine="720"/>
        <w:jc w:val="both"/>
        <w:rPr>
          <w:rFonts w:ascii="Times New Roman" w:cs="Times New Roman" w:eastAsia="Times New Roman" w:hAnsi="Times New Roman"/>
          <w:sz w:val="24"/>
          <w:szCs w:val="24"/>
        </w:rPr>
      </w:pPr>
      <w:sdt>
        <w:sdtPr>
          <w:id w:val="-437123028"/>
          <w:tag w:val="goog_rdk_58"/>
        </w:sdtPr>
        <w:sdtContent>
          <w:commentRangeStart w:id="58"/>
        </w:sdtContent>
      </w:sdt>
      <w:sdt>
        <w:sdtPr>
          <w:id w:val="1222068062"/>
          <w:tag w:val="goog_rdk_59"/>
        </w:sdtPr>
        <w:sdtContent>
          <w:commentRangeStart w:id="59"/>
        </w:sdtContent>
      </w:sdt>
      <w:r w:rsidDel="00000000" w:rsidR="00000000" w:rsidRPr="00000000">
        <w:rPr>
          <w:rFonts w:ascii="Times New Roman" w:cs="Times New Roman" w:eastAsia="Times New Roman" w:hAnsi="Times New Roman"/>
          <w:b w:val="1"/>
          <w:sz w:val="24"/>
          <w:szCs w:val="24"/>
          <w:rtl w:val="0"/>
        </w:rPr>
        <w:t xml:space="preserve">Caso de Uso 33 - Control de duplicados</w:t>
      </w:r>
      <w:commentRangeEnd w:id="58"/>
      <w:r w:rsidDel="00000000" w:rsidR="00000000" w:rsidRPr="00000000">
        <w:commentReference w:id="58"/>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B7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ncdwtf4wl69s" w:id="94"/>
      <w:bookmarkEnd w:id="94"/>
      <w:sdt>
        <w:sdtPr>
          <w:id w:val="-206712281"/>
          <w:tag w:val="goog_rdk_60"/>
        </w:sdtPr>
        <w:sdtContent>
          <w:commentRangeStart w:id="60"/>
        </w:sdtContent>
      </w:sdt>
      <w:r w:rsidDel="00000000" w:rsidR="00000000" w:rsidRPr="00000000">
        <w:rPr>
          <w:rFonts w:ascii="Times New Roman" w:cs="Times New Roman" w:eastAsia="Times New Roman" w:hAnsi="Times New Roman"/>
          <w:i w:val="1"/>
          <w:color w:val="666666"/>
          <w:sz w:val="18"/>
          <w:szCs w:val="18"/>
          <w:rtl w:val="0"/>
        </w:rPr>
        <w:t xml:space="preserve">Tabla 6.41.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Control de duplicados</w:t>
      </w:r>
      <w:r w:rsidDel="00000000" w:rsidR="00000000" w:rsidRPr="00000000">
        <w:rPr>
          <w:i w:val="1"/>
          <w:color w:val="666666"/>
          <w:sz w:val="18"/>
          <w:szCs w:val="18"/>
          <w:rtl w:val="0"/>
        </w:rPr>
        <w:t xml:space="preserve"> “</w:t>
      </w:r>
      <w:commentRangeEnd w:id="60"/>
      <w:r w:rsidDel="00000000" w:rsidR="00000000" w:rsidRPr="00000000">
        <w:commentReference w:id="60"/>
      </w:r>
      <w:r w:rsidDel="00000000" w:rsidR="00000000" w:rsidRPr="00000000">
        <w:rPr>
          <w:rtl w:val="0"/>
        </w:rPr>
      </w:r>
    </w:p>
    <w:tbl>
      <w:tblPr>
        <w:tblStyle w:val="Table4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duplicados</w:t>
            </w:r>
          </w:p>
        </w:tc>
      </w:tr>
      <w:tr>
        <w:trPr>
          <w:cantSplit w:val="0"/>
          <w:tblHeader w:val="0"/>
        </w:trPr>
        <w:tc>
          <w:tcPr>
            <w:shd w:fill="cccccc" w:val="clear"/>
          </w:tcPr>
          <w:p w:rsidR="00000000" w:rsidDel="00000000" w:rsidP="00000000" w:rsidRDefault="00000000" w:rsidRPr="00000000" w14:paraId="00000B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B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B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B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B9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B9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B9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B9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B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B9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F">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A0">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A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A2">
      <w:pPr>
        <w:spacing w:after="200" w:line="360" w:lineRule="auto"/>
        <w:ind w:firstLine="720"/>
        <w:jc w:val="both"/>
        <w:rPr>
          <w:rFonts w:ascii="Times New Roman" w:cs="Times New Roman" w:eastAsia="Times New Roman" w:hAnsi="Times New Roman"/>
          <w:sz w:val="24"/>
          <w:szCs w:val="24"/>
        </w:rPr>
      </w:pPr>
      <w:sdt>
        <w:sdtPr>
          <w:id w:val="1428551312"/>
          <w:tag w:val="goog_rdk_61"/>
        </w:sdtPr>
        <w:sdtContent>
          <w:commentRangeStart w:id="61"/>
        </w:sdtContent>
      </w:sdt>
      <w:r w:rsidDel="00000000" w:rsidR="00000000" w:rsidRPr="00000000">
        <w:rPr>
          <w:rFonts w:ascii="Times New Roman" w:cs="Times New Roman" w:eastAsia="Times New Roman" w:hAnsi="Times New Roman"/>
          <w:b w:val="1"/>
          <w:sz w:val="24"/>
          <w:szCs w:val="24"/>
          <w:rtl w:val="0"/>
        </w:rPr>
        <w:t xml:space="preserve">Caso de Uso 34 - Configuración de privacidad</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BA3">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24"/>
          <w:szCs w:val="24"/>
        </w:rPr>
      </w:pPr>
      <w:bookmarkStart w:colFirst="0" w:colLast="0" w:name="_heading=h.1n8ljbxjeu8s" w:id="95"/>
      <w:bookmarkEnd w:id="95"/>
      <w:r w:rsidDel="00000000" w:rsidR="00000000" w:rsidRPr="00000000">
        <w:rPr>
          <w:rFonts w:ascii="Times New Roman" w:cs="Times New Roman" w:eastAsia="Times New Roman" w:hAnsi="Times New Roman"/>
          <w:i w:val="1"/>
          <w:color w:val="666666"/>
          <w:sz w:val="18"/>
          <w:szCs w:val="18"/>
          <w:rtl w:val="0"/>
        </w:rPr>
        <w:t xml:space="preserve">Tabla 6.42. “Configuración de privacidad “</w:t>
      </w:r>
      <w:r w:rsidDel="00000000" w:rsidR="00000000" w:rsidRPr="00000000">
        <w:rPr>
          <w:rtl w:val="0"/>
        </w:rPr>
      </w:r>
    </w:p>
    <w:tbl>
      <w:tblPr>
        <w:tblStyle w:val="Table42"/>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Configurando privacidad</w:t>
            </w:r>
          </w:p>
        </w:tc>
      </w:tr>
      <w:tr>
        <w:trPr>
          <w:cantSplit w:val="0"/>
          <w:tblHeader w:val="0"/>
        </w:trPr>
        <w:tc>
          <w:tcPr>
            <w:shd w:fill="cccccc" w:val="clear"/>
          </w:tcPr>
          <w:p w:rsidR="00000000" w:rsidDel="00000000" w:rsidP="00000000" w:rsidRDefault="00000000" w:rsidRPr="00000000" w14:paraId="00000B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un documento como público o privado.</w:t>
            </w:r>
          </w:p>
        </w:tc>
      </w:tr>
      <w:tr>
        <w:trPr>
          <w:cantSplit w:val="0"/>
          <w:tblHeader w:val="0"/>
        </w:trPr>
        <w:tc>
          <w:tcPr>
            <w:shd w:fill="cccccc" w:val="clear"/>
          </w:tcPr>
          <w:p w:rsidR="00000000" w:rsidDel="00000000" w:rsidP="00000000" w:rsidRDefault="00000000" w:rsidRPr="00000000" w14:paraId="00000B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shd w:fill="cccccc" w:val="clear"/>
          </w:tcPr>
          <w:p w:rsidR="00000000" w:rsidDel="00000000" w:rsidP="00000000" w:rsidRDefault="00000000" w:rsidRPr="00000000" w14:paraId="00000B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 aplicada.</w:t>
            </w:r>
          </w:p>
        </w:tc>
      </w:tr>
      <w:tr>
        <w:trPr>
          <w:cantSplit w:val="0"/>
          <w:tblHeader w:val="0"/>
        </w:trPr>
        <w:tc>
          <w:tcPr>
            <w:shd w:fill="cccccc" w:val="clear"/>
          </w:tcPr>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configura la privacidad del documento.</w:t>
            </w:r>
          </w:p>
        </w:tc>
      </w:tr>
      <w:tr>
        <w:trPr>
          <w:cantSplit w:val="0"/>
          <w:tblHeader w:val="0"/>
        </w:trPr>
        <w:tc>
          <w:tcPr>
            <w:shd w:fill="cccccc" w:val="clear"/>
          </w:tcPr>
          <w:p w:rsidR="00000000" w:rsidDel="00000000" w:rsidP="00000000" w:rsidRDefault="00000000" w:rsidRPr="00000000" w14:paraId="00000B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documento que desea configurar.</w:t>
            </w:r>
          </w:p>
          <w:p w:rsidR="00000000" w:rsidDel="00000000" w:rsidP="00000000" w:rsidRDefault="00000000" w:rsidRPr="00000000" w14:paraId="00000B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entre "Público" o "Privado".</w:t>
            </w:r>
          </w:p>
          <w:p w:rsidR="00000000" w:rsidDel="00000000" w:rsidP="00000000" w:rsidRDefault="00000000" w:rsidRPr="00000000" w14:paraId="00000BB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la configuración.</w:t>
            </w:r>
          </w:p>
          <w:p w:rsidR="00000000" w:rsidDel="00000000" w:rsidP="00000000" w:rsidRDefault="00000000" w:rsidRPr="00000000" w14:paraId="00000BB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privacidad.</w:t>
            </w:r>
          </w:p>
          <w:p w:rsidR="00000000" w:rsidDel="00000000" w:rsidP="00000000" w:rsidRDefault="00000000" w:rsidRPr="00000000" w14:paraId="00000BB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aplica la opción seleccionada.</w:t>
            </w:r>
          </w:p>
          <w:p w:rsidR="00000000" w:rsidDel="00000000" w:rsidP="00000000" w:rsidRDefault="00000000" w:rsidRPr="00000000" w14:paraId="00000B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confirma que la configuración de privacidad se ha actualizado.</w:t>
            </w:r>
          </w:p>
          <w:p w:rsidR="00000000" w:rsidDel="00000000" w:rsidP="00000000" w:rsidRDefault="00000000" w:rsidRPr="00000000" w14:paraId="00000BC1">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C2">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3">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C4">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5">
      <w:pPr>
        <w:spacing w:after="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C6">
      <w:pPr>
        <w:spacing w:after="200" w:line="360" w:lineRule="auto"/>
        <w:ind w:firstLine="720"/>
        <w:jc w:val="both"/>
        <w:rPr>
          <w:rFonts w:ascii="Times New Roman" w:cs="Times New Roman" w:eastAsia="Times New Roman" w:hAnsi="Times New Roman"/>
          <w:b w:val="1"/>
          <w:color w:val="4f81bd"/>
          <w:sz w:val="24"/>
          <w:szCs w:val="24"/>
        </w:rPr>
      </w:pPr>
      <w:sdt>
        <w:sdtPr>
          <w:id w:val="1087859685"/>
          <w:tag w:val="goog_rdk_62"/>
        </w:sdtPr>
        <w:sdtContent>
          <w:commentRangeStart w:id="62"/>
        </w:sdtContent>
      </w:sdt>
      <w:r w:rsidDel="00000000" w:rsidR="00000000" w:rsidRPr="00000000">
        <w:rPr>
          <w:rFonts w:ascii="Times New Roman" w:cs="Times New Roman" w:eastAsia="Times New Roman" w:hAnsi="Times New Roman"/>
          <w:b w:val="1"/>
          <w:sz w:val="24"/>
          <w:szCs w:val="24"/>
          <w:rtl w:val="0"/>
        </w:rPr>
        <w:t xml:space="preserve">Caso de Uso 35 - Descarga masiva de documentos</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BC7">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color w:val="666666"/>
          <w:sz w:val="24"/>
          <w:szCs w:val="24"/>
        </w:rPr>
      </w:pPr>
      <w:bookmarkStart w:colFirst="0" w:colLast="0" w:name="_heading=h.syfdqvm39j0f" w:id="96"/>
      <w:bookmarkEnd w:id="96"/>
      <w:r w:rsidDel="00000000" w:rsidR="00000000" w:rsidRPr="00000000">
        <w:rPr>
          <w:rFonts w:ascii="Times New Roman" w:cs="Times New Roman" w:eastAsia="Times New Roman" w:hAnsi="Times New Roman"/>
          <w:i w:val="1"/>
          <w:color w:val="666666"/>
          <w:sz w:val="18"/>
          <w:szCs w:val="18"/>
          <w:rtl w:val="0"/>
        </w:rPr>
        <w:t xml:space="preserve">Tabla 6.43. “Descarga masiva de documentos “ </w:t>
      </w:r>
      <w:r w:rsidDel="00000000" w:rsidR="00000000" w:rsidRPr="00000000">
        <w:rPr>
          <w:rtl w:val="0"/>
        </w:rPr>
      </w:r>
    </w:p>
    <w:tbl>
      <w:tblPr>
        <w:tblStyle w:val="Table4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 de forma masiva.</w:t>
            </w:r>
          </w:p>
        </w:tc>
      </w:tr>
      <w:tr>
        <w:trPr>
          <w:cantSplit w:val="0"/>
          <w:tblHeader w:val="0"/>
        </w:trPr>
        <w:tc>
          <w:tcPr>
            <w:shd w:fill="cccccc" w:val="clear"/>
          </w:tcPr>
          <w:p w:rsidR="00000000" w:rsidDel="00000000" w:rsidP="00000000" w:rsidRDefault="00000000" w:rsidRPr="00000000" w14:paraId="00000B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B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múltiples documentos seleccionados en un solo archivo comprimido.</w:t>
            </w:r>
          </w:p>
        </w:tc>
      </w:tr>
      <w:tr>
        <w:trPr>
          <w:cantSplit w:val="0"/>
          <w:tblHeader w:val="0"/>
        </w:trPr>
        <w:tc>
          <w:tcPr>
            <w:shd w:fill="cccccc" w:val="clear"/>
          </w:tcPr>
          <w:p w:rsidR="00000000" w:rsidDel="00000000" w:rsidP="00000000" w:rsidRDefault="00000000" w:rsidRPr="00000000" w14:paraId="00000B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cargados y disponibles para descarga.</w:t>
            </w:r>
          </w:p>
        </w:tc>
      </w:tr>
      <w:tr>
        <w:trPr>
          <w:cantSplit w:val="0"/>
          <w:tblHeader w:val="0"/>
        </w:trPr>
        <w:tc>
          <w:tcPr>
            <w:shd w:fill="cccccc" w:val="clear"/>
          </w:tcPr>
          <w:p w:rsidR="00000000" w:rsidDel="00000000" w:rsidP="00000000" w:rsidRDefault="00000000" w:rsidRPr="00000000" w14:paraId="00000B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seleccionados se descargan en un archivo comprimido (ZIP).</w:t>
            </w:r>
          </w:p>
        </w:tc>
      </w:tr>
      <w:tr>
        <w:trPr>
          <w:cantSplit w:val="0"/>
          <w:tblHeader w:val="0"/>
        </w:trPr>
        <w:tc>
          <w:tcPr>
            <w:shd w:fill="cccccc" w:val="clear"/>
          </w:tcPr>
          <w:p w:rsidR="00000000" w:rsidDel="00000000" w:rsidP="00000000" w:rsidRDefault="00000000" w:rsidRPr="00000000" w14:paraId="00000B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selecciona varios documentos desde la lista y el sistema genera un archivo comprimido para su descarga.</w:t>
            </w:r>
          </w:p>
        </w:tc>
      </w:tr>
      <w:tr>
        <w:trPr>
          <w:cantSplit w:val="0"/>
          <w:tblHeader w:val="0"/>
        </w:trPr>
        <w:tc>
          <w:tcPr>
            <w:shd w:fill="cccccc" w:val="clear"/>
          </w:tcPr>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2" w:hRule="atLeast"/>
          <w:tblHeader w:val="0"/>
        </w:trPr>
        <w:tc>
          <w:tcPr>
            <w:gridSpan w:val="2"/>
            <w:shd w:fill="cccccc" w:val="clear"/>
          </w:tcPr>
          <w:p w:rsidR="00000000" w:rsidDel="00000000" w:rsidP="00000000" w:rsidRDefault="00000000" w:rsidRPr="00000000" w14:paraId="00000B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B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B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documentos disponibles.</w:t>
            </w:r>
          </w:p>
          <w:p w:rsidR="00000000" w:rsidDel="00000000" w:rsidP="00000000" w:rsidRDefault="00000000" w:rsidRPr="00000000" w14:paraId="00000BD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múltiples documentos a descargar.</w:t>
            </w:r>
          </w:p>
          <w:p w:rsidR="00000000" w:rsidDel="00000000" w:rsidP="00000000" w:rsidRDefault="00000000" w:rsidRPr="00000000" w14:paraId="00000BD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la opción “Descargar seleccionados”.</w:t>
            </w:r>
          </w:p>
          <w:p w:rsidR="00000000" w:rsidDel="00000000" w:rsidP="00000000" w:rsidRDefault="00000000" w:rsidRPr="00000000" w14:paraId="00000BD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completa de documentos con casillas de selección.</w:t>
            </w:r>
          </w:p>
          <w:p w:rsidR="00000000" w:rsidDel="00000000" w:rsidP="00000000" w:rsidRDefault="00000000" w:rsidRPr="00000000" w14:paraId="00000BE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habilita la opción “Descarga masiva”.</w:t>
            </w:r>
          </w:p>
          <w:p w:rsidR="00000000" w:rsidDel="00000000" w:rsidP="00000000" w:rsidRDefault="00000000" w:rsidRPr="00000000" w14:paraId="00000B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un archivo comprimido (ZIP) con los documentos seleccionados.</w:t>
            </w:r>
          </w:p>
        </w:tc>
      </w:tr>
    </w:tbl>
    <w:p w:rsidR="00000000" w:rsidDel="00000000" w:rsidP="00000000" w:rsidRDefault="00000000" w:rsidRPr="00000000" w14:paraId="00000BE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2twpoq2kao54" w:id="97"/>
      <w:bookmarkEnd w:id="97"/>
      <w:r w:rsidDel="00000000" w:rsidR="00000000" w:rsidRPr="00000000">
        <w:rPr>
          <w:rtl w:val="0"/>
        </w:rPr>
      </w:r>
    </w:p>
    <w:p w:rsidR="00000000" w:rsidDel="00000000" w:rsidP="00000000" w:rsidRDefault="00000000" w:rsidRPr="00000000" w14:paraId="00000BE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E9">
      <w:pPr>
        <w:spacing w:line="360" w:lineRule="auto"/>
        <w:ind w:left="288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BE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E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E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ED">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EE">
      <w:pPr>
        <w:spacing w:before="200" w:line="360" w:lineRule="auto"/>
        <w:ind w:firstLine="720"/>
        <w:jc w:val="both"/>
        <w:rPr>
          <w:rFonts w:ascii="Times New Roman" w:cs="Times New Roman" w:eastAsia="Times New Roman" w:hAnsi="Times New Roman"/>
          <w:sz w:val="24"/>
          <w:szCs w:val="24"/>
        </w:rPr>
      </w:pPr>
      <w:sdt>
        <w:sdtPr>
          <w:id w:val="1080950554"/>
          <w:tag w:val="goog_rdk_63"/>
        </w:sdtPr>
        <w:sdtContent>
          <w:commentRangeStart w:id="63"/>
        </w:sdtContent>
      </w:sdt>
      <w:sdt>
        <w:sdtPr>
          <w:id w:val="978688288"/>
          <w:tag w:val="goog_rdk_64"/>
        </w:sdtPr>
        <w:sdtContent>
          <w:commentRangeStart w:id="64"/>
        </w:sdtContent>
      </w:sdt>
      <w:r w:rsidDel="00000000" w:rsidR="00000000" w:rsidRPr="00000000">
        <w:rPr>
          <w:rFonts w:ascii="Times New Roman" w:cs="Times New Roman" w:eastAsia="Times New Roman" w:hAnsi="Times New Roman"/>
          <w:b w:val="1"/>
          <w:sz w:val="24"/>
          <w:szCs w:val="24"/>
          <w:rtl w:val="0"/>
        </w:rPr>
        <w:t xml:space="preserve">Caso de Uso 36 - Ordenamiento personalizado</w:t>
      </w:r>
      <w:commentRangeEnd w:id="63"/>
      <w:r w:rsidDel="00000000" w:rsidR="00000000" w:rsidRPr="00000000">
        <w:commentReference w:id="63"/>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BEF">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color w:val="666666"/>
          <w:sz w:val="18"/>
          <w:szCs w:val="18"/>
        </w:rPr>
      </w:pPr>
      <w:bookmarkStart w:colFirst="0" w:colLast="0" w:name="_heading=h.ya88yyef79a4" w:id="98"/>
      <w:bookmarkEnd w:id="98"/>
      <w:r w:rsidDel="00000000" w:rsidR="00000000" w:rsidRPr="00000000">
        <w:rPr>
          <w:rFonts w:ascii="Times New Roman" w:cs="Times New Roman" w:eastAsia="Times New Roman" w:hAnsi="Times New Roman"/>
          <w:i w:val="1"/>
          <w:color w:val="666666"/>
          <w:sz w:val="18"/>
          <w:szCs w:val="18"/>
          <w:rtl w:val="0"/>
        </w:rPr>
        <w:t xml:space="preserve">Tabla 6.44. “Ordenamiento personalizado “</w:t>
      </w:r>
    </w:p>
    <w:tbl>
      <w:tblPr>
        <w:tblStyle w:val="Table44"/>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personalizadamente</w:t>
            </w:r>
          </w:p>
        </w:tc>
      </w:tr>
      <w:tr>
        <w:trPr>
          <w:cantSplit w:val="0"/>
          <w:tblHeader w:val="0"/>
        </w:trPr>
        <w:tc>
          <w:tcPr>
            <w:shd w:fill="cccccc" w:val="clear"/>
          </w:tcPr>
          <w:p w:rsidR="00000000" w:rsidDel="00000000" w:rsidP="00000000" w:rsidRDefault="00000000" w:rsidRPr="00000000" w14:paraId="00000B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B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B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B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B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C0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C0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C0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0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1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1">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1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4">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15">
      <w:pPr>
        <w:spacing w:before="200" w:line="360" w:lineRule="auto"/>
        <w:ind w:firstLine="720"/>
        <w:jc w:val="both"/>
        <w:rPr>
          <w:rFonts w:ascii="Times New Roman" w:cs="Times New Roman" w:eastAsia="Times New Roman" w:hAnsi="Times New Roman"/>
          <w:sz w:val="24"/>
          <w:szCs w:val="24"/>
        </w:rPr>
      </w:pPr>
      <w:sdt>
        <w:sdtPr>
          <w:id w:val="871320362"/>
          <w:tag w:val="goog_rdk_65"/>
        </w:sdtPr>
        <w:sdtContent>
          <w:commentRangeStart w:id="65"/>
        </w:sdtContent>
      </w:sdt>
      <w:sdt>
        <w:sdtPr>
          <w:id w:val="1695301299"/>
          <w:tag w:val="goog_rdk_66"/>
        </w:sdtPr>
        <w:sdtContent>
          <w:commentRangeStart w:id="66"/>
        </w:sdtContent>
      </w:sdt>
      <w:r w:rsidDel="00000000" w:rsidR="00000000" w:rsidRPr="00000000">
        <w:rPr>
          <w:rFonts w:ascii="Times New Roman" w:cs="Times New Roman" w:eastAsia="Times New Roman" w:hAnsi="Times New Roman"/>
          <w:b w:val="1"/>
          <w:sz w:val="24"/>
          <w:szCs w:val="24"/>
          <w:rtl w:val="0"/>
        </w:rPr>
        <w:t xml:space="preserve">Caso de Uso 37 - Marcado de prioridad</w:t>
      </w:r>
      <w:commentRangeEnd w:id="65"/>
      <w:r w:rsidDel="00000000" w:rsidR="00000000" w:rsidRPr="00000000">
        <w:commentReference w:id="65"/>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C1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99"/>
      <w:bookmarkEnd w:id="99"/>
      <w:r w:rsidDel="00000000" w:rsidR="00000000" w:rsidRPr="00000000">
        <w:rPr>
          <w:rFonts w:ascii="Times New Roman" w:cs="Times New Roman" w:eastAsia="Times New Roman" w:hAnsi="Times New Roman"/>
          <w:i w:val="1"/>
          <w:color w:val="666666"/>
          <w:sz w:val="18"/>
          <w:szCs w:val="18"/>
          <w:rtl w:val="0"/>
        </w:rPr>
        <w:t xml:space="preserve">Tabla 6.45. “Marcado de prioridad “</w:t>
      </w:r>
      <w:r w:rsidDel="00000000" w:rsidR="00000000" w:rsidRPr="00000000">
        <w:rPr>
          <w:rtl w:val="0"/>
        </w:rPr>
      </w:r>
    </w:p>
    <w:tbl>
      <w:tblPr>
        <w:tblStyle w:val="Table45"/>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w:t>
            </w:r>
          </w:p>
        </w:tc>
      </w:tr>
      <w:tr>
        <w:trPr>
          <w:cantSplit w:val="0"/>
          <w:tblHeader w:val="0"/>
        </w:trPr>
        <w:tc>
          <w:tcPr>
            <w:shd w:fill="cccccc" w:val="clear"/>
          </w:tcPr>
          <w:p w:rsidR="00000000" w:rsidDel="00000000" w:rsidP="00000000" w:rsidRDefault="00000000" w:rsidRPr="00000000" w14:paraId="00000C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2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2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2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3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3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3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3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8">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39">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A">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3B">
      <w:pPr>
        <w:spacing w:before="200" w:line="360" w:lineRule="auto"/>
        <w:ind w:firstLine="720"/>
        <w:jc w:val="both"/>
        <w:rPr>
          <w:rFonts w:ascii="Times New Roman" w:cs="Times New Roman" w:eastAsia="Times New Roman" w:hAnsi="Times New Roman"/>
          <w:b w:val="1"/>
          <w:color w:val="4f81bd"/>
          <w:sz w:val="24"/>
          <w:szCs w:val="24"/>
        </w:rPr>
      </w:pPr>
      <w:sdt>
        <w:sdtPr>
          <w:id w:val="-1694446655"/>
          <w:tag w:val="goog_rdk_67"/>
        </w:sdtPr>
        <w:sdtContent>
          <w:commentRangeStart w:id="67"/>
        </w:sdtContent>
      </w:sdt>
      <w:sdt>
        <w:sdtPr>
          <w:id w:val="-1135923061"/>
          <w:tag w:val="goog_rdk_68"/>
        </w:sdtPr>
        <w:sdtContent>
          <w:commentRangeStart w:id="68"/>
        </w:sdtContent>
      </w:sdt>
      <w:r w:rsidDel="00000000" w:rsidR="00000000" w:rsidRPr="00000000">
        <w:rPr>
          <w:rFonts w:ascii="Times New Roman" w:cs="Times New Roman" w:eastAsia="Times New Roman" w:hAnsi="Times New Roman"/>
          <w:b w:val="1"/>
          <w:sz w:val="24"/>
          <w:szCs w:val="24"/>
          <w:rtl w:val="0"/>
        </w:rPr>
        <w:t xml:space="preserve">Caso de Uso 38 - </w:t>
      </w:r>
      <w:commentRangeEnd w:id="67"/>
      <w:r w:rsidDel="00000000" w:rsidR="00000000" w:rsidRPr="00000000">
        <w:commentReference w:id="67"/>
      </w:r>
      <w:commentRangeEnd w:id="68"/>
      <w:r w:rsidDel="00000000" w:rsidR="00000000" w:rsidRPr="00000000">
        <w:commentReference w:id="68"/>
      </w:r>
      <w:r w:rsidDel="00000000" w:rsidR="00000000" w:rsidRPr="00000000">
        <w:rPr>
          <w:rFonts w:ascii="Times New Roman" w:cs="Times New Roman" w:eastAsia="Times New Roman" w:hAnsi="Times New Roman"/>
          <w:b w:val="1"/>
          <w:sz w:val="24"/>
          <w:szCs w:val="24"/>
          <w:rtl w:val="0"/>
        </w:rPr>
        <w:t xml:space="preserve">Recordando eventos programados</w:t>
      </w:r>
      <w:r w:rsidDel="00000000" w:rsidR="00000000" w:rsidRPr="00000000">
        <w:rPr>
          <w:rtl w:val="0"/>
        </w:rPr>
      </w:r>
    </w:p>
    <w:p w:rsidR="00000000" w:rsidDel="00000000" w:rsidP="00000000" w:rsidRDefault="00000000" w:rsidRPr="00000000" w14:paraId="00000C3C">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41hydsnox0a" w:id="100"/>
      <w:bookmarkEnd w:id="100"/>
      <w:r w:rsidDel="00000000" w:rsidR="00000000" w:rsidRPr="00000000">
        <w:rPr>
          <w:rFonts w:ascii="Times New Roman" w:cs="Times New Roman" w:eastAsia="Times New Roman" w:hAnsi="Times New Roman"/>
          <w:i w:val="1"/>
          <w:color w:val="666666"/>
          <w:sz w:val="18"/>
          <w:szCs w:val="18"/>
          <w:rtl w:val="0"/>
        </w:rPr>
        <w:t xml:space="preserve">Tabla 6.46. “Recordando eventos programados“</w:t>
      </w:r>
    </w:p>
    <w:tbl>
      <w:tblPr>
        <w:tblStyle w:val="Table46"/>
        <w:tblpPr w:leftFromText="180" w:rightFromText="180" w:topFromText="180" w:bottomFromText="180" w:vertAnchor="text" w:horzAnchor="text" w:tblpX="622"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eventos programados</w:t>
            </w:r>
          </w:p>
        </w:tc>
      </w:tr>
      <w:tr>
        <w:trPr>
          <w:cantSplit w:val="0"/>
          <w:tblHeader w:val="0"/>
        </w:trPr>
        <w:tc>
          <w:tcPr>
            <w:shd w:fill="cccccc" w:val="clear"/>
          </w:tcPr>
          <w:p w:rsidR="00000000" w:rsidDel="00000000" w:rsidP="00000000" w:rsidRDefault="00000000" w:rsidRPr="00000000" w14:paraId="00000C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al usuario sobre fechas importantes registradas en la agenda.</w:t>
            </w:r>
          </w:p>
        </w:tc>
      </w:tr>
      <w:tr>
        <w:trPr>
          <w:cantSplit w:val="0"/>
          <w:tblHeader w:val="0"/>
        </w:trPr>
        <w:tc>
          <w:tcPr>
            <w:shd w:fill="cccccc" w:val="clear"/>
          </w:tcPr>
          <w:p w:rsidR="00000000" w:rsidDel="00000000" w:rsidP="00000000" w:rsidRDefault="00000000" w:rsidRPr="00000000" w14:paraId="00000C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Evento registrado en el calendario con una fecha futura.</w:t>
            </w:r>
          </w:p>
        </w:tc>
      </w:tr>
      <w:tr>
        <w:trPr>
          <w:cantSplit w:val="0"/>
          <w:tblHeader w:val="0"/>
        </w:trPr>
        <w:tc>
          <w:tcPr>
            <w:shd w:fill="cccccc" w:val="clear"/>
          </w:tcPr>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notificado sobre el evento en la fecha establecida.</w:t>
            </w:r>
          </w:p>
        </w:tc>
      </w:tr>
      <w:tr>
        <w:trPr>
          <w:cantSplit w:val="0"/>
          <w:trHeight w:val="520" w:hRule="atLeast"/>
          <w:tblHeader w:val="0"/>
        </w:trPr>
        <w:tc>
          <w:tcPr>
            <w:shd w:fill="cccccc" w:val="clear"/>
          </w:tcPr>
          <w:p w:rsidR="00000000" w:rsidDel="00000000" w:rsidP="00000000" w:rsidRDefault="00000000" w:rsidRPr="00000000" w14:paraId="00000C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notificaciones automáticas en cada inicio de sesión hasta llegar a la fecha del evento.</w:t>
            </w:r>
          </w:p>
        </w:tc>
      </w:tr>
      <w:tr>
        <w:trPr>
          <w:cantSplit w:val="0"/>
          <w:trHeight w:val="345" w:hRule="atLeast"/>
          <w:tblHeader w:val="0"/>
        </w:trPr>
        <w:tc>
          <w:tcPr>
            <w:shd w:fill="cccccc" w:val="clear"/>
          </w:tcPr>
          <w:p w:rsidR="00000000" w:rsidDel="00000000" w:rsidP="00000000" w:rsidRDefault="00000000" w:rsidRPr="00000000" w14:paraId="00000C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“Agenda” y registra un nuevo evento con fecha y descripción.</w:t>
            </w:r>
          </w:p>
          <w:p w:rsidR="00000000" w:rsidDel="00000000" w:rsidP="00000000" w:rsidRDefault="00000000" w:rsidRPr="00000000" w14:paraId="00000C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inicia sesión en fechas previas al evento.</w:t>
            </w:r>
          </w:p>
          <w:p w:rsidR="00000000" w:rsidDel="00000000" w:rsidP="00000000" w:rsidRDefault="00000000" w:rsidRPr="00000000" w14:paraId="00000C5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notificación o accede al detalle del evento.</w:t>
            </w:r>
          </w:p>
        </w:tc>
        <w:tc>
          <w:tcPr/>
          <w:p w:rsidR="00000000" w:rsidDel="00000000" w:rsidP="00000000" w:rsidRDefault="00000000" w:rsidRPr="00000000" w14:paraId="00000C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guarda el evento y programa recordatorios automáticos.</w:t>
            </w:r>
          </w:p>
          <w:p w:rsidR="00000000" w:rsidDel="00000000" w:rsidP="00000000" w:rsidRDefault="00000000" w:rsidRPr="00000000" w14:paraId="00000C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detecta eventos próximos y muestra una notificación en pantalla.</w:t>
            </w:r>
          </w:p>
          <w:p w:rsidR="00000000" w:rsidDel="00000000" w:rsidP="00000000" w:rsidRDefault="00000000" w:rsidRPr="00000000" w14:paraId="00000C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estado del recordatorio como “visto” y mantiene el evento activo hasta la fecha programada.</w:t>
            </w:r>
          </w:p>
        </w:tc>
      </w:tr>
    </w:tbl>
    <w:p w:rsidR="00000000" w:rsidDel="00000000" w:rsidP="00000000" w:rsidRDefault="00000000" w:rsidRPr="00000000" w14:paraId="00000C5B">
      <w:pPr>
        <w:keepNext w:val="1"/>
        <w:keepLines w:val="1"/>
        <w:pBdr>
          <w:top w:space="0" w:sz="0" w:val="nil"/>
          <w:left w:space="0" w:sz="0" w:val="nil"/>
          <w:bottom w:space="0" w:sz="0" w:val="nil"/>
          <w:right w:space="0" w:sz="0" w:val="nil"/>
          <w:between w:space="0" w:sz="0" w:val="nil"/>
        </w:pBdr>
        <w:spacing w:after="80" w:before="280" w:line="360" w:lineRule="auto"/>
        <w:ind w:left="0" w:firstLine="0"/>
        <w:jc w:val="both"/>
        <w:rPr>
          <w:rFonts w:ascii="Times New Roman" w:cs="Times New Roman" w:eastAsia="Times New Roman" w:hAnsi="Times New Roman"/>
        </w:rPr>
      </w:pPr>
      <w:bookmarkStart w:colFirst="0" w:colLast="0" w:name="_heading=h.741hydsnox0a" w:id="100"/>
      <w:bookmarkEnd w:id="100"/>
      <w:r w:rsidDel="00000000" w:rsidR="00000000" w:rsidRPr="00000000">
        <w:rPr>
          <w:rtl w:val="0"/>
        </w:rPr>
      </w:r>
    </w:p>
    <w:p w:rsidR="00000000" w:rsidDel="00000000" w:rsidP="00000000" w:rsidRDefault="00000000" w:rsidRPr="00000000" w14:paraId="00000C5C">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5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0">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61">
      <w:pPr>
        <w:spacing w:before="200" w:line="360" w:lineRule="auto"/>
        <w:ind w:firstLine="720"/>
        <w:jc w:val="both"/>
        <w:rPr>
          <w:rFonts w:ascii="Times New Roman" w:cs="Times New Roman" w:eastAsia="Times New Roman" w:hAnsi="Times New Roman"/>
          <w:sz w:val="24"/>
          <w:szCs w:val="24"/>
        </w:rPr>
      </w:pPr>
      <w:sdt>
        <w:sdtPr>
          <w:id w:val="-1173029910"/>
          <w:tag w:val="goog_rdk_69"/>
        </w:sdtPr>
        <w:sdtContent>
          <w:commentRangeStart w:id="69"/>
        </w:sdtContent>
      </w:sdt>
      <w:r w:rsidDel="00000000" w:rsidR="00000000" w:rsidRPr="00000000">
        <w:rPr>
          <w:rFonts w:ascii="Times New Roman" w:cs="Times New Roman" w:eastAsia="Times New Roman" w:hAnsi="Times New Roman"/>
          <w:b w:val="1"/>
          <w:sz w:val="24"/>
          <w:szCs w:val="24"/>
          <w:rtl w:val="0"/>
        </w:rPr>
        <w:t xml:space="preserve">Caso de Uso 39 - Registro de accesos</w:t>
      </w:r>
      <w:commentRangeEnd w:id="69"/>
      <w:r w:rsidDel="00000000" w:rsidR="00000000" w:rsidRPr="00000000">
        <w:commentReference w:id="69"/>
      </w:r>
      <w:r w:rsidDel="00000000" w:rsidR="00000000" w:rsidRPr="00000000">
        <w:rPr>
          <w:rtl w:val="0"/>
        </w:rPr>
      </w:r>
    </w:p>
    <w:p w:rsidR="00000000" w:rsidDel="00000000" w:rsidP="00000000" w:rsidRDefault="00000000" w:rsidRPr="00000000" w14:paraId="00000C6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reyio5chp5o" w:id="101"/>
      <w:bookmarkEnd w:id="101"/>
      <w:r w:rsidDel="00000000" w:rsidR="00000000" w:rsidRPr="00000000">
        <w:rPr>
          <w:rFonts w:ascii="Times New Roman" w:cs="Times New Roman" w:eastAsia="Times New Roman" w:hAnsi="Times New Roman"/>
          <w:i w:val="1"/>
          <w:color w:val="666666"/>
          <w:sz w:val="18"/>
          <w:szCs w:val="18"/>
          <w:rtl w:val="0"/>
        </w:rPr>
        <w:t xml:space="preserve">Tabla 6.47.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Registro de accesos</w:t>
      </w:r>
      <w:r w:rsidDel="00000000" w:rsidR="00000000" w:rsidRPr="00000000">
        <w:rPr>
          <w:i w:val="1"/>
          <w:color w:val="666666"/>
          <w:sz w:val="18"/>
          <w:szCs w:val="18"/>
          <w:rtl w:val="0"/>
        </w:rPr>
        <w:t xml:space="preserve"> “</w:t>
      </w:r>
      <w:r w:rsidDel="00000000" w:rsidR="00000000" w:rsidRPr="00000000">
        <w:rPr>
          <w:rtl w:val="0"/>
        </w:rPr>
      </w:r>
    </w:p>
    <w:tbl>
      <w:tblPr>
        <w:tblStyle w:val="Table4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accesos</w:t>
            </w:r>
          </w:p>
        </w:tc>
      </w:tr>
      <w:tr>
        <w:trPr>
          <w:cantSplit w:val="0"/>
          <w:tblHeader w:val="0"/>
        </w:trPr>
        <w:tc>
          <w:tcPr>
            <w:shd w:fill="cccccc" w:val="clear"/>
          </w:tcPr>
          <w:p w:rsidR="00000000" w:rsidDel="00000000" w:rsidP="00000000" w:rsidRDefault="00000000" w:rsidRPr="00000000" w14:paraId="00000C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C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C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C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C7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C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C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C8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8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3">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8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5">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C86">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87">
      <w:pPr>
        <w:spacing w:before="200" w:line="360" w:lineRule="auto"/>
        <w:ind w:firstLine="720"/>
        <w:jc w:val="both"/>
        <w:rPr>
          <w:rFonts w:ascii="Times New Roman" w:cs="Times New Roman" w:eastAsia="Times New Roman" w:hAnsi="Times New Roman"/>
          <w:sz w:val="24"/>
          <w:szCs w:val="24"/>
        </w:rPr>
      </w:pPr>
      <w:sdt>
        <w:sdtPr>
          <w:id w:val="1665324905"/>
          <w:tag w:val="goog_rdk_70"/>
        </w:sdtPr>
        <w:sdtContent>
          <w:commentRangeStart w:id="70"/>
        </w:sdtContent>
      </w:sdt>
      <w:sdt>
        <w:sdtPr>
          <w:id w:val="-2055776017"/>
          <w:tag w:val="goog_rdk_71"/>
        </w:sdtPr>
        <w:sdtContent>
          <w:commentRangeStart w:id="71"/>
        </w:sdtContent>
      </w:sdt>
      <w:r w:rsidDel="00000000" w:rsidR="00000000" w:rsidRPr="00000000">
        <w:rPr>
          <w:rFonts w:ascii="Times New Roman" w:cs="Times New Roman" w:eastAsia="Times New Roman" w:hAnsi="Times New Roman"/>
          <w:b w:val="1"/>
          <w:sz w:val="24"/>
          <w:szCs w:val="24"/>
          <w:rtl w:val="0"/>
        </w:rPr>
        <w:t xml:space="preserve">Caso de Uso 40 - Subida por arrastrar y soltar </w:t>
      </w:r>
      <w:commentRangeEnd w:id="70"/>
      <w:r w:rsidDel="00000000" w:rsidR="00000000" w:rsidRPr="00000000">
        <w:commentReference w:id="70"/>
      </w:r>
      <w:commentRangeEnd w:id="71"/>
      <w:r w:rsidDel="00000000" w:rsidR="00000000" w:rsidRPr="00000000">
        <w:commentReference w:id="71"/>
      </w:r>
      <w:r w:rsidDel="00000000" w:rsidR="00000000" w:rsidRPr="00000000">
        <w:rPr>
          <w:rtl w:val="0"/>
        </w:rPr>
      </w:r>
    </w:p>
    <w:p w:rsidR="00000000" w:rsidDel="00000000" w:rsidP="00000000" w:rsidRDefault="00000000" w:rsidRPr="00000000" w14:paraId="00000C8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wr9yz73bfpq" w:id="102"/>
      <w:bookmarkEnd w:id="102"/>
      <w:r w:rsidDel="00000000" w:rsidR="00000000" w:rsidRPr="00000000">
        <w:rPr>
          <w:rFonts w:ascii="Times New Roman" w:cs="Times New Roman" w:eastAsia="Times New Roman" w:hAnsi="Times New Roman"/>
          <w:i w:val="1"/>
          <w:color w:val="666666"/>
          <w:sz w:val="18"/>
          <w:szCs w:val="18"/>
          <w:rtl w:val="0"/>
        </w:rPr>
        <w:t xml:space="preserve">Tabla 6.48.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por arrastrar y soltar</w:t>
      </w:r>
      <w:r w:rsidDel="00000000" w:rsidR="00000000" w:rsidRPr="00000000">
        <w:rPr>
          <w:i w:val="1"/>
          <w:color w:val="666666"/>
          <w:sz w:val="18"/>
          <w:szCs w:val="18"/>
          <w:rtl w:val="0"/>
        </w:rPr>
        <w:t xml:space="preserve"> “</w:t>
      </w:r>
      <w:r w:rsidDel="00000000" w:rsidR="00000000" w:rsidRPr="00000000">
        <w:rPr>
          <w:rtl w:val="0"/>
        </w:rPr>
      </w:r>
    </w:p>
    <w:tbl>
      <w:tblPr>
        <w:tblStyle w:val="Table48"/>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C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C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arrastrándolos desde su dispositivo.</w:t>
            </w:r>
          </w:p>
        </w:tc>
      </w:tr>
      <w:tr>
        <w:trPr>
          <w:cantSplit w:val="0"/>
          <w:tblHeader w:val="0"/>
        </w:trPr>
        <w:tc>
          <w:tcPr>
            <w:shd w:fill="cccccc" w:val="clear"/>
          </w:tcPr>
          <w:p w:rsidR="00000000" w:rsidDel="00000000" w:rsidP="00000000" w:rsidRDefault="00000000" w:rsidRPr="00000000" w14:paraId="00000C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C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C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C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C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C9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C9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C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C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CA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A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6">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CA7">
      <w:pPr>
        <w:spacing w:line="360" w:lineRule="auto"/>
        <w:ind w:left="1440" w:firstLine="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CA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A">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AB">
      <w:pPr>
        <w:spacing w:before="200" w:line="360" w:lineRule="auto"/>
        <w:ind w:firstLine="720"/>
        <w:jc w:val="both"/>
        <w:rPr>
          <w:rFonts w:ascii="Times New Roman" w:cs="Times New Roman" w:eastAsia="Times New Roman" w:hAnsi="Times New Roman"/>
          <w:sz w:val="24"/>
          <w:szCs w:val="24"/>
        </w:rPr>
      </w:pPr>
      <w:sdt>
        <w:sdtPr>
          <w:id w:val="1795079010"/>
          <w:tag w:val="goog_rdk_72"/>
        </w:sdtPr>
        <w:sdtContent>
          <w:commentRangeStart w:id="72"/>
        </w:sdtContent>
      </w:sdt>
      <w:sdt>
        <w:sdtPr>
          <w:id w:val="-1777137323"/>
          <w:tag w:val="goog_rdk_73"/>
        </w:sdtPr>
        <w:sdtContent>
          <w:commentRangeStart w:id="73"/>
        </w:sdtContent>
      </w:sdt>
      <w:r w:rsidDel="00000000" w:rsidR="00000000" w:rsidRPr="00000000">
        <w:rPr>
          <w:rFonts w:ascii="Times New Roman" w:cs="Times New Roman" w:eastAsia="Times New Roman" w:hAnsi="Times New Roman"/>
          <w:b w:val="1"/>
          <w:sz w:val="24"/>
          <w:szCs w:val="24"/>
          <w:rtl w:val="0"/>
        </w:rPr>
        <w:t xml:space="preserve">Caso de Uso 41 - Etiquetado múltiple</w:t>
      </w:r>
      <w:commentRangeEnd w:id="72"/>
      <w:r w:rsidDel="00000000" w:rsidR="00000000" w:rsidRPr="00000000">
        <w:commentReference w:id="72"/>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CAC">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8xoxww7eanpj" w:id="103"/>
      <w:bookmarkEnd w:id="103"/>
      <w:r w:rsidDel="00000000" w:rsidR="00000000" w:rsidRPr="00000000">
        <w:rPr>
          <w:rFonts w:ascii="Times New Roman" w:cs="Times New Roman" w:eastAsia="Times New Roman" w:hAnsi="Times New Roman"/>
          <w:i w:val="1"/>
          <w:color w:val="666666"/>
          <w:sz w:val="18"/>
          <w:szCs w:val="18"/>
          <w:rtl w:val="0"/>
        </w:rPr>
        <w:t xml:space="preserve">Tabla 6.49.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Etiquetado múltiple</w:t>
      </w:r>
      <w:r w:rsidDel="00000000" w:rsidR="00000000" w:rsidRPr="00000000">
        <w:rPr>
          <w:i w:val="1"/>
          <w:color w:val="666666"/>
          <w:sz w:val="18"/>
          <w:szCs w:val="18"/>
          <w:rtl w:val="0"/>
        </w:rPr>
        <w:t xml:space="preserve"> “</w:t>
      </w:r>
      <w:r w:rsidDel="00000000" w:rsidR="00000000" w:rsidRPr="00000000">
        <w:rPr>
          <w:rtl w:val="0"/>
        </w:rPr>
      </w:r>
    </w:p>
    <w:tbl>
      <w:tblPr>
        <w:tblStyle w:val="Table49"/>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C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C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C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C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C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C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C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C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C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CC9">
      <w:pPr>
        <w:spacing w:line="360" w:lineRule="auto"/>
        <w:ind w:left="144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C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E">
      <w:pPr>
        <w:spacing w:before="200" w:line="360" w:lineRule="auto"/>
        <w:ind w:firstLine="720"/>
        <w:jc w:val="both"/>
        <w:rPr>
          <w:rFonts w:ascii="Times New Roman" w:cs="Times New Roman" w:eastAsia="Times New Roman" w:hAnsi="Times New Roman"/>
          <w:b w:val="1"/>
          <w:color w:val="4f81bd"/>
          <w:sz w:val="24"/>
          <w:szCs w:val="24"/>
        </w:rPr>
      </w:pPr>
      <w:sdt>
        <w:sdtPr>
          <w:id w:val="2111000854"/>
          <w:tag w:val="goog_rdk_74"/>
        </w:sdtPr>
        <w:sdtContent>
          <w:commentRangeStart w:id="74"/>
        </w:sdtContent>
      </w:sdt>
      <w:r w:rsidDel="00000000" w:rsidR="00000000" w:rsidRPr="00000000">
        <w:rPr>
          <w:rFonts w:ascii="Times New Roman" w:cs="Times New Roman" w:eastAsia="Times New Roman" w:hAnsi="Times New Roman"/>
          <w:b w:val="1"/>
          <w:sz w:val="24"/>
          <w:szCs w:val="24"/>
          <w:rtl w:val="0"/>
        </w:rPr>
        <w:t xml:space="preserve">Caso de Uso 42 - Restricción por horario de acceso</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CC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qtbtvmqmcf7z" w:id="104"/>
      <w:bookmarkEnd w:id="104"/>
      <w:r w:rsidDel="00000000" w:rsidR="00000000" w:rsidRPr="00000000">
        <w:rPr>
          <w:rFonts w:ascii="Times New Roman" w:cs="Times New Roman" w:eastAsia="Times New Roman" w:hAnsi="Times New Roman"/>
          <w:i w:val="1"/>
          <w:color w:val="666666"/>
          <w:sz w:val="18"/>
          <w:szCs w:val="18"/>
          <w:rtl w:val="0"/>
        </w:rPr>
        <w:t xml:space="preserve">Tabla 6.50.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Restricción por horario de acceso</w:t>
      </w:r>
      <w:r w:rsidDel="00000000" w:rsidR="00000000" w:rsidRPr="00000000">
        <w:rPr>
          <w:i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C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acceso por horario</w:t>
            </w:r>
          </w:p>
        </w:tc>
      </w:tr>
      <w:tr>
        <w:trPr>
          <w:cantSplit w:val="0"/>
          <w:tblHeader w:val="0"/>
        </w:trPr>
        <w:tc>
          <w:tcPr>
            <w:shd w:fill="cccccc" w:val="clear"/>
          </w:tcPr>
          <w:p w:rsidR="00000000" w:rsidDel="00000000" w:rsidP="00000000" w:rsidRDefault="00000000" w:rsidRPr="00000000" w14:paraId="00000C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C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C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C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C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C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C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CE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CE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C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CED">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E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E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F0">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F1">
      <w:pPr>
        <w:spacing w:before="200" w:line="360" w:lineRule="auto"/>
        <w:ind w:firstLine="720"/>
        <w:jc w:val="both"/>
        <w:rPr>
          <w:rFonts w:ascii="Times New Roman" w:cs="Times New Roman" w:eastAsia="Times New Roman" w:hAnsi="Times New Roman"/>
          <w:b w:val="1"/>
          <w:sz w:val="24"/>
          <w:szCs w:val="24"/>
        </w:rPr>
      </w:pPr>
      <w:sdt>
        <w:sdtPr>
          <w:id w:val="-1293803537"/>
          <w:tag w:val="goog_rdk_75"/>
        </w:sdtPr>
        <w:sdtContent>
          <w:commentRangeStart w:id="75"/>
        </w:sdtContent>
      </w:sdt>
      <w:r w:rsidDel="00000000" w:rsidR="00000000" w:rsidRPr="00000000">
        <w:rPr>
          <w:rFonts w:ascii="Times New Roman" w:cs="Times New Roman" w:eastAsia="Times New Roman" w:hAnsi="Times New Roman"/>
          <w:b w:val="1"/>
          <w:sz w:val="24"/>
          <w:szCs w:val="24"/>
          <w:rtl w:val="0"/>
        </w:rPr>
        <w:t xml:space="preserve">Caso de Uso 43 - </w:t>
      </w:r>
      <w:commentRangeEnd w:id="75"/>
      <w:r w:rsidDel="00000000" w:rsidR="00000000" w:rsidRPr="00000000">
        <w:commentReference w:id="75"/>
      </w:r>
      <w:r w:rsidDel="00000000" w:rsidR="00000000" w:rsidRPr="00000000">
        <w:rPr>
          <w:rFonts w:ascii="Times New Roman" w:cs="Times New Roman" w:eastAsia="Times New Roman" w:hAnsi="Times New Roman"/>
          <w:b w:val="1"/>
          <w:sz w:val="24"/>
          <w:szCs w:val="24"/>
          <w:rtl w:val="0"/>
        </w:rPr>
        <w:t xml:space="preserve">Cambiando correo electrónico</w:t>
      </w:r>
    </w:p>
    <w:p w:rsidR="00000000" w:rsidDel="00000000" w:rsidP="00000000" w:rsidRDefault="00000000" w:rsidRPr="00000000" w14:paraId="00000CF2">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dy0l5cqxvwyn" w:id="105"/>
      <w:bookmarkEnd w:id="105"/>
      <w:r w:rsidDel="00000000" w:rsidR="00000000" w:rsidRPr="00000000">
        <w:rPr>
          <w:rFonts w:ascii="Times New Roman" w:cs="Times New Roman" w:eastAsia="Times New Roman" w:hAnsi="Times New Roman"/>
          <w:i w:val="1"/>
          <w:color w:val="666666"/>
          <w:sz w:val="18"/>
          <w:szCs w:val="18"/>
          <w:rtl w:val="0"/>
        </w:rPr>
        <w:t xml:space="preserve">Tabla 6.51.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Cambiando correo electrónico</w:t>
      </w:r>
      <w:r w:rsidDel="00000000" w:rsidR="00000000" w:rsidRPr="00000000">
        <w:rPr>
          <w:i w:val="1"/>
          <w:color w:val="666666"/>
          <w:sz w:val="18"/>
          <w:szCs w:val="18"/>
          <w:rtl w:val="0"/>
        </w:rPr>
        <w:t xml:space="preserve">“</w:t>
      </w:r>
      <w:r w:rsidDel="00000000" w:rsidR="00000000" w:rsidRPr="00000000">
        <w:rPr>
          <w:rtl w:val="0"/>
        </w:rPr>
      </w:r>
    </w:p>
    <w:tbl>
      <w:tblPr>
        <w:tblStyle w:val="Table51"/>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correo electrónico</w:t>
            </w:r>
          </w:p>
        </w:tc>
      </w:tr>
      <w:tr>
        <w:trPr>
          <w:cantSplit w:val="0"/>
          <w:tblHeader w:val="0"/>
        </w:trPr>
        <w:tc>
          <w:tcPr>
            <w:shd w:fill="cccccc" w:val="clear"/>
          </w:tcPr>
          <w:p w:rsidR="00000000" w:rsidDel="00000000" w:rsidP="00000000" w:rsidRDefault="00000000" w:rsidRPr="00000000" w14:paraId="00000C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C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el usuario actualice su correo de cuenta, verificando el nuevo correo antes de aplicarlo.</w:t>
            </w:r>
          </w:p>
        </w:tc>
      </w:tr>
      <w:tr>
        <w:trPr>
          <w:cantSplit w:val="0"/>
          <w:tblHeader w:val="0"/>
        </w:trPr>
        <w:tc>
          <w:tcPr>
            <w:shd w:fill="cccccc" w:val="clear"/>
          </w:tcPr>
          <w:p w:rsidR="00000000" w:rsidDel="00000000" w:rsidP="00000000" w:rsidRDefault="00000000" w:rsidRPr="00000000" w14:paraId="00000C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autenticado y reautenticado (contraseña u OTP) según política de seguridad.</w:t>
            </w:r>
          </w:p>
        </w:tc>
      </w:tr>
      <w:tr>
        <w:trPr>
          <w:cantSplit w:val="0"/>
          <w:tblHeader w:val="0"/>
        </w:trPr>
        <w:tc>
          <w:tcPr>
            <w:shd w:fill="cccccc" w:val="clear"/>
          </w:tcPr>
          <w:p w:rsidR="00000000" w:rsidDel="00000000" w:rsidP="00000000" w:rsidRDefault="00000000" w:rsidRPr="00000000" w14:paraId="00000C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actualizado tras verificación; se notifica al correo anterior y se registra auditoría.</w:t>
            </w:r>
          </w:p>
        </w:tc>
      </w:tr>
      <w:tr>
        <w:trPr>
          <w:cantSplit w:val="0"/>
          <w:tblHeader w:val="0"/>
        </w:trPr>
        <w:tc>
          <w:tcPr>
            <w:shd w:fill="cccccc" w:val="clear"/>
          </w:tcPr>
          <w:p w:rsidR="00000000" w:rsidDel="00000000" w:rsidP="00000000" w:rsidRDefault="00000000" w:rsidRPr="00000000" w14:paraId="00000C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propone un correo nuevo; el sistema valida, envía enlace de verificación y, al confirmarse, aplica el cambio.</w:t>
            </w:r>
          </w:p>
        </w:tc>
      </w:tr>
      <w:tr>
        <w:trPr>
          <w:cantSplit w:val="0"/>
          <w:tblHeader w:val="0"/>
        </w:trPr>
        <w:tc>
          <w:tcPr>
            <w:shd w:fill="cccccc" w:val="clear"/>
          </w:tcPr>
          <w:p w:rsidR="00000000" w:rsidDel="00000000" w:rsidP="00000000" w:rsidRDefault="00000000" w:rsidRPr="00000000" w14:paraId="00000C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sdt>
              <w:sdtPr>
                <w:id w:val="-768765219"/>
                <w:tag w:val="goog_rdk_76"/>
              </w:sdtPr>
              <w:sdtContent>
                <w:r w:rsidDel="00000000" w:rsidR="00000000" w:rsidRPr="00000000">
                  <w:rPr>
                    <w:rFonts w:ascii="Cardo" w:cs="Cardo" w:eastAsia="Cardo" w:hAnsi="Cardo"/>
                    <w:sz w:val="24"/>
                    <w:szCs w:val="24"/>
                    <w:rtl w:val="0"/>
                  </w:rPr>
                  <w:t xml:space="preserve">1. Acción: El actor accede a la sección Seguridad de la cuenta → Cambiar correo.</w:t>
                </w:r>
              </w:sdtContent>
            </w:sdt>
          </w:p>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el correo nuevo y su contraseña/OTP, y presiona Guardar.</w:t>
            </w:r>
          </w:p>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abre el correo nuevo y hace clic en el enlace de verificación.</w:t>
            </w:r>
          </w:p>
        </w:tc>
        <w:tc>
          <w:tcPr/>
          <w:p w:rsidR="00000000" w:rsidDel="00000000" w:rsidP="00000000" w:rsidRDefault="00000000" w:rsidRPr="00000000" w14:paraId="00000D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con Correo nuevo y solicita confirmación de identidad (contraseña/OTP).</w:t>
            </w:r>
          </w:p>
          <w:p w:rsidR="00000000" w:rsidDel="00000000" w:rsidP="00000000" w:rsidRDefault="00000000" w:rsidRPr="00000000" w14:paraId="00000D0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identidad y formato, verifica unicidad, registra </w:t>
            </w:r>
            <w:r w:rsidDel="00000000" w:rsidR="00000000" w:rsidRPr="00000000">
              <w:rPr>
                <w:rFonts w:ascii="Times New Roman" w:cs="Times New Roman" w:eastAsia="Times New Roman" w:hAnsi="Times New Roman"/>
                <w:sz w:val="24"/>
                <w:szCs w:val="24"/>
                <w:rtl w:val="0"/>
              </w:rPr>
              <w:t xml:space="preserve">pending_email</w:t>
            </w:r>
            <w:r w:rsidDel="00000000" w:rsidR="00000000" w:rsidRPr="00000000">
              <w:rPr>
                <w:rFonts w:ascii="Times New Roman" w:cs="Times New Roman" w:eastAsia="Times New Roman" w:hAnsi="Times New Roman"/>
                <w:sz w:val="24"/>
                <w:szCs w:val="24"/>
                <w:rtl w:val="0"/>
              </w:rPr>
              <w:t xml:space="preserve">, genera token (vigencia), envía el correo de verificación y muestra estado Verificación pendiente.</w:t>
            </w:r>
          </w:p>
          <w:p w:rsidR="00000000" w:rsidDel="00000000" w:rsidP="00000000" w:rsidRDefault="00000000" w:rsidRPr="00000000" w14:paraId="00000D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valida el token, actualiza el correo principal, refresca/revoca sesiones según política, envía aviso al correo anterior, registra EMAIL_CHANGE y confirma la operación.</w:t>
            </w:r>
          </w:p>
          <w:p w:rsidR="00000000" w:rsidDel="00000000" w:rsidP="00000000" w:rsidRDefault="00000000" w:rsidRPr="00000000" w14:paraId="00000D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1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7">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1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9">
      <w:pPr>
        <w:spacing w:before="200" w:line="360" w:lineRule="auto"/>
        <w:ind w:firstLine="720"/>
        <w:jc w:val="both"/>
        <w:rPr>
          <w:rFonts w:ascii="Times New Roman" w:cs="Times New Roman" w:eastAsia="Times New Roman" w:hAnsi="Times New Roman"/>
          <w:sz w:val="24"/>
          <w:szCs w:val="24"/>
        </w:rPr>
      </w:pPr>
      <w:sdt>
        <w:sdtPr>
          <w:id w:val="-341297962"/>
          <w:tag w:val="goog_rdk_77"/>
        </w:sdtPr>
        <w:sdtContent>
          <w:commentRangeStart w:id="76"/>
        </w:sdtContent>
      </w:sdt>
      <w:r w:rsidDel="00000000" w:rsidR="00000000" w:rsidRPr="00000000">
        <w:rPr>
          <w:rFonts w:ascii="Times New Roman" w:cs="Times New Roman" w:eastAsia="Times New Roman" w:hAnsi="Times New Roman"/>
          <w:b w:val="1"/>
          <w:sz w:val="24"/>
          <w:szCs w:val="24"/>
          <w:rtl w:val="0"/>
        </w:rPr>
        <w:t xml:space="preserve">Caso de Uso 44 - Subida de evidencias complementarias</w:t>
      </w:r>
      <w:commentRangeEnd w:id="76"/>
      <w:r w:rsidDel="00000000" w:rsidR="00000000" w:rsidRPr="00000000">
        <w:commentReference w:id="76"/>
      </w:r>
      <w:r w:rsidDel="00000000" w:rsidR="00000000" w:rsidRPr="00000000">
        <w:rPr>
          <w:rtl w:val="0"/>
        </w:rPr>
      </w:r>
    </w:p>
    <w:p w:rsidR="00000000" w:rsidDel="00000000" w:rsidP="00000000" w:rsidRDefault="00000000" w:rsidRPr="00000000" w14:paraId="00000D1A">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color w:val="666666"/>
          <w:sz w:val="18"/>
          <w:szCs w:val="18"/>
        </w:rPr>
      </w:pPr>
      <w:bookmarkStart w:colFirst="0" w:colLast="0" w:name="_heading=h.suc44rdaf4o1" w:id="106"/>
      <w:bookmarkEnd w:id="106"/>
      <w:r w:rsidDel="00000000" w:rsidR="00000000" w:rsidRPr="00000000">
        <w:rPr>
          <w:rFonts w:ascii="Times New Roman" w:cs="Times New Roman" w:eastAsia="Times New Roman" w:hAnsi="Times New Roman"/>
          <w:i w:val="1"/>
          <w:color w:val="666666"/>
          <w:sz w:val="18"/>
          <w:szCs w:val="18"/>
          <w:rtl w:val="0"/>
        </w:rPr>
        <w:t xml:space="preserve">Tabla 6.52.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de evidencias complementarias</w:t>
      </w:r>
      <w:r w:rsidDel="00000000" w:rsidR="00000000" w:rsidRPr="00000000">
        <w:rPr>
          <w:i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3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3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3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3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3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3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3F">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4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1">
      <w:pPr>
        <w:spacing w:after="200" w:line="360" w:lineRule="auto"/>
        <w:ind w:firstLine="720"/>
        <w:jc w:val="both"/>
        <w:rPr>
          <w:rFonts w:ascii="Times New Roman" w:cs="Times New Roman" w:eastAsia="Times New Roman" w:hAnsi="Times New Roman"/>
          <w:b w:val="1"/>
          <w:sz w:val="24"/>
          <w:szCs w:val="24"/>
        </w:rPr>
      </w:pPr>
      <w:sdt>
        <w:sdtPr>
          <w:id w:val="-561495382"/>
          <w:tag w:val="goog_rdk_78"/>
        </w:sdtPr>
        <w:sdtContent>
          <w:commentRangeStart w:id="77"/>
        </w:sdtContent>
      </w:sdt>
      <w:r w:rsidDel="00000000" w:rsidR="00000000" w:rsidRPr="00000000">
        <w:rPr>
          <w:rFonts w:ascii="Times New Roman" w:cs="Times New Roman" w:eastAsia="Times New Roman" w:hAnsi="Times New Roman"/>
          <w:b w:val="1"/>
          <w:sz w:val="24"/>
          <w:szCs w:val="24"/>
          <w:rtl w:val="0"/>
        </w:rPr>
        <w:t xml:space="preserve">Caso de Uso 45 - </w:t>
      </w:r>
      <w:commentRangeEnd w:id="77"/>
      <w:r w:rsidDel="00000000" w:rsidR="00000000" w:rsidRPr="00000000">
        <w:commentReference w:id="77"/>
      </w:r>
      <w:r w:rsidDel="00000000" w:rsidR="00000000" w:rsidRPr="00000000">
        <w:rPr>
          <w:rFonts w:ascii="Times New Roman" w:cs="Times New Roman" w:eastAsia="Times New Roman" w:hAnsi="Times New Roman"/>
          <w:b w:val="1"/>
          <w:sz w:val="24"/>
          <w:szCs w:val="24"/>
          <w:rtl w:val="0"/>
        </w:rPr>
        <w:t xml:space="preserve"> Recuperación de papelera</w:t>
      </w:r>
    </w:p>
    <w:p w:rsidR="00000000" w:rsidDel="00000000" w:rsidP="00000000" w:rsidRDefault="00000000" w:rsidRPr="00000000" w14:paraId="00000D4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jrrakts888d9" w:id="107"/>
      <w:bookmarkEnd w:id="107"/>
      <w:r w:rsidDel="00000000" w:rsidR="00000000" w:rsidRPr="00000000">
        <w:rPr>
          <w:rFonts w:ascii="Times New Roman" w:cs="Times New Roman" w:eastAsia="Times New Roman" w:hAnsi="Times New Roman"/>
          <w:i w:val="1"/>
          <w:color w:val="666666"/>
          <w:sz w:val="18"/>
          <w:szCs w:val="18"/>
          <w:rtl w:val="0"/>
        </w:rPr>
        <w:t xml:space="preserve">Tabla 6.53.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recuperación de papelera</w:t>
      </w:r>
      <w:r w:rsidDel="00000000" w:rsidR="00000000" w:rsidRPr="00000000">
        <w:rPr>
          <w:i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elemento (papelera)</w:t>
            </w:r>
          </w:p>
        </w:tc>
      </w:tr>
      <w:tr>
        <w:trPr>
          <w:cantSplit w:val="0"/>
          <w:tblHeader w:val="0"/>
        </w:trPr>
        <w:tc>
          <w:tcPr>
            <w:shd w:fill="cccccc" w:val="clear"/>
          </w:tcPr>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de la papelera a su ubicación original.</w:t>
            </w:r>
          </w:p>
        </w:tc>
      </w:tr>
      <w:tr>
        <w:trPr>
          <w:cantSplit w:val="0"/>
          <w:tblHeader w:val="0"/>
        </w:trPr>
        <w:tc>
          <w:tcPr>
            <w:shd w:fill="cccccc" w:val="clear"/>
          </w:tcPr>
          <w:p w:rsidR="00000000" w:rsidDel="00000000" w:rsidP="00000000" w:rsidRDefault="00000000" w:rsidRPr="00000000" w14:paraId="00000D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Existencia de documentos en la papelera.</w:t>
            </w:r>
          </w:p>
        </w:tc>
      </w:tr>
      <w:tr>
        <w:trPr>
          <w:cantSplit w:val="0"/>
          <w:tblHeader w:val="0"/>
        </w:trPr>
        <w:tc>
          <w:tcPr>
            <w:shd w:fill="cccccc" w:val="clear"/>
          </w:tcPr>
          <w:p w:rsidR="00000000" w:rsidDel="00000000" w:rsidP="00000000" w:rsidRDefault="00000000" w:rsidRPr="00000000" w14:paraId="00000D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 a su ubicación original.</w:t>
            </w:r>
          </w:p>
        </w:tc>
      </w:tr>
      <w:tr>
        <w:trPr>
          <w:cantSplit w:val="0"/>
          <w:tblHeader w:val="0"/>
        </w:trPr>
        <w:tc>
          <w:tcPr>
            <w:shd w:fill="cccccc" w:val="clear"/>
          </w:tcPr>
          <w:p w:rsidR="00000000" w:rsidDel="00000000" w:rsidP="00000000" w:rsidRDefault="00000000" w:rsidRPr="00000000" w14:paraId="00000D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cliente restaura un documento eliminado desde la papelera.</w:t>
            </w:r>
          </w:p>
        </w:tc>
      </w:tr>
      <w:tr>
        <w:trPr>
          <w:cantSplit w:val="0"/>
          <w:tblHeader w:val="0"/>
        </w:trPr>
        <w:tc>
          <w:tcPr>
            <w:shd w:fill="cccccc" w:val="clear"/>
          </w:tcPr>
          <w:p w:rsidR="00000000" w:rsidDel="00000000" w:rsidP="00000000" w:rsidRDefault="00000000" w:rsidRPr="00000000" w14:paraId="00000D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papelera.</w:t>
            </w:r>
          </w:p>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uno o varios documentos a recuperar.</w:t>
            </w:r>
          </w:p>
          <w:p w:rsidR="00000000" w:rsidDel="00000000" w:rsidP="00000000" w:rsidRDefault="00000000" w:rsidRPr="00000000" w14:paraId="00000D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restauración de los documentos.</w:t>
            </w:r>
          </w:p>
        </w:tc>
        <w:tc>
          <w:tcPr/>
          <w:p w:rsidR="00000000" w:rsidDel="00000000" w:rsidP="00000000" w:rsidRDefault="00000000" w:rsidRPr="00000000" w14:paraId="00000D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Respuesta:El sistema muestra la lista de documentos eliminados.</w:t>
            </w:r>
          </w:p>
          <w:p w:rsidR="00000000" w:rsidDel="00000000" w:rsidP="00000000" w:rsidRDefault="00000000" w:rsidRPr="00000000" w14:paraId="00000D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la opción de "Restaurar".</w:t>
            </w:r>
          </w:p>
          <w:p w:rsidR="00000000" w:rsidDel="00000000" w:rsidP="00000000" w:rsidRDefault="00000000" w:rsidRPr="00000000" w14:paraId="00000D5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mueve los documentos seleccionados a su ubicación original y los elimina de la papelera.</w:t>
            </w:r>
          </w:p>
        </w:tc>
      </w:tr>
    </w:tbl>
    <w:p w:rsidR="00000000" w:rsidDel="00000000" w:rsidP="00000000" w:rsidRDefault="00000000" w:rsidRPr="00000000" w14:paraId="00000D60">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6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4">
      <w:pPr>
        <w:spacing w:before="200" w:line="360" w:lineRule="auto"/>
        <w:ind w:firstLine="720"/>
        <w:jc w:val="both"/>
        <w:rPr>
          <w:rFonts w:ascii="Times New Roman" w:cs="Times New Roman" w:eastAsia="Times New Roman" w:hAnsi="Times New Roman"/>
          <w:b w:val="1"/>
          <w:color w:val="000000"/>
          <w:sz w:val="24"/>
          <w:szCs w:val="24"/>
        </w:rPr>
      </w:pPr>
      <w:sdt>
        <w:sdtPr>
          <w:id w:val="1553089393"/>
          <w:tag w:val="goog_rdk_79"/>
        </w:sdtPr>
        <w:sdtContent>
          <w:commentRangeStart w:id="78"/>
        </w:sdtContent>
      </w:sdt>
      <w:r w:rsidDel="00000000" w:rsidR="00000000" w:rsidRPr="00000000">
        <w:rPr>
          <w:rFonts w:ascii="Times New Roman" w:cs="Times New Roman" w:eastAsia="Times New Roman" w:hAnsi="Times New Roman"/>
          <w:b w:val="1"/>
          <w:sz w:val="24"/>
          <w:szCs w:val="24"/>
          <w:rtl w:val="0"/>
        </w:rPr>
        <w:t xml:space="preserve">Caso de Uso 46 -Visualización detallada</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D6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3253xwj81xr" w:id="108"/>
      <w:bookmarkEnd w:id="108"/>
      <w:r w:rsidDel="00000000" w:rsidR="00000000" w:rsidRPr="00000000">
        <w:rPr>
          <w:rFonts w:ascii="Times New Roman" w:cs="Times New Roman" w:eastAsia="Times New Roman" w:hAnsi="Times New Roman"/>
          <w:i w:val="1"/>
          <w:color w:val="666666"/>
          <w:sz w:val="18"/>
          <w:szCs w:val="18"/>
          <w:rtl w:val="0"/>
        </w:rPr>
        <w:t xml:space="preserve">Tabla 6.54.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detallada</w:t>
      </w:r>
      <w:r w:rsidDel="00000000" w:rsidR="00000000" w:rsidRPr="00000000">
        <w:rPr>
          <w:i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detalles de documento</w:t>
            </w:r>
          </w:p>
        </w:tc>
      </w:tr>
      <w:tr>
        <w:trPr>
          <w:cantSplit w:val="0"/>
          <w:tblHeader w:val="0"/>
        </w:trPr>
        <w:tc>
          <w:tcPr>
            <w:shd w:fill="cccccc" w:val="clear"/>
          </w:tcPr>
          <w:p w:rsidR="00000000" w:rsidDel="00000000" w:rsidP="00000000" w:rsidRDefault="00000000" w:rsidRPr="00000000" w14:paraId="00000D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Examinar metadatos y propiedades específicas de un documento.</w:t>
            </w:r>
          </w:p>
        </w:tc>
      </w:tr>
      <w:tr>
        <w:trPr>
          <w:cantSplit w:val="0"/>
          <w:tblHeader w:val="0"/>
        </w:trPr>
        <w:tc>
          <w:tcPr>
            <w:shd w:fill="cccccc" w:val="clear"/>
          </w:tcPr>
          <w:p w:rsidR="00000000" w:rsidDel="00000000" w:rsidP="00000000" w:rsidRDefault="00000000" w:rsidRPr="00000000" w14:paraId="00000D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 y seleccionado; detalles disponibles en el sistema.</w:t>
            </w:r>
          </w:p>
        </w:tc>
      </w:tr>
      <w:tr>
        <w:trPr>
          <w:cantSplit w:val="0"/>
          <w:tblHeader w:val="0"/>
        </w:trPr>
        <w:tc>
          <w:tcPr>
            <w:shd w:fill="cccccc" w:val="clear"/>
          </w:tcPr>
          <w:p w:rsidR="00000000" w:rsidDel="00000000" w:rsidP="00000000" w:rsidRDefault="00000000" w:rsidRPr="00000000" w14:paraId="00000D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Detalles y propiedades del documento visualizados.</w:t>
            </w:r>
          </w:p>
        </w:tc>
      </w:tr>
      <w:tr>
        <w:trPr>
          <w:cantSplit w:val="0"/>
          <w:tblHeader w:val="0"/>
        </w:trPr>
        <w:tc>
          <w:tcPr>
            <w:shd w:fill="cccccc" w:val="clear"/>
          </w:tcPr>
          <w:p w:rsidR="00000000" w:rsidDel="00000000" w:rsidP="00000000" w:rsidRDefault="00000000" w:rsidRPr="00000000" w14:paraId="00000D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cliente accede y explora información detallada (metadatos, historial, propiedades) de un documento específico.</w:t>
            </w:r>
          </w:p>
        </w:tc>
      </w:tr>
      <w:tr>
        <w:trPr>
          <w:cantSplit w:val="0"/>
          <w:tblHeader w:val="0"/>
        </w:trPr>
        <w:tc>
          <w:tcPr>
            <w:shd w:fill="cccccc" w:val="clear"/>
          </w:tcPr>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específico de una lista.</w:t>
            </w:r>
          </w:p>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"Ver Detalles".</w:t>
            </w:r>
          </w:p>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navega por las diferentes secciones de detalles (p. ej., propiedades, comentarios, versiones).</w:t>
            </w:r>
          </w:p>
          <w:p w:rsidR="00000000" w:rsidDel="00000000" w:rsidP="00000000" w:rsidRDefault="00000000" w:rsidRPr="00000000" w14:paraId="00000D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Acción: El actor cierra la ventana de detalles.</w:t>
            </w:r>
          </w:p>
          <w:p w:rsidR="00000000" w:rsidDel="00000000" w:rsidP="00000000" w:rsidRDefault="00000000" w:rsidRPr="00000000" w14:paraId="00000D8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documento con opciones como "Ver", "Descargar" y "Ver Detalles".</w:t>
            </w:r>
          </w:p>
          <w:p w:rsidR="00000000" w:rsidDel="00000000" w:rsidP="00000000" w:rsidRDefault="00000000" w:rsidRPr="00000000" w14:paraId="00000D8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una ventana o panel con los metadatos, propiedades, versión e historial del documento.</w:t>
            </w:r>
          </w:p>
          <w:p w:rsidR="00000000" w:rsidDel="00000000" w:rsidP="00000000" w:rsidRDefault="00000000" w:rsidRPr="00000000" w14:paraId="00000D8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la vista para mostrar la información detallada solicitada.</w:t>
            </w:r>
          </w:p>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Respuesta: El sistema retorna a la vista principal del documento o la lista de documentos.</w:t>
            </w:r>
          </w:p>
        </w:tc>
      </w:tr>
    </w:tbl>
    <w:p w:rsidR="00000000" w:rsidDel="00000000" w:rsidP="00000000" w:rsidRDefault="00000000" w:rsidRPr="00000000" w14:paraId="00000D8A">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x7iqfeolmw" w:id="109"/>
      <w:bookmarkEnd w:id="109"/>
      <w:r w:rsidDel="00000000" w:rsidR="00000000" w:rsidRPr="00000000">
        <w:rPr>
          <w:rtl w:val="0"/>
        </w:rPr>
      </w:r>
    </w:p>
    <w:p w:rsidR="00000000" w:rsidDel="00000000" w:rsidP="00000000" w:rsidRDefault="00000000" w:rsidRPr="00000000" w14:paraId="00000D8B">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8C">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8D">
      <w:pPr>
        <w:spacing w:before="200" w:line="360" w:lineRule="auto"/>
        <w:ind w:firstLine="720"/>
        <w:jc w:val="both"/>
        <w:rPr>
          <w:rFonts w:ascii="Times New Roman" w:cs="Times New Roman" w:eastAsia="Times New Roman" w:hAnsi="Times New Roman"/>
          <w:b w:val="1"/>
          <w:sz w:val="24"/>
          <w:szCs w:val="24"/>
        </w:rPr>
      </w:pPr>
      <w:sdt>
        <w:sdtPr>
          <w:id w:val="3400692"/>
          <w:tag w:val="goog_rdk_80"/>
        </w:sdtPr>
        <w:sdtContent>
          <w:commentRangeStart w:id="79"/>
        </w:sdtContent>
      </w:sdt>
      <w:r w:rsidDel="00000000" w:rsidR="00000000" w:rsidRPr="00000000">
        <w:rPr>
          <w:rFonts w:ascii="Times New Roman" w:cs="Times New Roman" w:eastAsia="Times New Roman" w:hAnsi="Times New Roman"/>
          <w:b w:val="1"/>
          <w:sz w:val="24"/>
          <w:szCs w:val="24"/>
          <w:rtl w:val="0"/>
        </w:rPr>
        <w:t xml:space="preserve">Caso de Uso 47 - Visualización de estadísticas</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D8E">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39gwzhz7dkx" w:id="110"/>
      <w:bookmarkEnd w:id="110"/>
      <w:r w:rsidDel="00000000" w:rsidR="00000000" w:rsidRPr="00000000">
        <w:rPr>
          <w:rFonts w:ascii="Times New Roman" w:cs="Times New Roman" w:eastAsia="Times New Roman" w:hAnsi="Times New Roman"/>
          <w:i w:val="1"/>
          <w:color w:val="666666"/>
          <w:sz w:val="18"/>
          <w:szCs w:val="18"/>
          <w:rtl w:val="0"/>
        </w:rPr>
        <w:t xml:space="preserve">Tabla 6.55.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 estadísticas</w:t>
      </w:r>
      <w:r w:rsidDel="00000000" w:rsidR="00000000" w:rsidRPr="00000000">
        <w:rPr>
          <w:i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D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D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D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DA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D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D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DA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DAB">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E">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F">
      <w:pPr>
        <w:spacing w:before="200" w:line="360" w:lineRule="auto"/>
        <w:ind w:firstLine="720"/>
        <w:jc w:val="both"/>
        <w:rPr>
          <w:rFonts w:ascii="Times New Roman" w:cs="Times New Roman" w:eastAsia="Times New Roman" w:hAnsi="Times New Roman"/>
          <w:b w:val="1"/>
          <w:color w:val="000000"/>
          <w:sz w:val="24"/>
          <w:szCs w:val="24"/>
        </w:rPr>
      </w:pPr>
      <w:sdt>
        <w:sdtPr>
          <w:id w:val="1031865497"/>
          <w:tag w:val="goog_rdk_81"/>
        </w:sdtPr>
        <w:sdtContent>
          <w:commentRangeStart w:id="80"/>
        </w:sdtContent>
      </w:sdt>
      <w:r w:rsidDel="00000000" w:rsidR="00000000" w:rsidRPr="00000000">
        <w:rPr>
          <w:rFonts w:ascii="Times New Roman" w:cs="Times New Roman" w:eastAsia="Times New Roman" w:hAnsi="Times New Roman"/>
          <w:b w:val="1"/>
          <w:sz w:val="24"/>
          <w:szCs w:val="24"/>
          <w:rtl w:val="0"/>
        </w:rPr>
        <w:t xml:space="preserve">Caso de Uso 48 - </w:t>
      </w:r>
      <w:commentRangeEnd w:id="80"/>
      <w:r w:rsidDel="00000000" w:rsidR="00000000" w:rsidRPr="00000000">
        <w:commentReference w:id="80"/>
      </w:r>
      <w:sdt>
        <w:sdtPr>
          <w:id w:val="198951645"/>
          <w:tag w:val="goog_rdk_82"/>
        </w:sdtPr>
        <w:sdtContent>
          <w:commentRangeStart w:id="81"/>
        </w:sdtContent>
      </w:sdt>
      <w:r w:rsidDel="00000000" w:rsidR="00000000" w:rsidRPr="00000000">
        <w:rPr>
          <w:rFonts w:ascii="Times New Roman" w:cs="Times New Roman" w:eastAsia="Times New Roman" w:hAnsi="Times New Roman"/>
          <w:b w:val="1"/>
          <w:sz w:val="24"/>
          <w:szCs w:val="24"/>
          <w:rtl w:val="0"/>
        </w:rPr>
        <w:t xml:space="preserve">Censurando comentario</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DB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29q4wqz5u5q" w:id="111"/>
      <w:bookmarkEnd w:id="111"/>
      <w:r w:rsidDel="00000000" w:rsidR="00000000" w:rsidRPr="00000000">
        <w:rPr>
          <w:rFonts w:ascii="Times New Roman" w:cs="Times New Roman" w:eastAsia="Times New Roman" w:hAnsi="Times New Roman"/>
          <w:i w:val="1"/>
          <w:color w:val="666666"/>
          <w:sz w:val="18"/>
          <w:szCs w:val="18"/>
          <w:rtl w:val="0"/>
        </w:rPr>
        <w:t xml:space="preserve">Tabla 6.56. </w:t>
      </w:r>
      <w:r w:rsidDel="00000000" w:rsidR="00000000" w:rsidRPr="00000000">
        <w:rPr>
          <w:i w:val="1"/>
          <w:color w:val="666666"/>
          <w:sz w:val="18"/>
          <w:szCs w:val="18"/>
          <w:rtl w:val="0"/>
        </w:rPr>
        <w:t xml:space="preserve">“ </w:t>
      </w:r>
      <w:r w:rsidDel="00000000" w:rsidR="00000000" w:rsidRPr="00000000">
        <w:rPr>
          <w:rFonts w:ascii="Times New Roman" w:cs="Times New Roman" w:eastAsia="Times New Roman" w:hAnsi="Times New Roman"/>
          <w:i w:val="1"/>
          <w:color w:val="666666"/>
          <w:sz w:val="18"/>
          <w:szCs w:val="18"/>
          <w:rtl w:val="0"/>
        </w:rPr>
        <w:t xml:space="preserve">Censurando comentario </w:t>
      </w:r>
      <w:r w:rsidDel="00000000" w:rsidR="00000000" w:rsidRPr="00000000">
        <w:rPr>
          <w:i w:val="1"/>
          <w:color w:val="666666"/>
          <w:sz w:val="18"/>
          <w:szCs w:val="18"/>
          <w:rtl w:val="0"/>
        </w:rPr>
        <w:t xml:space="preserve">“</w:t>
      </w:r>
      <w:r w:rsidDel="00000000" w:rsidR="00000000" w:rsidRPr="00000000">
        <w:rPr>
          <w:rtl w:val="0"/>
        </w:rPr>
      </w:r>
    </w:p>
    <w:tbl>
      <w:tblPr>
        <w:tblStyle w:val="Table56"/>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Censurando comentario</w:t>
            </w:r>
          </w:p>
        </w:tc>
      </w:tr>
      <w:tr>
        <w:trPr>
          <w:cantSplit w:val="0"/>
          <w:tblHeader w:val="0"/>
        </w:trPr>
        <w:tc>
          <w:tcPr>
            <w:shd w:fill="cccccc" w:val="clear"/>
          </w:tcPr>
          <w:p w:rsidR="00000000" w:rsidDel="00000000" w:rsidP="00000000" w:rsidRDefault="00000000" w:rsidRPr="00000000" w14:paraId="00000D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D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un usuario publique un comentario en un documento, asegurando que el contenido inapropiado sea censurado automáticamente antes de ser almacenado.</w:t>
            </w:r>
          </w:p>
        </w:tc>
      </w:tr>
      <w:tr>
        <w:trPr>
          <w:cantSplit w:val="0"/>
          <w:tblHeader w:val="0"/>
        </w:trPr>
        <w:tc>
          <w:tcPr>
            <w:shd w:fill="cccccc" w:val="clear"/>
          </w:tcPr>
          <w:p w:rsidR="00000000" w:rsidDel="00000000" w:rsidP="00000000" w:rsidRDefault="00000000" w:rsidRPr="00000000" w14:paraId="00000D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ha iniciado sesión y está visualizando un documento.</w:t>
            </w:r>
          </w:p>
        </w:tc>
      </w:tr>
      <w:tr>
        <w:trPr>
          <w:cantSplit w:val="0"/>
          <w:tblHeader w:val="0"/>
        </w:trPr>
        <w:tc>
          <w:tcPr>
            <w:shd w:fill="cccccc" w:val="clear"/>
          </w:tcPr>
          <w:p w:rsidR="00000000" w:rsidDel="00000000" w:rsidP="00000000" w:rsidRDefault="00000000" w:rsidRPr="00000000" w14:paraId="00000D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comentario, con las palabras censuradas, ha sido guardado en la base de datos y está visible para otros usuarios.</w:t>
            </w:r>
          </w:p>
        </w:tc>
      </w:tr>
      <w:tr>
        <w:trPr>
          <w:cantSplit w:val="0"/>
          <w:tblHeader w:val="0"/>
        </w:trPr>
        <w:tc>
          <w:tcPr>
            <w:shd w:fill="cccccc" w:val="clear"/>
          </w:tcPr>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escribe un comentario en un documento. El sistema lo revisa usando una lista de palabras censuradas, reemplaza las palabras inapropiadas por asteriscos y luego lo almacena en la tabla de comentarios.</w:t>
            </w:r>
          </w:p>
        </w:tc>
      </w:tr>
      <w:tr>
        <w:trPr>
          <w:cantSplit w:val="0"/>
          <w:tblHeader w:val="0"/>
        </w:trPr>
        <w:tc>
          <w:tcPr>
            <w:shd w:fill="cccccc" w:val="clear"/>
          </w:tcPr>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un documento y accede a la sección de comentarios.</w:t>
            </w:r>
          </w:p>
          <w:p w:rsidR="00000000" w:rsidDel="00000000" w:rsidP="00000000" w:rsidRDefault="00000000" w:rsidRPr="00000000" w14:paraId="00000DC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un comentario y hace clic en enviar.</w:t>
            </w:r>
          </w:p>
          <w:p w:rsidR="00000000" w:rsidDel="00000000" w:rsidP="00000000" w:rsidRDefault="00000000" w:rsidRPr="00000000" w14:paraId="00000DC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sección de comentarios con un campo para escribir.</w:t>
            </w:r>
          </w:p>
          <w:p w:rsidR="00000000" w:rsidDel="00000000" w:rsidP="00000000" w:rsidRDefault="00000000" w:rsidRPr="00000000" w14:paraId="00000DC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recibe el comentario, consulta la tabla de palabras censuradas, reemplaza las palabras inapropiadas por “*” y lo guarda en la base de datos.</w:t>
            </w:r>
          </w:p>
          <w:p w:rsidR="00000000" w:rsidDel="00000000" w:rsidP="00000000" w:rsidRDefault="00000000" w:rsidRPr="00000000" w14:paraId="00000DC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CB">
      <w:pPr>
        <w:spacing w:line="360" w:lineRule="auto"/>
        <w:ind w:left="2160" w:firstLine="720"/>
        <w:jc w:val="both"/>
        <w:rPr>
          <w:rFonts w:ascii="Times New Roman" w:cs="Times New Roman" w:eastAsia="Times New Roman" w:hAnsi="Times New Roman"/>
          <w:b w:val="1"/>
          <w:sz w:val="18"/>
          <w:szCs w:val="18"/>
        </w:rPr>
      </w:pPr>
      <w:bookmarkStart w:colFirst="0" w:colLast="0" w:name="_heading=h.ib0fvme0jrdz" w:id="112"/>
      <w:bookmarkEnd w:id="112"/>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C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f81bd"/>
        </w:rPr>
      </w:pPr>
      <w:r w:rsidDel="00000000" w:rsidR="00000000" w:rsidRPr="00000000">
        <w:rPr>
          <w:rFonts w:ascii="Times New Roman" w:cs="Times New Roman" w:eastAsia="Times New Roman" w:hAnsi="Times New Roman"/>
          <w:b w:val="1"/>
          <w:color w:val="4f81bd"/>
          <w:rtl w:val="0"/>
        </w:rPr>
        <w:br w:type="textWrapping"/>
      </w:r>
    </w:p>
    <w:p w:rsidR="00000000" w:rsidDel="00000000" w:rsidP="00000000" w:rsidRDefault="00000000" w:rsidRPr="00000000" w14:paraId="00000DC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CE">
      <w:pPr>
        <w:spacing w:before="200"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DCF">
      <w:pPr>
        <w:spacing w:before="200" w:line="360" w:lineRule="auto"/>
        <w:ind w:firstLine="720"/>
        <w:jc w:val="both"/>
        <w:rPr>
          <w:rFonts w:ascii="Times New Roman" w:cs="Times New Roman" w:eastAsia="Times New Roman" w:hAnsi="Times New Roman"/>
          <w:b w:val="1"/>
          <w:sz w:val="24"/>
          <w:szCs w:val="24"/>
        </w:rPr>
      </w:pPr>
      <w:sdt>
        <w:sdtPr>
          <w:id w:val="711080233"/>
          <w:tag w:val="goog_rdk_83"/>
        </w:sdtPr>
        <w:sdtContent>
          <w:commentRangeStart w:id="82"/>
        </w:sdtContent>
      </w:sdt>
      <w:sdt>
        <w:sdtPr>
          <w:id w:val="-1836868172"/>
          <w:tag w:val="goog_rdk_84"/>
        </w:sdtPr>
        <w:sdtContent>
          <w:commentRangeStart w:id="83"/>
        </w:sdtContent>
      </w:sdt>
      <w:r w:rsidDel="00000000" w:rsidR="00000000" w:rsidRPr="00000000">
        <w:rPr>
          <w:rFonts w:ascii="Times New Roman" w:cs="Times New Roman" w:eastAsia="Times New Roman" w:hAnsi="Times New Roman"/>
          <w:b w:val="1"/>
          <w:sz w:val="24"/>
          <w:szCs w:val="24"/>
          <w:rtl w:val="0"/>
        </w:rPr>
        <w:t xml:space="preserve">Caso de Uso 49 - Cambio de nombre del documento</w:t>
      </w:r>
      <w:commentRangeEnd w:id="82"/>
      <w:r w:rsidDel="00000000" w:rsidR="00000000" w:rsidRPr="00000000">
        <w:commentReference w:id="82"/>
      </w:r>
      <w:commentRangeEnd w:id="83"/>
      <w:r w:rsidDel="00000000" w:rsidR="00000000" w:rsidRPr="00000000">
        <w:commentReference w:id="83"/>
      </w:r>
      <w:r w:rsidDel="00000000" w:rsidR="00000000" w:rsidRPr="00000000">
        <w:rPr>
          <w:rtl w:val="0"/>
        </w:rPr>
      </w:r>
    </w:p>
    <w:p w:rsidR="00000000" w:rsidDel="00000000" w:rsidP="00000000" w:rsidRDefault="00000000" w:rsidRPr="00000000" w14:paraId="00000DD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nyi53rtwfaf" w:id="113"/>
      <w:bookmarkEnd w:id="113"/>
      <w:r w:rsidDel="00000000" w:rsidR="00000000" w:rsidRPr="00000000">
        <w:rPr>
          <w:rFonts w:ascii="Times New Roman" w:cs="Times New Roman" w:eastAsia="Times New Roman" w:hAnsi="Times New Roman"/>
          <w:i w:val="1"/>
          <w:color w:val="666666"/>
          <w:sz w:val="18"/>
          <w:szCs w:val="18"/>
          <w:rtl w:val="0"/>
        </w:rPr>
        <w:t xml:space="preserve">Tabla 6.57.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Cambio de nombre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D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D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D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D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DE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DE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tc>
        <w:tc>
          <w:tcPr/>
          <w:p w:rsidR="00000000" w:rsidDel="00000000" w:rsidP="00000000" w:rsidRDefault="00000000" w:rsidRPr="00000000" w14:paraId="00000D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DE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D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tc>
      </w:tr>
    </w:tbl>
    <w:p w:rsidR="00000000" w:rsidDel="00000000" w:rsidP="00000000" w:rsidRDefault="00000000" w:rsidRPr="00000000" w14:paraId="00000DED">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E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E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F2">
      <w:pPr>
        <w:spacing w:before="200" w:line="360" w:lineRule="auto"/>
        <w:ind w:firstLine="720"/>
        <w:jc w:val="both"/>
        <w:rPr>
          <w:rFonts w:ascii="Times New Roman" w:cs="Times New Roman" w:eastAsia="Times New Roman" w:hAnsi="Times New Roman"/>
          <w:sz w:val="24"/>
          <w:szCs w:val="24"/>
        </w:rPr>
      </w:pPr>
      <w:sdt>
        <w:sdtPr>
          <w:id w:val="-1622108870"/>
          <w:tag w:val="goog_rdk_85"/>
        </w:sdtPr>
        <w:sdtContent>
          <w:commentRangeStart w:id="84"/>
        </w:sdtContent>
      </w:sdt>
      <w:r w:rsidDel="00000000" w:rsidR="00000000" w:rsidRPr="00000000">
        <w:rPr>
          <w:rFonts w:ascii="Times New Roman" w:cs="Times New Roman" w:eastAsia="Times New Roman" w:hAnsi="Times New Roman"/>
          <w:b w:val="1"/>
          <w:sz w:val="24"/>
          <w:szCs w:val="24"/>
          <w:rtl w:val="0"/>
        </w:rPr>
        <w:t xml:space="preserve">Caso de Uso 50 - </w:t>
      </w:r>
      <w:commentRangeEnd w:id="84"/>
      <w:r w:rsidDel="00000000" w:rsidR="00000000" w:rsidRPr="00000000">
        <w:commentReference w:id="84"/>
      </w:r>
      <w:r w:rsidDel="00000000" w:rsidR="00000000" w:rsidRPr="00000000">
        <w:rPr>
          <w:rFonts w:ascii="Times New Roman" w:cs="Times New Roman" w:eastAsia="Times New Roman" w:hAnsi="Times New Roman"/>
          <w:b w:val="1"/>
          <w:sz w:val="24"/>
          <w:szCs w:val="24"/>
          <w:rtl w:val="0"/>
        </w:rPr>
        <w:t xml:space="preserve">Centro de notificaciones</w:t>
      </w:r>
      <w:r w:rsidDel="00000000" w:rsidR="00000000" w:rsidRPr="00000000">
        <w:rPr>
          <w:rtl w:val="0"/>
        </w:rPr>
      </w:r>
    </w:p>
    <w:p w:rsidR="00000000" w:rsidDel="00000000" w:rsidP="00000000" w:rsidRDefault="00000000" w:rsidRPr="00000000" w14:paraId="00000DF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2jsos6nx8d4" w:id="114"/>
      <w:bookmarkEnd w:id="114"/>
      <w:r w:rsidDel="00000000" w:rsidR="00000000" w:rsidRPr="00000000">
        <w:rPr>
          <w:rFonts w:ascii="Times New Roman" w:cs="Times New Roman" w:eastAsia="Times New Roman" w:hAnsi="Times New Roman"/>
          <w:i w:val="1"/>
          <w:color w:val="666666"/>
          <w:sz w:val="18"/>
          <w:szCs w:val="18"/>
          <w:rtl w:val="0"/>
        </w:rPr>
        <w:t xml:space="preserve">Tabla 6.58.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Centro de notificaciones</w:t>
      </w:r>
      <w:r w:rsidDel="00000000" w:rsidR="00000000" w:rsidRPr="00000000">
        <w:rPr>
          <w:i w:val="1"/>
          <w:color w:val="666666"/>
          <w:sz w:val="18"/>
          <w:szCs w:val="18"/>
          <w:rtl w:val="0"/>
        </w:rPr>
        <w:t xml:space="preserve">“</w:t>
      </w:r>
      <w:r w:rsidDel="00000000" w:rsidR="00000000" w:rsidRPr="00000000">
        <w:rPr>
          <w:rtl w:val="0"/>
        </w:rPr>
      </w:r>
    </w:p>
    <w:tbl>
      <w:tblPr>
        <w:tblStyle w:val="Table58"/>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Consultando notificaciones</w:t>
            </w:r>
          </w:p>
        </w:tc>
      </w:tr>
      <w:tr>
        <w:trPr>
          <w:cantSplit w:val="0"/>
          <w:tblHeader w:val="0"/>
        </w:trPr>
        <w:tc>
          <w:tcPr>
            <w:shd w:fill="cccccc" w:val="clear"/>
          </w:tcPr>
          <w:p w:rsidR="00000000" w:rsidDel="00000000" w:rsidP="00000000" w:rsidRDefault="00000000" w:rsidRPr="00000000" w14:paraId="00000D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Reunir en un solo lugar todas las notificaciones generadas en el sistema</w:t>
            </w:r>
          </w:p>
        </w:tc>
      </w:tr>
      <w:tr>
        <w:trPr>
          <w:cantSplit w:val="0"/>
          <w:tblHeader w:val="0"/>
        </w:trPr>
        <w:tc>
          <w:tcPr>
            <w:shd w:fill="cccccc" w:val="clear"/>
          </w:tcPr>
          <w:p w:rsidR="00000000" w:rsidDel="00000000" w:rsidP="00000000" w:rsidRDefault="00000000" w:rsidRPr="00000000" w14:paraId="00000D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tener una sesión activa y notificaciones registradas en el sistema.</w:t>
            </w:r>
          </w:p>
        </w:tc>
      </w:tr>
      <w:tr>
        <w:trPr>
          <w:cantSplit w:val="0"/>
          <w:tblHeader w:val="0"/>
        </w:trPr>
        <w:tc>
          <w:tcPr>
            <w:shd w:fill="cccccc" w:val="clear"/>
          </w:tcPr>
          <w:p w:rsidR="00000000" w:rsidDel="00000000" w:rsidP="00000000" w:rsidRDefault="00000000" w:rsidRPr="00000000" w14:paraId="00000D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visualiza el listado cronológico de notificaciones.</w:t>
            </w:r>
          </w:p>
        </w:tc>
      </w:tr>
      <w:tr>
        <w:trPr>
          <w:cantSplit w:val="0"/>
          <w:tblHeader w:val="0"/>
        </w:trPr>
        <w:tc>
          <w:tcPr>
            <w:shd w:fill="cccccc" w:val="clear"/>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centro de notificaciones presionando el ícono de notificaciones, desplegando un panel que muestra todas las alertas recibidas a lo largo del tiempo.</w:t>
            </w:r>
          </w:p>
        </w:tc>
      </w:tr>
      <w:tr>
        <w:trPr>
          <w:cantSplit w:val="0"/>
          <w:tblHeader w:val="0"/>
        </w:trPr>
        <w:tc>
          <w:tcPr>
            <w:shd w:fill="cccccc" w:val="clear"/>
          </w:tcPr>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usuario presiona el ícono o botón de notificaciones en la barra superior.</w:t>
            </w:r>
          </w:p>
          <w:p w:rsidR="00000000" w:rsidDel="00000000" w:rsidP="00000000" w:rsidRDefault="00000000" w:rsidRPr="00000000" w14:paraId="00000E0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usuario hace scroll o selecciona “Ver todas” para revisar notificaciones anteriores.</w:t>
            </w:r>
          </w:p>
        </w:tc>
        <w:tc>
          <w:tcPr/>
          <w:p w:rsidR="00000000" w:rsidDel="00000000" w:rsidP="00000000" w:rsidRDefault="00000000" w:rsidRPr="00000000" w14:paraId="00000E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abre un panel lateral o desplegable mostrando las notificaciones más recientes en orden cronológico.</w:t>
            </w:r>
          </w:p>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el historial completo de notificaciones almacenadas.</w:t>
            </w:r>
          </w:p>
        </w:tc>
      </w:tr>
    </w:tbl>
    <w:p w:rsidR="00000000" w:rsidDel="00000000" w:rsidP="00000000" w:rsidRDefault="00000000" w:rsidRPr="00000000" w14:paraId="00000E0D">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0E">
      <w:pPr>
        <w:spacing w:before="200" w:line="360" w:lineRule="auto"/>
        <w:ind w:firstLine="720"/>
        <w:jc w:val="both"/>
        <w:rPr>
          <w:rFonts w:ascii="Times New Roman" w:cs="Times New Roman" w:eastAsia="Times New Roman" w:hAnsi="Times New Roman"/>
          <w:sz w:val="24"/>
          <w:szCs w:val="24"/>
        </w:rPr>
      </w:pPr>
      <w:sdt>
        <w:sdtPr>
          <w:id w:val="1566490948"/>
          <w:tag w:val="goog_rdk_86"/>
        </w:sdtPr>
        <w:sdtContent>
          <w:commentRangeStart w:id="85"/>
        </w:sdtContent>
      </w:sdt>
      <w:r w:rsidDel="00000000" w:rsidR="00000000" w:rsidRPr="00000000">
        <w:rPr>
          <w:rFonts w:ascii="Times New Roman" w:cs="Times New Roman" w:eastAsia="Times New Roman" w:hAnsi="Times New Roman"/>
          <w:b w:val="1"/>
          <w:sz w:val="24"/>
          <w:szCs w:val="24"/>
          <w:rtl w:val="0"/>
        </w:rPr>
        <w:t xml:space="preserve">Caso de Uso 51 - Soporte para enlaces externos</w:t>
      </w:r>
      <w:commentRangeEnd w:id="85"/>
      <w:r w:rsidDel="00000000" w:rsidR="00000000" w:rsidRPr="00000000">
        <w:commentReference w:id="85"/>
      </w:r>
      <w:r w:rsidDel="00000000" w:rsidR="00000000" w:rsidRPr="00000000">
        <w:rPr>
          <w:rtl w:val="0"/>
        </w:rPr>
      </w:r>
    </w:p>
    <w:p w:rsidR="00000000" w:rsidDel="00000000" w:rsidP="00000000" w:rsidRDefault="00000000" w:rsidRPr="00000000" w14:paraId="00000E0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laqpxw5t4y6d" w:id="115"/>
      <w:bookmarkEnd w:id="115"/>
      <w:r w:rsidDel="00000000" w:rsidR="00000000" w:rsidRPr="00000000">
        <w:rPr>
          <w:rFonts w:ascii="Times New Roman" w:cs="Times New Roman" w:eastAsia="Times New Roman" w:hAnsi="Times New Roman"/>
          <w:i w:val="1"/>
          <w:color w:val="666666"/>
          <w:sz w:val="18"/>
          <w:szCs w:val="18"/>
          <w:rtl w:val="0"/>
        </w:rPr>
        <w:t xml:space="preserve">Tabla 6.59.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Soporte para enlaces externos</w:t>
      </w:r>
      <w:r w:rsidDel="00000000" w:rsidR="00000000" w:rsidRPr="00000000">
        <w:rPr>
          <w:i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Soportando enlaces externos</w:t>
            </w:r>
          </w:p>
        </w:tc>
      </w:tr>
      <w:tr>
        <w:trPr>
          <w:cantSplit w:val="0"/>
          <w:tblHeader w:val="0"/>
        </w:trPr>
        <w:tc>
          <w:tcPr>
            <w:shd w:fill="cccccc" w:val="clear"/>
          </w:tcPr>
          <w:p w:rsidR="00000000" w:rsidDel="00000000" w:rsidP="00000000" w:rsidRDefault="00000000" w:rsidRPr="00000000" w14:paraId="00000E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2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2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2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2F">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3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1">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2">
      <w:pPr>
        <w:spacing w:line="360" w:lineRule="auto"/>
        <w:ind w:firstLine="720"/>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33">
      <w:pPr>
        <w:spacing w:line="360" w:lineRule="auto"/>
        <w:ind w:firstLine="720"/>
        <w:jc w:val="both"/>
        <w:rPr>
          <w:rFonts w:ascii="Times New Roman" w:cs="Times New Roman" w:eastAsia="Times New Roman" w:hAnsi="Times New Roman"/>
          <w:sz w:val="24"/>
          <w:szCs w:val="24"/>
        </w:rPr>
      </w:pPr>
      <w:sdt>
        <w:sdtPr>
          <w:id w:val="1786332373"/>
          <w:tag w:val="goog_rdk_87"/>
        </w:sdtPr>
        <w:sdtContent>
          <w:commentRangeStart w:id="86"/>
        </w:sdtContent>
      </w:sdt>
      <w:r w:rsidDel="00000000" w:rsidR="00000000" w:rsidRPr="00000000">
        <w:rPr>
          <w:rFonts w:ascii="Times New Roman" w:cs="Times New Roman" w:eastAsia="Times New Roman" w:hAnsi="Times New Roman"/>
          <w:b w:val="1"/>
          <w:sz w:val="24"/>
          <w:szCs w:val="24"/>
          <w:rtl w:val="0"/>
        </w:rPr>
        <w:t xml:space="preserve">Caso de Uso 52 - </w:t>
      </w:r>
      <w:commentRangeEnd w:id="86"/>
      <w:r w:rsidDel="00000000" w:rsidR="00000000" w:rsidRPr="00000000">
        <w:commentReference w:id="86"/>
      </w:r>
      <w:r w:rsidDel="00000000" w:rsidR="00000000" w:rsidRPr="00000000">
        <w:rPr>
          <w:rFonts w:ascii="Times New Roman" w:cs="Times New Roman" w:eastAsia="Times New Roman" w:hAnsi="Times New Roman"/>
          <w:b w:val="1"/>
          <w:sz w:val="24"/>
          <w:szCs w:val="24"/>
          <w:rtl w:val="0"/>
        </w:rPr>
        <w:t xml:space="preserve">Mostrando KPI de subidas mensuales</w:t>
      </w:r>
      <w:r w:rsidDel="00000000" w:rsidR="00000000" w:rsidRPr="00000000">
        <w:rPr>
          <w:rtl w:val="0"/>
        </w:rPr>
      </w:r>
    </w:p>
    <w:p w:rsidR="00000000" w:rsidDel="00000000" w:rsidP="00000000" w:rsidRDefault="00000000" w:rsidRPr="00000000" w14:paraId="00000E34">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48kdew1wz26c" w:id="116"/>
      <w:bookmarkEnd w:id="116"/>
      <w:r w:rsidDel="00000000" w:rsidR="00000000" w:rsidRPr="00000000">
        <w:rPr>
          <w:rFonts w:ascii="Times New Roman" w:cs="Times New Roman" w:eastAsia="Times New Roman" w:hAnsi="Times New Roman"/>
          <w:i w:val="1"/>
          <w:color w:val="666666"/>
          <w:sz w:val="18"/>
          <w:szCs w:val="18"/>
          <w:rtl w:val="0"/>
        </w:rPr>
        <w:t xml:space="preserve">Tabla 6.60.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Mostrando KPI de subidas mensuales</w:t>
      </w:r>
      <w:r w:rsidDel="00000000" w:rsidR="00000000" w:rsidRPr="00000000">
        <w:rPr>
          <w:i w:val="1"/>
          <w:color w:val="666666"/>
          <w:sz w:val="18"/>
          <w:szCs w:val="18"/>
          <w:rtl w:val="0"/>
        </w:rPr>
        <w:t xml:space="preserve">“</w:t>
      </w:r>
      <w:r w:rsidDel="00000000" w:rsidR="00000000" w:rsidRPr="00000000">
        <w:rPr>
          <w:rtl w:val="0"/>
        </w:rPr>
      </w:r>
    </w:p>
    <w:tbl>
      <w:tblPr>
        <w:tblStyle w:val="Table60"/>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Mostrando KPI de subidas mensuales</w:t>
            </w:r>
          </w:p>
        </w:tc>
      </w:tr>
      <w:tr>
        <w:trPr>
          <w:cantSplit w:val="0"/>
          <w:tblHeader w:val="0"/>
        </w:trPr>
        <w:tc>
          <w:tcPr>
            <w:shd w:fill="cccccc" w:val="clear"/>
          </w:tcPr>
          <w:p w:rsidR="00000000" w:rsidDel="00000000" w:rsidP="00000000" w:rsidRDefault="00000000" w:rsidRPr="00000000" w14:paraId="00000E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cuántos documentos se subieron por mes dentro de una ventana de tiempo para mostrar un sparkline/KPI en el </w:t>
            </w:r>
            <w:r w:rsidDel="00000000" w:rsidR="00000000" w:rsidRPr="00000000">
              <w:rPr>
                <w:rFonts w:ascii="Times New Roman" w:cs="Times New Roman" w:eastAsia="Times New Roman" w:hAnsi="Times New Roman"/>
                <w:i w:val="1"/>
                <w:sz w:val="24"/>
                <w:szCs w:val="24"/>
                <w:rtl w:val="0"/>
              </w:rPr>
              <w:t xml:space="preserve">hero</w:t>
            </w:r>
            <w:r w:rsidDel="00000000" w:rsidR="00000000" w:rsidRPr="00000000">
              <w:rPr>
                <w:rFonts w:ascii="Times New Roman" w:cs="Times New Roman" w:eastAsia="Times New Roman" w:hAnsi="Times New Roman"/>
                <w:sz w:val="24"/>
                <w:szCs w:val="24"/>
                <w:rtl w:val="0"/>
              </w:rPr>
              <w:t xml:space="preserve"> del dashboard.</w:t>
            </w:r>
          </w:p>
        </w:tc>
      </w:tr>
      <w:tr>
        <w:trPr>
          <w:cantSplit w:val="0"/>
          <w:tblHeader w:val="0"/>
        </w:trPr>
        <w:tc>
          <w:tcPr>
            <w:shd w:fill="cccccc" w:val="clear"/>
          </w:tcPr>
          <w:p w:rsidR="00000000" w:rsidDel="00000000" w:rsidP="00000000" w:rsidRDefault="00000000" w:rsidRPr="00000000" w14:paraId="00000E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autenticado con permiso para ver estadísticas; existen documentos (puede haber meses con 0).</w:t>
            </w:r>
          </w:p>
        </w:tc>
      </w:tr>
      <w:tr>
        <w:trPr>
          <w:cantSplit w:val="0"/>
          <w:tblHeader w:val="0"/>
        </w:trPr>
        <w:tc>
          <w:tcPr>
            <w:shd w:fill="cccccc" w:val="clear"/>
          </w:tcPr>
          <w:p w:rsidR="00000000" w:rsidDel="00000000" w:rsidP="00000000" w:rsidRDefault="00000000" w:rsidRPr="00000000" w14:paraId="00000E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presenta la serie mensual (incluye meses con 0) y el KPI total del período; no se modifica información en BD.</w:t>
            </w:r>
          </w:p>
        </w:tc>
      </w:tr>
      <w:tr>
        <w:trPr>
          <w:cantSplit w:val="0"/>
          <w:tblHeader w:val="0"/>
        </w:trPr>
        <w:tc>
          <w:tcPr>
            <w:shd w:fill="cccccc" w:val="clear"/>
          </w:tcPr>
          <w:p w:rsidR="00000000" w:rsidDel="00000000" w:rsidP="00000000" w:rsidRDefault="00000000" w:rsidRPr="00000000" w14:paraId="00000E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abre el dashboard, define (o usa por defecto) una ventana de tiempo y el sistema devuelve la agregación mensual de subidas para renderizar el gráfico y el KPI.</w:t>
            </w:r>
          </w:p>
        </w:tc>
      </w:tr>
      <w:tr>
        <w:trPr>
          <w:cantSplit w:val="0"/>
          <w:tblHeader w:val="0"/>
        </w:trPr>
        <w:tc>
          <w:tcPr>
            <w:shd w:fill="cccccc" w:val="clear"/>
          </w:tcPr>
          <w:p w:rsidR="00000000" w:rsidDel="00000000" w:rsidP="00000000" w:rsidRDefault="00000000" w:rsidRPr="00000000" w14:paraId="00000E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Dashboard y, opcionalmente, selecciona el rango (p. ej., últimos 6/12 meses).</w:t>
            </w:r>
          </w:p>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el rango (botón Aplicar/Buscar).</w:t>
            </w:r>
          </w:p>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solicita visualizar/actualizar el KPI (o elige Exportar la serie).</w:t>
            </w:r>
          </w:p>
        </w:tc>
        <w:tc>
          <w:tcPr/>
          <w:p w:rsidR="00000000" w:rsidDel="00000000" w:rsidP="00000000" w:rsidRDefault="00000000" w:rsidRPr="00000000" w14:paraId="00000E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valida permisos y filtros; si no se envían, aplica valores por defecto (p. ej., últimos 6 meses) y muestra los controles.</w:t>
            </w:r>
          </w:p>
          <w:p w:rsidR="00000000" w:rsidDel="00000000" w:rsidP="00000000" w:rsidRDefault="00000000" w:rsidRPr="00000000" w14:paraId="00000E4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ejecuta la consulta de agregación (conteo de documentos agrupado por mes) y calcula el KPI total del período.</w:t>
            </w:r>
          </w:p>
          <w:p w:rsidR="00000000" w:rsidDel="00000000" w:rsidP="00000000" w:rsidRDefault="00000000" w:rsidRPr="00000000" w14:paraId="00000E5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renderiza el sparkline en el </w:t>
            </w:r>
            <w:r w:rsidDel="00000000" w:rsidR="00000000" w:rsidRPr="00000000">
              <w:rPr>
                <w:rFonts w:ascii="Times New Roman" w:cs="Times New Roman" w:eastAsia="Times New Roman" w:hAnsi="Times New Roman"/>
                <w:i w:val="1"/>
                <w:sz w:val="24"/>
                <w:szCs w:val="24"/>
                <w:rtl w:val="0"/>
              </w:rPr>
              <w:t xml:space="preserve">hero</w:t>
            </w:r>
            <w:r w:rsidDel="00000000" w:rsidR="00000000" w:rsidRPr="00000000">
              <w:rPr>
                <w:rFonts w:ascii="Times New Roman" w:cs="Times New Roman" w:eastAsia="Times New Roman" w:hAnsi="Times New Roman"/>
                <w:sz w:val="24"/>
                <w:szCs w:val="24"/>
                <w:rtl w:val="0"/>
              </w:rPr>
              <w:t xml:space="preserve"> y muestra el KPI; si se eligió Exportar, entrega el archivo (CSV/JSON) con la serie.</w:t>
            </w:r>
          </w:p>
        </w:tc>
      </w:tr>
    </w:tbl>
    <w:p w:rsidR="00000000" w:rsidDel="00000000" w:rsidP="00000000" w:rsidRDefault="00000000" w:rsidRPr="00000000" w14:paraId="00000E53">
      <w:pPr>
        <w:spacing w:line="360" w:lineRule="auto"/>
        <w:ind w:left="2160" w:firstLine="72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5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55">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6">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57">
      <w:pPr>
        <w:keepNext w:val="1"/>
        <w:keepLines w:val="1"/>
        <w:numPr>
          <w:ilvl w:val="1"/>
          <w:numId w:val="30"/>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17"/>
      <w:bookmarkEnd w:id="117"/>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E58">
      <w:pPr>
        <w:keepNext w:val="1"/>
        <w:keepLines w:val="1"/>
        <w:numPr>
          <w:ilvl w:val="2"/>
          <w:numId w:val="30"/>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sz w:val="24"/>
          <w:szCs w:val="24"/>
        </w:rPr>
      </w:pPr>
      <w:bookmarkStart w:colFirst="0" w:colLast="0" w:name="_heading=h.wkbnw2jp769" w:id="118"/>
      <w:bookmarkEnd w:id="118"/>
      <w:r w:rsidDel="00000000" w:rsidR="00000000" w:rsidRPr="00000000">
        <w:rPr>
          <w:rFonts w:ascii="Times New Roman" w:cs="Times New Roman" w:eastAsia="Times New Roman" w:hAnsi="Times New Roman"/>
          <w:sz w:val="24"/>
          <w:szCs w:val="24"/>
          <w:rtl w:val="0"/>
        </w:rPr>
        <w:t xml:space="preserve">Actor: Cliente</w:t>
      </w:r>
    </w:p>
    <w:p w:rsidR="00000000" w:rsidDel="00000000" w:rsidP="00000000" w:rsidRDefault="00000000" w:rsidRPr="00000000" w14:paraId="00000E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A">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cuenta con un conjunto amplio de distintas funcionalidades que le hacen posible gestionar y consultar documentos de manera clara y flexible. Entre las principales funcionalidades se encuentra el inicio de sesión, que además contempla el registro de nuevos usuarios en la plataforma y la recuperación de contraseña en caso de ser necesario. Una vez dentro del sistema, el cliente puede subir documentos a través de distintas modalidades, ya sea mediante carga directa o arrastrar y soltar, además tiene la posibilidad de adjuntar evidencia complementaria o incorporar metadatos personalizados. Asimismo, tiene la posibilidad de etiquetar y clasificar documentos, visualizarlos en forma básica o detallada, también puede modificarlos cambiando su nombre, guardarlos o mandarlos a la papelera, con la opción de restaurarlos desde ésta en caso de ser requerido.</w:t>
      </w:r>
    </w:p>
    <w:p w:rsidR="00000000" w:rsidDel="00000000" w:rsidP="00000000" w:rsidRDefault="00000000" w:rsidRPr="00000000" w14:paraId="00000E5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C">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interacción con los documentos no se limita a su carga, ya que el actor cliente puede navegar de forma sencilla dentro de la lista de documentos, realizar búsquedas personalizadas, ordenar la información y aplicar filtros según el estado del documento. El actor cliente puede comentar documentos, marcar prioridades, destacar ciertos archivos como favoritos y compartir enlaces de acceso, incluso con soporte para enlaces externos.</w:t>
      </w:r>
    </w:p>
    <w:p w:rsidR="00000000" w:rsidDel="00000000" w:rsidP="00000000" w:rsidRDefault="00000000" w:rsidRPr="00000000" w14:paraId="00000E5D">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E">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Por otra parte, el cliente también cumple un rol en la retroalimentación y auditoría del sistema, ya que tiene la opción de completar formularios de retroalimentación, responder encuestas de satisfacción y participar en encuestas de auditoría. Estas acciones generan distintos tipos de reportes, como el número de respuestas obtenidas, documentos existentes o inexistentes, así como gráficos y estadísticas sobre el nivel de satisfacción de los usuarios, incluyendo reportes segmentados por programas y categorías.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6.9:</w:t>
      </w:r>
    </w:p>
    <w:p w:rsidR="00000000" w:rsidDel="00000000" w:rsidP="00000000" w:rsidRDefault="00000000" w:rsidRPr="00000000" w14:paraId="00000E5F">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19"/>
      <w:bookmarkEnd w:id="119"/>
      <w:r w:rsidDel="00000000" w:rsidR="00000000" w:rsidRPr="00000000">
        <w:rPr>
          <w:rFonts w:ascii="Times New Roman" w:cs="Times New Roman" w:eastAsia="Times New Roman" w:hAnsi="Times New Roman"/>
          <w:i w:val="1"/>
          <w:color w:val="666666"/>
          <w:sz w:val="18"/>
          <w:szCs w:val="18"/>
          <w:rtl w:val="0"/>
        </w:rPr>
        <w:t xml:space="preserve">Figura 6.9.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cliente</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60">
      <w:pPr>
        <w:spacing w:line="360" w:lineRule="auto"/>
        <w:ind w:left="-425"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751542" cy="5053843"/>
            <wp:effectExtent b="0" l="0" r="0" t="0"/>
            <wp:docPr id="174"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751542" cy="5053843"/>
                    </a:xfrm>
                    <a:prstGeom prst="rect"/>
                    <a:ln/>
                  </pic:spPr>
                </pic:pic>
              </a:graphicData>
            </a:graphic>
          </wp:inline>
        </w:drawing>
      </w:r>
      <w:r w:rsidDel="00000000" w:rsidR="00000000" w:rsidRPr="00000000">
        <w:rPr>
          <w:rtl w:val="0"/>
        </w:rPr>
      </w:r>
    </w:p>
    <w:p w:rsidR="00000000" w:rsidDel="00000000" w:rsidP="00000000" w:rsidRDefault="00000000" w:rsidRPr="00000000" w14:paraId="00000E61">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62">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3">
      <w:pPr>
        <w:keepNext w:val="1"/>
        <w:keepLines w:val="1"/>
        <w:numPr>
          <w:ilvl w:val="2"/>
          <w:numId w:val="30"/>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8xvk48jq38z8" w:id="120"/>
      <w:bookmarkEnd w:id="120"/>
      <w:r w:rsidDel="00000000" w:rsidR="00000000" w:rsidRPr="00000000">
        <w:rPr>
          <w:rFonts w:ascii="Times New Roman" w:cs="Times New Roman" w:eastAsia="Times New Roman" w:hAnsi="Times New Roman"/>
          <w:sz w:val="24"/>
          <w:szCs w:val="24"/>
          <w:rtl w:val="0"/>
        </w:rPr>
        <w:t xml:space="preserve">Actor: Administrador</w:t>
      </w:r>
    </w:p>
    <w:p w:rsidR="00000000" w:rsidDel="00000000" w:rsidP="00000000" w:rsidRDefault="00000000" w:rsidRPr="00000000" w14:paraId="00000E64">
      <w:pPr>
        <w:rPr/>
      </w:pPr>
      <w:r w:rsidDel="00000000" w:rsidR="00000000" w:rsidRPr="00000000">
        <w:rPr>
          <w:rtl w:val="0"/>
        </w:rPr>
        <w:br w:type="textWrapping"/>
      </w:r>
    </w:p>
    <w:p w:rsidR="00000000" w:rsidDel="00000000" w:rsidP="00000000" w:rsidRDefault="00000000" w:rsidRPr="00000000" w14:paraId="00000E65">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actor Administrador cuenta con funcionalidades orientadas al control y supervisión del sistema. Entre sus funcionalidades principales se encuentra la edición de documentos, específicamente con la facultad de eliminarlos cuando corresponda. Además, el administrador puede establecer restricciones de acceso basadas en horarios, asegurando que los usuarios solo utilicen el sistema dentro de los rangos horarios permitidos y contribuyendo así a una mejor gestión de recursos y seguridad. También tiene la responsabilidad de notificar a los usuarios inactivos, así evitando cuentas en desuso. Finalmente, cuenta con la capacidad de visualizar estadísticas, lo que le proporciona una visión global del funcionamiento del sistema y del comportamiento de los usuarios, facilitando la toma de decisiones y el seguimiento de la eficiencia de los procesos documentales. Todo lo dicho se puede apreciar a continuación en la </w:t>
      </w:r>
      <w:r w:rsidDel="00000000" w:rsidR="00000000" w:rsidRPr="00000000">
        <w:rPr>
          <w:rFonts w:ascii="Times New Roman" w:cs="Times New Roman" w:eastAsia="Times New Roman" w:hAnsi="Times New Roman"/>
          <w:i w:val="1"/>
          <w:sz w:val="24"/>
          <w:szCs w:val="24"/>
          <w:rtl w:val="0"/>
        </w:rPr>
        <w:t xml:space="preserve">Figura 6.10:</w:t>
      </w:r>
    </w:p>
    <w:p w:rsidR="00000000" w:rsidDel="00000000" w:rsidP="00000000" w:rsidRDefault="00000000" w:rsidRPr="00000000" w14:paraId="00000E6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7">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1"/>
      <w:bookmarkEnd w:id="121"/>
      <w:r w:rsidDel="00000000" w:rsidR="00000000" w:rsidRPr="00000000">
        <w:rPr>
          <w:rFonts w:ascii="Times New Roman" w:cs="Times New Roman" w:eastAsia="Times New Roman" w:hAnsi="Times New Roman"/>
          <w:i w:val="1"/>
          <w:color w:val="666666"/>
          <w:sz w:val="18"/>
          <w:szCs w:val="18"/>
          <w:rtl w:val="0"/>
        </w:rPr>
        <w:t xml:space="preserve">Figura 6.10.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Administrador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68">
      <w:pPr>
        <w:spacing w:line="360" w:lineRule="auto"/>
        <w:ind w:left="-425"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13378" cy="2224287"/>
            <wp:effectExtent b="0" l="0" r="0" t="0"/>
            <wp:docPr id="175"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4213378" cy="2224287"/>
                    </a:xfrm>
                    <a:prstGeom prst="rect"/>
                    <a:ln/>
                  </pic:spPr>
                </pic:pic>
              </a:graphicData>
            </a:graphic>
          </wp:inline>
        </w:drawing>
      </w:r>
      <w:r w:rsidDel="00000000" w:rsidR="00000000" w:rsidRPr="00000000">
        <w:rPr>
          <w:rtl w:val="0"/>
        </w:rPr>
      </w:r>
    </w:p>
    <w:p w:rsidR="00000000" w:rsidDel="00000000" w:rsidP="00000000" w:rsidRDefault="00000000" w:rsidRPr="00000000" w14:paraId="00000E6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6A">
      <w:pPr>
        <w:keepNext w:val="1"/>
        <w:keepLines w:val="1"/>
        <w:numPr>
          <w:ilvl w:val="2"/>
          <w:numId w:val="30"/>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gt9ksmspu1ny" w:id="122"/>
      <w:bookmarkEnd w:id="122"/>
      <w:r w:rsidDel="00000000" w:rsidR="00000000" w:rsidRPr="00000000">
        <w:rPr>
          <w:rFonts w:ascii="Times New Roman" w:cs="Times New Roman" w:eastAsia="Times New Roman" w:hAnsi="Times New Roman"/>
          <w:sz w:val="24"/>
          <w:szCs w:val="24"/>
          <w:rtl w:val="0"/>
        </w:rPr>
        <w:t xml:space="preserve">Actor: Sistema</w:t>
      </w:r>
    </w:p>
    <w:p w:rsidR="00000000" w:rsidDel="00000000" w:rsidP="00000000" w:rsidRDefault="00000000" w:rsidRPr="00000000" w14:paraId="00000E6B">
      <w:pPr>
        <w:ind w:left="1440" w:firstLine="0"/>
        <w:rPr/>
      </w:pPr>
      <w:r w:rsidDel="00000000" w:rsidR="00000000" w:rsidRPr="00000000">
        <w:rPr>
          <w:rtl w:val="0"/>
        </w:rPr>
        <w:br w:type="textWrapping"/>
      </w:r>
    </w:p>
    <w:p w:rsidR="00000000" w:rsidDel="00000000" w:rsidP="00000000" w:rsidRDefault="00000000" w:rsidRPr="00000000" w14:paraId="00000E6C">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Sistema cuenta con funcionalidades que garantizan el correcto funcionamiento y la integridad de los procesos. Sus principales funciones son la validación del formato de archivos, lo que asegura que los documentos cargados cumplan con los requisitos establecidos. Además de que implementa un mecanismo de cierre de sesión automático frente a inactividad por parte de los usuarios. En cuanto a la gestión documental, el sistema realiza un control de duplicados y lleva un registro de accesos, lo que permite un monitoreo de las actividades realizadas por los usuarios. También envía recordatorios sobre documentos incompletos, lo que contribuye a mantener la información actualizada. Además, de gestión de usuarios inactivos, que identifica y marca cuentas con baja participación. Finalmente, el sistema cuenta con una alerta de documento no leído, asegurando que los usuarios estén al tanto de los contenidos que aún no han sido revisados.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sz w:val="24"/>
          <w:szCs w:val="24"/>
          <w:rtl w:val="0"/>
        </w:rPr>
        <w:t xml:space="preserve"> Figura 6.12:</w:t>
      </w:r>
    </w:p>
    <w:p w:rsidR="00000000" w:rsidDel="00000000" w:rsidP="00000000" w:rsidRDefault="00000000" w:rsidRPr="00000000" w14:paraId="00000E6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23"/>
      <w:bookmarkEnd w:id="123"/>
      <w:r w:rsidDel="00000000" w:rsidR="00000000" w:rsidRPr="00000000">
        <w:rPr>
          <w:rFonts w:ascii="Times New Roman" w:cs="Times New Roman" w:eastAsia="Times New Roman" w:hAnsi="Times New Roman"/>
          <w:i w:val="1"/>
          <w:color w:val="666666"/>
          <w:sz w:val="18"/>
          <w:szCs w:val="18"/>
          <w:rtl w:val="0"/>
        </w:rPr>
        <w:t xml:space="preserve">Figura 6.12.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Sistema</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6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52838" cy="2301660"/>
            <wp:effectExtent b="0" l="0" r="0" t="0"/>
            <wp:docPr id="176"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3652838" cy="2301660"/>
                    </a:xfrm>
                    <a:prstGeom prst="rect"/>
                    <a:ln/>
                  </pic:spPr>
                </pic:pic>
              </a:graphicData>
            </a:graphic>
          </wp:inline>
        </w:drawing>
      </w:r>
      <w:r w:rsidDel="00000000" w:rsidR="00000000" w:rsidRPr="00000000">
        <w:rPr>
          <w:rtl w:val="0"/>
        </w:rPr>
      </w:r>
    </w:p>
    <w:p w:rsidR="00000000" w:rsidDel="00000000" w:rsidP="00000000" w:rsidRDefault="00000000" w:rsidRPr="00000000" w14:paraId="00000E6F">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0">
      <w:pPr>
        <w:keepNext w:val="1"/>
        <w:keepLines w:val="1"/>
        <w:numPr>
          <w:ilvl w:val="1"/>
          <w:numId w:val="30"/>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24"/>
      <w:bookmarkEnd w:id="124"/>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E71">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E72">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E73">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4">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25"/>
      <w:bookmarkEnd w:id="125"/>
      <w:r w:rsidDel="00000000" w:rsidR="00000000" w:rsidRPr="00000000">
        <w:rPr>
          <w:rFonts w:ascii="Times New Roman" w:cs="Times New Roman" w:eastAsia="Times New Roman" w:hAnsi="Times New Roman"/>
          <w:i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E75">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971540" cy="2082800"/>
            <wp:effectExtent b="0" l="0" r="0" t="0"/>
            <wp:docPr id="156"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97154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E76">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7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78">
      <w:pPr>
        <w:spacing w:line="360" w:lineRule="auto"/>
        <w:ind w:left="992"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Para más detalles de la </w:t>
      </w:r>
      <w:r w:rsidDel="00000000" w:rsidR="00000000" w:rsidRPr="00000000">
        <w:rPr>
          <w:rFonts w:ascii="Times New Roman" w:cs="Times New Roman" w:eastAsia="Times New Roman" w:hAnsi="Times New Roman"/>
          <w:i w:val="1"/>
          <w:sz w:val="24"/>
          <w:szCs w:val="24"/>
          <w:rtl w:val="0"/>
        </w:rPr>
        <w:t xml:space="preserve">Figura 6.13</w:t>
      </w:r>
      <w:r w:rsidDel="00000000" w:rsidR="00000000" w:rsidRPr="00000000">
        <w:rPr>
          <w:rFonts w:ascii="Times New Roman" w:cs="Times New Roman" w:eastAsia="Times New Roman" w:hAnsi="Times New Roman"/>
          <w:sz w:val="24"/>
          <w:szCs w:val="24"/>
          <w:rtl w:val="0"/>
        </w:rPr>
        <w:t xml:space="preserve"> ir a al archivo “Matriz_RF_vs_CU.xlsx”.</w:t>
      </w:r>
      <w:r w:rsidDel="00000000" w:rsidR="00000000" w:rsidRPr="00000000">
        <w:rPr>
          <w:rtl w:val="0"/>
        </w:rPr>
      </w:r>
    </w:p>
    <w:p w:rsidR="00000000" w:rsidDel="00000000" w:rsidP="00000000" w:rsidRDefault="00000000" w:rsidRPr="00000000" w14:paraId="00000E7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7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7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7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7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7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7F">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26"/>
      <w:bookmarkEnd w:id="126"/>
      <w:r w:rsidDel="00000000" w:rsidR="00000000" w:rsidRPr="00000000">
        <w:rPr>
          <w:rFonts w:ascii="Times New Roman" w:cs="Times New Roman" w:eastAsia="Times New Roman" w:hAnsi="Times New Roman"/>
          <w:b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E80">
      <w:pPr>
        <w:rPr/>
      </w:pPr>
      <w:r w:rsidDel="00000000" w:rsidR="00000000" w:rsidRPr="00000000">
        <w:rPr>
          <w:rtl w:val="0"/>
        </w:rPr>
      </w:r>
    </w:p>
    <w:p w:rsidR="00000000" w:rsidDel="00000000" w:rsidP="00000000" w:rsidRDefault="00000000" w:rsidRPr="00000000" w14:paraId="00000E81">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27"/>
      <w:bookmarkEnd w:id="127"/>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E82">
      <w:pPr>
        <w:rPr/>
      </w:pPr>
      <w:r w:rsidDel="00000000" w:rsidR="00000000" w:rsidRPr="00000000">
        <w:rPr>
          <w:rtl w:val="0"/>
        </w:rPr>
        <w:br w:type="textWrapping"/>
      </w:r>
    </w:p>
    <w:p w:rsidR="00000000" w:rsidDel="00000000" w:rsidP="00000000" w:rsidRDefault="00000000" w:rsidRPr="00000000" w14:paraId="00000E83">
      <w:pPr>
        <w:rPr/>
      </w:pPr>
      <w:r w:rsidDel="00000000" w:rsidR="00000000" w:rsidRPr="00000000">
        <w:rPr>
          <w:rtl w:val="0"/>
        </w:rPr>
      </w:r>
    </w:p>
    <w:p w:rsidR="00000000" w:rsidDel="00000000" w:rsidP="00000000" w:rsidRDefault="00000000" w:rsidRPr="00000000" w14:paraId="00000E84">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E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6">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28"/>
      <w:bookmarkEnd w:id="128"/>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E87">
      <w:pPr>
        <w:ind w:left="1559" w:firstLine="0"/>
        <w:rPr/>
      </w:pPr>
      <w:r w:rsidDel="00000000" w:rsidR="00000000" w:rsidRPr="00000000">
        <w:rPr>
          <w:rtl w:val="0"/>
        </w:rPr>
      </w:r>
    </w:p>
    <w:p w:rsidR="00000000" w:rsidDel="00000000" w:rsidP="00000000" w:rsidRDefault="00000000" w:rsidRPr="00000000" w14:paraId="00000E88">
      <w:pPr>
        <w:ind w:left="1559" w:firstLine="0"/>
        <w:rPr/>
      </w:pPr>
      <w:r w:rsidDel="00000000" w:rsidR="00000000" w:rsidRPr="00000000">
        <w:rPr>
          <w:rtl w:val="0"/>
        </w:rPr>
      </w:r>
    </w:p>
    <w:p w:rsidR="00000000" w:rsidDel="00000000" w:rsidP="00000000" w:rsidRDefault="00000000" w:rsidRPr="00000000" w14:paraId="00000E89">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E8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B">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E8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D">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E8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F">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E9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1">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E9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3">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E9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5">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E9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7">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E9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9">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E9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B">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E9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D">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E9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F">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EA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1">
      <w:pPr>
        <w:numPr>
          <w:ilvl w:val="0"/>
          <w:numId w:val="28"/>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EA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E">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29"/>
      <w:bookmarkEnd w:id="129"/>
      <w:r w:rsidDel="00000000" w:rsidR="00000000" w:rsidRPr="00000000">
        <w:rPr>
          <w:rFonts w:ascii="Times New Roman" w:cs="Times New Roman" w:eastAsia="Times New Roman" w:hAnsi="Times New Roman"/>
          <w:b w:val="1"/>
          <w:color w:val="000000"/>
          <w:sz w:val="28"/>
          <w:szCs w:val="28"/>
          <w:rtl w:val="0"/>
        </w:rPr>
        <w:t xml:space="preserve">Anexo</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r>
    </w:p>
    <w:p w:rsidR="00000000" w:rsidDel="00000000" w:rsidP="00000000" w:rsidRDefault="00000000" w:rsidRPr="00000000" w14:paraId="00000EB0">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0"/>
      <w:bookmarkEnd w:id="130"/>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EB1">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1"/>
      <w:bookmarkEnd w:id="131"/>
      <w:r w:rsidDel="00000000" w:rsidR="00000000" w:rsidRPr="00000000">
        <w:rPr>
          <w:rFonts w:ascii="Times New Roman" w:cs="Times New Roman" w:eastAsia="Times New Roman" w:hAnsi="Times New Roman"/>
          <w:i w:val="1"/>
          <w:color w:val="666666"/>
          <w:sz w:val="18"/>
          <w:szCs w:val="18"/>
          <w:rtl w:val="0"/>
        </w:rPr>
        <w:t xml:space="preserve">Figura 8.1.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1</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2">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77"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3">
      <w:pPr>
        <w:spacing w:line="360" w:lineRule="auto"/>
        <w:ind w:left="720" w:firstLine="720"/>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B4">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32"/>
      <w:bookmarkEnd w:id="132"/>
      <w:r w:rsidDel="00000000" w:rsidR="00000000" w:rsidRPr="00000000">
        <w:rPr>
          <w:rFonts w:ascii="Times New Roman" w:cs="Times New Roman" w:eastAsia="Times New Roman" w:hAnsi="Times New Roman"/>
          <w:i w:val="1"/>
          <w:color w:val="666666"/>
          <w:sz w:val="18"/>
          <w:szCs w:val="18"/>
          <w:rtl w:val="0"/>
        </w:rPr>
        <w:t xml:space="preserve">Figura 8.2.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2</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5">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78" name="image24.jpg"/>
            <a:graphic>
              <a:graphicData uri="http://schemas.openxmlformats.org/drawingml/2006/picture">
                <pic:pic>
                  <pic:nvPicPr>
                    <pic:cNvPr id="0" name="image24.jpg"/>
                    <pic:cNvPicPr preferRelativeResize="0"/>
                  </pic:nvPicPr>
                  <pic:blipFill>
                    <a:blip r:embed="rId26"/>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7">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33"/>
      <w:bookmarkEnd w:id="133"/>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8">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34"/>
      <w:bookmarkEnd w:id="134"/>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79"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EB9">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A">
      <w:pPr>
        <w:spacing w:line="360" w:lineRule="auto"/>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BB">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35"/>
      <w:bookmarkEnd w:id="135"/>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C">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36"/>
      <w:bookmarkEnd w:id="136"/>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80"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EBD">
      <w:pPr>
        <w:spacing w:line="360" w:lineRule="auto"/>
        <w:ind w:left="283" w:hanging="425"/>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E">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color w:val="666666"/>
          <w:sz w:val="18"/>
          <w:szCs w:val="18"/>
        </w:rPr>
      </w:pPr>
      <w:bookmarkStart w:colFirst="0" w:colLast="0" w:name="_heading=h.iroafdfbvy4i" w:id="137"/>
      <w:bookmarkEnd w:id="137"/>
      <w:r w:rsidDel="00000000" w:rsidR="00000000" w:rsidRPr="00000000">
        <w:rPr>
          <w:rFonts w:ascii="Times New Roman" w:cs="Times New Roman" w:eastAsia="Times New Roman" w:hAnsi="Times New Roman"/>
          <w:i w:val="1"/>
          <w:color w:val="666666"/>
          <w:sz w:val="18"/>
          <w:szCs w:val="18"/>
          <w:rtl w:val="0"/>
        </w:rPr>
        <w:t xml:space="preserve">Figura 8.5.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5</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F">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38"/>
      <w:bookmarkEnd w:id="138"/>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57"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EC0">
      <w:pPr>
        <w:spacing w:line="36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C1">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kxchzo6rd5vf" w:id="139"/>
      <w:bookmarkEnd w:id="139"/>
      <w:r w:rsidDel="00000000" w:rsidR="00000000" w:rsidRPr="00000000">
        <w:rPr>
          <w:rFonts w:ascii="Times New Roman" w:cs="Times New Roman" w:eastAsia="Times New Roman" w:hAnsi="Times New Roman"/>
          <w:i w:val="1"/>
          <w:color w:val="666666"/>
          <w:sz w:val="18"/>
          <w:szCs w:val="18"/>
          <w:rtl w:val="0"/>
        </w:rPr>
        <w:t xml:space="preserve">Figura 8.6.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6</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2">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0"/>
      <w:bookmarkEnd w:id="140"/>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58"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EC3">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4">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5">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1"/>
      <w:bookmarkEnd w:id="141"/>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EC6">
      <w:pPr>
        <w:ind w:left="1559" w:firstLine="0"/>
        <w:jc w:val="both"/>
        <w:rPr/>
      </w:pPr>
      <w:r w:rsidDel="00000000" w:rsidR="00000000" w:rsidRPr="00000000">
        <w:rPr>
          <w:rtl w:val="0"/>
        </w:rPr>
      </w:r>
    </w:p>
    <w:p w:rsidR="00000000" w:rsidDel="00000000" w:rsidP="00000000" w:rsidRDefault="00000000" w:rsidRPr="00000000" w14:paraId="00000EC7">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8">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EC9">
      <w:pPr>
        <w:ind w:left="1559" w:firstLine="0"/>
        <w:rPr>
          <w:color w:val="ff0000"/>
        </w:rPr>
      </w:pPr>
      <w:r w:rsidDel="00000000" w:rsidR="00000000" w:rsidRPr="00000000">
        <w:rPr>
          <w:rtl w:val="0"/>
        </w:rPr>
      </w:r>
    </w:p>
    <w:p w:rsidR="00000000" w:rsidDel="00000000" w:rsidP="00000000" w:rsidRDefault="00000000" w:rsidRPr="00000000" w14:paraId="00000ECA">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42"/>
      <w:bookmarkEnd w:id="142"/>
      <w:r w:rsidDel="00000000" w:rsidR="00000000" w:rsidRPr="00000000">
        <w:rPr>
          <w:rFonts w:ascii="Times New Roman" w:cs="Times New Roman" w:eastAsia="Times New Roman" w:hAnsi="Times New Roman"/>
          <w:i w:val="1"/>
          <w:color w:val="666666"/>
          <w:sz w:val="18"/>
          <w:szCs w:val="18"/>
          <w:rtl w:val="0"/>
        </w:rPr>
        <w:t xml:space="preserve">Figura 8.7.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Correo de aceptación</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CB">
      <w:pPr>
        <w:jc w:val="center"/>
        <w:rPr/>
      </w:pPr>
      <w:r w:rsidDel="00000000" w:rsidR="00000000" w:rsidRPr="00000000">
        <w:rPr/>
        <w:drawing>
          <wp:inline distB="114300" distT="114300" distL="114300" distR="114300">
            <wp:extent cx="5800838" cy="2812527"/>
            <wp:effectExtent b="0" l="0" r="0" t="0"/>
            <wp:docPr id="159"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ECC">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ECD">
      <w:pPr>
        <w:rPr/>
      </w:pPr>
      <w:r w:rsidDel="00000000" w:rsidR="00000000" w:rsidRPr="00000000">
        <w:rPr>
          <w:rtl w:val="0"/>
        </w:rPr>
      </w:r>
    </w:p>
    <w:p w:rsidR="00000000" w:rsidDel="00000000" w:rsidP="00000000" w:rsidRDefault="00000000" w:rsidRPr="00000000" w14:paraId="00000ECE">
      <w:pPr>
        <w:rPr/>
      </w:pPr>
      <w:r w:rsidDel="00000000" w:rsidR="00000000" w:rsidRPr="00000000">
        <w:rPr>
          <w:rtl w:val="0"/>
        </w:rPr>
      </w:r>
    </w:p>
    <w:p w:rsidR="00000000" w:rsidDel="00000000" w:rsidP="00000000" w:rsidRDefault="00000000" w:rsidRPr="00000000" w14:paraId="00000ECF">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l85wkxx75z7" w:id="143"/>
      <w:bookmarkEnd w:id="143"/>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ind w:left="1559" w:firstLine="0"/>
        <w:rPr/>
      </w:pPr>
      <w:r w:rsidDel="00000000" w:rsidR="00000000" w:rsidRPr="00000000">
        <w:rPr>
          <w:rtl w:val="0"/>
        </w:rPr>
      </w:r>
    </w:p>
    <w:p w:rsidR="00000000" w:rsidDel="00000000" w:rsidP="00000000" w:rsidRDefault="00000000" w:rsidRPr="00000000" w14:paraId="00000ED2">
      <w:pPr>
        <w:ind w:left="1559" w:firstLine="0"/>
        <w:rPr/>
      </w:pPr>
      <w:r w:rsidDel="00000000" w:rsidR="00000000" w:rsidRPr="00000000">
        <w:rPr>
          <w:rtl w:val="0"/>
        </w:rPr>
      </w:r>
    </w:p>
    <w:p w:rsidR="00000000" w:rsidDel="00000000" w:rsidP="00000000" w:rsidRDefault="00000000" w:rsidRPr="00000000" w14:paraId="00000ED3">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ED4">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ED5">
      <w:pPr>
        <w:spacing w:line="360" w:lineRule="auto"/>
        <w:ind w:left="1559" w:firstLine="0"/>
        <w:jc w:val="both"/>
        <w:rPr/>
      </w:pPr>
      <w:r w:rsidDel="00000000" w:rsidR="00000000" w:rsidRPr="00000000">
        <w:rPr>
          <w:rtl w:val="0"/>
        </w:rPr>
      </w:r>
    </w:p>
    <w:p w:rsidR="00000000" w:rsidDel="00000000" w:rsidP="00000000" w:rsidRDefault="00000000" w:rsidRPr="00000000" w14:paraId="00000ED6">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44"/>
      <w:bookmarkEnd w:id="144"/>
      <w:r w:rsidDel="00000000" w:rsidR="00000000" w:rsidRPr="00000000">
        <w:rPr>
          <w:rFonts w:ascii="Times New Roman" w:cs="Times New Roman" w:eastAsia="Times New Roman" w:hAnsi="Times New Roman"/>
          <w:i w:val="1"/>
          <w:color w:val="666666"/>
          <w:sz w:val="18"/>
          <w:szCs w:val="18"/>
          <w:rtl w:val="0"/>
        </w:rPr>
        <w:t xml:space="preserve">Figura 8.8.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Carta Gantt</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60"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ED8">
      <w:pPr>
        <w:spacing w:line="360" w:lineRule="auto"/>
        <w:ind w:left="2160" w:firstLine="7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D9">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EDA">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EDB">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C">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omvxolsphco3" w:id="145"/>
      <w:bookmarkEnd w:id="145"/>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EDD">
      <w:pPr>
        <w:ind w:left="1559" w:firstLine="0"/>
        <w:rPr/>
      </w:pPr>
      <w:r w:rsidDel="00000000" w:rsidR="00000000" w:rsidRPr="00000000">
        <w:rPr>
          <w:rtl w:val="0"/>
        </w:rPr>
      </w:r>
    </w:p>
    <w:p w:rsidR="00000000" w:rsidDel="00000000" w:rsidP="00000000" w:rsidRDefault="00000000" w:rsidRPr="00000000" w14:paraId="00000EDE">
      <w:pPr>
        <w:ind w:left="1559" w:firstLine="0"/>
        <w:rPr/>
      </w:pPr>
      <w:r w:rsidDel="00000000" w:rsidR="00000000" w:rsidRPr="00000000">
        <w:rPr>
          <w:rtl w:val="0"/>
        </w:rPr>
      </w:r>
    </w:p>
    <w:p w:rsidR="00000000" w:rsidDel="00000000" w:rsidP="00000000" w:rsidRDefault="00000000" w:rsidRPr="00000000" w14:paraId="00000EDF">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EE0">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color w:val="666666"/>
          <w:sz w:val="18"/>
          <w:szCs w:val="18"/>
        </w:rPr>
      </w:pPr>
      <w:bookmarkStart w:colFirst="0" w:colLast="0" w:name="_heading=h.odimwkcguu0x" w:id="146"/>
      <w:bookmarkEnd w:id="146"/>
      <w:r w:rsidDel="00000000" w:rsidR="00000000" w:rsidRPr="00000000">
        <w:rPr>
          <w:rFonts w:ascii="Times New Roman" w:cs="Times New Roman" w:eastAsia="Times New Roman" w:hAnsi="Times New Roman"/>
          <w:i w:val="1"/>
          <w:color w:val="666666"/>
          <w:sz w:val="18"/>
          <w:szCs w:val="18"/>
          <w:rtl w:val="0"/>
        </w:rPr>
        <w:t xml:space="preserve">Tabla 8.1. “Tabla de costos y beneficios“</w:t>
      </w:r>
    </w:p>
    <w:tbl>
      <w:tblPr>
        <w:tblStyle w:val="Table61"/>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EE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EE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EE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EE4">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EE5">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EE6">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EE7">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EE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E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EE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EF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F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F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F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EF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EF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E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F0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0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0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1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1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1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1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21">
      <w:pPr>
        <w:ind w:left="1559" w:firstLine="0"/>
        <w:rPr/>
      </w:pPr>
      <w:r w:rsidDel="00000000" w:rsidR="00000000" w:rsidRPr="00000000">
        <w:rPr>
          <w:rtl w:val="0"/>
        </w:rPr>
      </w:r>
    </w:p>
    <w:p w:rsidR="00000000" w:rsidDel="00000000" w:rsidP="00000000" w:rsidRDefault="00000000" w:rsidRPr="00000000" w14:paraId="00000F22">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p>
    <w:p w:rsidR="00000000" w:rsidDel="00000000" w:rsidP="00000000" w:rsidRDefault="00000000" w:rsidRPr="00000000" w14:paraId="00000F23">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2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25">
      <w:pPr>
        <w:ind w:left="1559" w:firstLine="0"/>
        <w:rPr/>
      </w:pPr>
      <w:r w:rsidDel="00000000" w:rsidR="00000000" w:rsidRPr="00000000">
        <w:rPr>
          <w:rtl w:val="0"/>
        </w:rPr>
      </w:r>
    </w:p>
    <w:p w:rsidR="00000000" w:rsidDel="00000000" w:rsidP="00000000" w:rsidRDefault="00000000" w:rsidRPr="00000000" w14:paraId="00000F26">
      <w:pPr>
        <w:spacing w:after="240" w:before="24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Beneficios del Proyecto</w:t>
      </w:r>
    </w:p>
    <w:p w:rsidR="00000000" w:rsidDel="00000000" w:rsidP="00000000" w:rsidRDefault="00000000" w:rsidRPr="00000000" w14:paraId="00000F27">
      <w:pPr>
        <w:numPr>
          <w:ilvl w:val="0"/>
          <w:numId w:val="18"/>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28">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29">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2A">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2B">
      <w:pPr>
        <w:numPr>
          <w:ilvl w:val="0"/>
          <w:numId w:val="1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2C">
      <w:pPr>
        <w:numPr>
          <w:ilvl w:val="0"/>
          <w:numId w:val="18"/>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2D">
      <w:pPr>
        <w:ind w:left="1559" w:firstLine="0"/>
        <w:rPr/>
      </w:pPr>
      <w:r w:rsidDel="00000000" w:rsidR="00000000" w:rsidRPr="00000000">
        <w:rPr>
          <w:rtl w:val="0"/>
        </w:rPr>
      </w:r>
    </w:p>
    <w:p w:rsidR="00000000" w:rsidDel="00000000" w:rsidP="00000000" w:rsidRDefault="00000000" w:rsidRPr="00000000" w14:paraId="00000F2E">
      <w:pPr>
        <w:keepNext w:val="1"/>
        <w:keepLines w:val="1"/>
        <w:numPr>
          <w:ilvl w:val="1"/>
          <w:numId w:val="30"/>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jrbjaahma9i0" w:id="147"/>
      <w:bookmarkEnd w:id="147"/>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2F">
      <w:pPr>
        <w:ind w:left="1559" w:firstLine="0"/>
        <w:rPr/>
      </w:pPr>
      <w:r w:rsidDel="00000000" w:rsidR="00000000" w:rsidRPr="00000000">
        <w:rPr>
          <w:rtl w:val="0"/>
        </w:rPr>
      </w:r>
    </w:p>
    <w:p w:rsidR="00000000" w:rsidDel="00000000" w:rsidP="00000000" w:rsidRDefault="00000000" w:rsidRPr="00000000" w14:paraId="00000F30">
      <w:pPr>
        <w:rPr/>
      </w:pPr>
      <w:r w:rsidDel="00000000" w:rsidR="00000000" w:rsidRPr="00000000">
        <w:rPr>
          <w:rtl w:val="0"/>
        </w:rPr>
      </w:r>
    </w:p>
    <w:p w:rsidR="00000000" w:rsidDel="00000000" w:rsidP="00000000" w:rsidRDefault="00000000" w:rsidRPr="00000000" w14:paraId="00000F31">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32">
      <w:pPr>
        <w:numPr>
          <w:ilvl w:val="0"/>
          <w:numId w:val="8"/>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d4e2ezoc084f" w:id="148"/>
      <w:bookmarkEnd w:id="148"/>
      <w:r w:rsidDel="00000000" w:rsidR="00000000" w:rsidRPr="00000000">
        <w:rPr>
          <w:rFonts w:ascii="Times New Roman" w:cs="Times New Roman" w:eastAsia="Times New Roman" w:hAnsi="Times New Roman"/>
          <w:b w:val="1"/>
          <w:color w:val="000000"/>
          <w:sz w:val="24"/>
          <w:szCs w:val="24"/>
          <w:rtl w:val="0"/>
        </w:rPr>
        <w:t xml:space="preserve">Base de Datos</w:t>
      </w:r>
    </w:p>
    <w:p w:rsidR="00000000" w:rsidDel="00000000" w:rsidP="00000000" w:rsidRDefault="00000000" w:rsidRPr="00000000" w14:paraId="00000F33">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34">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35">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36">
      <w:pPr>
        <w:numPr>
          <w:ilvl w:val="0"/>
          <w:numId w:val="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0F37">
      <w:pPr>
        <w:numPr>
          <w:ilvl w:val="0"/>
          <w:numId w:val="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0F38">
      <w:pPr>
        <w:numPr>
          <w:ilvl w:val="0"/>
          <w:numId w:val="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0F39">
      <w:pPr>
        <w:numPr>
          <w:ilvl w:val="0"/>
          <w:numId w:val="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0F3A">
      <w:pPr>
        <w:numPr>
          <w:ilvl w:val="0"/>
          <w:numId w:val="2"/>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F3B">
      <w:pPr>
        <w:numPr>
          <w:ilvl w:val="0"/>
          <w:numId w:val="8"/>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4hjig6xlp2tz" w:id="149"/>
      <w:bookmarkEnd w:id="149"/>
      <w:r w:rsidDel="00000000" w:rsidR="00000000" w:rsidRPr="00000000">
        <w:rPr>
          <w:rFonts w:ascii="Times New Roman" w:cs="Times New Roman" w:eastAsia="Times New Roman" w:hAnsi="Times New Roman"/>
          <w:b w:val="1"/>
          <w:color w:val="000000"/>
          <w:sz w:val="24"/>
          <w:szCs w:val="24"/>
          <w:rtl w:val="0"/>
        </w:rPr>
        <w:t xml:space="preserve"> Backend</w:t>
      </w:r>
    </w:p>
    <w:p w:rsidR="00000000" w:rsidDel="00000000" w:rsidP="00000000" w:rsidRDefault="00000000" w:rsidRPr="00000000" w14:paraId="00000F3C">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0F3D">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0F3E">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3F">
      <w:pPr>
        <w:numPr>
          <w:ilvl w:val="0"/>
          <w:numId w:val="2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cliente) – RNF 3.</w:t>
        <w:br w:type="textWrapping"/>
      </w:r>
    </w:p>
    <w:p w:rsidR="00000000" w:rsidDel="00000000" w:rsidP="00000000" w:rsidRDefault="00000000" w:rsidRPr="00000000" w14:paraId="00000F40">
      <w:pPr>
        <w:numPr>
          <w:ilvl w:val="0"/>
          <w:numId w:val="2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0F41">
      <w:pPr>
        <w:numPr>
          <w:ilvl w:val="0"/>
          <w:numId w:val="2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0F42">
      <w:pPr>
        <w:numPr>
          <w:ilvl w:val="0"/>
          <w:numId w:val="2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0F43">
      <w:pPr>
        <w:numPr>
          <w:ilvl w:val="0"/>
          <w:numId w:val="29"/>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44">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5">
      <w:pPr>
        <w:numPr>
          <w:ilvl w:val="0"/>
          <w:numId w:val="8"/>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guntg0bzxvng" w:id="150"/>
      <w:bookmarkEnd w:id="150"/>
      <w:r w:rsidDel="00000000" w:rsidR="00000000" w:rsidRPr="00000000">
        <w:rPr>
          <w:rFonts w:ascii="Times New Roman" w:cs="Times New Roman" w:eastAsia="Times New Roman" w:hAnsi="Times New Roman"/>
          <w:b w:val="1"/>
          <w:color w:val="000000"/>
          <w:sz w:val="24"/>
          <w:szCs w:val="24"/>
          <w:rtl w:val="0"/>
        </w:rPr>
        <w:t xml:space="preserve">Frontend</w:t>
      </w:r>
    </w:p>
    <w:p w:rsidR="00000000" w:rsidDel="00000000" w:rsidP="00000000" w:rsidRDefault="00000000" w:rsidRPr="00000000" w14:paraId="00000F46">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0F47">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0F48">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49">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0F4A">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0F4B">
      <w:pPr>
        <w:numPr>
          <w:ilvl w:val="0"/>
          <w:numId w:val="7"/>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0F4C">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4D">
      <w:pPr>
        <w:numPr>
          <w:ilvl w:val="0"/>
          <w:numId w:val="8"/>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6"/>
          <w:szCs w:val="26"/>
        </w:rPr>
      </w:pPr>
      <w:bookmarkStart w:colFirst="0" w:colLast="0" w:name="_heading=h.e8qbec3h6a7c" w:id="151"/>
      <w:bookmarkEnd w:id="151"/>
      <w:r w:rsidDel="00000000" w:rsidR="00000000" w:rsidRPr="00000000">
        <w:rPr>
          <w:rFonts w:ascii="Times New Roman" w:cs="Times New Roman" w:eastAsia="Times New Roman" w:hAnsi="Times New Roman"/>
          <w:b w:val="1"/>
          <w:color w:val="000000"/>
          <w:sz w:val="26"/>
          <w:szCs w:val="26"/>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0F4E">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0F4F">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0F50">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1">
      <w:pPr>
        <w:numPr>
          <w:ilvl w:val="0"/>
          <w:numId w:val="4"/>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0F52">
      <w:pPr>
        <w:numPr>
          <w:ilvl w:val="0"/>
          <w:numId w:val="4"/>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0F53">
      <w:pPr>
        <w:numPr>
          <w:ilvl w:val="0"/>
          <w:numId w:val="4"/>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0F54">
      <w:pPr>
        <w:numPr>
          <w:ilvl w:val="0"/>
          <w:numId w:val="4"/>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55">
      <w:pPr>
        <w:numPr>
          <w:ilvl w:val="0"/>
          <w:numId w:val="8"/>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7fbcxea84n87" w:id="152"/>
      <w:bookmarkEnd w:id="152"/>
      <w:r w:rsidDel="00000000" w:rsidR="00000000" w:rsidRPr="00000000">
        <w:rPr>
          <w:rFonts w:ascii="Times New Roman" w:cs="Times New Roman" w:eastAsia="Times New Roman" w:hAnsi="Times New Roman"/>
          <w:b w:val="1"/>
          <w:color w:val="000000"/>
          <w:sz w:val="24"/>
          <w:szCs w:val="24"/>
          <w:rtl w:val="0"/>
        </w:rPr>
        <w:t xml:space="preserve">Gestión del Proyecto y Desarrollo</w:t>
      </w:r>
    </w:p>
    <w:p w:rsidR="00000000" w:rsidDel="00000000" w:rsidP="00000000" w:rsidRDefault="00000000" w:rsidRPr="00000000" w14:paraId="00000F56">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Herramientas:</w:t>
      </w:r>
    </w:p>
    <w:p w:rsidR="00000000" w:rsidDel="00000000" w:rsidP="00000000" w:rsidRDefault="00000000" w:rsidRPr="00000000" w14:paraId="00000F57">
      <w:pPr>
        <w:numPr>
          <w:ilvl w:val="0"/>
          <w:numId w:val="11"/>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0F58">
      <w:pPr>
        <w:numPr>
          <w:ilvl w:val="0"/>
          <w:numId w:val="1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0F59">
      <w:pPr>
        <w:numPr>
          <w:ilvl w:val="0"/>
          <w:numId w:val="1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0F5A">
      <w:pPr>
        <w:numPr>
          <w:ilvl w:val="0"/>
          <w:numId w:val="1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0F5B">
      <w:pPr>
        <w:spacing w:before="28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Buenas prácticas:</w:t>
      </w:r>
    </w:p>
    <w:p w:rsidR="00000000" w:rsidDel="00000000" w:rsidP="00000000" w:rsidRDefault="00000000" w:rsidRPr="00000000" w14:paraId="00000F5C">
      <w:pPr>
        <w:numPr>
          <w:ilvl w:val="0"/>
          <w:numId w:val="21"/>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0F5D">
      <w:pPr>
        <w:numPr>
          <w:ilvl w:val="0"/>
          <w:numId w:val="2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0F5E">
      <w:pPr>
        <w:numPr>
          <w:ilvl w:val="0"/>
          <w:numId w:val="2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0F5F">
      <w:pPr>
        <w:numPr>
          <w:ilvl w:val="0"/>
          <w:numId w:val="21"/>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br w:type="textWrapping"/>
      </w:r>
    </w:p>
    <w:p w:rsidR="00000000" w:rsidDel="00000000" w:rsidP="00000000" w:rsidRDefault="00000000" w:rsidRPr="00000000" w14:paraId="00000F60">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h1o4cy9sqmjd" w:id="153"/>
      <w:bookmarkEnd w:id="153"/>
      <w:r w:rsidDel="00000000" w:rsidR="00000000" w:rsidRPr="00000000">
        <w:rPr>
          <w:rtl w:val="0"/>
        </w:rPr>
      </w:r>
    </w:p>
    <w:p w:rsidR="00000000" w:rsidDel="00000000" w:rsidP="00000000" w:rsidRDefault="00000000" w:rsidRPr="00000000" w14:paraId="00000F61">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d17c8e5c5ake" w:id="154"/>
      <w:bookmarkEnd w:id="154"/>
      <w:r w:rsidDel="00000000" w:rsidR="00000000" w:rsidRPr="00000000">
        <w:rPr>
          <w:rtl w:val="0"/>
        </w:rPr>
      </w:r>
    </w:p>
    <w:p w:rsidR="00000000" w:rsidDel="00000000" w:rsidP="00000000" w:rsidRDefault="00000000" w:rsidRPr="00000000" w14:paraId="00000F62">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6an0oz9f9tl" w:id="155"/>
      <w:bookmarkEnd w:id="155"/>
      <w:r w:rsidDel="00000000" w:rsidR="00000000" w:rsidRPr="00000000">
        <w:rPr>
          <w:rtl w:val="0"/>
        </w:rPr>
      </w:r>
    </w:p>
    <w:p w:rsidR="00000000" w:rsidDel="00000000" w:rsidP="00000000" w:rsidRDefault="00000000" w:rsidRPr="00000000" w14:paraId="00000F63">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olfpwk1n046e" w:id="156"/>
      <w:bookmarkEnd w:id="156"/>
      <w:r w:rsidDel="00000000" w:rsidR="00000000" w:rsidRPr="00000000">
        <w:rPr>
          <w:rtl w:val="0"/>
        </w:rPr>
      </w:r>
    </w:p>
    <w:p w:rsidR="00000000" w:rsidDel="00000000" w:rsidP="00000000" w:rsidRDefault="00000000" w:rsidRPr="00000000" w14:paraId="00000F64">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5wb5gapwpgy" w:id="157"/>
      <w:bookmarkEnd w:id="157"/>
      <w:r w:rsidDel="00000000" w:rsidR="00000000" w:rsidRPr="00000000">
        <w:rPr>
          <w:rtl w:val="0"/>
        </w:rPr>
      </w:r>
    </w:p>
    <w:p w:rsidR="00000000" w:rsidDel="00000000" w:rsidP="00000000" w:rsidRDefault="00000000" w:rsidRPr="00000000" w14:paraId="00000F65">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xk3vtrjtouk" w:id="158"/>
      <w:bookmarkEnd w:id="158"/>
      <w:r w:rsidDel="00000000" w:rsidR="00000000" w:rsidRPr="00000000">
        <w:rPr>
          <w:rtl w:val="0"/>
        </w:rPr>
      </w:r>
    </w:p>
    <w:p w:rsidR="00000000" w:rsidDel="00000000" w:rsidP="00000000" w:rsidRDefault="00000000" w:rsidRPr="00000000" w14:paraId="00000F66">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gsa1f7r8kj92" w:id="159"/>
      <w:bookmarkEnd w:id="159"/>
      <w:r w:rsidDel="00000000" w:rsidR="00000000" w:rsidRPr="00000000">
        <w:rPr>
          <w:rtl w:val="0"/>
        </w:rPr>
      </w:r>
    </w:p>
    <w:p w:rsidR="00000000" w:rsidDel="00000000" w:rsidP="00000000" w:rsidRDefault="00000000" w:rsidRPr="00000000" w14:paraId="00000F67">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mfui1eah9ig9" w:id="160"/>
      <w:bookmarkEnd w:id="160"/>
      <w:r w:rsidDel="00000000" w:rsidR="00000000" w:rsidRPr="00000000">
        <w:rPr>
          <w:rtl w:val="0"/>
        </w:rPr>
      </w:r>
    </w:p>
    <w:p w:rsidR="00000000" w:rsidDel="00000000" w:rsidP="00000000" w:rsidRDefault="00000000" w:rsidRPr="00000000" w14:paraId="00000F68">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9y36urk4580x" w:id="161"/>
      <w:bookmarkEnd w:id="161"/>
      <w:r w:rsidDel="00000000" w:rsidR="00000000" w:rsidRPr="00000000">
        <w:rPr>
          <w:rtl w:val="0"/>
        </w:rPr>
      </w:r>
    </w:p>
    <w:p w:rsidR="00000000" w:rsidDel="00000000" w:rsidP="00000000" w:rsidRDefault="00000000" w:rsidRPr="00000000" w14:paraId="00000F69">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1z2as6k7cb2x" w:id="162"/>
      <w:bookmarkEnd w:id="162"/>
      <w:r w:rsidDel="00000000" w:rsidR="00000000" w:rsidRPr="00000000">
        <w:rPr>
          <w:rtl w:val="0"/>
        </w:rPr>
      </w:r>
    </w:p>
    <w:p w:rsidR="00000000" w:rsidDel="00000000" w:rsidP="00000000" w:rsidRDefault="00000000" w:rsidRPr="00000000" w14:paraId="00000F6A">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oia9cwpmxd01" w:id="163"/>
      <w:bookmarkEnd w:id="163"/>
      <w:r w:rsidDel="00000000" w:rsidR="00000000" w:rsidRPr="00000000">
        <w:rPr>
          <w:rtl w:val="0"/>
        </w:rPr>
      </w:r>
    </w:p>
    <w:p w:rsidR="00000000" w:rsidDel="00000000" w:rsidP="00000000" w:rsidRDefault="00000000" w:rsidRPr="00000000" w14:paraId="00000F6B">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tv0g61pdg94" w:id="164"/>
      <w:bookmarkEnd w:id="164"/>
      <w:r w:rsidDel="00000000" w:rsidR="00000000" w:rsidRPr="00000000">
        <w:rPr>
          <w:rtl w:val="0"/>
        </w:rPr>
      </w:r>
    </w:p>
    <w:p w:rsidR="00000000" w:rsidDel="00000000" w:rsidP="00000000" w:rsidRDefault="00000000" w:rsidRPr="00000000" w14:paraId="00000F6C">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nitj7s75jinh" w:id="165"/>
      <w:bookmarkEnd w:id="165"/>
      <w:r w:rsidDel="00000000" w:rsidR="00000000" w:rsidRPr="00000000">
        <w:rPr>
          <w:rtl w:val="0"/>
        </w:rPr>
      </w:r>
    </w:p>
    <w:p w:rsidR="00000000" w:rsidDel="00000000" w:rsidP="00000000" w:rsidRDefault="00000000" w:rsidRPr="00000000" w14:paraId="00000F6D">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itf5m1bfnk3n" w:id="166"/>
      <w:bookmarkEnd w:id="166"/>
      <w:r w:rsidDel="00000000" w:rsidR="00000000" w:rsidRPr="00000000">
        <w:rPr>
          <w:rtl w:val="0"/>
        </w:rPr>
      </w:r>
    </w:p>
    <w:p w:rsidR="00000000" w:rsidDel="00000000" w:rsidP="00000000" w:rsidRDefault="00000000" w:rsidRPr="00000000" w14:paraId="00000F6E">
      <w:pPr>
        <w:keepNext w:val="1"/>
        <w:keepLines w:val="1"/>
        <w:numPr>
          <w:ilvl w:val="0"/>
          <w:numId w:val="30"/>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67"/>
      <w:bookmarkEnd w:id="167"/>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0F6F">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70">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Equipo. Ciudad del Niño.</w:t>
      </w:r>
      <w:hyperlink r:id="rId33">
        <w:r w:rsidDel="00000000" w:rsidR="00000000" w:rsidRPr="00000000">
          <w:rPr>
            <w:rFonts w:ascii="Times New Roman" w:cs="Times New Roman" w:eastAsia="Times New Roman" w:hAnsi="Times New Roman"/>
            <w:i w:val="1"/>
            <w:sz w:val="24"/>
            <w:szCs w:val="24"/>
            <w:rtl w:val="0"/>
          </w:rPr>
          <w:t xml:space="preserve"> </w:t>
        </w:r>
      </w:hyperlink>
      <w:hyperlink r:id="rId34">
        <w:r w:rsidDel="00000000" w:rsidR="00000000" w:rsidRPr="00000000">
          <w:rPr>
            <w:rFonts w:ascii="Times New Roman" w:cs="Times New Roman" w:eastAsia="Times New Roman" w:hAnsi="Times New Roman"/>
            <w:i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0F71">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Consejo Directivo. Ciudad del Niño.</w:t>
      </w:r>
      <w:hyperlink r:id="rId35">
        <w:r w:rsidDel="00000000" w:rsidR="00000000" w:rsidRPr="00000000">
          <w:rPr>
            <w:rFonts w:ascii="Times New Roman" w:cs="Times New Roman" w:eastAsia="Times New Roman" w:hAnsi="Times New Roman"/>
            <w:i w:val="1"/>
            <w:sz w:val="24"/>
            <w:szCs w:val="24"/>
            <w:rtl w:val="0"/>
          </w:rPr>
          <w:t xml:space="preserve"> </w:t>
        </w:r>
      </w:hyperlink>
      <w:hyperlink r:id="rId36">
        <w:r w:rsidDel="00000000" w:rsidR="00000000" w:rsidRPr="00000000">
          <w:rPr>
            <w:rFonts w:ascii="Times New Roman" w:cs="Times New Roman" w:eastAsia="Times New Roman" w:hAnsi="Times New Roman"/>
            <w:i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0F72">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Qué hacemos. Ciudad del Niño.</w:t>
      </w:r>
      <w:hyperlink r:id="rId37">
        <w:r w:rsidDel="00000000" w:rsidR="00000000" w:rsidRPr="00000000">
          <w:rPr>
            <w:rFonts w:ascii="Times New Roman" w:cs="Times New Roman" w:eastAsia="Times New Roman" w:hAnsi="Times New Roman"/>
            <w:i w:val="1"/>
            <w:sz w:val="24"/>
            <w:szCs w:val="24"/>
            <w:rtl w:val="0"/>
          </w:rPr>
          <w:t xml:space="preserve"> </w:t>
        </w:r>
      </w:hyperlink>
      <w:hyperlink r:id="rId38">
        <w:r w:rsidDel="00000000" w:rsidR="00000000" w:rsidRPr="00000000">
          <w:rPr>
            <w:rFonts w:ascii="Times New Roman" w:cs="Times New Roman" w:eastAsia="Times New Roman" w:hAnsi="Times New Roman"/>
            <w:i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0F73">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2.4. Fundación Ciudad del Niño. (2024). Historia institucional. </w:t>
      </w:r>
      <w:hyperlink r:id="rId39">
        <w:r w:rsidDel="00000000" w:rsidR="00000000" w:rsidRPr="00000000">
          <w:rPr>
            <w:rFonts w:ascii="Times New Roman" w:cs="Times New Roman" w:eastAsia="Times New Roman" w:hAnsi="Times New Roman"/>
            <w:i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0F74">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2.5. Fundación Ciudad del Niño. (2024). Presencia territorial. </w:t>
      </w:r>
      <w:hyperlink r:id="rId40">
        <w:r w:rsidDel="00000000" w:rsidR="00000000" w:rsidRPr="00000000">
          <w:rPr>
            <w:rFonts w:ascii="Times New Roman" w:cs="Times New Roman" w:eastAsia="Times New Roman" w:hAnsi="Times New Roman"/>
            <w:i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75">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2.3. Fundación Ciudad del Niño. (2025, marzo). Información Fundación Ciudad del Niño.</w:t>
      </w:r>
      <w:hyperlink r:id="rId41">
        <w:r w:rsidDel="00000000" w:rsidR="00000000" w:rsidRPr="00000000">
          <w:rPr>
            <w:rFonts w:ascii="Times New Roman" w:cs="Times New Roman" w:eastAsia="Times New Roman" w:hAnsi="Times New Roman"/>
            <w:i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76">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21430: Sobre garantías y protección integral de los derechos de la niñez y adolescencia. 15 de marzo de 2022. </w:t>
      </w:r>
      <w:hyperlink r:id="rId42">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77">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3">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78">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N°16618: Fija texto definitivo de la ley de menores. 3 de febrero de 1967. </w:t>
      </w:r>
      <w:hyperlink r:id="rId44">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79">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2.977: Fija los días feriados. 28 de enero de 1915. </w:t>
      </w:r>
      <w:hyperlink r:id="rId45">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7A">
      <w:pPr>
        <w:numPr>
          <w:ilvl w:val="0"/>
          <w:numId w:val="15"/>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Dirección del Trabajo. (s.f.). Código del Trabajo de Chile. Artículo 38. </w:t>
      </w:r>
      <w:hyperlink r:id="rId46">
        <w:r w:rsidDel="00000000" w:rsidR="00000000" w:rsidRPr="00000000">
          <w:rPr>
            <w:rFonts w:ascii="Times New Roman" w:cs="Times New Roman" w:eastAsia="Times New Roman" w:hAnsi="Times New Roman"/>
            <w:i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sz w:val="24"/>
          <w:szCs w:val="24"/>
          <w:rtl w:val="0"/>
        </w:rPr>
        <w:t xml:space="preserve"> </w:t>
      </w:r>
    </w:p>
    <w:sectPr>
      <w:headerReference r:id="rId47" w:type="default"/>
      <w:footerReference r:id="rId48" w:type="default"/>
      <w:footerReference r:id="rId49"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icolas Sandoval" w:id="78" w:date="2025-09-09T02:51:10Z">
    <w:p w:rsidR="00000000" w:rsidDel="00000000" w:rsidP="00000000" w:rsidRDefault="00000000" w:rsidRPr="00000000" w14:paraId="00000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5" w:date="2025-09-09T02:43:55Z">
    <w:p w:rsidR="00000000" w:rsidDel="00000000" w:rsidP="00000000" w:rsidRDefault="00000000" w:rsidRPr="00000000" w14:paraId="00000F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7" w:date="2025-09-09T02:50:55Z">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9" w:date="2025-09-09T02:44:47Z">
    <w:p w:rsidR="00000000" w:rsidDel="00000000" w:rsidP="00000000" w:rsidRDefault="00000000" w:rsidRPr="00000000" w14:paraId="00000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Daniel Paredes" w:id="28" w:date="2025-09-26T21:27:28Z">
    <w:p w:rsidR="00000000" w:rsidDel="00000000" w:rsidP="00000000" w:rsidRDefault="00000000" w:rsidRPr="00000000" w14:paraId="00000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63" w:date="2025-10-03T23:08:00Z">
    <w:p w:rsidR="00000000" w:rsidDel="00000000" w:rsidP="00000000" w:rsidRDefault="00000000" w:rsidRPr="00000000" w14:paraId="00000F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1" w:date="2025-09-09T02:33:06Z">
    <w:p w:rsidR="00000000" w:rsidDel="00000000" w:rsidP="00000000" w:rsidRDefault="00000000" w:rsidRPr="00000000" w14:paraId="00000F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Marcoo R" w:id="14" w:date="2025-09-16T01:06:52Z">
    <w:p w:rsidR="00000000" w:rsidDel="00000000" w:rsidP="00000000" w:rsidRDefault="00000000" w:rsidRPr="00000000" w14:paraId="00000F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0" w:date="2025-09-09T02:32:55Z">
    <w:p w:rsidR="00000000" w:rsidDel="00000000" w:rsidP="00000000" w:rsidRDefault="00000000" w:rsidRPr="00000000" w14:paraId="00000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2" w:date="2025-09-09T02:33:53Z">
    <w:p w:rsidR="00000000" w:rsidDel="00000000" w:rsidP="00000000" w:rsidRDefault="00000000" w:rsidRPr="00000000" w14:paraId="00000F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notificaciones internas por exportando datos</w:t>
      </w:r>
    </w:p>
  </w:comment>
  <w:comment w:author="Marcoo R" w:id="47" w:date="2025-09-16T01:11:08Z">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53" w:date="2025-10-03T18:12:14Z">
    <w:p w:rsidR="00000000" w:rsidDel="00000000" w:rsidP="00000000" w:rsidRDefault="00000000" w:rsidRPr="00000000" w14:paraId="00000F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cambia la respuesta del sistema en el paso 4</w:t>
      </w:r>
    </w:p>
  </w:comment>
  <w:comment w:author="Marcoo R" w:id="51" w:date="2025-10-03T18:11:11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76" w:date="2025-09-09T02:50:44Z">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48" w:date="2025-09-09T02:44:40Z">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50" w:date="2025-09-09T02:44:40Z">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39" w:date="2025-09-09T02:42:06Z">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44" w:date="2025-09-16T01:10:45Z">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67" w:date="2025-09-16T01:15:48Z">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Marcoo R" w:id="38" w:date="2025-09-16T01:10:28Z">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42" w:date="2025-09-09T02:42:15Z">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1" w:date="2025-09-09T02:46:53Z">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41" w:date="2025-09-09T02:43:18Z">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43" w:date="2025-09-09T02:43:18Z">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31" w:date="2025-09-26T21:28:22Z">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36" w:date="2025-09-09T02:41:34Z">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7" w:date="2025-09-09T02:38:02Z">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1" w:date="2025-09-16T01:16:40Z">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6" w:date="2025-10-01T23:58:56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 listo con cambio de caso 15 y 6 solucionado</w:t>
      </w:r>
    </w:p>
  </w:comment>
  <w:comment w:author="Nicolas Sandoval" w:id="85" w:date="2025-09-09T02:52:10Z">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19" w:date="2025-10-01T23:57:37Z">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casos de nombre cambiado a insatisfaccion</w:t>
      </w:r>
    </w:p>
  </w:comment>
  <w:comment w:author="Nicolas Sandoval" w:id="54" w:date="2025-09-09T02:43:25Z">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6" w:date="2025-09-09T02:52:21Z">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7" w:date="2025-09-09T02:41:52Z">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35" w:date="2025-09-09T02:41:44Z">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84" w:date="2025-09-09T02:52:01Z">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0" w:date="2025-09-09T02:40:58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5" w:date="2025-09-09T02:50:34Z">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7" w:date="2025-09-09T02:44:15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3" w:date="2025-09-09T02:37:31Z">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3" w:date="2025-09-09T02:51:52Z">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9" w:date="2025-09-09T02:40:42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4" w:date="2025-09-09T02:50:26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2" w:date="2025-09-09T02:37:10Z">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ty godoy" w:id="81" w:date="2025-10-22T04:11:42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avisar de error por censurar palabras de los cometarios</w:t>
      </w:r>
    </w:p>
  </w:comment>
  <w:comment w:author="Nicolas Sandoval" w:id="16" w:date="2025-09-09T02:37:55Z">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2" w:date="2025-09-16T01:18:00Z">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Nicolas Sandoval" w:id="33" w:date="2025-09-09T02:41:08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4" w:date="2025-09-23T20:47:42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solo cambiar las acciones</w:t>
      </w:r>
    </w:p>
  </w:comment>
  <w:comment w:author="cesar lopez" w:id="25" w:date="2025-09-23T20:47:54Z">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 las acciones</w:t>
      </w:r>
    </w:p>
  </w:comment>
  <w:comment w:author="cesar lopez" w:id="26" w:date="2025-09-23T20:48:14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eran las respuestas(mne da flojera dar el listo)</w:t>
      </w:r>
    </w:p>
  </w:comment>
  <w:comment w:author="Nicolas Sandoval" w:id="79" w:date="2025-09-09T02:51:23Z">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27" w:date="2025-09-09T02:40:02Z">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52" w:date="2025-10-02T23:07:06Z">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Marcoo R" w:id="34" w:date="2025-09-16T01:10:16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46" w:date="2025-10-03T18:04:29Z">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32" w:date="2025-09-16T01:09:53Z">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80" w:date="2025-09-09T02:51:42Z">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1" w:date="2025-09-09T02:37:03Z">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 w:date="2025-09-09T02:33:42Z">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5" w:date="2025-09-09T02:42:34Z">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9" w:date="2025-09-09T02:49:33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Marcoo R" w:id="40" w:date="2025-10-03T17:12:03Z">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68" w:date="2025-09-09T02:49:18Z">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0" w:date="2025-09-09T02:36:15Z">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 w:date="2025-09-09T02:33:32Z">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Marcoo R" w:id="58" w:date="2025-10-03T21:23:55Z">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8" w:date="2025-09-09T02:35:15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 w:date="2025-09-22T21:05:54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Arreglar acción y respuesta del sistema.</w:t>
      </w:r>
    </w:p>
  </w:comment>
  <w:comment w:author="Nicolas Sandoval" w:id="49" w:date="2025-09-09T02:42:52Z">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0" w:date="2025-09-09T02:49:47Z">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3" w:date="2025-09-16T01:17:44Z">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60" w:date="2025-09-23T21:15:23Z">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este caso para su uso inc2</w:t>
      </w:r>
    </w:p>
  </w:comment>
  <w:comment w:author="Nicolas Sandoval" w:id="21" w:date="2025-09-09T02:39:15Z">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Marcoo R" w:id="82" w:date="2025-10-03T23:02:29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62" w:date="2025-09-09T02:47:08Z">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56" w:date="2025-09-23T21:10:21Z">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9" w:date="2025-09-16T01:04:17Z">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18" w:date="2025-09-09T02:38:43Z">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6" w:date="2025-10-04T01:24:12Z">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Marcoo R" w:id="20" w:date="2025-09-16T01:08:18Z">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2" w:date="2025-09-09T02:33:17Z">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15" w:date="2025-09-16T01:07:56Z">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Incremetno 1</w:t>
      </w:r>
    </w:p>
  </w:comment>
  <w:comment w:author="Nicolas Sandoval" w:id="65" w:date="2025-09-09T02:48:28Z">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3" w:date="2025-09-09T02:39:27Z">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4" w:date="2025-09-09T02:47:21Z">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 w:date="2025-09-09T02:33:24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F81" w15:done="0"/>
  <w15:commentEx w15:paraId="00000F82" w15:done="0"/>
  <w15:commentEx w15:paraId="00000F83" w15:done="0"/>
  <w15:commentEx w15:paraId="00000F84" w15:done="0"/>
  <w15:commentEx w15:paraId="00000F85" w15:done="0"/>
  <w15:commentEx w15:paraId="00000F86" w15:done="0"/>
  <w15:commentEx w15:paraId="00000F87" w15:done="0"/>
  <w15:commentEx w15:paraId="00000F88" w15:done="0"/>
  <w15:commentEx w15:paraId="00000F89" w15:done="0"/>
  <w15:commentEx w15:paraId="00000F8A" w15:done="0"/>
  <w15:commentEx w15:paraId="00000F8B" w15:done="0"/>
  <w15:commentEx w15:paraId="00000F8C" w15:done="0"/>
  <w15:commentEx w15:paraId="00000F8D" w15:done="0"/>
  <w15:commentEx w15:paraId="00000F8E" w15:done="0"/>
  <w15:commentEx w15:paraId="00000F8F" w15:done="0"/>
  <w15:commentEx w15:paraId="00000F90" w15:done="0"/>
  <w15:commentEx w15:paraId="00000F91" w15:done="0"/>
  <w15:commentEx w15:paraId="00000F92" w15:done="0"/>
  <w15:commentEx w15:paraId="00000F93" w15:done="0"/>
  <w15:commentEx w15:paraId="00000F94" w15:done="0"/>
  <w15:commentEx w15:paraId="00000F95" w15:done="0"/>
  <w15:commentEx w15:paraId="00000F96" w15:done="0"/>
  <w15:commentEx w15:paraId="00000F97" w15:done="0"/>
  <w15:commentEx w15:paraId="00000F98" w15:done="0"/>
  <w15:commentEx w15:paraId="00000F99" w15:done="0"/>
  <w15:commentEx w15:paraId="00000F9A" w15:done="0"/>
  <w15:commentEx w15:paraId="00000F9B" w15:done="0"/>
  <w15:commentEx w15:paraId="00000F9C" w15:done="0"/>
  <w15:commentEx w15:paraId="00000F9D" w15:done="0"/>
  <w15:commentEx w15:paraId="00000F9E" w15:done="0"/>
  <w15:commentEx w15:paraId="00000F9F" w15:done="0"/>
  <w15:commentEx w15:paraId="00000FA0" w15:done="0"/>
  <w15:commentEx w15:paraId="00000FA1" w15:done="0"/>
  <w15:commentEx w15:paraId="00000FA2" w15:done="0"/>
  <w15:commentEx w15:paraId="00000FA3" w15:done="0"/>
  <w15:commentEx w15:paraId="00000FA4" w15:done="0"/>
  <w15:commentEx w15:paraId="00000FA5" w15:done="0"/>
  <w15:commentEx w15:paraId="00000FA6" w15:done="0"/>
  <w15:commentEx w15:paraId="00000FA7" w15:done="0"/>
  <w15:commentEx w15:paraId="00000FA8" w15:done="0"/>
  <w15:commentEx w15:paraId="00000FA9" w15:done="0"/>
  <w15:commentEx w15:paraId="00000FAA" w15:done="0"/>
  <w15:commentEx w15:paraId="00000FAB" w15:done="0"/>
  <w15:commentEx w15:paraId="00000FAC" w15:done="0"/>
  <w15:commentEx w15:paraId="00000FAD" w15:done="0"/>
  <w15:commentEx w15:paraId="00000FAE" w15:done="0"/>
  <w15:commentEx w15:paraId="00000FAF" w15:done="0"/>
  <w15:commentEx w15:paraId="00000FB0" w15:done="0"/>
  <w15:commentEx w15:paraId="00000FB1" w15:done="0"/>
  <w15:commentEx w15:paraId="00000FB2" w15:paraIdParent="00000FB1" w15:done="0"/>
  <w15:commentEx w15:paraId="00000FB3" w15:paraIdParent="00000FB1" w15:done="0"/>
  <w15:commentEx w15:paraId="00000FB4" w15:done="0"/>
  <w15:commentEx w15:paraId="00000FB5" w15:done="0"/>
  <w15:commentEx w15:paraId="00000FB6" w15:done="0"/>
  <w15:commentEx w15:paraId="00000FB7" w15:done="0"/>
  <w15:commentEx w15:paraId="00000FB8" w15:done="0"/>
  <w15:commentEx w15:paraId="00000FB9" w15:done="0"/>
  <w15:commentEx w15:paraId="00000FBA" w15:done="0"/>
  <w15:commentEx w15:paraId="00000FBB" w15:done="0"/>
  <w15:commentEx w15:paraId="00000FBC" w15:done="0"/>
  <w15:commentEx w15:paraId="00000FBD" w15:done="0"/>
  <w15:commentEx w15:paraId="00000FBE" w15:done="0"/>
  <w15:commentEx w15:paraId="00000FBF" w15:done="0"/>
  <w15:commentEx w15:paraId="00000FC0" w15:done="0"/>
  <w15:commentEx w15:paraId="00000FC1" w15:done="0"/>
  <w15:commentEx w15:paraId="00000FC2" w15:done="0"/>
  <w15:commentEx w15:paraId="00000FC3" w15:done="0"/>
  <w15:commentEx w15:paraId="00000FC4" w15:done="0"/>
  <w15:commentEx w15:paraId="00000FC5" w15:done="0"/>
  <w15:commentEx w15:paraId="00000FC6" w15:done="0"/>
  <w15:commentEx w15:paraId="00000FC7" w15:done="0"/>
  <w15:commentEx w15:paraId="00000FC8" w15:done="0"/>
  <w15:commentEx w15:paraId="00000FC9" w15:done="0"/>
  <w15:commentEx w15:paraId="00000FCA" w15:done="0"/>
  <w15:commentEx w15:paraId="00000FCB" w15:done="0"/>
  <w15:commentEx w15:paraId="00000FCC" w15:done="0"/>
  <w15:commentEx w15:paraId="00000FCD" w15:done="0"/>
  <w15:commentEx w15:paraId="00000FCE" w15:done="0"/>
  <w15:commentEx w15:paraId="00000FCF" w15:done="0"/>
  <w15:commentEx w15:paraId="00000FD0" w15:done="0"/>
  <w15:commentEx w15:paraId="00000FD1" w15:done="0"/>
  <w15:commentEx w15:paraId="00000FD2" w15:done="0"/>
  <w15:commentEx w15:paraId="00000FD3" w15:done="0"/>
  <w15:commentEx w15:paraId="00000FD4" w15:done="0"/>
  <w15:commentEx w15:paraId="00000FD5" w15:done="0"/>
  <w15:commentEx w15:paraId="00000FD6" w15:done="0"/>
  <w15:commentEx w15:paraId="00000FD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E">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F">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7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C">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61"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0F7D">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417" w:hanging="360"/>
      </w:pPr>
      <w:rPr>
        <w:rFonts w:ascii="Arial" w:cs="Arial" w:eastAsia="Arial" w:hAnsi="Arial"/>
        <w:b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left"/>
      <w:pPr>
        <w:ind w:left="2880"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0">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lvl w:ilvl="0">
      <w:start w:val="1"/>
      <w:numFmt w:val="decimal"/>
      <w:lvlText w:val="%1."/>
      <w:lvlJc w:val="left"/>
      <w:pPr>
        <w:ind w:left="2551"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color w:val="666666"/>
      <w:sz w:val="24"/>
      <w:szCs w:val="24"/>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e-hacemos/" TargetMode="External"/><Relationship Id="rId42" Type="http://schemas.openxmlformats.org/officeDocument/2006/relationships/hyperlink" Target="https://www.bcn.cl/leychile/navegar?i=1173643" TargetMode="External"/><Relationship Id="rId41" Type="http://schemas.openxmlformats.org/officeDocument/2006/relationships/hyperlink" Target="https://www.ciudaddelnino.cl/wp-content/uploads/2025/02/FECU-ACTUALIZACION-WEB-MARZO-25-MI.docx" TargetMode="External"/><Relationship Id="rId44" Type="http://schemas.openxmlformats.org/officeDocument/2006/relationships/hyperlink" Target="https://www.bcn.cl/leychile/navegar?idNorma=28581" TargetMode="External"/><Relationship Id="rId43" Type="http://schemas.openxmlformats.org/officeDocument/2006/relationships/hyperlink" Target="https://www.bcn.cl/leychile/navegar?idNorma=1154203" TargetMode="External"/><Relationship Id="rId46" Type="http://schemas.openxmlformats.org/officeDocument/2006/relationships/hyperlink" Target="https://www.dt.gob.cl/legislacion/1624/w3-propertyvalue-145752.html" TargetMode="External"/><Relationship Id="rId45" Type="http://schemas.openxmlformats.org/officeDocument/2006/relationships/hyperlink" Target="https://www.bcn.cl/leychile/navegar?idNorma=2363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1.png"/><Relationship Id="rId48" Type="http://schemas.openxmlformats.org/officeDocument/2006/relationships/footer" Target="footer1.xml"/><Relationship Id="rId47" Type="http://schemas.openxmlformats.org/officeDocument/2006/relationships/header" Target="header1.xml"/><Relationship Id="rId4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5.png"/><Relationship Id="rId30" Type="http://schemas.openxmlformats.org/officeDocument/2006/relationships/image" Target="media/image1.png"/><Relationship Id="rId33" Type="http://schemas.openxmlformats.org/officeDocument/2006/relationships/hyperlink" Target="https://www.ciudaddelnino.cl/equipo/" TargetMode="External"/><Relationship Id="rId32" Type="http://schemas.openxmlformats.org/officeDocument/2006/relationships/image" Target="media/image10.png"/><Relationship Id="rId35" Type="http://schemas.openxmlformats.org/officeDocument/2006/relationships/hyperlink" Target="https://www.ciudaddelnino.cl/consejo-directiv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que-hacemos/"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ienes-so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18.png"/><Relationship Id="rId22" Type="http://schemas.openxmlformats.org/officeDocument/2006/relationships/image" Target="media/image14.png"/><Relationship Id="rId21" Type="http://schemas.openxmlformats.org/officeDocument/2006/relationships/image" Target="media/image19.png"/><Relationship Id="rId24" Type="http://schemas.openxmlformats.org/officeDocument/2006/relationships/image" Target="media/image25.png"/><Relationship Id="rId23" Type="http://schemas.openxmlformats.org/officeDocument/2006/relationships/image" Target="media/image20.png"/><Relationship Id="rId26" Type="http://schemas.openxmlformats.org/officeDocument/2006/relationships/image" Target="media/image24.jpg"/><Relationship Id="rId25" Type="http://schemas.openxmlformats.org/officeDocument/2006/relationships/image" Target="media/image22.png"/><Relationship Id="rId28" Type="http://schemas.openxmlformats.org/officeDocument/2006/relationships/image" Target="media/image23.png"/><Relationship Id="rId27" Type="http://schemas.openxmlformats.org/officeDocument/2006/relationships/image" Target="media/image21.png"/><Relationship Id="rId29" Type="http://schemas.openxmlformats.org/officeDocument/2006/relationships/image" Target="media/image2.png"/><Relationship Id="rId11" Type="http://schemas.openxmlformats.org/officeDocument/2006/relationships/image" Target="media/image16.png"/><Relationship Id="rId10" Type="http://schemas.openxmlformats.org/officeDocument/2006/relationships/image" Target="media/image12.png"/><Relationship Id="rId13" Type="http://schemas.openxmlformats.org/officeDocument/2006/relationships/image" Target="media/image9.png"/><Relationship Id="rId12" Type="http://schemas.openxmlformats.org/officeDocument/2006/relationships/image" Target="media/image8.png"/><Relationship Id="rId15" Type="http://schemas.openxmlformats.org/officeDocument/2006/relationships/image" Target="media/image13.png"/><Relationship Id="rId14" Type="http://schemas.openxmlformats.org/officeDocument/2006/relationships/image" Target="media/image7.png"/><Relationship Id="rId17" Type="http://schemas.openxmlformats.org/officeDocument/2006/relationships/image" Target="media/image3.png"/><Relationship Id="rId16" Type="http://schemas.openxmlformats.org/officeDocument/2006/relationships/image" Target="media/image4.png"/><Relationship Id="rId19" Type="http://schemas.openxmlformats.org/officeDocument/2006/relationships/image" Target="media/image17.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NJ2iI0m8KNybtjZOgkNd0m3Tyw==">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