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k87it2zj6u6" w:id="0"/>
      <w:bookmarkEnd w:id="0"/>
      <w:r w:rsidDel="00000000" w:rsidR="00000000" w:rsidRPr="00000000">
        <w:rPr>
          <w:rtl w:val="0"/>
        </w:rPr>
        <w:t xml:space="preserve">error de código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ubicación: punto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ubicación de error:punto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revisar número de workers porque recuerdo que daba error por la paralelización, eliminar o cambiar num_workers a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ubicación: split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ubicación de error: punto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revisar código para hacer un directorio de las IDs (dataframe/CSV), para asegurarse de cada S2_*.npy/ID de archivo tenga “TARGET_*.npy” y “ParcelIDs_*npy” respectivo.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opción: el dataframe solo usara las IDs que tiene esos 3 archivos antes de hacer el split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