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0BD7" w14:textId="77777777" w:rsidR="005E1442" w:rsidRDefault="005E1442"/>
    <w:p w14:paraId="137F17C9" w14:textId="77777777" w:rsidR="005E1442" w:rsidRDefault="005E1442"/>
    <w:p w14:paraId="23D16DF4" w14:textId="77777777" w:rsidR="005E1442" w:rsidRDefault="005E1442"/>
    <w:p w14:paraId="5E1BA0DE" w14:textId="77777777" w:rsidR="005E1442" w:rsidRDefault="005E1442"/>
    <w:p w14:paraId="7ED9D3E9" w14:textId="78690836" w:rsidR="005E1442" w:rsidRDefault="005E1442">
      <w:r>
        <w:rPr>
          <w:noProof/>
        </w:rPr>
        <w:drawing>
          <wp:inline distT="0" distB="0" distL="0" distR="0" wp14:anchorId="706CF0C2" wp14:editId="1814986C">
            <wp:extent cx="6120130" cy="2338705"/>
            <wp:effectExtent l="0" t="0" r="1270" b="0"/>
            <wp:docPr id="860610203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10203" name="Immagine 1" descr="Immagine che contiene testo, Carattere, schermat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F5AC" w14:textId="77777777" w:rsidR="005E1442" w:rsidRDefault="005E1442"/>
    <w:p w14:paraId="6FB19D0E" w14:textId="77777777" w:rsidR="005E1442" w:rsidRDefault="005E1442"/>
    <w:p w14:paraId="22EC6B1D" w14:textId="0E987A2C" w:rsidR="005E1442" w:rsidRDefault="005E1442">
      <w:r>
        <w:rPr>
          <w:noProof/>
        </w:rPr>
        <w:drawing>
          <wp:inline distT="0" distB="0" distL="0" distR="0" wp14:anchorId="0A93A136" wp14:editId="6C5C66A2">
            <wp:extent cx="6120130" cy="1294765"/>
            <wp:effectExtent l="0" t="0" r="1270" b="635"/>
            <wp:docPr id="1016522060" name="Immagine 2" descr="Immagine che contiene testo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22060" name="Immagine 2" descr="Immagine che contiene testo, algebr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2DA6" w14:textId="38955D48" w:rsidR="005E1442" w:rsidRDefault="005E1442">
      <w:r>
        <w:rPr>
          <w:noProof/>
        </w:rPr>
        <w:drawing>
          <wp:inline distT="0" distB="0" distL="0" distR="0" wp14:anchorId="55287397" wp14:editId="38D9EC5B">
            <wp:extent cx="6120130" cy="1860550"/>
            <wp:effectExtent l="0" t="0" r="1270" b="6350"/>
            <wp:docPr id="1270455064" name="Immagine 3" descr="Immagine che contiene testo, Carattere, algebra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55064" name="Immagine 3" descr="Immagine che contiene testo, Carattere, algebra, ricevut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308" w14:textId="77777777" w:rsidR="005E1442" w:rsidRPr="005E1442" w:rsidRDefault="005E1442" w:rsidP="005E1442">
      <w:r w:rsidRPr="005E1442">
        <w:br/>
        <w:t>Analizziamo il codice assembly fornito:</w:t>
      </w:r>
    </w:p>
    <w:p w14:paraId="2F42B92D" w14:textId="77777777" w:rsidR="005E1442" w:rsidRPr="005E1442" w:rsidRDefault="005E1442" w:rsidP="005E1442">
      <w:pPr>
        <w:numPr>
          <w:ilvl w:val="0"/>
          <w:numId w:val="1"/>
        </w:numPr>
      </w:pPr>
      <w:r w:rsidRPr="005E1442">
        <w:rPr>
          <w:b/>
          <w:bCs/>
        </w:rPr>
        <w:t>Identificazione dei costrutti noti</w:t>
      </w:r>
      <w:r w:rsidRPr="005E1442">
        <w:t>:</w:t>
      </w:r>
    </w:p>
    <w:p w14:paraId="2DC6C326" w14:textId="77777777" w:rsidR="005E1442" w:rsidRPr="005E1442" w:rsidRDefault="005E1442" w:rsidP="005E1442">
      <w:pPr>
        <w:numPr>
          <w:ilvl w:val="1"/>
          <w:numId w:val="1"/>
        </w:numPr>
      </w:pPr>
      <w:proofErr w:type="spellStart"/>
      <w:r w:rsidRPr="005E1442">
        <w:rPr>
          <w:b/>
          <w:bCs/>
        </w:rPr>
        <w:t>push</w:t>
      </w:r>
      <w:proofErr w:type="spellEnd"/>
      <w:r w:rsidRPr="005E1442">
        <w:t xml:space="preserve">, </w:t>
      </w:r>
      <w:proofErr w:type="spellStart"/>
      <w:r w:rsidRPr="005E1442">
        <w:rPr>
          <w:b/>
          <w:bCs/>
        </w:rPr>
        <w:t>mov</w:t>
      </w:r>
      <w:proofErr w:type="spellEnd"/>
      <w:r w:rsidRPr="005E1442">
        <w:t xml:space="preserve">, </w:t>
      </w:r>
      <w:r w:rsidRPr="005E1442">
        <w:rPr>
          <w:b/>
          <w:bCs/>
        </w:rPr>
        <w:t>call</w:t>
      </w:r>
      <w:r w:rsidRPr="005E1442">
        <w:t xml:space="preserve">, </w:t>
      </w:r>
      <w:proofErr w:type="spellStart"/>
      <w:r w:rsidRPr="005E1442">
        <w:rPr>
          <w:b/>
          <w:bCs/>
        </w:rPr>
        <w:t>cmp</w:t>
      </w:r>
      <w:proofErr w:type="spellEnd"/>
      <w:r w:rsidRPr="005E1442">
        <w:t xml:space="preserve">, </w:t>
      </w:r>
      <w:proofErr w:type="spellStart"/>
      <w:r w:rsidRPr="005E1442">
        <w:rPr>
          <w:b/>
          <w:bCs/>
        </w:rPr>
        <w:t>jz</w:t>
      </w:r>
      <w:proofErr w:type="spellEnd"/>
      <w:r w:rsidRPr="005E1442">
        <w:t xml:space="preserve">, </w:t>
      </w:r>
      <w:proofErr w:type="spellStart"/>
      <w:r w:rsidRPr="005E1442">
        <w:rPr>
          <w:b/>
          <w:bCs/>
        </w:rPr>
        <w:t>add</w:t>
      </w:r>
      <w:proofErr w:type="spellEnd"/>
      <w:r w:rsidRPr="005E1442">
        <w:t xml:space="preserve">, </w:t>
      </w:r>
      <w:proofErr w:type="spellStart"/>
      <w:r w:rsidRPr="005E1442">
        <w:rPr>
          <w:b/>
          <w:bCs/>
        </w:rPr>
        <w:t>jmp</w:t>
      </w:r>
      <w:proofErr w:type="spellEnd"/>
      <w:r w:rsidRPr="005E1442">
        <w:t xml:space="preserve"> sono tutti costrutti noti del linguaggio assembly.</w:t>
      </w:r>
    </w:p>
    <w:p w14:paraId="3D394D71" w14:textId="77777777" w:rsidR="005E1442" w:rsidRPr="005E1442" w:rsidRDefault="005E1442" w:rsidP="005E1442">
      <w:pPr>
        <w:numPr>
          <w:ilvl w:val="1"/>
          <w:numId w:val="1"/>
        </w:numPr>
      </w:pPr>
      <w:proofErr w:type="spellStart"/>
      <w:r w:rsidRPr="005E1442">
        <w:rPr>
          <w:b/>
          <w:bCs/>
        </w:rPr>
        <w:t>if</w:t>
      </w:r>
      <w:proofErr w:type="spellEnd"/>
      <w:r w:rsidRPr="005E1442">
        <w:t xml:space="preserve">: il costrutto condizionale è rappresentato dall'istruzione </w:t>
      </w:r>
      <w:proofErr w:type="spellStart"/>
      <w:r w:rsidRPr="005E1442">
        <w:rPr>
          <w:b/>
          <w:bCs/>
        </w:rPr>
        <w:t>cmp</w:t>
      </w:r>
      <w:proofErr w:type="spellEnd"/>
      <w:r w:rsidRPr="005E1442">
        <w:t xml:space="preserve"> seguita da </w:t>
      </w:r>
      <w:proofErr w:type="spellStart"/>
      <w:r w:rsidRPr="005E1442">
        <w:rPr>
          <w:b/>
          <w:bCs/>
        </w:rPr>
        <w:t>jz</w:t>
      </w:r>
      <w:proofErr w:type="spellEnd"/>
      <w:r w:rsidRPr="005E1442">
        <w:t xml:space="preserve"> (</w:t>
      </w:r>
      <w:proofErr w:type="spellStart"/>
      <w:r w:rsidRPr="005E1442">
        <w:t>jump</w:t>
      </w:r>
      <w:proofErr w:type="spellEnd"/>
      <w:r w:rsidRPr="005E1442">
        <w:t xml:space="preserve"> </w:t>
      </w:r>
      <w:proofErr w:type="spellStart"/>
      <w:r w:rsidRPr="005E1442">
        <w:t>if</w:t>
      </w:r>
      <w:proofErr w:type="spellEnd"/>
      <w:r w:rsidRPr="005E1442">
        <w:t xml:space="preserve"> zero), che salta a </w:t>
      </w:r>
      <w:r w:rsidRPr="005E1442">
        <w:rPr>
          <w:b/>
          <w:bCs/>
        </w:rPr>
        <w:t>loc_40102B</w:t>
      </w:r>
      <w:r w:rsidRPr="005E1442">
        <w:t xml:space="preserve"> se la condizione è soddisfatta.</w:t>
      </w:r>
    </w:p>
    <w:p w14:paraId="5A5CAA36" w14:textId="532E2BBA" w:rsidR="005E1442" w:rsidRPr="005E1442" w:rsidRDefault="005E1442" w:rsidP="005E1442">
      <w:pPr>
        <w:numPr>
          <w:ilvl w:val="0"/>
          <w:numId w:val="1"/>
        </w:numPr>
      </w:pPr>
      <w:r w:rsidRPr="005E1442">
        <w:rPr>
          <w:b/>
          <w:bCs/>
        </w:rPr>
        <w:t>Ipotizzare la funzionalità ad alto livello</w:t>
      </w:r>
      <w:r w:rsidRPr="005E1442">
        <w:t>:</w:t>
      </w:r>
    </w:p>
    <w:p w14:paraId="2FFAC25E" w14:textId="77777777" w:rsidR="005E1442" w:rsidRPr="005E1442" w:rsidRDefault="005E1442" w:rsidP="005E1442">
      <w:pPr>
        <w:numPr>
          <w:ilvl w:val="1"/>
          <w:numId w:val="1"/>
        </w:numPr>
      </w:pPr>
      <w:r w:rsidRPr="005E1442">
        <w:t>Il codice sembra controllare lo stato della connessione Internet.</w:t>
      </w:r>
    </w:p>
    <w:p w14:paraId="41FF6771" w14:textId="77777777" w:rsidR="005E1442" w:rsidRPr="005E1442" w:rsidRDefault="005E1442" w:rsidP="005E1442">
      <w:pPr>
        <w:numPr>
          <w:ilvl w:val="1"/>
          <w:numId w:val="1"/>
        </w:numPr>
      </w:pPr>
      <w:r w:rsidRPr="005E1442">
        <w:t xml:space="preserve">Utilizzando </w:t>
      </w:r>
      <w:proofErr w:type="spellStart"/>
      <w:r w:rsidRPr="005E1442">
        <w:rPr>
          <w:b/>
          <w:bCs/>
        </w:rPr>
        <w:t>InternetGetConnectedState</w:t>
      </w:r>
      <w:proofErr w:type="spellEnd"/>
      <w:r w:rsidRPr="005E1442">
        <w:t>, si verifica se la macchina ha accesso a Internet.</w:t>
      </w:r>
    </w:p>
    <w:p w14:paraId="7E3024FA" w14:textId="77777777" w:rsidR="005E1442" w:rsidRPr="005E1442" w:rsidRDefault="005E1442" w:rsidP="005E1442">
      <w:pPr>
        <w:numPr>
          <w:ilvl w:val="1"/>
          <w:numId w:val="1"/>
        </w:numPr>
      </w:pPr>
      <w:r w:rsidRPr="005E1442">
        <w:t>Se la connessione ha successo (</w:t>
      </w:r>
      <w:proofErr w:type="spellStart"/>
      <w:r w:rsidRPr="005E1442">
        <w:rPr>
          <w:b/>
          <w:bCs/>
        </w:rPr>
        <w:t>InternetGetConnectedState</w:t>
      </w:r>
      <w:proofErr w:type="spellEnd"/>
      <w:r w:rsidRPr="005E1442">
        <w:t xml:space="preserve"> restituisce un valore diverso da zero), viene chiamata una subroutine che stamperà "Success: Internet Connection\n".</w:t>
      </w:r>
    </w:p>
    <w:p w14:paraId="18077D3D" w14:textId="77777777" w:rsidR="005E1442" w:rsidRPr="005E1442" w:rsidRDefault="005E1442" w:rsidP="005E1442">
      <w:pPr>
        <w:numPr>
          <w:ilvl w:val="1"/>
          <w:numId w:val="1"/>
        </w:numPr>
      </w:pPr>
      <w:r w:rsidRPr="005E1442">
        <w:lastRenderedPageBreak/>
        <w:t xml:space="preserve">Alla fine, viene restituito </w:t>
      </w:r>
      <w:r w:rsidRPr="005E1442">
        <w:rPr>
          <w:b/>
          <w:bCs/>
        </w:rPr>
        <w:t>1</w:t>
      </w:r>
      <w:r w:rsidRPr="005E1442">
        <w:t>.</w:t>
      </w:r>
    </w:p>
    <w:p w14:paraId="725C4EB8" w14:textId="77777777" w:rsidR="005E1442" w:rsidRPr="005E1442" w:rsidRDefault="005E1442" w:rsidP="005E1442">
      <w:pPr>
        <w:numPr>
          <w:ilvl w:val="0"/>
          <w:numId w:val="1"/>
        </w:numPr>
      </w:pPr>
      <w:r w:rsidRPr="005E1442">
        <w:rPr>
          <w:b/>
          <w:bCs/>
        </w:rPr>
        <w:t>Spiegazione delle singole righe di codice</w:t>
      </w:r>
      <w:r w:rsidRPr="005E1442">
        <w:t>:</w:t>
      </w:r>
    </w:p>
    <w:p w14:paraId="5A44E692" w14:textId="77777777" w:rsidR="005E1442" w:rsidRPr="005E1442" w:rsidRDefault="005E1442" w:rsidP="005E1442">
      <w:pPr>
        <w:numPr>
          <w:ilvl w:val="1"/>
          <w:numId w:val="1"/>
        </w:numPr>
      </w:pPr>
      <w:proofErr w:type="spellStart"/>
      <w:r w:rsidRPr="005E1442">
        <w:rPr>
          <w:b/>
          <w:bCs/>
        </w:rPr>
        <w:t>push</w:t>
      </w:r>
      <w:proofErr w:type="spellEnd"/>
      <w:r w:rsidRPr="005E1442">
        <w:rPr>
          <w:b/>
          <w:bCs/>
        </w:rPr>
        <w:t xml:space="preserve"> </w:t>
      </w:r>
      <w:proofErr w:type="spellStart"/>
      <w:r w:rsidRPr="005E1442">
        <w:rPr>
          <w:b/>
          <w:bCs/>
        </w:rPr>
        <w:t>ebp</w:t>
      </w:r>
      <w:proofErr w:type="spellEnd"/>
      <w:r w:rsidRPr="005E1442">
        <w:t xml:space="preserve">: Salva il valore corrente di </w:t>
      </w:r>
      <w:proofErr w:type="spellStart"/>
      <w:r w:rsidRPr="005E1442">
        <w:t>ebp</w:t>
      </w:r>
      <w:proofErr w:type="spellEnd"/>
      <w:r w:rsidRPr="005E1442">
        <w:t xml:space="preserve"> nello stack.</w:t>
      </w:r>
    </w:p>
    <w:p w14:paraId="204E6773" w14:textId="77777777" w:rsidR="005E1442" w:rsidRPr="005E1442" w:rsidRDefault="005E1442" w:rsidP="005E1442">
      <w:pPr>
        <w:numPr>
          <w:ilvl w:val="1"/>
          <w:numId w:val="1"/>
        </w:numPr>
      </w:pPr>
      <w:proofErr w:type="spellStart"/>
      <w:r w:rsidRPr="005E1442">
        <w:rPr>
          <w:b/>
          <w:bCs/>
        </w:rPr>
        <w:t>mov</w:t>
      </w:r>
      <w:proofErr w:type="spellEnd"/>
      <w:r w:rsidRPr="005E1442">
        <w:rPr>
          <w:b/>
          <w:bCs/>
        </w:rPr>
        <w:t xml:space="preserve"> </w:t>
      </w:r>
      <w:proofErr w:type="spellStart"/>
      <w:r w:rsidRPr="005E1442">
        <w:rPr>
          <w:b/>
          <w:bCs/>
        </w:rPr>
        <w:t>ebp</w:t>
      </w:r>
      <w:proofErr w:type="spellEnd"/>
      <w:r w:rsidRPr="005E1442">
        <w:rPr>
          <w:b/>
          <w:bCs/>
        </w:rPr>
        <w:t>, esp</w:t>
      </w:r>
      <w:r w:rsidRPr="005E1442">
        <w:t xml:space="preserve">: Crea un nuovo frame per la funzione e imposta </w:t>
      </w:r>
      <w:proofErr w:type="spellStart"/>
      <w:r w:rsidRPr="005E1442">
        <w:t>ebp</w:t>
      </w:r>
      <w:proofErr w:type="spellEnd"/>
      <w:r w:rsidRPr="005E1442">
        <w:t xml:space="preserve"> uguale ad esp.</w:t>
      </w:r>
    </w:p>
    <w:p w14:paraId="7AE37CA4" w14:textId="77777777" w:rsidR="005E1442" w:rsidRPr="005E1442" w:rsidRDefault="005E1442" w:rsidP="005E1442">
      <w:pPr>
        <w:numPr>
          <w:ilvl w:val="1"/>
          <w:numId w:val="1"/>
        </w:numPr>
      </w:pPr>
      <w:proofErr w:type="spellStart"/>
      <w:r w:rsidRPr="005E1442">
        <w:rPr>
          <w:b/>
          <w:bCs/>
        </w:rPr>
        <w:t>push</w:t>
      </w:r>
      <w:proofErr w:type="spellEnd"/>
      <w:r w:rsidRPr="005E1442">
        <w:rPr>
          <w:b/>
          <w:bCs/>
        </w:rPr>
        <w:t xml:space="preserve"> </w:t>
      </w:r>
      <w:proofErr w:type="spellStart"/>
      <w:r w:rsidRPr="005E1442">
        <w:rPr>
          <w:b/>
          <w:bCs/>
        </w:rPr>
        <w:t>ecx</w:t>
      </w:r>
      <w:proofErr w:type="spellEnd"/>
      <w:r w:rsidRPr="005E1442">
        <w:t xml:space="preserve">: Salva il valore di </w:t>
      </w:r>
      <w:proofErr w:type="spellStart"/>
      <w:r w:rsidRPr="005E1442">
        <w:t>ecx</w:t>
      </w:r>
      <w:proofErr w:type="spellEnd"/>
      <w:r w:rsidRPr="005E1442">
        <w:t xml:space="preserve"> nello stack.</w:t>
      </w:r>
    </w:p>
    <w:p w14:paraId="0431A5EE" w14:textId="1DA26AA7" w:rsidR="005E1442" w:rsidRPr="005E1442" w:rsidRDefault="005E1442" w:rsidP="005E1442">
      <w:pPr>
        <w:numPr>
          <w:ilvl w:val="1"/>
          <w:numId w:val="1"/>
        </w:numPr>
      </w:pPr>
      <w:proofErr w:type="spellStart"/>
      <w:r w:rsidRPr="005E1442">
        <w:rPr>
          <w:b/>
          <w:bCs/>
        </w:rPr>
        <w:t>push</w:t>
      </w:r>
      <w:proofErr w:type="spellEnd"/>
      <w:r w:rsidRPr="005E1442">
        <w:rPr>
          <w:b/>
          <w:bCs/>
        </w:rPr>
        <w:t xml:space="preserve"> 0</w:t>
      </w:r>
      <w:r w:rsidRPr="005E1442">
        <w:t xml:space="preserve">: </w:t>
      </w:r>
      <w:proofErr w:type="spellStart"/>
      <w:r w:rsidRPr="005E1442">
        <w:t>Pusha</w:t>
      </w:r>
      <w:proofErr w:type="spellEnd"/>
      <w:r w:rsidRPr="005E1442">
        <w:t xml:space="preserve"> 0 nello stack </w:t>
      </w:r>
      <w:proofErr w:type="gramStart"/>
      <w:r w:rsidRPr="005E1442">
        <w:t>( per</w:t>
      </w:r>
      <w:proofErr w:type="gramEnd"/>
      <w:r w:rsidRPr="005E1442">
        <w:t xml:space="preserve"> inizializzare dei parametri).</w:t>
      </w:r>
    </w:p>
    <w:p w14:paraId="7FB742CB" w14:textId="2BDB3B2C" w:rsidR="005E1442" w:rsidRPr="005E1442" w:rsidRDefault="005E1442" w:rsidP="005E1442">
      <w:pPr>
        <w:numPr>
          <w:ilvl w:val="1"/>
          <w:numId w:val="1"/>
        </w:numPr>
      </w:pPr>
      <w:proofErr w:type="spellStart"/>
      <w:r w:rsidRPr="005E1442">
        <w:rPr>
          <w:b/>
          <w:bCs/>
        </w:rPr>
        <w:t>push</w:t>
      </w:r>
      <w:proofErr w:type="spellEnd"/>
      <w:r w:rsidRPr="005E1442">
        <w:rPr>
          <w:b/>
          <w:bCs/>
        </w:rPr>
        <w:t xml:space="preserve"> 0</w:t>
      </w:r>
      <w:r w:rsidRPr="005E1442">
        <w:t xml:space="preserve">: </w:t>
      </w:r>
      <w:proofErr w:type="spellStart"/>
      <w:r w:rsidRPr="005E1442">
        <w:t>Pusha</w:t>
      </w:r>
      <w:proofErr w:type="spellEnd"/>
      <w:r w:rsidRPr="005E1442">
        <w:t xml:space="preserve"> 0 nello stack (per inizializzare dei parametri).</w:t>
      </w:r>
    </w:p>
    <w:p w14:paraId="348A73D0" w14:textId="77777777" w:rsidR="005E1442" w:rsidRPr="005E1442" w:rsidRDefault="005E1442" w:rsidP="005E1442">
      <w:pPr>
        <w:numPr>
          <w:ilvl w:val="1"/>
          <w:numId w:val="1"/>
        </w:numPr>
      </w:pPr>
      <w:r w:rsidRPr="005E1442">
        <w:rPr>
          <w:b/>
          <w:bCs/>
        </w:rPr>
        <w:t xml:space="preserve">call </w:t>
      </w:r>
      <w:proofErr w:type="spellStart"/>
      <w:proofErr w:type="gramStart"/>
      <w:r w:rsidRPr="005E1442">
        <w:rPr>
          <w:b/>
          <w:bCs/>
        </w:rPr>
        <w:t>ds:InternetGetConnectedState</w:t>
      </w:r>
      <w:proofErr w:type="spellEnd"/>
      <w:proofErr w:type="gramEnd"/>
      <w:r w:rsidRPr="005E1442">
        <w:t xml:space="preserve">: Chiama la funzione </w:t>
      </w:r>
      <w:proofErr w:type="spellStart"/>
      <w:r w:rsidRPr="005E1442">
        <w:rPr>
          <w:b/>
          <w:bCs/>
        </w:rPr>
        <w:t>InternetGetConnectedState</w:t>
      </w:r>
      <w:proofErr w:type="spellEnd"/>
      <w:r w:rsidRPr="005E1442">
        <w:t xml:space="preserve"> per verificare la connessione Internet.</w:t>
      </w:r>
    </w:p>
    <w:p w14:paraId="3E89B506" w14:textId="77777777" w:rsidR="005E1442" w:rsidRPr="005E1442" w:rsidRDefault="005E1442" w:rsidP="005E1442">
      <w:pPr>
        <w:numPr>
          <w:ilvl w:val="1"/>
          <w:numId w:val="1"/>
        </w:numPr>
      </w:pPr>
      <w:proofErr w:type="spellStart"/>
      <w:r w:rsidRPr="005E1442">
        <w:rPr>
          <w:b/>
          <w:bCs/>
        </w:rPr>
        <w:t>mov</w:t>
      </w:r>
      <w:proofErr w:type="spellEnd"/>
      <w:r w:rsidRPr="005E1442">
        <w:rPr>
          <w:b/>
          <w:bCs/>
        </w:rPr>
        <w:t xml:space="preserve"> [ebp+var_4], </w:t>
      </w:r>
      <w:proofErr w:type="spellStart"/>
      <w:r w:rsidRPr="005E1442">
        <w:rPr>
          <w:b/>
          <w:bCs/>
        </w:rPr>
        <w:t>eax</w:t>
      </w:r>
      <w:proofErr w:type="spellEnd"/>
      <w:r w:rsidRPr="005E1442">
        <w:t xml:space="preserve">: Salva il risultato di </w:t>
      </w:r>
      <w:proofErr w:type="spellStart"/>
      <w:r w:rsidRPr="005E1442">
        <w:rPr>
          <w:b/>
          <w:bCs/>
        </w:rPr>
        <w:t>InternetGetConnectedState</w:t>
      </w:r>
      <w:proofErr w:type="spellEnd"/>
      <w:r w:rsidRPr="005E1442">
        <w:t xml:space="preserve"> nella variabile locale.</w:t>
      </w:r>
    </w:p>
    <w:p w14:paraId="43F28571" w14:textId="77777777" w:rsidR="005E1442" w:rsidRPr="005E1442" w:rsidRDefault="005E1442" w:rsidP="005E1442">
      <w:pPr>
        <w:numPr>
          <w:ilvl w:val="1"/>
          <w:numId w:val="1"/>
        </w:numPr>
      </w:pPr>
      <w:proofErr w:type="spellStart"/>
      <w:r w:rsidRPr="005E1442">
        <w:rPr>
          <w:b/>
          <w:bCs/>
        </w:rPr>
        <w:t>cmp</w:t>
      </w:r>
      <w:proofErr w:type="spellEnd"/>
      <w:r w:rsidRPr="005E1442">
        <w:rPr>
          <w:b/>
          <w:bCs/>
        </w:rPr>
        <w:t xml:space="preserve"> [ebp+var_4], 0</w:t>
      </w:r>
      <w:r w:rsidRPr="005E1442">
        <w:t>: Compara il valore della variabile locale con 0.</w:t>
      </w:r>
    </w:p>
    <w:p w14:paraId="49F606DC" w14:textId="77777777" w:rsidR="005E1442" w:rsidRPr="005E1442" w:rsidRDefault="005E1442" w:rsidP="005E1442">
      <w:pPr>
        <w:numPr>
          <w:ilvl w:val="1"/>
          <w:numId w:val="1"/>
        </w:numPr>
      </w:pPr>
      <w:proofErr w:type="spellStart"/>
      <w:r w:rsidRPr="005E1442">
        <w:rPr>
          <w:b/>
          <w:bCs/>
        </w:rPr>
        <w:t>jz</w:t>
      </w:r>
      <w:proofErr w:type="spellEnd"/>
      <w:r w:rsidRPr="005E1442">
        <w:rPr>
          <w:b/>
          <w:bCs/>
        </w:rPr>
        <w:t xml:space="preserve"> short loc_40102B</w:t>
      </w:r>
      <w:r w:rsidRPr="005E1442">
        <w:t xml:space="preserve">: Salta a </w:t>
      </w:r>
      <w:r w:rsidRPr="005E1442">
        <w:rPr>
          <w:b/>
          <w:bCs/>
        </w:rPr>
        <w:t>loc_40102B</w:t>
      </w:r>
      <w:r w:rsidRPr="005E1442">
        <w:t xml:space="preserve"> se la connessione Internet non è attiva.</w:t>
      </w:r>
    </w:p>
    <w:p w14:paraId="7E71F258" w14:textId="77777777" w:rsidR="005E1442" w:rsidRPr="005E1442" w:rsidRDefault="005E1442" w:rsidP="005E1442">
      <w:pPr>
        <w:numPr>
          <w:ilvl w:val="1"/>
          <w:numId w:val="1"/>
        </w:numPr>
      </w:pPr>
      <w:proofErr w:type="spellStart"/>
      <w:r w:rsidRPr="005E1442">
        <w:rPr>
          <w:b/>
          <w:bCs/>
        </w:rPr>
        <w:t>push</w:t>
      </w:r>
      <w:proofErr w:type="spellEnd"/>
      <w:r w:rsidRPr="005E1442">
        <w:rPr>
          <w:b/>
          <w:bCs/>
        </w:rPr>
        <w:t xml:space="preserve"> offset </w:t>
      </w:r>
      <w:proofErr w:type="spellStart"/>
      <w:r w:rsidRPr="005E1442">
        <w:rPr>
          <w:b/>
          <w:bCs/>
        </w:rPr>
        <w:t>asuccessinterne</w:t>
      </w:r>
      <w:proofErr w:type="spellEnd"/>
      <w:r w:rsidRPr="005E1442">
        <w:t xml:space="preserve">: </w:t>
      </w:r>
      <w:proofErr w:type="spellStart"/>
      <w:r w:rsidRPr="005E1442">
        <w:t>Pusha</w:t>
      </w:r>
      <w:proofErr w:type="spellEnd"/>
      <w:r w:rsidRPr="005E1442">
        <w:t xml:space="preserve"> l'indirizzo della stringa "Success: Internet Connection\n" nello stack.</w:t>
      </w:r>
    </w:p>
    <w:p w14:paraId="746B24A8" w14:textId="77777777" w:rsidR="005E1442" w:rsidRPr="005E1442" w:rsidRDefault="005E1442" w:rsidP="005E1442">
      <w:pPr>
        <w:numPr>
          <w:ilvl w:val="1"/>
          <w:numId w:val="1"/>
        </w:numPr>
      </w:pPr>
      <w:r w:rsidRPr="005E1442">
        <w:rPr>
          <w:b/>
          <w:bCs/>
        </w:rPr>
        <w:t>call sub_40105F</w:t>
      </w:r>
      <w:r w:rsidRPr="005E1442">
        <w:t>: Chiama una subroutine che gestisce la stampa della stringa.</w:t>
      </w:r>
    </w:p>
    <w:p w14:paraId="4D6A49A0" w14:textId="77777777" w:rsidR="005E1442" w:rsidRPr="005E1442" w:rsidRDefault="005E1442" w:rsidP="005E1442">
      <w:pPr>
        <w:numPr>
          <w:ilvl w:val="1"/>
          <w:numId w:val="1"/>
        </w:numPr>
      </w:pPr>
      <w:proofErr w:type="spellStart"/>
      <w:r w:rsidRPr="005E1442">
        <w:rPr>
          <w:b/>
          <w:bCs/>
        </w:rPr>
        <w:t>add</w:t>
      </w:r>
      <w:proofErr w:type="spellEnd"/>
      <w:r w:rsidRPr="005E1442">
        <w:rPr>
          <w:b/>
          <w:bCs/>
        </w:rPr>
        <w:t xml:space="preserve"> esp, 4</w:t>
      </w:r>
      <w:r w:rsidRPr="005E1442">
        <w:t>: Ripulisce lo stack.</w:t>
      </w:r>
    </w:p>
    <w:p w14:paraId="01975E10" w14:textId="77777777" w:rsidR="005E1442" w:rsidRPr="005E1442" w:rsidRDefault="005E1442" w:rsidP="005E1442">
      <w:pPr>
        <w:numPr>
          <w:ilvl w:val="1"/>
          <w:numId w:val="1"/>
        </w:numPr>
      </w:pPr>
      <w:proofErr w:type="spellStart"/>
      <w:r w:rsidRPr="005E1442">
        <w:rPr>
          <w:b/>
          <w:bCs/>
        </w:rPr>
        <w:t>mov</w:t>
      </w:r>
      <w:proofErr w:type="spellEnd"/>
      <w:r w:rsidRPr="005E1442">
        <w:rPr>
          <w:b/>
          <w:bCs/>
        </w:rPr>
        <w:t xml:space="preserve"> </w:t>
      </w:r>
      <w:proofErr w:type="spellStart"/>
      <w:r w:rsidRPr="005E1442">
        <w:rPr>
          <w:b/>
          <w:bCs/>
        </w:rPr>
        <w:t>eax</w:t>
      </w:r>
      <w:proofErr w:type="spellEnd"/>
      <w:r w:rsidRPr="005E1442">
        <w:rPr>
          <w:b/>
          <w:bCs/>
        </w:rPr>
        <w:t>, 1</w:t>
      </w:r>
      <w:r w:rsidRPr="005E1442">
        <w:t xml:space="preserve">: Imposta </w:t>
      </w:r>
      <w:proofErr w:type="spellStart"/>
      <w:r w:rsidRPr="005E1442">
        <w:t>eax</w:t>
      </w:r>
      <w:proofErr w:type="spellEnd"/>
      <w:r w:rsidRPr="005E1442">
        <w:t xml:space="preserve"> a 1 per indicare il successo.</w:t>
      </w:r>
    </w:p>
    <w:p w14:paraId="2700449C" w14:textId="77777777" w:rsidR="005E1442" w:rsidRPr="005E1442" w:rsidRDefault="005E1442" w:rsidP="005E1442">
      <w:pPr>
        <w:numPr>
          <w:ilvl w:val="1"/>
          <w:numId w:val="1"/>
        </w:numPr>
        <w:rPr>
          <w:lang w:val="en-US"/>
        </w:rPr>
      </w:pPr>
      <w:proofErr w:type="spellStart"/>
      <w:r w:rsidRPr="005E1442">
        <w:rPr>
          <w:b/>
          <w:bCs/>
          <w:lang w:val="en-US"/>
        </w:rPr>
        <w:t>jmp</w:t>
      </w:r>
      <w:proofErr w:type="spellEnd"/>
      <w:r w:rsidRPr="005E1442">
        <w:rPr>
          <w:b/>
          <w:bCs/>
          <w:lang w:val="en-US"/>
        </w:rPr>
        <w:t xml:space="preserve"> short loc_40103A</w:t>
      </w:r>
      <w:r w:rsidRPr="005E1442">
        <w:rPr>
          <w:lang w:val="en-US"/>
        </w:rPr>
        <w:t xml:space="preserve">: Salta a </w:t>
      </w:r>
      <w:r w:rsidRPr="005E1442">
        <w:rPr>
          <w:b/>
          <w:bCs/>
          <w:lang w:val="en-US"/>
        </w:rPr>
        <w:t>loc_40103A</w:t>
      </w:r>
      <w:r w:rsidRPr="005E1442">
        <w:rPr>
          <w:lang w:val="en-US"/>
        </w:rPr>
        <w:t>.</w:t>
      </w:r>
    </w:p>
    <w:p w14:paraId="637D49B6" w14:textId="77777777" w:rsidR="005E1442" w:rsidRPr="005E1442" w:rsidRDefault="005E1442" w:rsidP="005E1442">
      <w:pPr>
        <w:numPr>
          <w:ilvl w:val="0"/>
          <w:numId w:val="2"/>
        </w:numPr>
      </w:pPr>
      <w:r w:rsidRPr="005E1442">
        <w:t xml:space="preserve">La riga </w:t>
      </w:r>
      <w:proofErr w:type="spellStart"/>
      <w:r w:rsidRPr="005E1442">
        <w:rPr>
          <w:b/>
          <w:bCs/>
        </w:rPr>
        <w:t>push</w:t>
      </w:r>
      <w:proofErr w:type="spellEnd"/>
      <w:r w:rsidRPr="005E1442">
        <w:rPr>
          <w:b/>
          <w:bCs/>
        </w:rPr>
        <w:t xml:space="preserve"> 0</w:t>
      </w:r>
      <w:r w:rsidRPr="005E1442">
        <w:t xml:space="preserve"> viene eseguita due volte per inizializzare i parametri necessari alla funzione </w:t>
      </w:r>
      <w:proofErr w:type="spellStart"/>
      <w:r w:rsidRPr="005E1442">
        <w:rPr>
          <w:b/>
          <w:bCs/>
        </w:rPr>
        <w:t>InternetGetConnectedState</w:t>
      </w:r>
      <w:proofErr w:type="spellEnd"/>
      <w:r w:rsidRPr="005E1442">
        <w:t>.</w:t>
      </w:r>
    </w:p>
    <w:p w14:paraId="5881C28D" w14:textId="77777777" w:rsidR="005E1442" w:rsidRPr="005E1442" w:rsidRDefault="005E1442" w:rsidP="005E1442">
      <w:pPr>
        <w:numPr>
          <w:ilvl w:val="0"/>
          <w:numId w:val="2"/>
        </w:numPr>
      </w:pPr>
      <w:r w:rsidRPr="005E1442">
        <w:t xml:space="preserve">La subroutine </w:t>
      </w:r>
      <w:r w:rsidRPr="005E1442">
        <w:rPr>
          <w:b/>
          <w:bCs/>
        </w:rPr>
        <w:t>sub_40105F</w:t>
      </w:r>
      <w:r w:rsidRPr="005E1442">
        <w:t xml:space="preserve"> probabilmente contiene il codice per la stampa del messaggio "Success: Internet Connection\n".</w:t>
      </w:r>
    </w:p>
    <w:p w14:paraId="6F67BD54" w14:textId="77777777" w:rsidR="005E1442" w:rsidRDefault="005E1442"/>
    <w:sectPr w:rsidR="005E14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215AE"/>
    <w:multiLevelType w:val="multilevel"/>
    <w:tmpl w:val="B966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17C8D"/>
    <w:multiLevelType w:val="multilevel"/>
    <w:tmpl w:val="0958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0992467">
    <w:abstractNumId w:val="0"/>
  </w:num>
  <w:num w:numId="2" w16cid:durableId="1337686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42"/>
    <w:rsid w:val="005E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CFB6EC"/>
  <w15:chartTrackingRefBased/>
  <w15:docId w15:val="{65850CB4-FD67-3E4A-9111-7C9B9B80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Misida Krakulli</dc:creator>
  <cp:keywords/>
  <dc:description/>
  <cp:lastModifiedBy>Misida Krakulli</cp:lastModifiedBy>
  <cp:revision>1</cp:revision>
  <dcterms:created xsi:type="dcterms:W3CDTF">2024-02-15T15:44:00Z</dcterms:created>
  <dcterms:modified xsi:type="dcterms:W3CDTF">2024-02-15T15:49:00Z</dcterms:modified>
</cp:coreProperties>
</file>