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A7F2" w14:textId="77777777" w:rsidR="00DD5331" w:rsidRDefault="00000000">
      <w:pPr>
        <w:spacing w:afterLines="100" w:after="312" w:line="360" w:lineRule="auto"/>
        <w:rPr>
          <w:rFonts w:ascii="宋体" w:hAnsi="宋体" w:hint="eastAsia"/>
          <w:szCs w:val="21"/>
          <w:u w:val="single"/>
          <w:lang w:eastAsia="zh-CN"/>
        </w:rPr>
      </w:pPr>
      <w:r>
        <w:rPr>
          <w:rFonts w:ascii="黑体" w:eastAsia="黑体" w:hAnsi="宋体"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FE4393" wp14:editId="76731C71">
                <wp:simplePos x="0" y="0"/>
                <wp:positionH relativeFrom="column">
                  <wp:posOffset>56515</wp:posOffset>
                </wp:positionH>
                <wp:positionV relativeFrom="paragraph">
                  <wp:posOffset>296545</wp:posOffset>
                </wp:positionV>
                <wp:extent cx="5029200" cy="1156335"/>
                <wp:effectExtent l="0" t="0" r="0" b="571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156335"/>
                          <a:chOff x="2241" y="2198"/>
                          <a:chExt cx="6285" cy="1411"/>
                        </a:xfrm>
                      </wpg:grpSpPr>
                      <pic:pic xmlns:pic="http://schemas.openxmlformats.org/drawingml/2006/picture">
                        <pic:nvPicPr>
                          <pic:cNvPr id="19" name="图片 5" descr="633758469746283750KmZCWaOQdYlGf6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41" y="2198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" name="图片 6" descr="633741041570540000qsZKB576OqRT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4206" y="2465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8F7C31" id="组合 21" o:spid="_x0000_s1026" style="position:absolute;margin-left:4.45pt;margin-top:23.35pt;width:396pt;height:91.05pt;z-index:251659264" coordorigin="2241,2198" coordsize="6285,14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HpkCAwAAWggAAA4AAABkcnMvZTJvRG9jLnhtbNxW3W7TMBS+R+Id&#10;rNxvSdwka6O1E2ysgk2sjCHE7lzHaawltme77fYEiGfgXXgbxGtw7KTduo0fTXABlZoenxMff+c7&#10;n+3u7l01NVowbbgUwyDejgLEBJUFF7Nh8O7scKsfIGOJKEgtBRsG18wEe6OnT3aXKmdYVrIumEaQ&#10;RJh8qYZBZa3Kw9DQijXEbEvFBARLqRtiYahnYaHJErI3dYijKAuXUhdKS8qMAe9BGwxGPn9ZMmpP&#10;ytIwi+phANisf2r/nLpnONol+UwTVXHawSCPQNEQLmDRdaoDYgmaa34vVcOplkaWdpvKJpRlySnz&#10;NUA1cXSnmrGWc+VrmeXLmVrTBNTe4enRaenrxVirt2qigYmlmgEXfuRquSp1434BJbrylF2vKWNX&#10;FlFwphEeQB8CRCEWx2nW66UtqbQC5t08jJM4QBDG8aC/ir3o5me4n3aTkzh20XC1cLgBR3Gaw7fj&#10;AKx7HPxaKzDLzjULuiTNb+VoiL6Yqy1olyKWT3nN7bWXHjTGgRKLCacT3Q6AzolGvAAuBgESpAHJ&#10;f/385dunjwjKLJihoD3gaCftJ9lgJ4HywY6OmvP99+TkTfGhHpdZ5WhwqV22NjdxtR9LemGQkPsV&#10;ETP2zChQNywE66xcWstlxUhhnNtxuZnFDzfwTmuuDnlduzY7u2MGQN4R2APktuI9kHTeMGHb3ahZ&#10;DSRJYSquTIB0zpopAzb0ywJwUjgJLDCiNBe2VYLR9BTKAKwkN1YzSytnloCp84Me1gFfwA1mV50B&#10;6boZd8T6gOhWko2T9EeSA5q1sWMmG+QMwA3YoM8kJ4tj41ACmtUrzi2kY8+jr8WGA150Ho+4xehN&#10;gNz2Fox/RssY9veGlrMNLSdxlMTpTpQmEXwuzfnR83QnO7k8PXv1XyoZ/0zJ7qLBg6zn75o4BR3C&#10;NoDtmPUw7AC4c3o4w7gT/x8UfIIj6Io7ZZOsO4FXgk96roHugO5jH1ofsTdi/qt69yc5XGB++3SX&#10;rbshb4/Bvv2XYPQdAAD//wMAUEsDBAoAAAAAAAAAIQDw33xQZ38AAGd/AAAVAAAAZHJzL21lZGlh&#10;L2ltYWdlMS5qcGVn/9j/4AAQSkZJRgABAQEA3ADcAAD/2wBDAAIBAQEBAQIBAQECAgICAgQDAgIC&#10;AgUEBAMEBgUGBgYFBgYGBwkIBgcJBwYGCAsICQoKCgoKBggLDAsKDAkKCgr/2wBDAQICAgICAgUD&#10;AwUKBwYHCgoKCgoKCgoKCgoKCgoKCgoKCgoKCgoKCgoKCgoKCgoKCgoKCgoKCgoKCgoKCgoKCgr/&#10;wAARCADYAN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CcDNABRWH47+JXgH4W+F7rxv8TPGuk+HtGsVDXmra5qE&#10;VpbQAkAF5ZWVV5IHJ71+fn7Tn/Byb+yh8Nrl/Cv7N3gfWPifqzOkcV7GW0vTCzMylVllja4kdSFI&#10;CwbHDDbJXpZbk+ZZtU5MJSc+7Wy9ZOyXzZ52YZtluVx5sVVUeye79EtX9x+j+QOtVNV17RdCs5NR&#10;1rVLezt4V3TXF1MI40HqWYgCvxn+IH7XP/Bdj9pPSY9f8Ua14d/Zx8Daw32H+2vE11beF4Fz8yuJ&#10;dRd9RLEFQJLVfmJGBjOOQ0f/AIJH/E/9ou5tfHfxx/aI+MXxc16PMN1H4b8D3hV7cHCtba34quNP&#10;t50PrGsg7jcOT9BDhXDYePNj8bCHdRTqNPs2rRX3ngS4qxGIly4LCTl5yagn5pP3n9x+s3in/gpH&#10;+wB4MS4OvftmfDVZLVitxbWnjKzuZo2HYxQyM+eDxjtXmupf8F0/+CVWlztb3P7V9rIynDG18Kav&#10;Mv5x2jA/hXyj4J/4IE/D3SjHq1n+ytqGsW0i/wDHj8Vvj0um3UHTho9B0a4jPOely31r0TT/APgg&#10;n8Db2FZ779lX4WaPMR8yr8QPGOrAfQ/bLMf+OireX8GUdJ1qsvNeyS/9KkzOOYcYVtYUaUfX2jf5&#10;RR7Jb/8ABeH/AIJSXUixR/tVqrNwPM8F62g/NrIV3Xg7/gq1/wAE4PHMXm6N+2d4BtxjONa11NNP&#10;5XflGvma5/4IF/AKCMtF+zv8LdS4z5DeIvGFhuPpvGrz4B/3T9D0rjPGf/BAz4feIm+y2n7IPhbQ&#10;YF4k1Dwf+0Nq7XRX/Yg1LQ54t3oGlAz1YdaI4Lgqs+WFWtHzbpNfi4h9e4ypazpUn6e0X6SP0w8D&#10;fFT4afFDRY/Enw0+IGi+ItOkUGPUND1SK7hYHoQ8TMp/Ot0Op6GvxG8cf8EMtI8G69H4l8D3Xx/+&#10;GY0v99Y6vqng7TfFjtcr9wxt4avmvI8kAh/snyg5OMEUvw48Uf8ABbD9nzVv7J/Z9/bH0P42G333&#10;uueC5vEyanrFlFF0S607W0t9Vg3f88oAGJ+implwvl+Ki3gcdB+U4uHy5tY3+ZUeKMdh5WxuDkvO&#10;DU//ACXSS+aP24DBulLX5V/BD/g5B1DwL4jj+Fn/AAUI/ZS13wRr0Jijvr/Q7OaMwO7YLzabe7bi&#10;3jVfmJWSdyOidM/oZ+zt+11+zb+1j4W/4TH9nn4xaL4os0VTcR6fc4ubTJICz27hZrdjgkLIikjn&#10;GDmvEzLIc2ypKWIpNRe0lrF/9vK6/E9zL89yvNHy0Ki5lvF6SXydmekUU1G3rup1eOesFFFFABRR&#10;RQAUUUUAFFFFABRRRQAUZx1ork/jZ8cPhb+zx8NdW+Lnxl8ZWeg+HtFtzNf6leMdqjsiqoLSSMcK&#10;kaBndiqqrMQDUITqTUIK7eiS1bfkialSnSg5zdktW3okvNnUXNxHbxNLJIqqqknLAdK/Of8Abr/4&#10;OAvhn8KfEZ+Bn7EPhaP4qePLueO1ttRtd8+jw3EjmNYY/IbzdQlL7B5cJVCJBiYspjr5h/aX/bx/&#10;az/4LA65rHw7+B0r/Cv4A+H2J8YeKtcuDbxy27usaC/miLebJKWCQ6bb72leXDeaFDxfVX7AH/BK&#10;fw58LfDcF/4Q0bWPBen3UCjVPGGrQfZ/G3iuJgTIgPJ8M2MgbHkW5GosnlebNbTQkN9tSyTLchpe&#10;3zf3qm6pJ2S2t7RrW7092OuzbSdz4qtnOY53W9jlXu0+tRrV/wCBbW/vPTe13o/j+P8AYr/bK/bt&#10;+J9r4j/4KKfGXxjrniLyY7u2+DvgeK3utc0+CSOMo08bGPSvDKSQ7XD3brJMY3HlPNmvvb9lH/gl&#10;LpnwT023k8P6V4d+FqKhWf8A4QOMap4kvEaNY5UuvEWow+ckcoXcYbG3tDExJjmOd1elat4q1j9j&#10;i+s/h94I+Cfw90fwNJdltFs9B8U3U3iTXpSFM5j0z+z1SWcyPumupbxkVN1xcSIvmOlf9lT/AIKS&#10;/Cr9oTxVpPgG4uWTVPFn9qXXg+407Sb5tMv7aw8tbmKO/mgihu54i2ZWtw0EbMYlllKb3xzHOs6z&#10;DC/uY8tCK+GKXKlrpyq6WivrzSX825pl+T5PgcUvbS5q0usm3JvT7T1e9tLLy2PUvhT+yn8APg3r&#10;H/CWeCvhpZnxE0BgufF2sSS6lrlzETnZNqV48t3Oo6ASSsAAAMAADzv9vf8A4KXfs1f8E/vBsl98&#10;S/EkGoeKrq0Emg+BdMulbUdQ3FlSRl5+z225H3XEgCDYyp5km2NvogyArwK+FP8Agu5e/st6B+zI&#10;o+NPgqxj8SeJtSsNH8M+NLjwr9pk0yP+0bOS8iW+8l/sjNafapFRmQSrDMo3YIrw8pp08wzalTxS&#10;lNSaTSer+bT072V7Hu5tUqYHKqlTDOMHFNptaLTtpr28zi/Af/BV/wDaO+IX7JPiD4y+Pk8BfC7X&#10;vBuoXC+NNN1q1lm1RbW4sob7SV03Tbi7t1lmubeY4luLmNN1u7CJ13Inqv8AwT9/aj/ah+M37Vnx&#10;Q+Dfifxzo/xE+Gvw7RNL/wCFm2vhf+yZLrxCBAZbGNI55Ip0jVphI6qpV0QgbJIy3if/AAVY+O/7&#10;Hmq6Z8Q9W+Dn7UOuWPxUuvAeteEfEng/4c6bDqz+JILaGdvK1GJ7eZbWKykFwZLxTFLFCLpA5IQJ&#10;3H/BAn9qLQvjV8A9S+D/AMNP2Z9V8E+CfhyYLPR9e1TxMdSfW7u4eee68yT7JbobgMVmdYwVUXKD&#10;bGuwN9FisDQ/sKrjqeG5eZpWatyKTTTTl70tU1Gza5W72cWj53CY6s88p4KeI5uVN3Tvz2TVmo+7&#10;HSzldJppWbUkz9AMD0rxv9qX9u79lL9i+bSY/wBpr4qQ+GW15LiTRlbSby6a6WAx+bgW0MmCvmx8&#10;HBO7jODj2KaVII2lkPyquTX4o/8ABbr9sr4E/wDBQP4yeAv2Rf2a9U8H6xJourSzXfxU1LXobXTL&#10;N5k2yW8d7I6wm2Cqk0sgLiRooUi3OCreLw5k8c5zJUqikqaTc5Rt7qS3baa+XXoe3xDmzyjL3Upt&#10;e0dlGL+021okmn/kfqF+x5/wUD/ZZ/bvXxF/wzn43m1ZvCt1FHqkN5pU9q6pKZPJnVZlUmOTypMd&#10;GG35lUkA+kfE34L/AAi+NOkRaD8Xfhf4f8UWdvMJrW38QaPDeJBKOkiCVTscdmXDDsRXyv8A8EZ/&#10;+CeHws/Yi+D+oeNPB/xmsfH2uePILZte8QaFfRT6Qv2Z5wkFiyDLRq00itIzFpGXdtj+4Ps6uXNI&#10;YHC5lOOXzk6cXZN6PZX7aXvbyOrK5YzE5bCWOjFTe6Wq3079LX8z5b+OX/BNvw58Q/B//CJaD4tG&#10;u6LFHMIfBvxds5PFemo8qbJJLe7upRqlhMUwqPb3qxw/eWAng/nT+0N/wSY1r9nnxzH8UPgD408Q&#10;fAXxZFI7aS+qeKZ7jwvcOyndDY+JYY4ptPYrtiWHVYoDPJLsjkdQTX7cNKF7V87/AA5/b2+DXxs/&#10;bQ+IP7Bi6RFfap4T0j7ZLf2dwt5YXdvtt47m3n+VfJnjmuPKaL96hA5kV90Kenk2fZ1g1P2LcoRV&#10;5rpy3s+ZO6lvrdN22a3PKzjI8nxUoKraM5O0Xs77pJqzW2lml3T0R8Qfs9f8Fyv2kv2T/iNH+zd/&#10;wVq+EGqafew4SPxrY6SIrgxmZkF1Lbwjyby3PzYns+NsXyxysSa/Uf4XfFX4dfGjwRp/xJ+FXjXT&#10;fEGg6rF5mn6ppV4s0MygkEBlPDKwKspwysCrAEED5o/aa/4Jn+AfGPgabwt8PfBWj654TVjL/wAK&#10;j8TXkkWmwzZB83Rr1A1xoE2FAEcG6zdVaM28Zmkmr84NH8P/ALXv/BIX4ha18av2PPEmseKPhzpV&#10;8E+JXw58U2hj1DQGkT90msWkRZF3JFiDWLQtbTGA7W8txHL6ksBk3EtPnwdqFf8Al2pyfZXfuNvZ&#10;axbsk73POhjs44dnyYy9ah/NvOK7u3xpLfaSWrVtX+7Gc9KK8B/YB/4KJ/AL/goL8LV8bfCrVWs9&#10;asVVPE3hHUJU+3aRMR/EFP7yFzkxzqNjgMDtdJI09+ByM18XisLiMHiJUK8XGcdGmrNH2WHxOHxl&#10;GNajJSi9mtUFFFFYG4UUUUAFFFFABRQTjms/xV4o8O+CfDd94w8Xa1babpWl2ct3qWoXswjhtbeN&#10;C8ksjnhEVQWLHgAEmhJydkDaSuzmP2iP2hPhb+y58Ita+N3xl8TRaT4f0O1867uJOWkbOEhiXrJL&#10;IxCIg5ZmAr8VvH3jj49/8Fr/AIxf8Lb+L9zrnhL4G+G/EC6Z4b8M+H4hc6hq2oshdNK02JyI7zVp&#10;oVZpJpP3FnFvmkKxIQ+h+0V8evGf/Baf9qnUor7xPrHh39nH4X3UUrvpNgZLu8MsvkQCKFsm41bU&#10;Jj9ntISpMSuQI2YSib9C/Bvw20z9g79ljxH+1h46+GOi6frHgLwDfv4N+H8OsBNO8LaYkfnrpMFw&#10;Fk33dzKqG7vdryXVyw5eOOFR+g4bD0+FcPFyXNjKlkl/z7vtFX052rNt/CmurSf5/icRU4oryV7Y&#10;Ondv/p41u315E7pL7TXZNrsf2Qf2HPDvwu0vRNb8feDNF03/AIRyMHwL4A0SRptJ8HqykPIrOAb/&#10;AFN9zebqUv7xt7rEIleUzfSIiCIVVj3r4o/Z9/4K/WPj79kLwr+0J8UPgZqVr4q8e+Ir3SPh/wDD&#10;nwZP/ampeJjbOElnt0YR7IYmEvmySEJGsW4tmREP1D+z744+MfxB+F9j4r+O3wWh+H3iK6aQ3fhW&#10;PxLDq5tFDkJuuYUWNmZRuIUELnG44r5TNcNmVKvKWMVmpOO6eqbvbW7Sd7y113d7n1WV4rLatGMM&#10;I7ppS2ezWnM7WTa2XbZJWPhT9tb9k7wX42/ais/h94z+K+pat4i0/wCAvi7xbqHiLxprlta2erTw&#10;X+kDT7TVRHbi2XR7eSIzNaLCsG5HmkWSSSd5vCfhx+1HbaD4Es7z40/F+HUtC0jwxDY614w8B+MP&#10;Deh61rNrFGxurfTZZ7xNVHmXcaTTWLJb3dzO73DPa7k0p/oj9rb4c/D/AOK3/Bcv4e/DD44aLql9&#10;4X8T/AO4tNN05Z5orHVL631G7vZILgLhbhI0ghmMRJAkS3Zhwufmv4m/Bz9t74yfts+Pv2g/C37S&#10;fw58P63+zN4StrPxT8S18MQfZry7OnTLdylFtJFuJjbLNJMkikWcsv2eLeIxM32GWxo1cPSpVppJ&#10;U+e72TcnFJWTacpaf3b35X0+NzFVKWIqVaMHd1HDTdpRUm3dpWSvLX4rbrr9+/8ABIn4Q3Hwl/ZB&#10;03Un/aR8cfEy18UXkmrafq3jbRbzTZILdvkSO3tLx3mghYJ5gO9o5TIZo/klBPmX/Bxj4o1Sx/4J&#10;7W/gLQ9Cl1G68cfEHSdFt7eG38yQyATXi7BgncWtAoxyd+O9eK/st/8ABFD4vftM/B34U+N/2xP2&#10;2vGWseAv+ET0fULL4T2nnwQ2Ft9hj+z2Ydp/LgMcZSKRo4BIwVwHVmDr+lvxG+IXwN+CngmLVvjJ&#10;498OeGtAspIY4bzxTqkFrbpIhVogHuGClwVUrzuyARyK8XE18Pl/EVPF0qqxE1PmajFxV09EnZXf&#10;e0EtNLnuYajXzDIKmFq0/YQcOVOUlJ2a1bV3Zesmz48/aD/4Jp/HLU/+CUXhH9jL9mTxlpvh3xNp&#10;tjp6+LImvHWDXt4eXUrdrkh5I45LyZrnjKsI/KICOcV/+CZX/BO7/go5+x94r8L23xd/a98NXXgD&#10;Q7G5spvhv4b0syWbwukzIySNbwbZvtEgnkmKGSQ7lZmDHPQ/GH/g4J/4JpfCtpbfRPiZrHjS7gmM&#10;U1r4R8OTPjH8SzXXkQSKezJIwryjVP8Ag5k+BetSLH8Gf2SfiV4kIGZheLa2pUc9PIe5zz9P6V30&#10;qPGeJwFTDPDe5UlKbc4RTvLdpz1Xk1ZrucNSrwhh8whXWI9+moxSjJtJR2Vo3WvVbPqj9LNRs4tR&#10;0+XT7uISRzwtHKh6MrDBH0wa/Hof8Gr/AIqm1W8Vv20LG109blxYN/wg7zzPD/A0g+1xqr9iBkcZ&#10;B+bavqNl/wAHKfhDSJUuPil+wv8AEPQrEtiS6trqOdl+izRwKeP9oV3fw2/4OR/+CdHjfVGsPFb+&#10;OPBsS5P23xF4YE0TYPQCwmuXz9VxU5bg+OOH1OWCpSXPa/Koz22tbm7vZGmY4rgvPpwWLqRbje13&#10;KO/3Hc/8Em/+CWfif/gme3jmz1P4/p4ysfF39nvb2sOgtYpZzW/2gPJtNxKC0iyoCRjiJc5wMetf&#10;te/t7fAX9irXfAWhfGzxNDpzfEDxH/ZenzzTLHFZxKuZr6dmIEdvEzwI8h4Q3CM21A7r0fwH/bG/&#10;ZY/actDcfAT4+eFvFEqWy3Fxp+l6tG15bRMSFaa2JE0OcH/WIpyDXjX/AAVM/wCCXPgf/gpb4K0O&#10;O78f3nhnxR4PF2fDerR24ntcXJg8+K4hypdWFvGAyupQ8/MMofF9tHH577TPJSjzfG1GzXu2Tsku&#10;tr6Hsex+o5I4ZMoy5V7i5rp63au291e2p+df/BW//goX8Y/hf+2drT/sMftsWd5oPjzwnYJrll4J&#10;uLW7jsrqJZbcqJ0SRUuGQBvOidbhR5asVWKA16B/wbz/AA++O/wU/ag8eeAfjr+yTr2h6trHhZtT&#10;k8feK9Dv7W/VFu4YzZB7gCOSKaRjMGQCRngfc0qqgh9Q/Z8/4Nw/gn4I/Zr8aeCPjj4rt/Efj/xb&#10;p3kaX4otdPIh8LOm14mtEZg0j+coMshKGSLMIEatIZOZ/wCCXv8AwUt/ae+CX7RWl/8ABMD9vjwF&#10;q02tpOdL8L+KJoXmvEdVLRJcEA/a7Z41Oy8TJAVWkLo7SxfbYnGYDEcO18vyqMans4pTk0oTnFaq&#10;cbW5lGzTUtdnY+Kw+Dx2H4go47NJSp+0k3CK9+EZPRwd78rldNNeZ+rCr8vWvN/j/wDs3+HfjNbW&#10;/iLS9Zm8N+MtJhkj8P8AjLT7dJLi0RyDJbTRt8l3ZSlVE1rLlHAVl8uWOKaP0K+1TTdIsptQ1S+i&#10;t7e3jaS4mmcKkaKMszE8AAckngCvHvi1+2x8HvDfwbsviP8AC3xpofiq48TRXS+C/smpBrG/aAlZ&#10;7ua4TcsOn22C9zd8pDGCRvdo43/MsNHEe0UqKd72v/n02vvpa99Ln6XiJYf2bjWata9nv6rrva1u&#10;tup+UH7UH7HPx2/Yj+O97+1z+xnp6+CPHXg+zk1Xxn8O9IjdtPudLDRi41nR97f6VozlkF1YuTLp&#10;8jqGzC9vKv6Yf8Ezv+Ckvw0/4KH/AAcXxPo6w6V4u0ZY4PF/hjzNxtJiOJoieXt5MEo3JGCrcqSe&#10;d8IftLfstf8ABRz+0PBnw++M+j6d4p8NaodU+HeveHtbt21iyVIvJXU1iBfyRJKbmJrOcMZbUgTx&#10;BLjZX5z/ALWHwY+OH/BPD49XP7dn7Kfh+z8HeJPCOpQw/FTwFp0JOj2q3b7YNQtYwwaTQdSaNlWJ&#10;iGtLmJ4UdZIk8j7yKXElBYHGrkxUUvZyel+0JX1cW7KLd2m0m7u7+EcpcPYj65g5c+Gk/fitbd5x&#10;7NK7aWkldpaWX7pUV5L+xR+178Mf23v2ftF+Pfwwu1WG+jMOraXJMGm0m/QDzrSXgfMhIIOAHRkd&#10;RtdSfWq/P61Grh60qVVWlFtNPo0ff0a1PEUY1abvGSun3TCiiiszQKKKKAEc4Qn2r8pv+C5f7XXx&#10;M+PXxm8O/wDBJT9lJLi+17xNeWn/AAmzWcbYMkm2a3sXccpCkeLu4kCkLGIsttEy198ft4ftZeGv&#10;2Kf2WvFf7QXiFYbmbS7ExaJpckmP7Q1GU+XbW4x8xBkYFyuSsayPjCGvyx/4JJfss+LfjbqF98cP&#10;iRcyXXjT46X2qS3+ulUS40zwnHc41vUF2EGG51O7k/syJlEM0UbXlxCxEZFfY8L4WlhadTOMQk40&#10;tIJ7Opa97dVBe8/O3o/j+JsVUxVWGU4d+9U1m1uoXta/Rzfur7z7U/4JefsafDrwB4J8O+IvCMbX&#10;Hg3wfLcHwLfSQLGfFGrSxvb3/iyVVzkTxs9rYgs2yxzIryLdqI/WP+Cjv7Mnws/aW/Z21DQ/jz8b&#10;/FXg/wAA6DC+s+MI/DklsqXtnar55Nx5tvM5WIx+aojwdyA4Zgm33jQtG0fw9pVvoehadBZ2dnCk&#10;NpZ2sYjigjVQqoiDAVQoACgAACvn/wD4KMfsffFr9uL4c6H8CPC/xpsvCfgm91qKf4jWp0dri81i&#10;zikjlitYJhIogXehZjjcWEZDBVdJPIo5hWxWdQxNWs4Pmvz7uPW+zvLd7fE+nT1amX08Lk8sPTpK&#10;eluXZPol0tFer93v1/IH4O+Mfh94N+JF1+1j4Sl1Lwz8NryO3sPHvhn4X+IrOLWNJ8MSeZHo2mQT&#10;MwuBqDros13qTwziaS2m8xihaYp+kf8AwQA+OnjL4yfsGR2HjnxRfaxceEPFuoaJY6tqUk8kl1aD&#10;y7iHMk33gguDGqg4jjjRMAACu0/4KBfsXfsi6n8CviJ8WPGOr3nwvabwXNb+J/GHg+/u7Nbi1it/&#10;JiW9srWWOLVVSPEKQzI7bSI4yhIx+VPwA/ZV/bz8HftdeBV/Yt0DxZ4XuPF3gSG88PeIvEWkyz6b&#10;4X0bUDJdlFu5leGVo7edPOIjU/a7idY4Vfy2P20quW8VZTVjzexlGzTnslCLdnJat+81fflSurpN&#10;/Fxp5hwvm1N8vtYyumo73lJJO2yWmi2veztt/QKEjf58Kfevmv8Aat+C3/BPP4O/BPxdr/7TNppn&#10;hvwT4k8ajxT4st5NcvbW31zWikWd9vbyg3jSC0R2tFR1leNpDGzlmPK/tFftkfDv/gj9+x7oeh/G&#10;v4xa58UPGyWkkGgx69qEY1XxLeFy7vI+D5FtGZADI+8xxKiZmk2iT89fjNpN94gWx/bv/wCC5Hja&#10;/urrVLOS4+Ff7Ofh+V7O7uI5SpxJFu36baLhS5ZvPYxjzZDIqwTfNZHkOIxFRV5VJRpN2jyX56jT&#10;2px0em7k7KO71Vj6POs7w9Gn7FU4yqJXlzNctNNbzl+CitZbI988T/8ABU/9v3/goNrN54G/4JYf&#10;A+Xwn4NsJ/K1b4seNI4EW2QCMu+6XfbW+wMS0ai6nMZVwkZyB8mfEfQP+Ca/wj8Uz+N/22/2vvHf&#10;7U3xKNqiXul+B9VkGkRssO9babVppDJc2/mMVSW2lUoM7oVPyjxL9rX/AIKR/tG/thW0Pw0txaeD&#10;fhzZ7bfw78K/A1qLTSraEPGYo3jjVTdODHGQXG1XBMSRBitdb4r/AOCdGhfsh/AbS/2gP+CgWu6h&#10;ouq+JYi3gn4N6DcRxa5qeAf3t9NIjpp0C5iLqI5JMSiM+TLlR+n4PJMNlMYRnL2DnpGnS1qzf96q&#10;1fzfLywj1kkfm+KzjEZpUlKmvbcmrnU0px9Key8ubmk+xt2f/BXvw98Irq1/4Y1/4J4fBf4brY2v&#10;lWOtajor65rluc53DUZTE7nP99H+pqiv/Bcr/grD4o1ZdN0T9pKZpryQJa2Gm+CNHZyx6KmLMux7&#10;YyT9a+hf+Cbf/BAq6/aL0+1/aS/bBtZvBvhXWJF1DQfhvoMksdxcW7PvUTSztJLb2xTaqpve4dHy&#10;ZYmALfc2s/tRf8Egv+CU2lyfDTw9q/g3wnq0Nv8AZ7zw/wCD9Na/1idoEHlx3skCyS+aQw2veSLu&#10;3E7+prz8fm3DGHxTw2BwP1qst7pzs+vvS527dbaeZ3YHKeI6+HWJx2M+rUXtqoXXlFcqXlfXyPys&#10;+IP/AAVf/wCC3nwPks7f4t/FTxh4Tk1KFptNXxZ8MNOtDdxqQGeIXWnqXUFlyy5AyPUVVf8A4Lbf&#10;Hn4hf2fb/tVfs7fBr4ww2bkfavG3gGBrxI2+8sEsRWOAn+8Im5GcGvoL9vf/AILyfsa/tc/Ci4+C&#10;l5+w34g8WaLd7pIbzxX4gttHvNIulBEd1am2S7KyLkjIdQysyMGR3VvyxlMXmsYI2WPcdiuQzAZ4&#10;yQBk/gK+iyTKcLmOFc8dlsaE79FFXXRpxakn3TsfP5xmWJy/EKGCzCVeDXW7SfZqV0/Kx9qad43/&#10;AOCM/wC0rdR3eq+APH37MXjD7VJcWOveGdUl8Q6BBOrB4ZpI2UXUbbs7Y7dIUQhT5gGSPqvwV+1B&#10;/wAFW/2AfBq/E+Px1of7WXwLjaR4/F2ga0b68toFaUuZrqPzLi3dRhpDMt3DENsYkU8j8fv+A/8A&#10;jteifs1/tY/tDfsheOF+IP7PPxQ1Tw5esy/bLe3k3Wl+gDL5dzbvmKdQJH2h1Oxm3LtYBhtmXCvt&#10;6PLTl7SK+xVvJf8AbtT+JD1vJeRnl3E3sa3NUj7OX89K0X/29D4J+lovzP6NP2JP+Ck37K/7ffhq&#10;S/8Agh4xaPV7SMvq3hHXFS31SxUMF3tEGZZIiWT97Ezx/OFLB8qPehBCTuWNQ3UnbX4NfDjWP2e/&#10;+Ck3jGz+Jn7NurWH7Ov7V+k3H2+ztNIvGstA8bXBjKym0YEmyu2+YmPJ8xZXDi48yWWH75/4Jlf8&#10;FX/Enxm8a3X7Ff7cfhj/AIQf46eG5DZzWt7CLaLxFsTd5kafdS48vEhjQmOVGE0B8tikX47nnC9T&#10;BudTDRl7ms6cvjgv5k1pOn2lHb7STP1rJeJoYqMKeKa97SM4/BJ9mnrCf91/Js9S/a8/ZH8GeL7T&#10;x/8AtB/Hf4sal4i0XR/DcuoaB4D8YalLH4N0U2Vp5q3F3YWqj7f+/SSaR7gTEKwVEBiQ1+bPiLwn&#10;48+EereF/F/xC/ZFv/CPgfxVqVjdx+F/C/ipbzwT4gmeZ7uCXT9Vt5mbRRNdvHNFplwJbGWQRSSe&#10;UsUbp9Pf8Fc/2t/Gnwl/bR+Hf7PfxYtvFepfA3x74D1az8QeFfAtmH1TxJqNzb3tn9ljKlZZSvn2&#10;YWFXVS04Zg5VAPh3/h3p8YPhL8WfBPhP9rnwD8XLH4D/ABI8Up4X8IQp4ttf7U0CO61F5bCK+tgJ&#10;reNyXaeW3VFXdLK8eJUMVe5w7hqkMCp4qqlGcbxj3iuZNRSlFc6cbtWbs01JSZ4fEFanUxko4ek7&#10;wlaUu0m005Nxl7mtlqkndNWR9Ifs+eM/HnxM+E2l/Cr9nr4U/Ef4reL/AA7oGmeFNQh8WWNtpdp4&#10;Bax0Wdt1nfT2FvHpup2mr3Fup3teXAjs2MZbbGT93fGX9nn4p/Fr4DeGfFPjPQ/DuqfFbw74WNvr&#10;Wn2pI0fxNHc28aavocwmTP2G82YUup8qWO2mIfydjeL/ALBvhX9pfwb/AMFVf2mJfiJ8AtS8L+Cf&#10;FhsdR0XVooZP7Lv5LXFrbzxS/wCrkubm3LTzqpLrIGEmGwD93lU2bfbHWvmc8xkaeOj7JLaMrp8z&#10;96Kbi2tLK7TSS7n0mR4P22Dn7VveUbW5V7smk0nrd2TTbfY/DT9mL41XP/BHT9uXTpoNX1eT9nf4&#10;xRrLDPrNkyXGmIkzQulyq52ahpdz5lrdwgl9m4tHvaJU/cq2njuYVmhcMrfdZTkGvzx/4Kz/ALDG&#10;mfFrSNS8EaFo1vDH8Qr59T8F3X7uNdK8dW9sz+TuLLth1izhe3fcywpd2kEm2Sa6zVj/AIN7P24L&#10;r9oP9mGT9mvx9dqniz4Uxw2NsshVXutFIK2jbeCWh2NbthcKqQFmLSGvSzyEc9yqGbU/4kLRq+a2&#10;jN+enK+7SasmcGSVJZJmksqqfw53lT7JrWUV5a8y9ban6FUUUV8OfbhRRWf4o17SfCvh6+8T+INQ&#10;htNP02zkur66nbakMMal3dj2AUEn6UWb0QNqKuz8lf8AguL498Uftq/t4/C3/gl78MtbaG3tb+G+&#10;8VSRgMlveXMe/wA6RWC5+yaaJbr5Wwy3Lg8qBX3t/wAE8vhz4f0v4YyfGfw9o/2HTfGNlYw+CLFp&#10;nkOneD7GH7PoVqpkYuqvbF75o3+dJtTnRuVr8rv+CduieKP2zPj/APF79rLxfa3Fvq3xa8XJ4H8K&#10;x3bNM1nHqzzXesC2usboZ7Hw/ZXccTKBxNGgKhgD+v8A8b/2qPgJ+yZB4a8N/ErXprW+8SXEth4S&#10;8M+HvDt3qF9qLQReY621nZRSyskce3cwUIm5ASC6g/dcSU6mDo4fJsOm3CPvJLVyaUpO3W7svLka&#10;7nwvD1SnisRiM3xDspS0beiivdir+Sv68yYn7bX7U3h/9iv9mjxN+0r4n8LX+tWnh2K3H9l6a6JJ&#10;PLcXMVtEN7naieZMhZsEqoYhWOFNv9kD9pLQ/wBrv9nHwp+0b4b8Lanotn4psWuIdM1aNVmgKyvE&#10;w+XhkLRsyPxvQo2BuwOV+Df/AAUM/Yo/ac8T3nwo8B/GvSpvEkd1JYXngvxFZz6XqjyrEZJIfsV/&#10;HFNLiMMW2IwADZ4Br3CytLa0t47eziWOONQsccahVVQOAAOgr5OtTjhsP7GrRlGrzX5m2vdttytd&#10;9ea/kfVUKksRiPbUqqlStays/evvzJ9tLWHzQrMu11ryb9tP9rf4a/sR/s+618efiXMrQ6eqwaTp&#10;SzKk2rX0gPk2cWcncxBLEA7I0kkI2oxr1qaRo0LqM4Gcetfjr+0d8VPBH/BTv/goV4m8VfFDxGIf&#10;2Z/2X9Omv/EtxHNGYNZuEdgyqUBaY3c8JijVWYPb2jeWY5Z+ezIsshmOKcq1/ZU1zTtu1eyiv703&#10;aK/4Bx55mUsvwqjRt7Wo+WN9l1cn/ditX/wTzmD4iXHw38PL/wAFl/8Agobo8Piz4peO5j/wz58M&#10;tQBjsbSFBmHU2tyxdbO3V1aBcksZFmLPNcJOnzZ+z58Ef2nP+Cvn7Yd0fGXxCkvNRvozqXjjxtrL&#10;J5WkadGcNIsQKKQuRHFbxhVBKj93GrunCftpftbeP/22f2hda+PHj2M2YvG+z6FoaXHmRaNpsZb7&#10;PZxnCghFJLMFQPI8j7QXIr9aP+CHn7Lmn3f/AASW8ca34JuYIPFfxci1y1bVVRVkt/KimsLWEsOd&#10;kcglmXuDcN61+x5jUlwvkv12UUq9TlhHT3aSe0Y+UFdv+aSu76W/I8vpx4kzj6nFt0YXnL+ao1a8&#10;pecnZL+WLsut/Bf+CBv7LX7Pvx8/bM8f/tG6F4SMnhP4Wm0i+Hem61Gzz+fcGZLfUbn94ytdrDav&#10;I67TEs90XhSIQxKnG6pdR/8ABQf/AIOFE8C/G15JvD+k/ES+0Wy0eSbzrcWGhLcyR22yQEeVcSWj&#10;vLHjBa7mx96q/wDwQK/bL8M/sX/tReKv2fvj/HJ4b0/x40Gn3d9rEZgbR9ZspZ1jhuQ5XyFfz543&#10;YglZFiBAXey2v+Csf7O3xW/4Jt/8FI9N/bq+E+hXLeF/EvjZPEuj6h5jtANXL/ab7TbiQHdH57Ce&#10;QL8oaCWRUyIpAvFUjV/1rxNCpP3qlDloSb/uq9n/ADOV27avXud1OdH/AFYw1anD3adbmrxS/vO1&#10;12Sslc+hv+DiT/goh8bvgXrmg/se/A/xFeeGhr3h+PXvEviDTpjHdzWz3E0ENlDKpDQoWt5HlZcM&#10;4MaBgnmK/wCMqqFXaFH5Gv3T+O37LH7F/wDwX6+Gvh/9or4LfGuTwz460nRoLK+dYI7q406AzPJ9&#10;i1GwMiMCr/avKkSRFbe7q06BRXyh4n/4Nhv22bXVZofB3xq+F99Yq2Le51PUtStZpF9WjSylCn2D&#10;t9arhHPOHMjytYTEv2NeLftFKLTcrvrZ6bW10M+Ksl4gzrMpYrDp1qMrODi00lZaWvo++mp+bePb&#10;/wAdox7f+O1+jdh/wbF/t5TSot/8W/hLFHu/ePDr2qSMo9gdOXP5ivSfCf8AwaxeNrm3hl8d/tma&#10;bZS7gbi30nwRJdKV7qskl5EQfcofpX01XjjhWlG7xKfopP8AJHztPgviarth2vVxX5s/Jvjv/wCg&#10;0DB6f+g1+8vwm/4Nr/2AvBGp2+qfEXxD488ZGOIrPpmqa7FaWc7EdcWcUU64PIAm9jnnPmH/AAUQ&#10;/wCDcnwt4mWx8c/8E+ILPw/dQLHbap4J1rVpmtLiPhRc29xKzvHIv/LSOQssincpR12y+fR8RuG6&#10;2MVHmlFP7Uo2j89br1tbzPQreHvEFHCOtyxbX2U7y/Kzfknc/Gy3nuLO6ivrO4khmhkWSGWJirIw&#10;OQwI5BB719//AAT+Idp/wV4+HWn/AAQ+JviptH/ag+Htg9z8I/iYl0LW58V29tunXS7yYYJuYtpk&#10;iuMh1KmXIIuPtHP/ABh/4IleKP2RvAU3xP8A23f2uvh94J0sxOdLsPDsd3rWranMu3/R7e0dLUSv&#10;l0BYSbE3BnZEyw+NR4gj8I+ObfxR8LtX1TT5dJuoLrRdUkuRHdwXERVluQYseU/mL5iqpby8qu+Q&#10;p5jetVll/ElH2mBnedPWFRRdk+12kpRe0o6q3nY8ujHMOHq3s8ZC0J/FBtXa72TvGS3jJpO/lc/o&#10;C/4JF/8ABQuf9sTwfqHwa/aH0uPTPjT8NBJa+JdPvLEWtxdxI/kPerCQDFKJB5VyiAKkuDtRZUjX&#10;7T1LR9M1iNItUsYrhY5kljWaMMFkRgyMM91YBgexAI5r8M/iF+0D4g8e+CfAP/BcX9nS2tLH4jeA&#10;das/Dv7QXhy3mVYb6QotvDeFCnywXkLLbsQGKGWIRnfbyS1+0/wJ+NHgr9oj4Q+Hfjb8ONRW60Px&#10;PpMOoafJuUsiSLkxyBSQsqNmN0ySroynkGvwvibKfqVZYmlDkjJuMo/8+6i+KHo780X1iz9q4ZzT&#10;67QeHqy5pRSal/PB/DL1VuWXZo6qRzFHXzH/AME9P+CnHgP/AIKFeIfiHofg34WeJPDTeAtWtreQ&#10;68iBrqKcziNiq8wyg28m+Fs7MrhmyQv01eTw2sTXVzKI441y7t0Uep9qp2Fro2ltcXGm21vD9qm8&#10;64aGNV8yTABZsDliABk88V85SqYaOHqRnByk7crvZRs9br7V1pra259DWjXliKbhUSir80bXctNL&#10;PpZ67O+xz37Qfwjsfjr8H9b+F15rFxpkmpW6tpusWf8Ar9Kv4nWa0voc8edb3McM6Z4DxKTkcV+N&#10;Gu/FDUf2BP8Agql4F/bcvNKt/D/hv4uzXdr8TdNtbh2tdO1Zbs2Hia08xtzzJa6nEt8rABZA0IT5&#10;Dmv2v1X4geB9J8Tab4J1jxhptprGs+cdH0m4vo0uL/yVDS+TGx3S7FILbQdoOTivzK/4Lofs0Wvi&#10;HwL8RrPTLVftcVnZ/FHwxHHZiSaVrQwaN4jiV+PIt1tp9EvGUZ3yrI5BJJH1PB+IjHHPB1/4dZOL&#10;T6qXu3Xo+WV+nKz5jizDylg1jKD9+k1JNd466+qumv7yP1OWRW4FOr5l/wCCQf7Rc37Tn/BPr4ee&#10;PNXvTNrOm6WdC15pbw3EzXVifs/myuefMmjSK4IPI8/qep+mq+XxmFqYHF1MPU+KEnF+qdj6fB4q&#10;njcJDEQ2mk181cK+T/8Agtx8Y5Pgx/wTQ+JmpWd9bw3niDTIvDtpHO3+vW/mS3uEUd2Fq9w/sEJ7&#10;V9YV+XP/AAdK/Eix0z9m34Z/B9o3a813xxPrEJXp5VjZSQuD/wAC1CI9ex/D1uGMGsdxBhqL2c03&#10;6R95/gjzOJcU8HkOIqp2fK0vWXur8Wa3/BDD4HHwh8PfhzYahof2G40rwHqHjnW7O4USLcX3iLUG&#10;s9KvozztddL0O4TIwQl+V6M2fp79pj4XfGy0/aW8K/tZfszaf4b8V6z4b8O3/hbxb4F1/WpLFrnT&#10;byW2ulntLlEkW1uo5oIiwmjZJoHYZRlQsn/BPv4VQfCez8feEVuft1v4Vv8AQfB2i6l3uNP0nw1p&#10;cO3223smoZHZmevIPjn4m/4IW/tF/ELX/G/xc8W/D6Hxx4Z1KRtW1JtfuPDetveWaiIbJUktZ7pl&#10;EKohRnUhE2EriuzFYivmGeVa9pSTTvyw5tJ3bTXNGyvJq99Oh5+Fo08DklKjeMXdW5pcusbWadpX&#10;dkna3qeo/wDBSjxB+wRa+A9H8GftteBJ9al8RNcQ+C4NJ8H32o6nJfJ5f7uxnsoWe1uWZ4wnzxb8&#10;kZKq+PSf2G9N+N+kfsh/DfT/ANo6/ubnxtF4PsR4ilvmY3P2jygds5YktOq7VlYk7pFc5Oa+cf8A&#10;gn/+yF8ZNW/Zx+HHx+i/4KH/ABm/tzxR4Z0vWdX0nWPEFtrml7Z1S4e1WHUbeaSLEb+TuWVWUqWH&#10;PFfciDZEoHZQK8zMJU8PQWDhU5+WTbeqs1daJrRPd2lK9k9LHp5fGpiK7xc4cnNFWStqnZ6tO7a6&#10;XStd73ufMv8AwV8/ayuP2O/2EvGHxE0HWDZeItYtxoHhSaO5MMsd/dgoJomAOJIYRNcDsTBjjOa/&#10;IX9tK8uf2LP+Cdnwo/YF0aWWz8SfEa2X4kfFmJlkjlAmIXTbGRWPARYf3kRHE1lG4xvOftv/AILQ&#10;lf2qP2/f2af+Cept9QutL1DWv+Ei8ZaZDMY4brT3n8suGBBEkVrZapz1UTcdefy8/wCCnXxtk/aH&#10;/b5+KPxLS8juLP8A4SifS9Fktpd0L2Fj/odu8forxwrLxxukY9zX6XwLlkZU8Omt71pednyUk/JP&#10;nmvO3Y/OuNsykq1dxe1qMfK6U6j9WuWHo2eD5Hr/ACr9Lf8Aggz/AMFVPAP7L8l9+yf+0j4ih0nw&#10;frmr/b/Dfie+mPkaVeyqqSQXDMSsdvIURhJ8qxP5hf5ZC8f5pY9v5UFA3BXj0wK/TM7yfC57l88J&#10;iL2eqa3T6NH5zk+bYrJcfHFUN1uns11TP6Ev2+v+CJn7Lv7fGoSfGXwV4mk8D+NtTt45H8UaDapd&#10;WOqLlCslza7kEzbAQssckbHcCxkCqteCaT+w7/wW7/Zv+FN/8ArHUvhX+0B8M5rb7DZ+CPHVw1yE&#10;tUYeTj7V9meEqqR7IxdSRwlFMYBUMfzQ/Zt/4KG/to/sjWi6V8Af2gNc0XTV3bNDuGjvtOTc+92W&#10;1ulkhjZmJJdFVjk8819SaV/wcwf8FCdM0+GyufA/wr1CSOMK95qHhu/82Q45Y+TfxpyfRQK/OanD&#10;HGWCpLDU508RRi/dU949rN2lG392fofoEOJOEcZUeIqQqUKsl7zhtL1S0d/OPqUfF/8AwSM/4KQe&#10;H/HOn/Eb9lj9hzxn8LdZt5JHebS/jtpF2lqWXaFs5FmiurdB83+tuJ3IbBfjJ9g+G3w7/wCDpbwh&#10;Yw+H9O1/WobWMKq3HiLxF4V1OTHTLS3Ek8zepJJP1rzU/wDBy7/wUS1ox6VpHwy+FYu7iRYrcaf4&#10;Z1JpGdjhVRW1BwzE8AYOTX0Z8AtK/wCDiT9sNf7f+Ivxus/gf4SvceY2qeEbKHUPJO7c0FoYDdKy&#10;kDieW3JDZVjjlY+WfYbDp5pTwkUtnV5pyfpdyk/xKy+OR16z/s2piZPqqdoRT87KKV/Ox1HhP9n/&#10;AP4OSdaW3u/F/wC3l8OfDdtkfblm0TTbieBOCTtj0cxsQO3mr9e9eh/Dn9kT9oH4ravfaR8Y/wDg&#10;sv8AEXxi1remyurT4Q6fY6H/AGbeIAzw3c1qtwIztYfKwhbkHnIrhPAHwe/Zy8Ya63w38N6t48/b&#10;P8ZaTdMuqax8SPGk914F8P3TRxCUTySebYrkPuFvBDf3SEFSFALD6q+C3i3W/E3i7/hG9I8ax+LV&#10;8O3ktnr2oeG9P/s3wxoMkJdfsNrGrySXt3kxpIjTTRwNBKxNs+y2l+HzHMK9OL9nCnDr7tGENO+q&#10;c0u1+W/RH2WX4HD1JJzlOXrVnP5aNRb725rdWdl8Kv2W/hh8KYoJra+8UeIryAo8ep+O/GWo69cR&#10;SKP9bE1/PKLdj38kRj27V89/8FRf+CxHwZ/YC0O78AeFGtfFfxUurNTpvheOb9zpm8ZS51BlIMaB&#10;SHEKkSygqB5aP5q+O/8ABXn/AILjaV+zfJqf7NP7JOrW2pfEKFmtte8SLGs1p4cflXhUNlZrxe6k&#10;FIm4cMwaNfxF1/X/ABB4s16+8VeK9cvNT1TU7yS61LUdQuWmnup5HLySySOSzuzszMzEkkknmvoe&#10;E+B6+byjjszuqb1jF7y9eqj+L6WWp4XFHGlDKovA5bbnWjkto+S7y/Bep1/7R37Svxo/aw+Kt98Y&#10;vjt47u9e1q8+SOSdtsVnACSlvBGMLDEu4kIoAyzMcszMeEyB0P8AKjHt/KjHt/Kv2+jQo4amqdKK&#10;jFKyS0SXkfjFatVxFR1Kkm29W3uz6s/4I/8Axw8O+A/2n3/Z8+K5M3w8+OOmyeCfGFj83zNdq0Vn&#10;Ou1htlSeTyxKc+XHcysOcEfo/wD8ED/iN4v+Cni/4tf8EwPi5qjy618L/El1f+HWlaRfP095/Kna&#10;GJlHlweaYblTklv7RJx3P4bwXF3Z3Ed5Y3MkE0MgeKaJtrIw6MCOQR6iv1tg+NA8Jf8ABVf9lv8A&#10;b0sbSS20v9o74c6dpvi5tNuN8d5rkkI0+eAgnhIJ30rcMAAw565r8842yyNb2iS/jQb/AO4lJc0X&#10;6yhzR9Ej77g/MpUXTk3/AAppP/r3V91r0jPlfq2fr1rujaT4k0i68P67plvfWN7btBeWd1CskU8T&#10;DDxujAhlZSQQQQQcHNfm/wDtB/sT/ssfE79om4/ZV/YY/Z0tPCPjTRWt5viH8UtButQ0yx8E20yL&#10;LGkUdpPCl1qEsTbooeY1BDSZUMF/SqLO3k18a/HPx58E/hj/AMFIbTVP2qfi+3gnw3b+DLTWPhzH&#10;qWuyaPoOp63515banc3UwMcN1fRWg0+GOOeVtsEx2x/xD8byWviKNabpOV1FtJN6tWteK+K29nZa&#10;Xd0nF/rudUqNSlD2iVnJJtpaJ3vaT+H11fRWvdO+H+n/APBIf9gnxbcXi/EvwAvxItZjFqmueIvE&#10;ket+L57uQeVI0hdpbxZJTuDRxKiEsVCAYA9E/b48CaB4s8OeD/EPiOPfpLeKo/C/iiGH797pPiGG&#10;TQpLXI/5Z/a7+wuGHA/0NT1UV8l+LvEv/BOE+EvjF8GPhdaaL+0Z8QPih4q1nxF4d0PwL4NW+vbC&#10;fUNojD6tCJIreO3uXkmF40sbQpJlFzGN31V8Vfhz8XbD/gl1qPgf4h6o2tfEPQfg6kl3qH2gzNc+&#10;IrHT1mS5EhwXb7bAsgY4JPPFd2Ipyo4mjWlKfNKXK+fRtNK7inZpK7Xa+3U4sPVjXw1WjCMOVRuu&#10;TVJp6JtaNuyemttz4z/4NnfGviPwHefGr9jrx80NnqnhbxJDqSaWT+8Fz+8sb/6hGtLRc+r+9fq5&#10;X5B/sTat4Q+Av/Bxx8S/AuiaodQs/iZpWpXGl3Sk7S+o21r4jyOOVCpIg9iPpX6+ZrTjKKlnCxKV&#10;vbQhU/8AAo6/imRwfKSyf2D/AOXU5w+Sen4MK/Jn/g4y0a3+JH7UH7MfwslXct7q99BIu3+G7vdN&#10;h/Xy/wBK/WZhkYr8nf8Agt0Gg/4Klfsn3dzxbt4j00bm6ca5blvyBFVwTpxBCXaNR/dCQcZf8iGa&#10;7ygv/J4n3b+xZqsFr8DfFnirUrg7W+LXxBluZW5xHB4q1aFfwEUKgewFeKaJpH7b/wDwUF+E2k/F&#10;XXvhv+zrpngPxTY22ueD/CvxE8FXnii/WzmjWW3kvG+0QW8crRsjlYkYx7tu4lTXuX7Ddxa/8KA1&#10;l5Nqxp8U/H3mZGRx4t1cNn8c18V+Ffj3+yB4AtpPhr+w3/wVm+Knh/Q4rhjpvhTTPhjceM7LS48K&#10;BbWbTaTNNHAoA2x+c6rztwDiufA0qtTE13Sj76krScJTSWt17qlZuys3F6J6oeNqU6eHoqpL3HHW&#10;PPGLb0195q63urrVrc7j9nj9l2H9k/8Abj8Dah8bv2UPhVouu+NW1Ww8HeOPgXqWraVYQXFvp8tw&#10;bTUdGuJfs7CW2S7ZJUMu14Fyqlldf0I/5ZD6Cvgv9l/x5+zx42/bM8G6d8YP2tPiv8TPi1Y6LqE3&#10;gfTfHXwzuPC9hYQSQSLcXsFp/Z9qjSNCs0PmyNJ8pZVwen3o3+q/CuXPPbvFQ9tfm5VdtSSers4q&#10;WtrW6JXvodmRKisNP2NuXmdknFtaK6k46Xvfq3a2p+VvivxtHqf/AAcQfED4l+MQTpvwI+DNxqkG&#10;1guLVNHilfnt82rz8nNfi8zySt5kzlmblmbkk/Wv1r+Mcc83/BWv9u63hVnmk/ZK1yONVXccnRND&#10;wABySRX5JqTjkf8AfRr9v4LpxjFvtRw6+XLKX5yZ+McXTlJpPrVrv/yaMfySDHt/47Rj2/8AHaM+&#10;/wD49Rn3/wDHq+7PigYhVLY6f7NfcH7AX/BCj9qL9sOCy+InxLVvhz4Cu4Y57XVdYsy2oapCxY5t&#10;bTKtsIUfvZjGpWZJIxMARX05/wAG/f8AwTS/Z5+IPwltP24Pi5oo8UeIIfEF1b+HdJ1KIGw0owNs&#10;Fx5RYrcTZJdXkG2MhSqCRFkr139rr/grV8Svjf8AFmP9iD/gkz4fi8ZeN7tmGsfEKONJdL0SNWxJ&#10;JEzgxSbCRuuJN0ALIiLO8oVPzPPOLcyxGPq5dlEUpU9KlSVlGFt3roku7vfaKZ+i5Lwtl9DBU8fm&#10;srqduSnH4p32Wmrv2Vrbto2NS07/AIJXf8EOfDlnpXhDwNJ4g+KmqQxxaNptuq6r4s1qSZhAoViA&#10;tnDI3UIsMUhR/Ljkl+Vlb4JftSftpeEbv45/8FS/iJD8Ivg3a2cl43wV0DXmsRLZ7j82vaiCjshj&#10;wWgUoCSjFbeRGQ6n7N/7C37Mf/BK34dap+2h+2D8UI/FXxIht5LrxR8S/E0z3EkE0q7WtrBZS0jS&#10;OD5Yk+a5nLsBtVxCvB/BzwT8cP8Agtj8SLf9oT9o7RdQ8I/s2aLfMfAfw3aYxz+LnTIF9fsh+ePP&#10;ICkqn+riJ/ezyfAe0pyc8VGo5KL9/ET1k3/LRi9n2b1S1vFaH3Ps60eTDOmouXwUI6RS/mqyW67p&#10;aN6Wk9u6+CWo+K/+CgmnReAP2bvCV98H/wBlPQZmt7bUdFszo+qfEBUlJMFgseyTTNMZ9xlnAWeY&#10;Hy1MbPOIvA/+Cu3/AAVz8Mfs0+GJv2Af2BHsdHvtJszpXibxF4dAgg8NRKNh03T/AC8BblR8ryrg&#10;W3KJ++3Nb9J/wWt/4K1WP7NPheb9iD9kHVINM8VHT1svEWuaHiH/AIRWz2BVs7QpgR3TRnG9MG3T&#10;GzEhRovxTGAMD/0KvrOEeFlmk45hjafLRTvTpvVyf882/ib89+yikj5finib+zYywODnzVWrVJrT&#10;l/uQS+FLbTbu5XYJGkaLHGgVVGFUL0ox7f8AjtGff/x6jPv/AOPV+vpW2PynzDHt/wCO0Y9v/HaM&#10;+/8A49Rn3/8AHqADHt/47X3N448etpn/AASM/Zl/aG8Ksza58GvjTrOkRuWI/wBInnbWUwe2BDAP&#10;w/CvhnPv/wCPV9baistr/wAEFLf7QGw/7XDPD7qPCzAkfjn8a+d4gjGTwrf/AD9iv/Aoyi1802e/&#10;kMpf7Sl/z7b+6UGn96R/R7CSV5Oa+eP21fiN8Ubjxz4D/ZZ+CvgTwbqWufERtSu7zVPiDZteaTpW&#10;m6f9nNzK1pGyvdzsbqJYowyruyzsFU5+gNFWRNKt0l+8LdA312ivMf2ov2Svht+1NpOkx+Ltc8Re&#10;Hdd8OXkt14V8aeC9YbTda0WaVPKlNtcqCQkkZ2SRsGjkG3cpKqV/mfB1KNHFRlU2V+l7OzSbV1dJ&#10;2bXVd9j+i8bGtWwbVPd262urq6T6Nq6T6PseQ6f+xz/wUe0aDytG/wCCpVjp8Mbf6HpWmfAHR4bG&#10;Bc52BDK0mz28wH3r0/8AZE+LPjj9oz9nKTU/jLpWkx+JLHXNc8M+Jv7A8z+z7u60/ULjT5bi2835&#10;/Jl8nzFDEld+0k7cnzmD/gl9p+pazDefED9vH9pbxRpsaMl14f1H4qfY7O8QjBWUafb20jL9HGc1&#10;6F+wXqXga6/Zzh0D4XfDTS/Cfhfwv4s8QeHPD+j6PIzQ/ZdN1e6sRPlhuZ5TA0rsxLM7szMxJJ9L&#10;GVKdbCucZKbjKPvKnGFrp6Nqzk3bqtLbnnYWlUo4pQacVKMvdc5TbtbXW6Vr9Hre1j8pP2cIG8Lf&#10;8Fgv2UfHt+7NceLfgb4XvbiZ/vPJL4SlsM/iYcfzr9xIySuSa/EWxcXf/BTr9hc6UVdf+FC+CSoU&#10;9F8q+b/0E5+lftzD0r2OMl/uUv8Apyl8lOVjy+DZPlxi/wCnrf3xjcfX5J/8HKOuJ8N/jz+zV8Uo&#10;0bzNP1LVbncq9Pst1pcwz/32fr+FfrZX5l/8HQ/w+s9a/ZD8CfEmPS2lvtC+IK2QukXPkWt3Z3Bl&#10;z6BpLa3H1xXHwXUjDiXDqW0nKP8A4FGS/U7eMKcqnDtdx3jyy/8AAZJ/ofZP7ENpJpPwx8XeHbmI&#10;R3Gn/GDxw0sec4W58R6hexE+mYrqJvowr5i1v9or/got+1N4o1Dw5e/so/GT4X+B7e4lijt/Atto&#10;0OuavFskTMmqavfW6aepyrbba2eVSvy3I7+zf8E5/ijq3xNsvFnizxK+3UfHWl+EviDHbxn93Hba&#10;p4asLUqmO32zSr/15zXnB+HNx+3V8fPjd4c/ac+IPiR9D+Gmv/2JoPwN0Txk+kWeoWD2EFzBquoS&#10;WkiT3C3bSExCRhHF5Ei4c71XPDwp4fHV5VYRdkndpyaba+GKaTeu8mku6drrETqYjA0FSk1e6smk&#10;pJX3bTaSt0TvtY7j9kaw8cfCX4hW/gXwX/wTF1P4d+G9YmuJvFHxA1z4haPqGpTybJZUluzDdXV3&#10;fyPKRGGklYqJc52rivq8/MlfmD45+G37G+kfs1fA/wCMP7Cv7PFr4U+NfjybSNZ+E9r4Uivp7iOR&#10;LqyOqW1/eW4w1pFbzzQ3JuiIyrPkZHH6fLzGBjsOK4c2pxc1VV1zOSaaad4tJvWc7rW177pq2h3Z&#10;PUlyypOzsotNWtaV2krQhrpd6bNan5ceOvCFv4E/4OPL7wnrBW40347fCSa2v4SP+XcaXJCyE57n&#10;Rv8Ax6vxY1HTr7R9QuNJ1S2aG6tZmiuYZOGjkUkMpHqCCK/bb/gvRph/Zy/aD/Z0/wCCimmaHM0P&#10;g3xmml+K7ixlK3F5aLKl7DaKM4w0UeqLu/6bYPBFfmv/AMFefgi/wN/4KE/EKysmaTSPFeqHxV4f&#10;ulxsubXUf9JZo8ceWk7zwjH/ADxPtn9l4HxiqQo3fx0Yx/7eoycWv/AZxfofknGmDlTnWX8lVv8A&#10;7dqxUk/S8ZL1PmvPv/49Rn3/APHqXn3o596/ST87PuT9hz4i/tr/ALYX7PGk/wDBK39k60Gg6Dca&#10;heah8SfGizMv/EvuJTmCRh/q4MfK0anzLknZxF5of9b/AIFfs+/sg/8ABHH9krV9em1OOx07TbIX&#10;3jTxhqUKm+1q4RcJkKMnlvLht04BfADO7u/h/wDwb/aj8Mfg9/wS7vvjD4pl0rRbePxBq9/4k12a&#10;NIi0NuQA8zgZYJGMDOcdhk8+CaQnxl/4OE/2xZb7WYtU8Pfsz/DTVAVsY52ibU5scBnX/WXs6HJ2&#10;nFpbuACHl3XH4XnUpZtmmKoT/c4OjNuq1vOV/wDyaUnpFbRWp+1ZMo5ZlmGrR/fYutBKmntCNv8A&#10;yWMVrJ9XodP8Cfhj8Z/+C83x4g/al/aT0XUPDv7O/g/VpI/BHgeWYqviGdG2sxZT+8AwVnuFyoYN&#10;bxHImeP3j/gsL/wU88P/APBPH4O2fwX+Bi6fF8R/EWk7PDlnDbx+T4d08ZhF8YsbOChjgjK7GdGJ&#10;DLEyN7b+2R+1R8Ff+CZn7I8vjk+H7G3tNDsYtI8D+D9PaO3W7uhHttrOMcCOJVXc5AOyKN2CsQFb&#10;+bT43fGj4j/tFfFrXvjd8W9dbUvEXiTUGu9Sutu1c4CpGgydsccarGi5+VEVRwBW3DOTy4sxyxNa&#10;nyYOg7Qp9G97Pu3vN7t6bbZcRZtHhfAvDUZ82Lrazn1S7+S6QXRanO6pq+r+INWuvEHiHVri+1C/&#10;uHub6+vLhpZriZ2LPJI7Es7sxLFiSSSSSar59/8Ax6l596Ofev21JRVkfjcpOUrsTPv/AOPUZ9//&#10;AB6l596OfemITPv/AOPUZ9//AB6l596OfegBM+//AI9X3v40+HP/AAkP/BMz9jr9liyspLG8+Mfx&#10;a1jUr2QjG6YaiumQS9Ohgu4sHB4Ga+FvDfhvxD4z8Saf4O8JaPcahqurX0NnptjbgGS4uJXCRxrn&#10;uzMFHuRX68+F/hPo/wAUP+C1vwd/ZX8NRS6t4Z/ZZ+FOnW+qvNOqxy3tnaLIl5Gqn75urzTVcEbi&#10;8D5GBmvj+KsZHDyou/8ADVSq/wDtyDjH75zR9bwxhJVlV/vunTX/AG9NSf3Rg7n62QLsXbXx1/wU&#10;ftvgf8Z/il4V+AF/+yP4i+M3xI0nQ7vxBpGgaD44k8Ox6RpslxDbvc3F79qgVfNliVY0/eO3kSkB&#10;QpJ+xouF5/Wvhv8Aa2+L/wAOPDv7Zd94w/Z9/bd+HHw/+Mug+Gbbw34h8G/FxJodF8RWbSNeWMfm&#10;l4GEkb3czCW1aY5lMTrwwr+f8njOWM543vFNprmsn05nD3kujatvq0j91ziUY4PllazaTvy3t1sp&#10;e631Sfy1PN7/AED4YfA7QkuP2gf2OP2qPgrpSwTS33irwV8bNZ8SaZpFvGpd7i5k07VZ5IEUDlmt&#10;yAOenNfZn7M3w/8Ag5+zD+ybpmg/B/xreeIvBmn6ff67p3iLUtZS/k1CG8nn1J7k3SALMrtcOyyD&#10;qpUknlj5vf8Axf8A+CpV/pf/AAi9l+xv8LZNQutPaKDxlH8YppdHiuGQqtw1qdMFy8QYhvKB3Mvy&#10;7weaufFj4U3n7O3/AAS1uv2adJ8QyX2qW/w1tvAek6sITG11qd9DHpVtMFyxTfc3EbBdzbc4ycZr&#10;0MdWrYmNOjVnq5r3Y1OdPdX1cnFq9rOWt3ora+bgaVPDSnVpwdlB+84cjT0dlZRTTtd2Wlt3c/Nr&#10;9mi3vb7/AILX/s1fCvXbQ2914L+DfhzS5LeReY5YPBb3pUgfdw0h9Oa/cGNSi4Nfkf8A8E+WtP2h&#10;v+Dhn42/FfWdCWNfA9nrFpoptlHlQtZy2uhwt35e1WU4GOp6YIr9cq6+Mp3xWGpveFGmn6u8n+Zj&#10;wfTX1XEVFtKtNr0Vor8gr5p/4LAfB2++Of8AwTh+K3gvS4911Z+GzrVqqx73eTT5Y77y0GD8zrbt&#10;GMf3/evpaoNRt4bu0ktLiBZY5Y2SSN1yrqRggj0NfMYTEyweKp4iO8JKS+TufS4zDxxmEqUJbTTj&#10;96sflz/wQj+N8d/8NfheJb19t1Y698Odcmu5N8t1qVlO2v6NGvUrEmn3muKpOB+529cCvor/AIKN&#10;fCT9lJvHHhH4k/Ev9lq4+MfxO1q4k0L4aeB7zxDILO6mWGS6mLQXE32O3hWOEvNcNC7AIhIbaMfn&#10;d+x1onib9iD9uv40/sNadp802raNrEXiv4X2Ui+ffald6JI2oWtpFIg8uJ9R0Oe9t5JDt4nCHBJQ&#10;/ph+3n8G/F/7ZP7NnhT4i/sk+P57HxdFqVlqHgPxho88CrDpuqRfYb65JmGWhGmXtxPiMpMXgiMZ&#10;DhVP22fUqeF4ljiYT5KdX3lJNpWmuZXcfeULvlai78sWlqfFZLUqYrh94eUOadJ2cWk2nB8rsnpz&#10;JLmTatdpvQ5rwV+y9/wUq1LwVZ6FoX7Tvwq+Ael6bLMuk+CPhL8J4dUsrW3aQugea/eNd/zNvENv&#10;GpbcQfmr139hD4++NPj18ItVf4l3Nnd+JvBvjnW/CPiDVNK09ray1K4068kgF3bozv8AJLGI3IBw&#10;sjSIPuV8f/F7U28Ia6n7O37QH/BSj4k/F3V7G3ghtvgv+z74TFnrd4sCpFJHqN5FPc3fltHIWlNz&#10;eQFl3OXYgZ9Y/Zb/AGgL39mTxL4R/Z/+OHg34S/AXwfrFouj/Cv4O2HiRtS8Tz3sl04S4upIsW8c&#10;c2GOR5rST3GHnMp2v5OMwlathHJqMm3ePLDkdle9rpVJ33bs0rNuR6eDxVOji4pOUUlaXNLmV3ay&#10;dm4QtsldN7KJ7B/wUi/ZVj/bO/Y38afAe1jh/te+003XhqabYBHqduwmtssynYryIInbGfLlcd6/&#10;Fz43aNP+2n/wS38J/GnTtLX/AIWN+zTNH4M+IVh9jC3UnhuRsabdOv39tuw8naRkH7XI2FU5/oTZ&#10;EuI9sg4ZeRX5Mf8ABQf4eTf8Euf2/v8AhtTSvA41z4H/ABwjn0H4xeFViWWKSS6BN4phdQjmZQ11&#10;HuYmR1vImMSSDPpcGZpUo1Pq0PjjL2lP+80rTp/9xIaL+8l5HFxflsKsPrMvglHkqabK94T/AO3J&#10;7/3Wz8dOP8rRj2/8dr3n/goP+xZN+xt8ZY9P8JaxJr3w58XWa6z8MPGCyCWHWNJlAdAJl+WSWIOi&#10;yYxkNHJtVZkFeDbR/kGv6BweMoY7Cxr0XeMlf/gPs1s1uno9T8HxeFrYLESoVVZxf9PzT6PZ7o+w&#10;P2Udc/aQ/bv+F3w//wCCTfwKkuNH8O/25ea9491ZVZo3hNyrefcKpG62t18tkjZlWW5kiBwywsP3&#10;r+AvwO+Cv7FP7PWm/C3wBHbaJ4V8J6XI1xf6jcImVQGSe7upTtXex3ySPhVHOAqgAfGn/Btj8Gvh&#10;/wCFP2Ir74xaTowXxF4r8UXUWsak33nhtW2QQgDoi7pG5yS0rknG1V4H/g40/wCCht78PvBdr+wr&#10;8KvERh1fxPard+PrqxvNslrpR/1VidoODcsC0i7lPkptIZLjj8Pz76xxHxO8nwkeSnGcnLzk9Z1J&#10;d7bK+ySWlz9oyP6vw9w2s3xUuacoRUfKNvcgu1935t9j8/v+CsP/AAUI1n/goL+0rdeKdLvpF8C+&#10;GWm07wHpzK6j7NuHmXrq2MTXDIrEbVKxrDGdxjLt4JdfBf4w2HgZfifffCbxLD4ZaJJF8RSaBcCx&#10;KO4RW8/Z5eC5Cg7sEkAda5kKAOf5Gv0y+Fnxg+IvxX/4NtvjBpHj7xAL638H+OtH0Pw7GtnFF9ks&#10;E1LQZlhzGimTEk8rb3LMd2CcAAfqmIlHhvA4WhhKacOeFN3dmlJ25tFq7u72PzHDxlxFjcTWxVRq&#10;fJOorK6bir21eisrLc/Ov4cfCz4n/GLxD/wiPwj+GuveKtW+ztP/AGV4b0We+ufKUgNJ5UKs2wFl&#10;BbGBuGSM1Q8UeFvE/gfxDeeEfG3hnUNH1bT5jDqGl6tYyW9zayDqkkUgDIw9CAa/S3/gi5rmq63+&#10;wV8bPg/+yh8WfDfg/wDaH1bxBZXWkahrE6QyTaPGbZQEaSKUPtH9ooCqN5Ul3GWKb0eof+C5fwg8&#10;RfG79vL4Hfs7+H4bfVPipr3gPS9N8T6zBGyWd3cTXk0aTNHGrGJEZbmV2CkrCyZGEAHFHimX+sE8&#10;BUgowjzatvmSjFS52rW5Heys73R1S4aj/YMMdTm5Tly6WVm5SceVO9+ZWu7q1mfnFd/Dn4h2Hgq1&#10;+JV94A1qHw5fXBgs/EEukzLYzyguCiTlfLZgY5BgMTlGHUGtHwj8DPjd8QfCWqfEDwD8GfFeuaBo&#10;iuda13R/Dd1dWenhF3v580aFItqfMd5GF56V+rH/AAV40zwZo/8AwSW0f4RfBnwjqFt4W+F3xktf&#10;C9jcXVgY5buOwsLuCe/kCoq4kumlPmKNspYOMb8DuPhF+0H48/ZQ0X/gn5+zz8GUh0vwf8TPB6XP&#10;jbSY9PgcajcXdnZSmQyMjSRslzdzTkxsu4thty8V5/8Arpiq2XxrUKC55TqJRcmvdpw5227fE46J&#10;bX6nf/qjhaOOlRrVnyxjBtpfanLkSWuye73sfiMy7WKEcrwRt6UnH+Vr2T/gof8ADfwz8Jv27Pi5&#10;8PvB1lb2ulaf481H+z7OzgWOG0hknaRLeNEACpGriNVA4CAdq89+EXwj+IXx5+J+h/Bz4UeF7nWP&#10;EPiK/W00vT7VDl3PJZj0SNFDO8h+VERnYhVJH21DGUq2Bjipe7FxUnfomr6vyR8hXwdSjjpYWPvS&#10;UnHTq07aLzPqD/gkJ8MfB3h/4h+Kv2+fjbp6SeA/gHo/9uNHOqhdS158pplkhbjzTN+8RhnbKlvn&#10;HmA1+kP/AAb7/BDxddfDPxz+3r8Xo/N8WfGrxNcXkMzRhcWMdxMzyKpG6PzbuS4JXJUpDAw4wT8q&#10;a/8AAiw+NfxK+H3/AAQ1/ZK8RtdeEfAuoHXvj/47sGVV1HVlKC+kzGjj/R932aKOQtidoIpMfZhL&#10;X7UeBfA/hf4beDdJ+H3gjR4dO0XQtNg0/SNPtwRHbWsMaxxRL7KihR7CvxXjTO3WpyS+KvbTrGjF&#10;3gn2dSV5tduVM/YuD8m9nUi38NG930lVkkpNd1CPuJ972H+MfFOg+B/C+peMvFOvWWl6XpNjLeaj&#10;qepXSwW1pBGpeSaWRyFjjVQWZmICgEngV+dHxR/by/ab+Itrd6D+1V+y34D+Fnw5ureOWTXPH/gX&#10;VfiDo+oQysCjfaNJEdgoPBzJPt6HJr7I/a//AGnPgn+zr4atrb9ovwhrtz4L8RWt3a69rlr4Tm1T&#10;SdNtxHhl1Hykk8mKXf5alkKMSwYgAmvkX4N/BXSPiR+1X4sl/wCCS3x/j+GXw78NaHa3Ov6h4YL6&#10;14V1zxLfyxzG2i02RxZKIbCCITPaPHIjXkK5QxsG+UyWjRp05168LK14zafKrWW6vZttLWEvktT6&#10;bOqtepWhRoTu72cE1d31WjtdJJu/PH57En7Kv7DHw78dfF/Tvjb+zR/wUP8ABVrpWn61Zal4m8H/&#10;ALPVjNoul6qsThxbXlrFrV1Cisu5GBhV9rkZBr6C/wCCiHxa0jwDYeFNN1tFudO0WfUfiB4n03OH&#10;n0rw5aNeoyE8F11d9EAXIJ8zjIBq7+yx8J/iRc/EfWviT+1R+yb8JtB+IWnxwQ2vxM+HqpK3iJZE&#10;bziDNAt3ahAI0KSySbizYJVcn4O/4LsftM2kfgDxmlheW8k3jDWbX4feFlkRy39m6TKuoa9eW8i8&#10;Lv1KTT9Oljb7x0xsA4yO3CUq+ecQU6Up8yVlf3Xa/VOKSfKm5K+tlaytY4sXUo5NkVSqocretveV&#10;2vKTbXM7R001vqdd/wAGxXwy1yT4YfFT9pXxRdzXV54u8V2+lrcXKnzJDaQvcTTbj94SPf4JGQWh&#10;OeQK/UyvCf8Agmv+zfN+yZ+xJ8O/gdqdrNBqmnaEt1r0NxIkjx6ldMbq6j3IAGVJpnjXGcIijJxm&#10;vdq8jiHHxzLOq+Ij8LlZf4Y+6vwSPX4ewMsuyWhQl8Sjd+stX+LCiiivGPaPyd/4ODPg543+AHxs&#10;+Fv/AAU8+Clutvqfh/WLXTdeeJGCtPBKbmxlmEQBeNwLi3lZ2AK/Z4uQ2K+vv+Cb3xw8EeNvBsvg&#10;DwbfNJ4cuNPh8VfDXz7hXdfDuoO7f2f8pKo+m3ou9PNuhIt4YLMNgyAV7L+1D+z14J/ao+APir4A&#10;fENGOleJ9HktJJVjDPbS8PDcoDx5kUqxyrnI3RrkEcV+Pf8AwTR+Knxr/Zb+OevfsNePNKuZPiJ8&#10;JvEGoap4D0qNph/bdoUU63oEO8KWhvrSKPUbLPlRtd2lvK5ZXCt9xhrZ9wy6H/L3Dfe6bd0/+3Hd&#10;PtGTfQ+HxV8j4iVf/l1iPwmlZr/t9Wa6uUUup+hfiv8AZ6+K3wjk1X4W/sxaX8N/2cfgxpdlHf8A&#10;iT4haLZ2smsX0aRq8/lxSRLbWWyNJUkvLlrhwCrqo2kj5t+A1t+yN8Kvi7pP7SUugeJ/FHiDUV8/&#10;4M/Dm1t59Y8aeKt6tE/i7WDO3nF5ojKbZ7t4ba0tWkaMJJcMq/aX7R/wD+HH/BTH9lfTfCVl8Ydd&#10;0rwb4qk03WU1TwrJGr6pYgrMkLi4iYbHBVirJlXRNwIVkPy9o/wh8K/ErxX8TfhX+zMuueCPgz8M&#10;NXuLf4xeKfBslxeeNfiZ4gtU+2XelLelpL1oo/OVJXJ86ZpTbwYjYsvLl2Ipyws41ptPadk1pove&#10;lrKUpt2t2ulyJtrqzDDTp4qEqUU47xbd9dX7sbKMYxSu36NqTVn9x/An4jeLfiH8PbHWviV4LsfC&#10;/iZo8a74Vs/EMWqNpE25sQSTwgI0mzaWwNoYsAzgB2d+0D8Bvht+058HfEHwM+LuhLqPh3xJYNba&#10;hbkLuXkMkqEg7ZI3VZEfGVdFYcgV8h+DPgl+zzpPjX9mn4v/APBML4Madpuj6zfzS+IfGvhuzeHT&#10;7jwmtg63Npqrh1kubt7hrXyFuVklS4tpSxQxyhvu6HPlAGvAxUY4XERqUJNbtK1pRak1Zrmk1ZrS&#10;7v38/cwlSWMoSpV4p9G73jJNJ3TtG909bK3Y/D3xF8O7f9jrVr//AIJF/wDBS/UppvhJ4kvZtW+C&#10;vxggtz5fh27LHE67siKItLtuYN2IJJmYkw3AuK+Jf2xf2NfjN+xF8Vz8L/i9o6+XdRtceHtfsmMl&#10;hrVqCB59vKOGHK7kOHQsu4DKk/0nftafsi/BP9tH4Nah8Evjl4bW8028/eWd7bhVu9LugpEd3ayE&#10;N5cyZOMhlZSyOro7o35O/FzwN8b/APgmf4Sb9kf/AIKJ/Cq4+OP7MOpzqPCvi7TI/LvfC1wjYja0&#10;lLFrKbaxAtZJBHINwhlKC4R/1Phfiydab5Le1es6eiVR9Z0tkpv7UNFLdan5rxNwvGlC02/Zr4Km&#10;r5F0hU3fItozWsVo7o+iv+CNv7QXgL9lv/gi7qXx8+JF1s0nwzqmtXksKuqvdSCZVit493HmSytH&#10;EmcAtIuSK/Fv46fGjx5+0Z8ZfEnx1+KGp/a9e8UapJfahIJHKpuPyQx7yWWKJAsUaEnZGiqOFAr9&#10;C/2ov2cvH3i3/gmb4V+D3/BM/wAdyfGb4S6V421LXvFk2hx51+1kkaP7DZXWnqRMTEssrSARbmYR&#10;zGKJEBr8zGWSNmjmRldG2upH3Tk8H0PB/I19Rwlg8FLHYzMIu9SpUlo9JQinopResXJ6u/kj5jij&#10;F4uOBwmAkv3dOEdd4ylbVprSSS008xuff/x6vpr4V/tzeCPh/wD8Esvih+wXfeDdVuPEHjrxpZ63&#10;p+tQtF9itooZtLkMcgLB9x+wSAbQR8689cfM3PvRz719djMDh8fCEay0jKM1rb3ou6/E+VweNxGB&#10;lKVJ25ouL0vpJWf4Hrf7Cvxk+Dv7O/7U/hH47fHHwfq+v6P4R1Aapa6Poross1/EN1qxZ5ECrHNs&#10;m/i3GIKQQxrY+K37fvxx8Wft165+3l4A8RHQfFlzrc9zoFwbWC5OnWvkNaQQFJkaKQpabYizIdxy&#10;/DHNeGc+9HPvWdTK8FVxcsTUjzSlHkd9Vy3u1bbXr3Lp5li6WFjh4StFS51bR82yd99OnY+3fj3/&#10;AMFpfjV+0f8A8E+rj9lv4p+IdU1Txvq3ihZ/EfiaTSdNhs77RkLSJZCOGNSjiYQPvVFY+UQWIJDd&#10;/wDswf8ABZ39mfwV8Ffhha/tOfsu614q+JHwK0u5sPhbr2jaktvZGF7YW8YuE85REwiSGEsYrkAw&#10;iZArnaPziLYBJPT6V9Bfsmf8E1f2kv2stLk+IVlp1n4L+HdjH5+sfE3xxdDT9HtbcFw0iSSYNzgx&#10;up8rcqPtEjRhg1eBmHD/AAvg8C410qVPnctJOOslytK2tnH3eVbrRI9zA55xHisYpUX7SfKo6pS0&#10;i7pu+l0/e5n1V7nm2v6j8Wf2wP2i9S17SPCkuseNPiN4qu78aPoduzGa8uZZJ3SJMsQi5c/MxCIh&#10;LMApI+4fD3gif/gmrotv+yh+zXaf8Jt+2B8UIRpusXHhy6E6eBLOZd5soZR8oumQeZJISscSp5zs&#10;kccRks/BLxLofgDW7j9jT/giP4D1Dxt8SNctY7Tx3+0ZrFh5DW1pgGf7AsgK6baFhjznwzlAqC4m&#10;+zzD9H/+CZ3/AASr+HH7BPhy+8Y+Ida/4S/4p+JmabxZ42voSzfO4d7W135ZIdw3O7EyTSfO5AEU&#10;cXy3EnEmHw+HjTnDlppLkovSU7bSqLeFNWuoP3p6Xsrn0/D3D9bE4h1ISvNt89VaxhfdU39uo72c&#10;l7sel2a3/BLT/gnP4S/4J5/AX/hFnvLbVfG3iJo7zxz4it4ztubhQQltEWAc28O51TcAWZpJCqGQ&#10;ov0td3tvbqvmTKm5gF3cZyfem6nqumaHp1xqusahBaWdpC0tzdXMojjijUZZ2Y4CqBySTgCvgz4k&#10;/tP/AAn+L/7XPw6+Kf7RGtLo/wCz7aw/2p8GvFl1G8eg+IvFERfNzqdxcCMWDwKrmxjlQRXBDXEc&#10;7ERR1+T8uMzrFVK9WTbd23a7btdRilu30S2im9kfqPNg8lwtOhRSSVklfZX1bfbu31dt2b/7Bnh6&#10;X9prxfrHx++LH7SPxKtfih4T+I2qweNPhfa+OJbfRtCSOa4tbPTH0xFEElsbVIJ1n2lp5Q0nmk7l&#10;Ffx/+zp+zzcftr3nw4+GGieMv2fvidqunf2x4P8AH/gS8gtdJ8bpbjzLmOayR3tbx4JrndNBcwJM&#10;6gSByhD1paZ8KPAH7c+kXn7d/hqTWvgbrVhcXB+HvxW0e6WzvNc8OxRRsl7qlrOipPYTSRmVILoZ&#10;NvHEwaISMD6B8Hv2QvjNffHDwv8AtI/tUftMab8Rr/wN4dubLwJB4f8ABMei2sU14iJd6pNtuJzP&#10;cTQxpGFRkhjUuVjy4K+nVxEaNapP2vJaLj7PX3ZbqKsnCUb6NS+y3dcyV/LpYaVajTp+y505J8/e&#10;Ozk7tTjK2qcd5W1tc7f4r+PviD+z5+zNZfbPENv4v+IcljZaHotxcWK2ieIfEVwFgidoI2Igiedv&#10;OlCFhDAkrZ2xlq/J34GfDTR/+ChX/BXvw38OfCOsS+I/hb8A7CNbjXriVJl142NwZZ7+V0Lw3Eup&#10;avM9w75BngZnOSuK95/4LA/t9yfD/wAM6n488KaxLHNb3Op+DvhLHFLIjPqgRrXxD4iGAMGzidtL&#10;tZAyOs9zqDbZIijD3X/gh5+wfc/safsgWuu+OtIa18dfEJoda8TRTwtHNZQ7P9DsJFZVZWiidmdG&#10;GUmnmXJAU16mXt5BkNXHT0q1bwh6vSUvLki2lb7UmnsefjOXPM8pYKGtKlaU/RfCr/3nZvuknrc+&#10;0QAB0ooHHFFfCH3QUUUUADDIwRX5p/8ABez9gDxT4w0HS/8Agob+zhDJY+Pfhl5N5rkmnsVuJ9Pt&#10;n86K+j6qZ7Nx5mSATDuyx8mNG/Syo54lnTy3QMp+8DXoZVmVfKcdDE0tbbrpJPRxfk1/mefmmXUc&#10;1wMsPU0vs1umtU15pn54/wDBK3/goZ4V+JvhWHxi09rZ6H4r16K28aaNayEQ+CvGF27DeEbBj0zW&#10;JczQscrFqDzwmSVrkCL2r4x/sMfGKf4lah4r/Y//AGote+Ftl8QfES33xSs9PjsLm3k/0bypbyyg&#10;uLGZ4r6YRwxtKlxCi4EzJK67W/P3/gob+xx48/4JIftI3H7aP7Ofw+sdd+C/jTzNL8eeB5oSNPt7&#10;W7wtxpVyqgiO1nOPs8wUrDKVjKfLEs33N/wT2/bw8FfEjwd4f0O++IM2veF/EV01n8OfG2qzA3kt&#10;wkQd/D2s5OYdZt0+6zErfW6pcRvIxkr6jNsGqcVmeWe9RqLVNKVmtXGSd/eja6utUuZXak38vleK&#10;9pJ5bmXu1ab0abV09FKLX2ZXtvo3Z7pL6I/Z3/Z1+GP7MPwusvhL8L9NuYtPtZZLi4utQvHuLzUL&#10;uVzJPd3MzndNNJIzMzH12gKoVRwfxc/az8RxftJ+Hv2Sf2c/Cdr4m8WNc2mp/EK+u5nXTvCHh4uD&#10;JNcyJ1vbhAyWtqMlj++k2xJ8/S/trfFvxr8C/wBk34h/GP4b+G4dW1vwz4RvtQ0+xuVLRF44mbzJ&#10;FBVnjjAMjIpDMqFQQSDXz14B8f8Awg/YT/Zs0GL4K+Io/jN8YPjHcfbtIuNPvYJL/wCIOszx75L8&#10;urFbbTYV+dpCRDbW6Abi5G/53C4eWKUsRUTnKTaS/vWu5SfSMU762u/JM+gxWIhhZRw9N8kYpNtd&#10;I3soxXWUnp5erR9pDULBrqSxW+hM0UaySQ+YNyIxYKxHUAlWAPcqfQ1V8T+FPDPjbw9e+FPF3h+x&#10;1TS9StXttQ07UrVJ7e5hYENHJG4KupBIKsCCDzX5fxS/HL4a/tH+GfBXw0+J11qni7VPjL4ch/aC&#10;+J2lwSY8Sa/MDM3hq0Z08safp+jLfStHhjGz2YKRuZMfeCftt/Ai08W+PtD13xI2l6P8M7jTbLxZ&#10;4y1Py4NGt9RvWASwW5ZgGnjD25lGNsZuolZgxKqYvKq2FlF03z3V9E7rVJP5trl6tWuk7pGDzaji&#10;lJVFy2dtWrPRtr5JPm6b2bWr+Qfjz/wQfvPAPxEk/aF/4Je/HzVPhD4uWTefD8l9OdJuVyh8lZFD&#10;ywxMy73ikW4iYhVEcagAfMP7Snj74seFna3/AOC0P/BKKHxRHarbwXXxt+H0J02+K7TCs895Yk2t&#10;3IxCmO3kkt0U4Bi5AH7cW93DdJ5kDbl7MKdNCkw2yLke9epg+K8ZSa+tx9q46KV3GovJVI2k/SXM&#10;jz8Vwvg6qk8LJ0+bVxspU2+7hK6XrGx/OzD+yz/wR9+Nt1YSfBf/AIKH+LPhvcXSYfw78XPAZupB&#10;ITkbr6yMVrCmD3Z/XPBrPvv+CSelXGoSQeEP+Cn37KF9b7v3P234tC2uCO26IW77D7bjX7k/GD/g&#10;m3+wh8d57y/+J37KHgi+vtQkL32rW2iR2d9cMf4nubYRzMfcvXjHiD/g33/4JfawijTfgjqmksPv&#10;Np/jTU2Lf9/55f5V9ZhuPqcY2detH/FGnUX3+5L77nyuI4FrSlf2FGXmpVKf4e/FfKx+TMv/AASM&#10;vrE51v8A4KT/ALJNiufmM3xnAI+g+y8/nWov7AX/AATh+E1/ZS/tD/8ABWXw/qbN+8u9D+FfhG41&#10;ozqM5jjv4meGJ+mGljx6j0/UbQ/+DeT/AIJkaVcLLqPwu8Qaoo/5ZX3jK9VT/wB+Hjb9a9O+Gf8A&#10;wR9/4JqfChmfw3+x94RvGfgnxNDLrWOc8f2g823nnjFaYjxApyjZYiq/8NOlD8W5tfJGdHgSrGX8&#10;Ckv8U6k/wSh+Z+UfwO8b/seWOrnw1/wTC/4Ja+L/AI3eMrMxo3jT4wQnU4dNlkmHlST6fZ/6JHHh&#10;W2TSNbMh+YkhTX1Ron/BJX9vz9v3xBZ+OP8Agql+0xdaN4dhuPtFn8LfBc0RW0/1m1MxD7JbsgYK&#10;JQt1K8fymVTzX6d6D4c0LwvpsGi+G9GtdPs7WIRW1nZwLHFCg6KqKAqj2AFXa+VxnF+IqVOfCw5Z&#10;fzzbqVPlKWkf+3Io+owfCeHhBRxM+aP8kUqdP5xjrL/t5s4P9nz9mb4D/sreAIfhl8APhjpnhfRo&#10;5PMkt7CMl7iUgAyzSuWknkwFXfIzNhVGcAAd0ZYl+9Io7ferwf4tf8FH/wBlr4Q+M9W8DeJPEevX&#10;TeHLiKHxjrWh+Eb/AFDS/DLy7TGuoXtvC8Nqzbh8rNuXOXCrzXzt4l+Nnwz8I/tp+JPF3/BRn46T&#10;Q6F4Tht/F3wCtrO4a38M6lpcmxBdQ29u0kmpatbykxlZXkLCcS29uiuoTxKeXY/GSlVqKV2nJXTc&#10;pu6+Hu9U3rotfX16mZYDBxjTpONk+V2aUYrXVvotGlpq9D6H/bV/ZR8d/tl2tj8FtV+LN54Z+GF7&#10;Y3h8cW3h3MWr6tNtRbS3juGDRxWwLySygoxcwxxkFHkA8x+FvxMvvC97F/wTc/4KSeF9C1CbWLEW&#10;HgnxhNo8cGg/ECxUKiReTjyrPUUGzfaZxv2tDlWjz9UfCb4gx/FX4c6T8Q4vB+v6AurW3nLo/ijS&#10;2stQtRuI2zwMSYn4ztPIBGaxv2iv2dPhP+1J8KtR+D3xm8MR6no+oBWX5ts1pOvMdxBIOYpkblXX&#10;kH1BIKw+OlTisNXXuJ6ONlKEr/FFrd9Gm9Uls1Fp4jAqpJ4mg/fktVK7jKP8rTvZdVbZ+TafzLqf&#10;/BOX45Xclp+yYv7SF3qP7MtxdG71bw3qVxM3iK3s48GPwzHqKtufSpGPzFsXCQRi3EhVt1dz+3B+&#10;0j4T+Cnw8vPhJ4f8anwbZ6f4ZF94y8VaXtjHg7w5v+zrJAApAv7p1az0+EAlpvMlVJRavE3XftBf&#10;H3S/2cvBtt8OvAVxY6h4tfQ5J9Lt/E2uOLXTbC1jAn1nV7yVmeGxt1Aaa4kYvI2I0LSyAV+RutN8&#10;X/8AgsX+0jb/ALIv7OPibVJ/hvo2u/278Q/ijrFi0Umv6g48mTWrqHI8vMca22n2GQY4Ygp8tEfy&#10;PdyjA4jOKv1jGSUaNNc0pWSVr/E19qUrWW7lJa3SkeHmmMw+VU3h8InKtUfKo3u7/wAqfRRvd7KK&#10;emrR2n/BNL9mzXf+CqP7az/tm/FX4d2ej/B/4XC00jwP4LVnktYVs1B07SY+MSxW6EXFwzECSWVR&#10;5ZSZlj/aqMBUwq4rjvgB8CPhx+zR8I9C+CXwl8N2+l6B4esfs1jbQjlvmLPK5/jkkctI7nlndmOS&#10;a7OvIz7N/wC18YpU1y0oLlpx7RW1/N7yfVnsZHlP9lYS03zVJvmnLvJ728lsl2CiiivFPaCiiigA&#10;ooooAy/Gngzwv8RPCmo+BvG2iW+paPq9lJZ6pp15CskN1byKVeJ1YEMrKSCD2Nfir+1z+xt8a/8A&#10;gjD8T9T+L/wb8NyePv2e/GtxDaeMPCur3ErRW8InDQW13ImXt5onw9nqaAyQyhVJy22f9vqz/E3h&#10;fw34w0C+8MeK/D9lqem6nZyWmo6fqFok0N1bupV4pEcFXRlJBUgggkGvbyXPK2T1JRceelP44PZ2&#10;2a7SW6a2Z4udZLSzampRlyVYawmt0+z7xezXVHxl+xN/wUq+G/iz4Y22t+IvinN4i8BGSG0tfH+s&#10;RpHqHhmZ/lj03xKiErBIT8sWpqBa3GGWQxSBHuvZ/EH7JXgL4OeEfF/xE/Ya/Z8+GPhr4pa1pM9v&#10;pWuS6LFp8XmysCWmlt7d5DGGAmMYXbK6KGK53r+f37Y3/BHX9on9iH4lXX7X/wDwSn1nUXtPs9wu&#10;v/DuP/Sp0tHXM0EUUoZdTtJAozaSh5A6IU81tvlW/wDgnl/wV48L332X4c+G4rDwnrQuVhvPgx4i&#10;1U2+k3c3zBk8M6jcNt0xyy4TSL1hbbpIYbeeACRq93GZLTxNGWOyepzUtHKOzWztUiv/AEq3K1q+&#10;Xr4GHzaeHrLBZtBRqK6jLdPpzQk+v92/Mtlfp6Z+0toeufsb/ET9nT9lX9njUP8AhJPHm3xNrulN&#10;riyzT+IPF93bpYf23qUgEknlpHqesX8zMcbLQxqRhAOj+HHwA8I+IP2iPC37IHh/V7zVvAf7PE0f&#10;jb4seJtUd5J/Fvju8V7i2a5kkbzHlTzJdQk+eVA0kETABEx9U/Cv4zfAr47+MGntbCPT/H3hqzki&#10;vfDfibS1tfEGhQzmPzQYpBv+zyPEg8+BntpzCpjklCq1czH+zBN+zt+yR8TfAv7PEWp+JPGHiS38&#10;S68moaxcWkV9r3iC/SeVXmlRIIFYyNDCrbURI44wSApavL/tSUaapzTjUs1d9ZSlK8m+0YyfL2cu&#10;ZPRW9J5WpVHUg06e6S6KMY2j5uUorm8ly21d/nf9kP8AaB8Zfsqf8Eq/hFp8ejR+JPi98Vhe3Xw/&#10;8J7T5mr6jqt7damJpfLPyWtvBcie4mYqsccZBdWZAe++F/7cP7ZviPWvEkHh39lbTfid4Z8E+MT4&#10;Q8QeIvCfiBNH1KXUrKytv7TubfT9RIhuLdb57iJMXavhNuG2l25n9kP4K/EH9jf9la8/bL/bPtg3&#10;jLwN8II9K0XwxDMjQ+GfD+lWQK2UZVmWS8umgE1xNn5pHjiQKkQDbX7AH7IX7Q3ws+B3wx8Zad+2&#10;d4rjj1q3h8T/ABC8E+ItB03ULO7vNRQXd9DbzrFHdWpM8sjb/OlXfubZyRXRjFl8XiKjUZNzfvPm&#10;5W23JqLh0ikknom5N3cbWwwrzF+wpRcorkTsuW6StFOSl1d22t0opaO56FqP/BT79n3wvrXibSvi&#10;J4W+IPh638GyQQ+Jtan+H9/f6bplxJZ2900E95p0dzDBJEl1GJPMdVVs4LLhm9C+Kf7YX7NXwY+G&#10;2k/Fz4jfGXRbHw/4gWFvDuoQzNcjVlljEkZtFgDvchozvzEG+X5unNfCvw++Mv7Vf7Pf7K/xw/aZ&#10;+E37Pfhnxt4P8bfF/wAbeJJPE03jRzd6NZR30th9sn0ySzVLmCCKwV/Liui8iJ/DnC+w6h+zN8aP&#10;2bfD3wA8ffsu+CdH+LEXwh+Ht54cvtD1LUo9NvtVtb9NO36lp0k++K3nU2bMY5HAaKWSFXBINY1s&#10;qwVOolJuOrXxx1cY3abatTfNZe9fSV7aa7UM2x1Sm2lfRP4HopSsmknea5bv3bbb62Po3w/+11+z&#10;h4r8F+F/iJ4a+MWi32i+NNdj0XwxqFtOWS+1JxIRaLgZWb9zKCjBWUowYAjFeVv/AMFd/wBiTVNc&#10;/wCES+HfjTxR4y1yRZzZ6L4N+G+t6lNeeTt80wmK0McgTcu4h8LuXJGRXg/xN1P4B/GD4VeD/jT8&#10;C/h54g8HXln+2r4W1f4keHfFWnSWd9p2vy3VrYXQmjLNGjPBcW0hMLtG3mbid5cV7h+2hpFj4W/b&#10;I/ZZ+N97qv2a3tPH2teE5oRn9+dX0S5aJT6jz7CLr3IrGOW4ONZRmp6+0sm0mnCPMk/dd76K6te9&#10;12NZZljKlJypyjo4XaTaanJRbWqtbV26bPa5sS/8FD/h/wCMP2M/id+1B8LdNu7fVvhvoetPqvg/&#10;xlYtZX2napZQSyJZ3kAYtEZGWPGDkrJwQwIX2n4P6l8Q9Y+FPhvU/i5Y6ba+K59Bs5PE1ro6uLSH&#10;UGgQ3KQh2ZhGJS4XczHaBkk5NfF3/BZr9lTT7L4NeL/2t/hzrutaDcS6fp1h8YtJ8Oxo0fi/wzFd&#10;w+YZonIQXdpHukjuuHEKywMWjZQn3dp7wvarJblTG3zRsvQgjIPvXHi6OEjgoVqH2pS0erjZR92/&#10;X4m07aq19bnbg6uMljZ0q7+CMdtpXcvet02Sa6O/Q+Sf2QLbSPhh+0d8ev2G/iVY291ca74s1D4h&#10;+HzeWEKx67oGtv8A6Qpjy3nfZrvzrWRpANytDxtPHj+g/stfEO+0bx5+yH8NtcuIvH37MPi6w8W/&#10;s6+KtUWRwujajFLPa6HNM8/mS2ube80yUtIE8qKBihESpX2D+0x+yV4O/aMuvDfjD/hK9a8J+NPB&#10;OoSXvgzxx4XeFb/S5ZE8uaPE0ckU0EqfJLDIjJIvBHQ1ieA/hp8DP2FdA8VfGX4tfGm91LW/Fl7b&#10;yeLPHvji8gF5qs0aulraRR28UUSqnmOkFrbxAkyFVV2bnsp5kveq023Uko+7Zv342XMujUocya3f&#10;M425ThqZbLmVOol7OLl790vcld8r6pxlytPpypp3uenfBTxpr3xH+EXhv4geKvAuoeF9T1rRbe91&#10;Hw5qy4uNMnkjDPbycD5kYleQCccgHgeUftR/tqaD8KbXXPBXw91bQbjxJounpdeJNW8QXTQ6H4Ot&#10;5CPLudVnQghmBHk2MZ+03TFFURxGS5i+ev28P+Cq2gfCLw/La+Ktc1j4c6XcQb9P0G1hj/4TjxLC&#10;SoD29pISmgWbq2ftV/tuyI50jtYZUjkb47+Av7JH7Zf/AAWZ1fTdQ8TaF/wqL9nTS9YlvdP0/T1c&#10;rezNnzbiEzfvdX1CTJWXVLosPMkuGBZvMgbvy3h2NSn9ex0lSoJ7u7X+FdZvokr/AN5qzT5cw4gl&#10;GosFgk6tZrZb+r6RXdu3ktU1l6p4y/aD/wCCu/xo1P8AZL/ZHvNbPge61CG/+K3xW8QQlLrxI0bN&#10;5NzfbAq21lGRILDSY9q5DSuN+94P2A/Yv/Yy+DX7DnwQ0/4K/BzSpEt4T5+q6ndBTdapeEAPczsB&#10;yxwAAPlRVVVACitn9mP9lz4Jfsh/Ciz+DfwI8EW+jaPayGaYr8899csAHubiU/NNM21QWY8Kqqu1&#10;FVR6H04ArkzrPljqaweEjyYeLul1k9uab6vTRbJWS2R15LkcsDN4rFS568lZvpFfyw7Lu929erCi&#10;iivmz6MKKKKACiiigAooooAKKKKAGsm45r5F/b//AOCM37Kv7douvGdxp3/CF+PpI8R+M9BtFJuG&#10;CMFF5bZWO7UEqSxKTYiRRKqjafryiurBY7GZbiFXw03CS6p/1deT0OXGYHB5hRdHEwU4vo/60fmj&#10;8MfiZ4K/4Ke/8EwbCw8OftGfCwfGj4Q+Gt0mh+I7O8ujL4chAiDSWGr22zUvD7rGkcYJYW4DOqLK&#10;Mmvon9k3/gt54H8aQ2+m2Px70uaeRWeTwf8AHCRNEv4VCKz/AGbxDZwnT7mNf9XFHd29tPI+fMnJ&#10;II/UJ7eGRdjx5FfJn7V3/BE//gn/APtWz3Gtax8JR4P165YNL4i8Byrp87tvZ3Z4dj20ruT80kkL&#10;SEdGHFfWU8/yXNI8ua0OWX89NKzfdweib3bi02fJyyDOMrk55bX5o/yTvdeSmt/JSTSO31b9sT9n&#10;LxR4Ol8KftR+Bb7wTpOraeDfR/E7RYJNAuLdxlQ+qwtcaRKHGCI/tRc5AKA8Vo/s5/sk/se/CjxF&#10;dfHD9ljwrpeiw+JrHbMvg/XJl0O7jJTEsVjDN9iVxsAEscQbBYZ+Y5/Peb/ghx/wUe/Y+1OTxH/w&#10;T8/bl86xjmlu5PD99e3Gj+e+CER4AZ7S8bGBunEa+wGMeW65q3/BXX4AaqB8b/8AgmRpPijWr64a&#10;51Lxz4D8Iz2GtXUeeVk1TwhcwBDjp5gLDkkGtI5Bg8VBrLcdFqW8ebkb8nCbX4zkZyz3F4eopZjg&#10;5Jx2ly8yXnzwv+EUfqbYfsIeDvB/7AOsfsA/DX4garZ6XqPhHV9EtvEmtRx3l5GdQ+0NLcSrGIUl&#10;bfcSMVXywRwCvUY3xq/ZN+ONh8YPC/7TP7KvjjwnY+ONC8At4N1ex8a6TdSaZq2mNcRXEbKbaUSW&#10;0sU0bsuBIGEu1uFBP5l6f/wXYPhTWl8I6j4U+O3w4/s8+Te2On/FCy8QXKyDg718S6Rczq2f4TNx&#10;+FejaL/wcEfCDRLGMT/HX9ovUpmH7w618O/Bk2D6A2zWgwPXAzVy4V4rpycnHmu5N6KV3Kylfl5k&#10;72XXfVWeoo8S8L1IqPNytJJWbjZR+G1+W1rvp5PQ+07/AP4J9fFHxl+zD43+G3jT49Wa/ED4h/Ef&#10;T/GuueK7Hw4fsOn31pd6dJFb2loZlfyI7fTILdTJMZGO6Rmy20evftIfsz6D+0db+B4db8S3Wmv4&#10;F+I+j+MNPkt4wzS3FhKWELZPCyKzoT2Dng8V+bFx/wAHDXwY1FGt5vi/8erPI/12lfDLwmjj6Ge8&#10;nX81P49K858af8F8dGguhHofj79oTxdZtlZbLxBr3hXw8soJ6eZpWiNOh6/clDDsamPC3FdWSlyW&#10;s21pypNpJ2uoq1kla9rfMcuJeFqNNxUr3SW972bavZt3u2723P2j+IPhHwt8R/BOrfD3xtpEOoaN&#10;rmmz6fq1jcMdlxazRtHLG2CDhkZgcEHBrzIftg/ssfD6CH4YfDnxUnii80Xy9NTwt8NdNm16500I&#10;uyOKeHT0l+xIAm0PceXGMcsMHH5MSftH/t5ftMatD/wpP/glHf8AiLRdcX/iTXnxabxL42tbdmHy&#10;zR3WtXX9nxYPIYxKo4r0bQv+CYf/AAXB/ay0Wz8JftM/tOWPw28IxwNZXXhfTdSghjFrwQBpuiLH&#10;ZTrwBtklUj86y/1Vo4OP+34qFNLeLknL5Rg5t/evU0/1or4yV8Dhpzb0uotK3nKSjb7n6H0n+1d/&#10;wV10T4Nrd6L4s8Z+GfhddR+dFLod5eQeKvF/mIPmhGm6XO1hp0jhgYp7u+dNw+eAgMtfEum/teft&#10;vft3/E+6sv8AgnX8BfEt1rEfm2d98ZvG13FqGt20Lo6SJHdyJFp3h1ZYmDPbWEcTM8Ssju3X7Q/Z&#10;V/4N1v2HfgTNZ+Ivi7/anxQ1q3WF2/4SBxbaYk6NkullARuRuAYriSdCBjFfdvhTwX4P8B+HbPwh&#10;4H8Lafo2k6fCsOn6XpVmlvb20Y6JHHGAqKPRQBVf2vw3k8bYGj7af801ywv35LuUl5TlbyD+yeIc&#10;2lfG1vZQ/lg+adv8VlGL84q/c/O/9ib/AIN6vhb8O9e/4XR+3H4zX4reN7q6a8udPuGkl0lLlpFd&#10;pJjN+91KQsHLNOFjcSsHiYgNX6O2dhZ6fbx2ljaxwwwqEhihjCqigYAAHAAHpUygKMCivl8yzXMM&#10;2re0xVRya2XRLtFbJeh9Nl+V4HK6Ps8NBR7vq33berCiiivPPQCiiigAooooAKKKKACiiigAoooo&#10;AKKKKACiiigAoPIxRRQBT1LQdJ1iFrXVtNt7qJvvR3MKup9sEEV5/r/7GX7IviuZrjxT+yv8OdTk&#10;b70mo+CbCdm9yXiJNFFaQrVqfwSa9HYynRo1Piin6opad+wj+xRo0qz6N+x78LbN1OVe1+H+mxsP&#10;xENeg+G/APgvwfbLZ+E/CWm6XCvCw6dYxwKB9EAFFFOVevUVpTb9WxRw2Hpu8YJfJGwAFGBRRRWR&#10;sFFFFABRRRQAUUUUAFFFFABRRRQB/9lQSwMECgAAAAAAAAAhACB9uqDXXwAA118AABUAAABkcnMv&#10;bWVkaWEvaW1hZ2UyLmpwZWf/2P/gABBKRklGAAEBAQDcANwAAP/bAEMACAYGBwYFCAcHBwkJCAoM&#10;FA0MCwsMGRITDxQdGh8eHRocHCAkLicgIiwjHBwoNyksMDE0NDQfJzk9ODI8LjM0Mv/bAEMBCQkJ&#10;DAsMGA0NGDIhHCEyMjIyMjIyMjIyMjIyMjIyMjIyMjIyMjIyMjIyMjIyMjIyMjIyMjIyMjIyMjIy&#10;MjIyMv/AABEIATgEB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SloooAKKKKACiiigAooooAKKKKACiiigAopKWgAooooAKKKKACiigjNAA&#10;DnpRSKoQYHSl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M0AJRS0UAFFFFABRRRQAUUUUAFFFFABRRRQAUUUUAFF&#10;FFABRRRQAUUUUAFFFFABRRRQAUUUUAFFFFABRRRQAUUUUAFFFFABRRRQAUUUUAFFFFABRRRQAUUU&#10;UAFFFFABRRRQAUUUUAFFFFABRRRQAUUUUAFFJRQAtFFFABRRRQAUUUUAFFFFABRRRQAUUUUAFFFF&#10;ABRRRQAUUUUAFFFFABRRRQAUUUUAFFFFABRRRQAUUUUAFFFFABRRRQAUUUUAFFFFABRRRQAUUUUA&#10;FFFFABRRRQAUUUUAFFFFABRRRQAUUUUAFFFFABRRRQAUUUUAFFFFABRRRQAUUUUAFFFFABRRRQAU&#10;YoooAKKKKACiiigAooooAKKKKACiiigAooooAKKKKACiiigAooPSqN1qlhY3EMF1eQwSzZ8tZHC7&#10;8emaAL1FRwzRzLuikR16ZU5FSUAFFFFABRRRQAUUUUAFFFFABRRVa+E7WFyLRgtz5bCIns2OP6UA&#10;WaK8K8HfGuW11E6L4wUpMkhj+1hduw+jj+te22t1BeQJcW0ySwyDKujAg0AWKKKKACiiigAooooA&#10;KKKKACiiigAooooAKKKKACiiigAooooAKKKKACiiigAooooAKKKKACiiigAooooAKKKKACiiigAo&#10;oooAKKKKACiiigAooooAKKKKACiiigAooooAKKKKACiiigAooooAKKKKACiiigAooooAKKKKACii&#10;igAopGZUXczBR6k4oBBGQeKAFooooAKKKKACiiigAooooAKKKKACiiigAooooAKKKKACiiigAooo&#10;oAKKKKACiiigAoopKAFooooAKKKKACiiigAooooAKKKKACiiigAooooAKKKKACiiigApMig1yr+P&#10;9AXxPNorahArQQGSWVnAVWzjbn1xk0AdXRmuG1P4t+DNMjcvq6TshxsgBck1wOtftF2yI0ei6NI7&#10;8gSXT7R9cD/GgD3Ke4htoXlmlSONRks7YA/GvAvjL8QPDWt6YNH09ft13HIHW6jbCwkdQD3ryvxL&#10;4+8SeKZG/tPUZGhJyII/lQfgK5sZxkUAdb4R+IGu+ErtXsrt2t926S3kOUf8O1fVXg3xfYeMNEjv&#10;7VgsuAJoc5MbelfFWD617T+zz9qbxJqBTd9nFtiTnjORj+tAH0fRSDpS0AFFFFABRRRQAUUUUAFF&#10;FFAHlHxH+Dtv4qnk1XSXjtdTIzIjD5Jj7+h968fsNU8dfDK9MbRXdvGpOYplLQt9O34ivrbNQz20&#10;F1EY7iGOVD/C6gj9aAPDvDn7QLz6ikOu6bHFbuQPOtycofUg5yK9zt54rmCOeFw8UihlYdCD0rj9&#10;U+Fng/VXDzaPDE4OSYCUz9cV1tnawWNpFbW6BIIlCIo7AUAWKKjkuIYlLSSogHUswFNhure4BME8&#10;coHUowP8qAJqKOtFABRRRQAUUUUAFFFFABRRRQAUUmRXO+K/GuieELIXGq3O0n7kUY3Ox9hQB0eR&#10;SZHrXzVr/wAftcuryVdEjitLXonmRh3+pNXfht8WfEV/4stNM1a5S6truTYS6YZCemMdqAPomik3&#10;ADk1k6j4p0LSQft2rWkBA6PKM/lQBr0ZryrU/j14UspWitkvL1lOA0UYVD9CTXP3P7RsQY/ZvDcj&#10;L6yXQH6BTQB7rkUV5Povx78L36qNQiudOkPB3rvT8x/hXe6Z4v8AD2rqpsdXtJS3RRKAfyNAG3RS&#10;BgelLQAUUUUAFFFFABRRRQAUUUUAFFJkUbhQAtFJuFLQAUUUUAFFFFABRRRQAUUUUAFFFFAHFePv&#10;HF14LtYriLQrnUI3+9KjAIn16n9K80n/AGjbhlAg8PRo3rJOTz+Ar3yWFJozHLGroeqsMg14L8cP&#10;BOj6Xp1trWnwLazPL5UkcYwr8E5x2NAEuj/tEqZ1i1rR9qE8y2r9P+Anr+dex6D4j0rxJYreaXeJ&#10;cREDODyp9COxr4fwd2c5NehfB/xDc6J49soA7fZr5hBKnY56H86APrTrRSL0paACiiigAooooAKK&#10;KKACiiigAooPSucuvGui2HiaLw/d3DQ30qgx70IR89MGgC74l0ldc8PXunFmUzRkKynBDdv1rx/4&#10;T+P7+08QS+DfEFw0rI7JbSyH5gwPKk9691Jr5V8Q272Xx9KW42sdSjZfoSD/AFoA+hPFHjfRvCEl&#10;ouryTRJc5CSLGWUY9cVt6fqthqdkt3ZXcM9uy7hIjAjHv6VyvxM8Oab4h8IzDUblLU248yOd+inH&#10;9a+TY9T1DTVntrLUJ4oH+VhHIQrD86APoz4i/Ga08OMbDQvJvL8H55Ccxxe3HU1s/C34iyePNPuv&#10;tVqsF5aECTZ9xgehH5V5b8Hvh1oPiqGTVtWvPtc0Mm1rEcBfQuepBr6E07R9O0aAw6dZQWsZ6iJA&#10;tAHj3jL4geMvh94umE8ceoaROfMhWRMYX0DD096tWH7RegTRr9v0q/tpO/l7ZF/PIP6V6lrOi6Z4&#10;j02Sy1CCO4gfjnqp9j2NfM/xY+G1j4Ha0nsL6SWK6ZgIZR8yYx37jmgD6K8J+OdB8ZW8kukXe9o/&#10;vxSDa6+5FdJXyP8ABUXzfEmxFozqoDGfb0KY7/jX1uvSgBaKKKACiiigAooooAKKMikLAAknAHrQ&#10;AtZdxr2l2mrQaZc3sMV5ON0UTnBce1R33irQNNYreavZwsP4WlGa+ffjX4x0TXNW09NGnM1zaA7r&#10;qNvlweQB7g96APpnI9aXNeO+HPjn4Yh8P2UWq3N0L6OFVmbyCQzDjgiu08PfEvwp4muPs+namhuD&#10;0ikBRj9M9aAOuopAQelLQAUUUUAFFFFABRRRQAUUUUAFFFFABRRRQAUUUUAFFFFABRRRQAUUUUAF&#10;FFFACEZ4r5d+NPgW60PxHNrlum/Tr5y52L/q37g/XrX1HVTUtMtNXsJbK+hWa3lXa6MOtAHwfn8P&#10;rR0PWvdPFX7PVzHLNc+Hb5ZYydy2s/ysB6Bu9cO3wd8bYI/sWTg4+8v+NAHBj6U9NxICjP0r0yH4&#10;EeLPsTXN0bS2jVC7B5clQBnnFb/wG0jw5qOo3xurcXGoQDdEZQCmzpkD1oA4vwj8LfEXi198MH2W&#10;1/5+J1IU/QdTX0x4J8Ead4L0kWtoN9xIAZ5z1c/0FdKqLGoVAFUdABgCn55oAUUUmaWgAooooAKK&#10;KKAIL29t9PtJLu7mWG3iXc8jnAUUkN9az2y3MVxG0LDcJAwwR9axvG/h6TxV4SvtHiufs8k6jbJj&#10;IyCDg+xxXgS/CD4hxymxSdRbdAy3ZEZH0oA+hr/xXoGlpuvdWtIhjPMorjdV+OPg3TZGjjuZ7x1/&#10;54RZH5nFcRp37PF/LLG2q69GqDllhQu30BNYvxS8JeD/AANpsNhp8U9xq84z5k0xJjX1wMDmgDqb&#10;n9o6xDkWnh65lHZpZ1X9ADVOX9oi8liZbTwyol/h3zMwB9wFBrmPgcdN/wCEnuU1QW3lG3OPPC7c&#10;5969f0zxr4UOt6xbztpVpb2LrHHI20GXjk/nxQB5lP8AFL4k+IX2aXp5txjpa2pYj8WzSRaJ8Xdd&#10;3JPNdQ+ac5muBH09Bn+lemah8ZPBeljbbXD3bE422kWf14FeSeNfi1JrfifTdU0aO6tFsAcLI4Hm&#10;HPOQO2OKAOhHwV8Z6iub7xDbx7hypkd8/Wui+H/wo8QeEvEYvrnXY2tACHhhLfvfQHPaqFn+0Zpj&#10;7RdaFdp/fZJVbn2HFdfpXxk8G6pIkQ1BreR8YW4jK8/XpQB346UtRxSpNEssTK6MMhlOQRUlABRR&#10;RQAUUUUAFFFQXt0tnZT3LKziJC5VRycDPFAE24VQ1XXNM0S1a51K8itol6mRsZ+g7188698ffEVz&#10;PJHpdpbWEIJCll8xzzjnPA/KvMdY1/VNeu3udTvZriRzk724H0HagD3Dxb8fIkEtr4Ztw7dPtc44&#10;+qr3/GvC9W1e+1u/kvdRuZJ5pG3MzHv7VRPPQmjt04oAfGACccD3rt/hKIZfiTpIncKqyFlJ7sAc&#10;CsXQ/B+sa9YXt9aWrtbWkTSPIenAzge9N8IXv9m+LtMvD8qx3KEk9AM9aAPpn4r6R4j1fwuqeHrl&#10;43jcvPFG215Vx0B/pXzhZ+B/Fer3vkxaVeyyFsM8ikAfUn/GvspWDorqQVYZBHpTsDt+lAHz1ZfA&#10;SO0gjuPEfiOG0DYykSjg+m5jjP4V00v7PvhuW3AtdT1CNyM+YzK4b8MCsH9ojUn+2aPpqudnlvOy&#10;56knA/rXZ/A/Vb3UvAmL2R5Ps87RRO5ySnpn2oA8/wBQ/Z31mHc1jrFncY+6siNGT/MV5pr/AIf1&#10;Xwlqv2PU4GguF+ZWVuCOxBHWvtG5uIrW3knncRxRqWdmOAoHevj/AOI3ixvF3i25vY2P2VD5cA9F&#10;Hf8AHrQB0XgD4uaxoWp29pqdy13pkjhZPOOWjzxuB/pX0/BPHcQRzQuHjkUMrA8EGvhKJWklREVn&#10;ZiAAOpr7W8HWstn4O0m3nUrKlqgZT1BxQBuUUUUAFFFFABSZoJ5rynx/8Z7XwnqZ0zT7NL67j/1p&#10;d9qL7cdTQB6tmmSzRQxl5ZFRR/ExwK+a7z9obxJcQhLXT9PtX7vtZ/0Jrgta8ceINdkkN/qU8qu2&#10;4oGwoPsOlAH0L4y+M/h/Qbaa306b7fqGCirH9xG9zXhlv8VfFltqIvE1e4Z88rI25Dz0x6VxbsXb&#10;LE5NNx2FAH0N4K+O7X9+tl4khggSThLqEEAH0Yc4+te4RSJNGJI2DIwBVgcgivg+F9jAg4xya+q/&#10;gx4mfXfBi20w/fae3kZ/vJj5T+VAHpFFIOaWgAooooAKKKKACiiigAooooAK8S/aHvxHo+l2ORuk&#10;laU88jAwP5mvbTXyz8dtY/tDx+1spzHZwrCOe/3j/OgDzAZznP4Vu+C5jH440R2JAW9i6f7wrDHA&#10;JNdR8N9Fn13x7pVvFwsU6zyN6Khyf5UAfZY6UtIvSloAKKKKACiiigAooooAKKKKAA9K8Y+PelOm&#10;maZ4gtvluLSXYWHXHVT+BH617PXFfFewF/8ADrVE25aNBIvsQaAL/gPxGPFfg2w1XAWV02SqDnDr&#10;wf8AH8a8C+Id/FoXx0fUbmNnhgmimZR3+UGux/Zz1WSTTNZ0hzlIJVnT23DB/wDQRXG/Hm1ZfiNu&#10;QZee3jI474x/SgCj4w8f658SdYTTdPgkSzZ8QWiclvdvevWvA3wY0vStCkGvQRXeoXSESZ5EIPZf&#10;f3rx34Y+IrHwV4183W7QhSDEZW6wE/xYr6fvvFWj6boDazNewmxVN6yKwO72HqaAPmrV4dX+DvxA&#10;MmnTM1vncofO2aM9mr6Q8J+J7Pxh4dg1WzyqyDEkZ6xt3FfLnijX9W+J3jEC2t2dpG8q1t1/hX3/&#10;AMa+jPhj4Ql8F+FF0+6lWS7lczTBTwpOBgfQCgDxN/H3iH4dePNStmZp7I3LGS1mJwQT1X0OKzfi&#10;745tfGmr2ElgW+yQWw+VhyHblgfpxXs/xM+FVp4wRtStJUtdSjX5nYfJIo7H0+tfLNxbNBdvbZDu&#10;rlMrzk5xQB9Cfs+eEpLTTLnxLPx9rzDbqR/ADyfzH6V7gOKxPB+nDSfCGk2OwKYbVFIHrjJ/XNbd&#10;ABRRRQAUUUUAITisvWfEmkeH7Zp9UvobZAM4duT9B3qn4x0bVtb0X7No2rtpl2HDCUDhh6HH+eK4&#10;zR/grYtOb3xXqVxrl4T0kYrGv4ZyaAM7UPjg+o3D2nhDQLnUph0lkQhR/wABHJ/MViXmhfGHxkrN&#10;eXS6ZbMP9V5ojGPovP517fpmhaZo1v5Gm2MFrH6RIBV/b70AfF2i6BZ6hqep2uv6nLZS2cEkg+UO&#10;Xdf4eTVfVdDtrW50eGykkne9gjkYHj5mbGBXdfGXwLqOn+KrnWLK0llsbs7y8akhWPUHHvUGmaPP&#10;a/EjwRa6rEdzQwMYyMbepAP6UAd/dxWdr4bGjP8ADS7lukhCBhGhUnHXeDmvOtI+DfjW7v4rqKyX&#10;TU80MDJMA0Yz278V9WYFLtoAhtInhtIopX8x0RVZz/EQOTU9IBS5oAKKTNGaAFooooAKKKKACiii&#10;gAooooAKKKKACiiigAooooAKKKKACioJrqCGRUknijZ+FVmAJ+lBu7cIWM8QAGSd44oAnpK5q/8A&#10;iB4V06NmuNdsht6hZAx/IVxutfH3wvp6sunrPfy9ti7V/M0AesUxpAgJYgD1Jr5g1v4/+KNRVo9O&#10;itdPQ8ZVN7/meP0rg9S8Y+JdZYm/1u9mz/CZSB+Q4oA+vdZ8b+G9BhMmoavbR/7AcMx/AV55rX7Q&#10;2gWaldKsbm+k7M2I0/M8/pXzW7s/Mjszep5qS3tp7mQJDFJK54CxrkmgD03xB8ePEet6dcafFZWV&#10;lBcIY3ZAzPtPUZJ/pXn2i6/qnh6+F9pN09vcgY3qOx68Grt/4M1/StKXU7/TJra1L7N0o2kn6daX&#10;wh4XuvF+vQ6TaSpFLIC29+gAGT0oA2/+FweO5Bj+25Bn0iQf0qIfFTx3uJPiC6/T/CvS7L9nGMKD&#10;e+IXL9xDAMfqaszfs52BX934gug3+1CuP50AedWXxp8dWLfNqEVyvcTwqc/iMV3Phv8AaGlaRYvE&#10;OmRrGTjzrU4I+qk/yrO1P9nfV4Sx03V7e5QDO2VSjf1FeY6/4T1zw1cGLVdPmgAOBJjKn6N0oA+x&#10;tE8R6X4is1utLvIriM9dp5X2I6itWvivwd4svvCOvwX9s7bAf3sWeHXuDX2Foes22v6Na6nZtugu&#10;EDj1HqPqKANKiiigAIz1pu0e9OpGOOc8UAYnizxHaeFPD9zqt0wxGvyJ3dz0FfKEv/CQ/E/xdLKk&#10;YuL6YEhR8oVB0H4V1vxz8YjW/Ekej2lyHsrEfOF6GXvz3x0rtvgF4VNlotxr1xHiS7Plw5HRB1P4&#10;n+VAHzxcWk9jcyQTAxyxMUZT1B+lbfhXwVrHjK6kh0qASeWB5ju2FXPqa+qvEPhDQ7mx1K9/se0a&#10;/e3kPneUNxbaefrXh/w28a6b4E8K61dT7ZL6SULb246sQDyfQUAP1b4T6L4P0J7/AMU64/nFSIbS&#10;zABd8cDLf4Vk/D34VXfjK5F3dGW10cEky9Hk9lz/ADrqvCvg/WfijrQ8T+K5XXTt2Y7cEgOPRR2H&#10;v3r265kh0DSVFpYSSxQgIlvaqCQPYUAeeL+z/wCEFQ759TY9j56jH/jteL/EvwRb+B/EEdnaah9q&#10;ikj8xQ4G+Pno2K9X8S/HZNOS5tLTRLqK/UlV+1fKF9yOteFyNq3i3XGdxPe6hcv0UZJPoPQUAfQH&#10;wG8Sz6t4YuNLunLyWDjYx/55t0GfbBr12vPPhN4HuPBmgTfbiv228YPIo6IAOFz+Neh0AFFFFABR&#10;RRQAUhUEEHnNLRQB4T4++CNxe6jc6r4dki/fNvazf5cN32np+FeTy/D/AMUxXjWzaFeeYp7Rkj8+&#10;lfZuBRgUAfEGveHtR8NXcdnqcHk3LxiTYSCQD0zjpXV/CvwEfGutmS6V00u1IaYjgueyg1T+K+pn&#10;VfiPq0g5SGXyF57KMV9C/CHR00r4d6ccDzLlTO5AxnJ4/SgDq7TSLHT9NNhZWsUFttKiNFAFfGHi&#10;Cyl0nxJqFoylPJuHUD0G7ivt8gV81fHzwy+neJIdbiX/AEa+XaxA+7IB3+ooA9L8F+I9S8VfC5H0&#10;a5ji1m1QQkyqGG9emR7iuUk+LnjbwzM9t4k8MJKydJI1aMH8eQaofs6akI9R1jTJJADLGksa+pXI&#10;P6GvoGSCGZdssSOvowyKAPjjx54wuPG3iJtUlt/syiNYo4g27aB15+pNfRfwhvNM/wCFa2H2SaMC&#10;FT9pzxtkzk5/xr5q8SJHdeO9Rih2xxyXzooAACjfjiuh8Ta1pvhyzuPC/heaYwuFW/vDKSLhgOVU&#10;dAoNAG18WPihPrt7PoekzbNJjOyR0ODOR15/u15QqM7hRkljwO5pArTSqsal2Y4VFGT+Ar6F+E3w&#10;nSySLX/ENsGuj81tbSDiP/aI9fbtQBD8IvhX9kePxFrlv+9xm1t3H3f9sj19K9yHAAxihQAOKWgA&#10;ooooAKKKKAGt1FfJ/wAZfDz6T47u50idYLs+arnoxPXFfWWK5Xx54Os/GXh6WymXbcIC9vKDgq/b&#10;8DQB8YYApNw6YrY13QL/AMP6k9lqNrJBMh6MOo9R6isrAJ4oAYDn6UA84FP24BpF46UAOAABPU9c&#10;V79+zxBeFdWuTMRZ/Ivl9i/r+VeEWlpPfXKQW8TySyHCogyWPtX1b8H/AAtfeF/CLRakgjuLiUze&#10;X3QYwAfegD0EdOaWiigAooooAKKKKACiisTXvFuieGTENX1CO2Mv3A2STQBt0VmaZr+lazEJNO1C&#10;3uVP/PNwT+VGr69puhWhutSvIreIAnLsAT7Ad6AJNY1GPStHu76VgqQRM5JOOgr4m1TUZdU1i6vp&#10;2LPLIWO45616/wDE74w6fr+iyaLosUjRTEedPICuMHoB714ljPOefegBHJZj6V1/w/8AGw8C6nca&#10;gtgt1NJEY13OQF/IVx5PsT70nfrQB71Z/tHyKIxe6BHnP7xoZyPyBH9a9H8H/FPQPGU4tbN5YL0q&#10;WFvMuCQPQ9DXx8Rx3Na3hnUrjRvE+m39u7K0NwjcHqMjI/LNAH3GOlFMjffGrjowBp9ABRRRQAUU&#10;UUAFFFFABWJ4xUN4O1cN0Nq/8q26oa3CLjQr+EjIeBxj8DQB4L+zrME8R63CP47dT+Tf/XrO/aCy&#10;nja1cZz9lQ8exNTfARzD8QdSgLAbrZhj1Iaq/wC0JcRSeNbeFQS8VqoY/Uk/1oA6PxpoPhPX/h3p&#10;/im9kXTtTmtEdDEc+c+OhXvz3rwZ552iW2a5lNurZCbiVXPU4rv/AIf+DdV+I93FDeXs6aRYII9/&#10;90dkTtmvd7n4S+EJtAbS4tLji4+S4XmQN67jyfpQBU+FPhPwzpHh221HR3S8uZ4wZbt8Fwe64/hx&#10;6V578WpfFXhDxqNe0+/uY7WfHlkMSgI/hI6Vz+oaV42+DmrfbLG4ZrBnwHGWhlHoy9j/AJzXtfhf&#10;xDpPxQ8FSS6lYosYbyriKX7quBnKn8etAHARfHy3v/BV/BfWxt9a8kxoYxmOQnjI9PXFeVeANK/4&#10;SLx/pdnJllkuBJJ7hTk/yqx8StB0Lw/4oez0G7a4g27nywYI390EV1/7P8OnReJL/Ub27t4XghCQ&#10;rLIFJLHkjPsP1oA+mYwFUAcAAAD2p1Qw3MMwzDNHIP8AYYGphQAUUUUAFFFFACEZoAxS0UAFFFFA&#10;DGjVwQwDA9jzXz/8XpW0j4seHdTUYCmJs/R6+g6+bvj/AHEkfjbSt33I4lZf++s0AfRyEMqsOhGa&#10;fVXTphcabaTDpJCrfmM1aoAq6jdiw0+4uyNwhjZ8Y64FcdqfibW4IrR4bnSIWuYhLHDLHKzkEegr&#10;rNakMOjXkgUMVhY4PQ8VyLQfbfEul6ohSKWPTVZIsAiXdnKjNAGbrnjzW9IthdJLpki7R+6eCVCz&#10;d8EnB71paZ4p8UagluyWOisZVD+Wl227BH04Nc3rXh/UtW0W4vbvU7G2ghlZvIhU8sOgJJxn6V3X&#10;hg3UekWaXCRTzvEskk0SLGFDDIGB14oA1INYSTWX0uSMpcLCs3XIIPB59jWnXC2FvaW/xLLQ6lPc&#10;Sy2TF45W3bcMMYOBxXdUAFFFFABRRRQAUUUUAFFFFABRRRQAUUUUAFFFFAHzR8ddD1my8UjWzNK1&#10;jOAsbKxAiIH3fbpXk41O/Csou5gpGCDIcGvtfxJ4fs/E+iXOlX0YaKVcBscqezD3FfJXif4eeIvD&#10;WoyQT6fPLAGxHPEhZXH4dDQByWCxJJo2Z9a7nwh8LPEPie7jH2SS1syf3k8qbQB3wD1NfQvh34Se&#10;E9AgjH9nJeXKjme5G4k/ToKAPlPSvD2r63OIdN064uXPaNCQPx6VpeGPDC6z4sj0LULv7BI8hjLM&#10;m4hx2619mx20FnAy28EUSqvAjQKP0r4m1u/uE8V319FMyT/ankV0OCp3HmgD6BtPg94C8KQ/atfv&#10;PtJHObuURp+CjrVHUfi14G8JsbPw5okVyU/jgjVEz/vHk14Jc6hqmvXubm4ub66kOBvYux+gr0rw&#10;p8C9c1tEuNVb+zbZhkBxmQ/h/jQBz3jn4nav46WO3uo4ra0ibckMeeT7nvXOaFruq+HL9b7Sbk29&#10;yAVDhQ3B+tWvGvh6Hwt4svdHguWuEtmA8xhg8jNev/DP4P6Hq/he31bXIriWW4JZIxKUUJ26UAcV&#10;b/HHxza/K19bzAf89Ldc/mK6/wAM/tCztcLD4hsYzGePPtuCv1Brrtd+DHgaLR7qcQS2RijLeeLh&#10;jsx3IJwa+XZ0RLiQQneqsQreooA+59I1ay1vTo7/AE+dZ7eQZVlNSX1haajbPb3lvHPCwwySKGB/&#10;OvDP2evERMl/oMmSCBPGewxwR/KvfB0oA8n8QfAbw3qc5n06WbTXPJSP5kP0B6V3/hjw/beF9Att&#10;ItGd4oR99+rE9TW1RQAUUUUAIa8v+Mvj2Twposen6fIBqN6CM9THH0J+p6CvR9Rv7fTNOnvrqRY4&#10;IELuxPQCvjTxr4mn8U+KLvU5WYrIxESnoqDoKAJfBXha58aeJobCNj8x3zyH+FB1P15r7C0nTLbR&#10;9JttOtFKwW6BEB54FeR/s++HvsujXuuzR4kuWEURx/AOT+p/SvaeKAPF/jH8S7/w/dDw/pDCKeSI&#10;PNcdWUH+EfhXzxHJ5d0szqshV9zK3Ruc4PtX1p4v+FPh/wAZaj/aF2biC8KhWlhb7wHTINc0/wAI&#10;fhz4fBl1a9kcKMlbi725x7Lg0AcInx98Qw2cdrZ6XpluqIEQqjHb9BmsObXviB4m1OHVB/akssZ/&#10;dNbxMqL9AOK9JPj/AOFGg25OmaPBNIg+ULagk46fM1ZM37Ql4ZjHp3h+BIQMAPIcj8qAPUNF8NW/&#10;iLQrG98XaHaSav5W2VpEBbHvjvW/pXhvRdEUjTdMtbX3jjAP5189T/Gb4g311/oFrHGp+7HFZl8/&#10;ic1Bqnjz4rT27PP9ttIQMlorIJgfXbmgD6ior4mfxb4m8/zn1zUTKD943Df412fhv43+KNIkij1G&#10;ddStA3ziVR5mPQMP60AfU1FYPhbxXpfi3S1vtNmDDA8yMn5oz6EVvUAFFFFABRRRQAVDeXCWlnPc&#10;SEBIkLsT2AGal3DkZHFcF8XtZk0b4eXzQuFlucQA98N1/SgD5ZmFxrfiRigL3F5cnAHOWZv/AK9f&#10;a+j2KaZpFnYxjCW8KRj8Bivlz4LaQuq/ES1lkUMlopnOfUcD9TX1eKAFrlviD4Yj8WeEbzTmA84L&#10;5sDY6SLyK6V5VWRE7tnGPalxn8aAPizw7r194M8UQ6hbg+dbSFZIj/EOjKa91tv2g/DstgWntLyK&#10;5wR5YXcM/Wq/j34ItresSapoVxFBJO26aGXIG71BHT6Vx1z8Atbs9Ku72fUbYNBE0gijUsWxzjNA&#10;Hl99cfatRnuyx/fSs4455JqoxJPB/Wrmk6bLqms2umo22S4lEQY84JOK9m0X9ny8j11Tq1/BLpiN&#10;ubysh5fb2oAT4E+AhPMfFGowZRMi0Vx1Pdsfyr6DAGKgsrS3sLSK1tYlhgiUIkajAUDtVigAoooo&#10;AKKKKACiiigAowKKo6vqdto2l3Oo3j7Le3jLu1AHi37Q2raf5Gn6UsKtqCv5xk2/cTB4z7/0r5+w&#10;Rzit/wAX+JLjxV4mu9UnZtrufLTPCqOgrB7deKAGnLH2p8aEuFUZJPAAzToIZJ5liiQvI5wqgZJr&#10;3T4YfBu4W8i1nxJBsjTDw2rdWPYsPT2oA6T4TfDG00Wxtdd1OAtqjrviVjxCpHHH97Fetr0pEG3g&#10;DgcCnUAFFFFABRRRQAUUUUAFcp488F2HjLRJbe4jUXcaE203dGx/L2rq6aRk0AfDbSX+ganJHDNN&#10;bXELldyOVZSDjtTNQ1nUNU2m+vZrhhyDK5b+dd78YvCU+heLLi8SE/YrxjLG/X5j94Z9a8z5xnGP&#10;egAGeuaX5jTckdOvegMc9OaAF4AxmkAGeTS8kjPU1t6H4Q17xE6jTNLnuEY43qmEH/AjxQBiFc5A&#10;p6hlZSoOcjGK9h0L4Aa7dIkmqXkFkCfmRRvYD+Veq+GPhH4X8OBZDafb7sEHzrobsH2HQUAdL4Ul&#10;mm8JaS9wrLMbWPeG6j5R1rapFAVQAAAB2paACiiigAooooAKO1FYvivWF0DwxqGpuhcQREhR1JPA&#10;/U0AS2HiHSdSv57Kz1CCa5gOJIUfLL+FaNxH5tvJGP41K/mK+IrHxLqWjeI/7a064aG8VywfGQQe&#10;oIPWt68+L3jm8Ysddmiz2hVUA/IUAdZ8ObDU/D3xsms5rN3IMiSlRwinkN9OlN+PWlO3ja3vIWRx&#10;cQJHgOMhhxyO3GOteaXfiXXL++kvrnVLp7qRdkkokKs6+hIrNklmmkBlkeR/9piTQB774V+Jfhf4&#10;feCrLS/Ke41MKXuo7fkeYT3bp0x0rltb+P3ii9nZdMjt9Pgz8oEYd8e5P9K5jw78NPFPiTY1npkk&#10;cDf8trgbF+vNegR/Bfw9ocaSeK/FUVu5GTFGwX+fP6UAed6t8TfF2t2MtjqOqtNbSDDxmJAD+nFc&#10;5FqupRWT2UN7cJbO+5oUkIUn1wO9ewv4d+DFvPtl1+7mxwdshIP4ha6XRNd+DWggGwS2EoIHmzQt&#10;I5/FqAPnCRJF5kDAn1poYg8Ej3FfYp0XwF49jiuUttO1Dy+hjO1h9QMH86ztS+CXgq+gKQ6e9o+D&#10;h4ZW4/AkigD5asNc1XTJ1msdRureRTkNHKRXtPgj49ywxx2XilGlxhReRjBx6uP6iuX8cfBnVfCk&#10;El/ZyC909OSyj5kH+0PSvLzkGgD7s0vV7HWbNLvTruK5hYZDxsD+fpV/tXxP4S8a6v4N1IXWmTkI&#10;T+9gc5jkHoR/WvqTwF8QtM8cWG+BhDfRrma2Lcr7j1FAHaUUUUAFFFFABRRWPrPibSPD8sCapfR2&#10;pnbbGZOAT9e1AGxXkXxp8A3fiWxj1jTh5l1ZxkPCBlpFz/DjuK9EuvFGg2duZrjWLJIwM589T+ma&#10;8ovP2iNPt9X8iDSpJrJW2mbeAxHqBigD1Xwj9p/4RLSftsTRXItUEiMMFSBj+lbdZ+jata65pNtq&#10;Vm26C4QOmev0NaFAFPVo/O0m8jJxuhcZ/A1wXhj7bD4Qsrm8vrtSSyxxBowSmeCCwyPzr0K7GbSY&#10;AZJRgB68V5hpeuaTF4Fg/tKaFZbKeSJonjRmPOcAMD60AQ6pLrF74isdDubm5i0a+yGadIstwTww&#10;GPSukXSLmyuI1tmvZHjVY8m8KIIhwDwuCcdqwdV1C0u5rXULHVLK4S0t/MjtJkXbH04CjuM/pQ3j&#10;qeO41LTrmaxuraKLzIpoQqgjA4CnIPWgC3tez+K+kpFdNdxy28mWdgzIMH+IDkZAr0uvF/DD29z8&#10;UtPure4328sDvGQgXnb90gcZHNe0UAFFFFABRRRQAUUUUAFFFFABRRRQAUUUUAFFFFABTCu4YIB+&#10;tPooAaFxwABTqKKAGuARg96+J/GulyaR411WwlXBS5YjPcEkivtk182ftC+H2s/ElnrcaYhvIvLc&#10;gcB0/wAQRQB2Pwm8D6R4b8Op4o1GeB5p4hIsr4CwJ+Pf3rpL/wCMXgmwDf8AE2WZ1H3YUJz7A1w/&#10;whvYPF/w/wBT8HX0hBjB8s9SEb/A/wA65vxX8G9N8I6Hc6hf+JVEig/Z4RFgyHsOtAHm3iTVjrni&#10;XUdUycXNw8ihj0UnIFfVXwq1+x1zwNYx2Z2vZxiCZD/Cwr4/IBYV3Xhr4h3PhHwde6Xpa7b+9kyZ&#10;z/yzTGOPegD0D42fEqKeCXwrpMu8bsXkqnggfwD+teEAZYds0OWldpJXLO5yzE8k+prrvh34Qn8X&#10;eJ7e2jXNtEQ9xJjhVH+NAHrXwH8G3FjBN4iukMYnTy7dCOSvdq9uHSorW3jtLaO3hQJFGoVVHQAV&#10;NQAUUUUAFI3SlPSuE+J/jyLwV4eZoiG1C5BS3T0P94+woA8w+Onjx7m+HhmwnIt4vmutn8b9lJ9B&#10;Xm3gnwtP4v8AEMenxypFEo8yaRzgKg6n61gXdxNe3Etzcys80rFndupJ71uaN4O8T6pCsumaZeyQ&#10;yjAljUhW/GgD6gk8XeDPBGjw2J1W1SK2QRrFCwduPYVxPiP9oLTLRni0OxkvG2gieX5EB9Mda5DR&#10;vgDr96BLqlzDYx9Tk73x36VtfCfwb4UvvEutxPbjURYuq27XKjBA4LY6dRQBwGrfFnxnrayRy6q0&#10;EMh+5bqI8D03Dn9a7Pw78DdT120h1DWdbVY50EihGMrMDznJ4rS+OfgZI4INf0u0WOONfLuUhQKF&#10;HZsD8qh+D/xPtdPs08O67cGKNTi1nc/KgPRCew9KAPHr+zGieILi0ki8wWlwyFJBjeFPQ4r3rw/8&#10;QvhjpujW06adbWl1sy8UdqHdW7/Mef1rofFnwp8OeNbn+1Ip2trmQczWpBWT3I6E+9ctJ+zpp5jO&#10;zXLgPjgtECPyoAWf9oHSY7oR2OgzSx7sBiwUn6CvXtIvRrGjW161q8AuIw/lSjlQexr5X8QeG9f+&#10;FPiO2ug0TAkm3uRGGV8dQQehr6Q8BeL7fxl4ai1CIBZ1/dzxj+Bx/SgDw/48WOiab4ktE062SG9l&#10;iMl0IxhTk/KcevX9K8jPANe1/HHwVqY1dvEyu11bS4iZFTmEAcDjtXkEGn3FxxDbSydsIhb+VAHU&#10;fC3xPdeH/Gdj5UpW2uZVhnQn5SGOK+vxXy98P/hPrWp61a3WpWUtnYxMsrNKNpfHOAK+oVXaMUAO&#10;ooooAKKKKAPlLxj4s8UeG/iZrEttqdzbyrOcIGJQp/CCp4PFZfjL4lax420yxstQiij+ztuYxceY&#10;cdSK9L+O3gnzo18UWMPzrhLzB6jja39PyrwFl5wM8UAe0fs6on9v6o55cW42n2zX0WSK+XfgTrH9&#10;n+OVs2+5eRGP6EDI/ka9x8deNrDwpYxRTSgXVydqKBkqvdsUAbFnfLda1PGkgby05GPujOB+fNbI&#10;PFeCw/GPRvDkxe1sWvXu/nllVtu1Rwq8+gro/wDhfvhb7Esnk3hnI5hEY4P1oA9YyK5D4ka7FoHg&#10;fUrhnAkkiMcSlsEseOK8i8Q/tB6lcI8OhafHaDtNP87D6DpXlms+JdY8R3P2jWNQmupAMLvbhR6Y&#10;HAoAXw5q6aJ4l0/VZYjKlvMsjKDycV61qX7Rdw3GmaLGn+1cSEk/lXh556dMUgTcQWFAHt9p+0Vf&#10;o4N7otsyd/KkIP617L4Q8X6b4x0cahp7EYO2SJvvRt6Gvi4IhbHXPGK9t/Z4a5/tfVQpb7IYVLDs&#10;Xzx+OM0AfQtFIOlLQAUUUUAFFFJkCgAJweteCfHnxosmzwxaSnaCJLvb1JHRf8fwr0X4j+P7XwXo&#10;xKYl1GcFYIgeVOOGPsDXydqmqXWr6jcaheSGSeZizuepNAFHHWgAMQO1KSSOAM1p+H4NMuNZgGsz&#10;tBYrlpWjHzMB/CPc0Ae7fBf4cQWVjB4m1JUluLiPdbRMv+qU/wAX1Ne1DANeDSfH3T9MsY7LSNEc&#10;xQII4vMkwAAMDpWBc/tA+JpZAYLWxhQHpsLE/rQB9M5FGRXzXpf7QWvW6yDULS1u8j5No2FT/Wu3&#10;8G/HPStYkW01xU0+5Yna4P7o/U9RQB69RTIpUliWSNgyMNyspyCKfQAUUUUAFFFITigBaKaJFJwD&#10;Ts5oAyPEXhzTfE+lyafqVuJImHyt/Eh9QexrwbxL8CL3Tra7v7TUYJLeAM+11w+wc9fWvo+ue8b6&#10;jbad4M1S4uXVE+zuq7jjcxBwBQB8VyKQxHXB60zPNSyOGlY+pqPigCS2mWK4R3jEiqwJRujex9q+&#10;rfAnxK8Japp9pp1vJBplyqBfsrKI1zj+E9K+TivPJoXKnPKn2NAH3uCMZyMHvRkV8U6X488UaMFW&#10;y1y9jjUj5POLLx2wc16Dpf7QuuW0Cx3+n214wPMinyyR9BxQB9LUZrw+y/aN0uV8Xmi3MS+qSBq6&#10;PTvjp4OvJNks09p7yx8fpQB6bRXNaZ4/8K6vdJa2Wt2sk7/dTdgn25rpMigBaKM5ooAK4n4sTpB8&#10;NdYLn76Ki/XcP8K7avFv2hdbNtoFjpEbc3Mplcey9P5mgD5+0nSbzX9Wh07T4fOupmwiZxk161o/&#10;7PGr3EIfU9SgtCT9xAXOPrxVb9n3QBf+K7rWJUzHYRYQn++3H8s17/4l8T6Z4U0z+0NVleOAsEBV&#10;CxJ/CgDidB+BfhTSgj3qS6lKOvnthP8AvkVq6o/w++H8ay3NnpllIRlESBTIfpxmvN/F37QTyI9r&#10;4atTFnj7TOOR9FrxTUtWvtZvnvdRu5rm5kPzSStk/wD1qAPZPFn7QF3Nm38L2y20Yz/pEyBmP0Xo&#10;PxrxnU9VvtYvZLzULqW5uJDlnkYk/rV7Q/DGs+I5vK0nTZ7o9Cyj5R9W6V7v4C+BNpp3l3/icJd3&#10;I5W0HMS/7396gD5zgtbm6k8u3t5JW9I0Lfyqze6PqemBTf6fc2wf7pmiKg/nX2tey6L4a02W9uEt&#10;bK2iX5nCBfw4r5k+KXxIbxrepa2iiPTLZyYs9XOPvGgDg9L1a/0a+jvNPu5ra4jOVeNyDX1B8JPi&#10;XP43hnsdQhCahaxh2kT7sqnjOOxr5T5JwK+nvgT4OfRNAl1m7jC3WoBTGO6xdvzPNAHX/Ey4kt/h&#10;9q7xfeMO3pngmvjJ/vkk855r72uLeK5heGaNZInBVkcZDD0IrwPxr8A7qa/lu/Dc0XlOS32aU42Z&#10;7A+lAHgo6dK3/Bd/f6b4w0q404y+f9pjXahPzgkZU+vHavQdL/Z78Q3UIe+u7azbONhJc49eK9O8&#10;CfBrSfCF5HqNzJ9v1GP/AFcjLhYz6gevvQB6Wue4xTqKKACiiigArlfHHgfT/HGlLZXkjwyRtuim&#10;QZKn/CuqqtfXkFhZT3dy4SGFC7sewFAHzP45+E+neCdBN7Pr7y3THEUHlgbz/QV5bp9hNqWpW9lb&#10;ozyzyCNVAzkk1veOfFl14t8SXN9NM5h3kQxk8InYCu7+CsXhvRribxFruq2MM6KUt4pW+ZPVsfTi&#10;gD6D8M6ND4f8O2Glwg7beIJz3Pf9a1642L4p+CZDx4gtQfcn/Ct3S/E2ia0CdN1S1uiOojkBP5da&#10;ANRhmuevvA/hvUbmS4utIgkmkOXbkbj74OK6HIpaAOVHw48Iq2RokI+jN/jSS/DbwlIm3+xYV4xl&#10;HZf5GurooAwNK8GeH9FvFu9P02OC4VdocMxIHfqa36KKACiiigAooooAKKKKACiiigAooooAKKKK&#10;ACiiigAooooAKKKKACuc8aeE7Pxl4fm0u7+XPzRSd0cdDXR1m6/qcej6He6hKDst4WfjvxQB8maP&#10;rV78LvF995Xl3Fzbs0DISdjj1yKx/FPjHVvGGp/btWmDuo2xogwqL6AVl6jdtf6jc3cmczSs5J5P&#10;JzVbnGe1AAuN2cU+R2lcsxFRgjPQVsab4Y13Vo/N0/Sbu5jzjekRIoAl8KeGbnxXr9tpVoVWSU8s&#10;TwFHJNfXfg7wdpvg3R1sLCMFjzLMw+aRvU14h8Mfhf4ltfF9lqep2TWNrav5jeY2GfjoAK+kRQAA&#10;YpaKKACiijtQBWvryHT7C4vLhtsMEbSOfYDNfHfj/wAYT+M/E0uoMWW1X5LeIn7qD+pr3346as2n&#10;fD2SBHKyXcqx8HHHU18q5OcHvQBo6Npz6trFnYIfnuJVjB+pr7Y0TSodF0W002D/AFdvEEHvgda+&#10;avgV4Z/tjxl/aMyjyNPTzMEdXPC/4/hX1KKAM/W7tNP0K/u5GCpFA7E/hXjX7PgM9zr92edzKM/U&#10;k12/xk1FtO+G2o7PvT7YR+Jriv2dJoRputKWAkV0Y/7uDQB7dc20N1bSQXEaywyKVdGGQwPUV8w/&#10;E74TXXhaabVtM/e6SzZK5w0OT0PqK9A1f9oLR7DVZbS006a6hiYo028KDg84FeYfEj4o3XjaZbW2&#10;ie10yM5ETN80h9WoA5nw34113wtdifTb+VMDBjdi0ZHoV6V7T4b/AGg7CWFYtfsZIJQOZbcblP4d&#10;q+d0GWAAGegr2Dw38DLvX/C8GqPqH2O5nBdIXTIK9iT1GaAOh+LHjPwn4x+H5XTtThkvIZ0kjiYF&#10;X7g8fQ15p8OPHlz4J1zfuL2FwQtzF1yAfvD3FVPGfgHVfA93bw6i0LrcAmN4myDj27dar2vg3xHc&#10;iJ4dEv3SYAxusDEN756UAfYWlatp3iHS0vdPnjubWUdRyPcEf0q5FZW0H+pt4Y/9xAP5V5B8GPCn&#10;ivw3d3barE1rp0qZFu7AkyeuB04r2agBMUtFFABRRRQAUUUUAcx4/mFv4E1mQqrj7MwwxwOeK+MW&#10;+8eMHNfUPx31j7B4JWySVVlvZgu3uUHJ/pXzAWQgnvQBu+DtbTw14mtNXeMyfZ2LBP7xwR/Wma3r&#10;Wo+Ldea+1CUyXEzbVUcBBnAAHYCsTcAD616f8G/BEviTXRqd0uNNsmDMP+erdl+nrQB0t98Fpbnw&#10;Hayaa6yakgEoQ8CUHqM+vpXk134P8Q2Vx5M2jXyyFtoHkMcn6jivtdUAGAAAOABQQM80AfKnh74J&#10;eKtaZXuoV023PVrj7xHstbvj34Z+HPA/gs3Et5Pc6rIyxwksAuc5JC+ler+OfiZo/gofZ5ibjUHU&#10;slvH1HoWPYV8u+J/FWqeKtWe/wBSuGkZjiNM/Ki+gFAGLuHTnNP3AKB3qEPzzXU+CPA+peNtXFta&#10;IVt4yDcTkcRj/GgDK0nSLrW9RhsLGBp7mY7VVR+vtX114A8JReD/AAxBYgKblvnuHHd/T6CrHhTw&#10;bo3hHT1ttMtlD4/eTuAZHPqTXQgYoAUdKKKKACiiigBD0rzT4xeMNR8L6LappcphuLpyplABKgDt&#10;6GvSz0rxr9oGwkl0PT75dxjikMbc8Anpx+FAHgOq6tqGt3pu9Ru5rmYjBeV8nFZxYHI6Uhc5GOna&#10;k3ewoATIpQR1BpA3I44pWUHB/lQA0nHb9aUOMdKOOADmkxk4oAeGHoBRxn0PrUZWk74oA+jPgP42&#10;N9ZzeG76dnntx5lsZGyWTuo+le3jpXx38JLp7X4l6MyIX3ymMqB2ZSP/AK9fYY6CgBaKKKACoLy4&#10;S0s5rmQEpFGztj0AzU9ZniK4Np4b1K4HWO2kYceimgD5y8GfFe90/wAey3Gs3kr6ZcsyFWORACxI&#10;x7DNfS1nqNnqESyWdzDOjKGBjcNwa+Enbc7EjknOK0NI8QatodwZ9Nv57WRhtJicrke/rQB9wXN1&#10;DZ20lxcSLHDGpZ3Y4AAr5v8AjR8Q9M8UR2ul6RK8sVvIXklBwrnGAAO+PWuC8QePfEniSJItS1Sa&#10;SNRgIp2qfqB1rmSSwz1oAOM0g5I54pMVZs4fNuoY8Z3uq4HuaAPZrb4FHVvCFjqen37JfTQLI0M4&#10;+Uk+hrzPxL4N1zwrcCPVbGSFWOEk6ofoa+zNKtha6TZ2y5AihRB+AFPvtNs9TtWtb62iuYW6pKoY&#10;UAfB5B6Y4pwAPtX0P42+A9tcAXHhYrA4zvt5X+U/7prwnVtEv9EvnstQtZYJ1ONsi4J9x60AZuBR&#10;njHFKRjPtRx6CgBY3MTq6uyuv3WBwRXpXg/4z+IfD00VvqEzajp/A2SnLqP9lv8AGvMi3IFdB4Q8&#10;Kal4t1qKxsIHddwM0mPljXPJNAH2fpl9HqemW19EGEdxEsqhuoDDP9at1XsbdLSygtowAkMaxqB0&#10;wBgVYoATNfKHxr8QNrHji4twf3Nl+6T+v619KeL9ZXQPCmpakWCvDCxjyerHgfqa+Lrme41fVmlk&#10;YyXFxLznqSTQB9U/BfRE0n4e2coQCW8zO7dznp+ldR4r8M2nivw/caVdkqknKuvVWHQ1N4Z05tJ8&#10;NaZYMPmgt0RvrjmtagD4/wBf+FPivR9SktY9JubyIN+7mt0Lqw/Doa2vBPwR13Wr2O41qFtOsUbL&#10;LKP3j4PQL2r6lIFebfFzx3qvgrTrNtLgjL3DMGlkXcEx2x60Ad7p+nWel2UdnZW8cFvGoVUjXAAq&#10;4DjjFfM+mftD+ILY41CwtLseq5jNQal+0H4muZSbK3tLWMjAGzeR+JoAsfHzXr6fxQmkkulpBGrK&#10;meHJ53Y/rXjWc8frWxr/AIo1TxPffbNWuDcT42hsAYHpxWRk+lAHrHw08N+CUgj1nxVrdkXDZisX&#10;b7pHdx3+lezP8XfAtkBEurxlEG0CKJsAe3FfIO4nqaAfSgD7BT4xeB3kCf2yoz3aNgPzxXY2V/aa&#10;laR3dlPHPbyDKSxsCpr4NDH1xXZ/D/4hal4H1MPGzTafIw8+2J4I9R6GgD7HA4p1UtK1K31fSbTU&#10;bVt0FzEsqH2IzV2gAooooAKKKKAEzivHvjz4sTTtAj0OF/8ASbshnCnkIP8AGvW7y5is7aW5ncJF&#10;EhZ2J6AV8aeOfEU3jDxld3yByJJPLgjHJ2jhR+NAHKkZOa2PD3hjVvFWoix0i1aebGWP8Kj1J7V1&#10;fxJ8Ip4Ts9Bt1jCyyWYaY4+8/U/zrvv2d2ht9K12eQYKFWYkfwgE0AYNl+zv4ilVTdalZQZ6qCWx&#10;VLxR8KD4I0/7e3iu2S6QZWFcpIx/2cHNaPjb466td3c1n4fxaWo+XzSuZD7+1cF4f8L+JPiFqjm2&#10;Etw2R51zM5Kpn1JoA6Pwb8XfFen6vY2Vzfvf2bSLGYphuYgnHDdc19WxtujVsYyM15X4J+COj+G7&#10;uHUNQna/vo8MoYYjRvUDvXqoGBQAtFFFABRRRQAUUUUAFFFFABRRRQAUUUUAFFFFABRRRQAUUUUA&#10;FFFFABSE4/xoPSvM/jeurp4HW60qaWMW86vOYmIbZgjPHbJFAHpmao6rNpq2Mq6pLbJaupV/PcKp&#10;B6jmvj2f4jeL5rdbdtfvfLXgBZMH8xzWFfarqOpEG+vLq4x086Qvj86APb9b0X4LWt29y+pnrk29&#10;o7Ov0GB/WuD8V+JvBM1jJp3hvwwsfZb6Vz5n5ZrE8PeAvEniYB9M0i4lhPHnMNif99GpvFXw/wBb&#10;8HW0E2sxwRickIqShjx7UAcpur07wf8AGrXPDcdvY3Mcd3p0ICiMrtZVHoR/WvL+KUdeBQB9q+D/&#10;ABxo/jSxM+my4kT/AFtu/Dp+Hp710wr5X+BEV4PiHC8McjQCFxMw6AY7n64r6oXvQAtFFFABRRRQ&#10;B5j8a/Ct54j8Iiey3NNYsZvJA++Mc/lXyxg79uD+NfeUiK6MrDIIwR6ivOU+CPg9bszyW88m4sSp&#10;kOMk5zxQAnwW8MrofguO7kUi5vyJXyOQvYV6VVaws4NOsYbO2XbBCgRFznAFWaAOa8deF18YeFrn&#10;STJ5Tvho3IyAw5FebfCzwzf+B9H8S3fiGD7HbshRXc/eVQckDrzXrGv+INL8N6c9/qt0lvAndurH&#10;0A7mvmH4kfE+/wDGN9LaW0hh0eN/3caggy+hb39qAOBuNj3UzRjCFyRn0zUQYgeop8MMtzKIoopJ&#10;JG6IilmP4CtLUtA1XRVj/tLTbq08wbk86EruB7igCtpNxbWup2893B50EcgaSPdjcB2zX1p4U+JP&#10;hXxBbRwWV5HaSIgH2a4IjKjHQZ4Ir5CzkfLx9KacjkEg+1AHsvx01y313xVpmk2DLM9oCrsnOXYj&#10;gEe1e/eHbRrLw5p1rICHit0VgfXAr4o0vUZdN1S21CPDTQOHUMMjI9a9t0z9ovaipqWjZYdWgkx+&#10;hFAHvmBS15dpnx48I30ojuDdWXH35Y8r+YzXZ6X4z8Oa1j+z9bsp2PGwSgNn6HmgDeopqsGAIIIP&#10;oadQAUUUUAFFFVr26Sys57mQ4SGMu2T6DNAHzT8f9YN544isF+5ZWyjr1ZuSf5CvJh82MitLxFqb&#10;614gvtQlJZp5mcEnPBPArOBAAoAtWFlNqOo29jboXmnkWNAB1JOK+0fCXhu28K+HbXSrYD90v7xw&#10;Pvv3NeHfAfwY17qb+I72AiG34t9w+8/r+Ar6MFAC1xvxN8VXXg/whJqdnGHnMqxLuHC5zyfyrsq5&#10;D4maVNrPgHVbS3RZJfK8xVP+ycn8cCgD5E1TV7rWNSn1C9laa5mbc7MaokluePzpZBtcgjkcYpoP&#10;tQBe06OzN2hv2lEA+95Q+Y/Svd/Dfxg8FeGdEg0+x0i9t1QfMFVSWPdie5r58Eg707epJxQB9KW/&#10;7Qvh95ikun3ka7sKw2tx64zXofhrxfo/iy1a40m680IcOjKVdfqDXxMw6YH4V0PgzxVfeFPElpf2&#10;0zLGHCzJnh0J5BFAH2qDkUtRW08d1axXETBo5FDqQc8EZqWgAooooAKwfGWiR6/4U1DT2SMvJC3l&#10;M67tr44I963qRvfpQB8FSQtFI8bZBU4INMBH+RX0B8Ufg7PdXcms+G7cOXy09onUnuVHf6V4veeG&#10;dasZRHcaTexSE8K0DDP6UAZCsB0BNSDrn9K7Dw58L/FPiSYLBp0ttF1M90hjUfnyfwr0TTv2dJyo&#10;Oo63GvPKwxk/qaAPCtoz1p628zEKkEjsegVSTX1joHwd8I6HMJvsbXkwwQ1y24Aj0HSu5hsbS3IM&#10;NrDGR3SMD+VAHxvpfw78Xaqy/Z9Cu8H+KSPYv5munj+A/jORk3Q2cYPXM+dv14r6owKMD0oA8i+G&#10;fwfk8Ia0dX1O5huLlEKwpGDhCRycnvXro6UuBRQAUUUUAFVNTt1u9Lu7Z/uywuh/EEVbprDI/pQB&#10;8H3sflXkqFSNrFfyNQgDGDXqPxr8IHQ/FL31tBssr4eYuBwH/iH9a8u2kHkHNACbOMikzgYAqRwQ&#10;vbmox0xQADCnJ/Ku2+Fvh248R+ObFIow0Nq4nmJ6BVPf8a4sAkgAcmvqT4IeDZ/Dfhya+v4vLu9Q&#10;IYIeqxgfLn69aAPUlGPyp1FFABisrWvDWjeIrfydW0+C6XHBdfmX6HqK1aKAPDdZ/Z5tp7iWXStV&#10;MKE5WKaPIHtmuP1D4AeK7cE2slndDsFcqf1r6iwPSkwPSgD5x8O/s+apcSxS69dxW0OfnihO5/z6&#10;V7n4Y8K6T4T0xbDSrZYk6u3VpD6se9bmB6UUAGKKKKAPPPjLpFzq3w+vPsu5ntmWZkH8Sjr/ADz+&#10;FfPnwt0uLVPiTo9tMP3aSmU8ddgzj9K+w5IklRkdQysMEHoRWRpPhTQdClabTdLtraU5zIifNz79&#10;aANrFFFFABXM+O/CqeL/AAzNphcRykh4nIyAwrpqRqAPhfW9HvND1e406+haK4gcqyn+Y9qzSjZr&#10;6c8UHw/4z+Ic/hHUoIlkFvugu48CQSd1z347H0rml/ZzuDe7W1yP7Ln7wiO/H8qAPBivPXmgCvqz&#10;TPgT4Ps4Qt1FcXknd5JCP0FeT/GbwfofhHVbGLR43i8+Iu8ZfcBzjvQB5YBya1NO8Oazq8oTT9Lu&#10;7liM4ihY8evSu8+Bnh2017xtLJewrPDZQGUI+CC2cDI79a+p4YY4UWOKNI0UYCoMAfTFAHx0nwr8&#10;bMgYeHbvB9QAfyzToPhV42lkjT/hH7pTIcBnwAO3JzxX2RgUmBnOOaAOe8DaFceG/BmmaTdyCSe2&#10;i2uVORkknA+mcV0VGKKACiiigAoNFUdY1ODRtJudQuWCxW8Zcknr7UAeRfHfxt/Z+nr4ctJMT3C7&#10;5yD91ew/GuP+BPgqPWdal16+h32ti2Ig3Qy+v4V5z4l1u58SeIbzUJyzyXEpKjOeOwFfWPw08PHw&#10;14D02ykXbcPH50wxghn5wfp0/CgDW8Q+FtH8UWJtNWs0nTHyt0dfoe1SaR4d0zQtFj0uxtljtkQp&#10;juw9z361rUUAfL/xG+Dur6VqM9/o1s95pzkvtj5eL6juKvfs/ahqtp4nu9LMM32GWEvJlCAjr0P8&#10;6+kcD0pkdvDDnyokTccnYoGT+FAD16UtFFABRRRQAUUUUAFFFFABRRRQAUUUUAFFFFABRRRQAUUU&#10;UAFFFFABRRRQAVXvrSK+sZrSZQ0UyFGUjOQRViigD5a1/wCBXim01SUaXbxXlmznYyyBSBngEGvT&#10;PAnwj0vwzpJv9etYrzUAu9lcBliwM4HYmvWahuYhNbyxE4DoV/MYoA+d9S+P99by3trpemW0MCNt&#10;tiR9wDuQOK8u8T+K9W8Xamb7VbgySAYVRwqD0Aqpr9o1hr1/alWHlTumCOeDWcBQAE56Cuh8J+E7&#10;rxVqP2WGe1tY15kluJQoUewPJNc/nvT/AJscMaAPsb4f+H9B8M6Mun6TeW11KP8AXzRyKzO3vg/p&#10;XY18J6fqt/pF4l1ZXckEyHKsjEGvfvhl8ZZNYvYtH8QlEuH+WG4HG4+jdqAPbqKRTkcUtABRRRQA&#10;UYoooAKxPFfiOz8KaBc6tevtjjXCL/fc9FH1rbryL9oaCaTwPZyo+I471d49cq2KAPAvFfjDVfGG&#10;qNd6lcM4BIhiBwsa+wqv4d8N6n4q1aLTtMhLyvyWPAQdyfarPhTwhqvi3VEstNtmkwQZJf4Ix6sa&#10;+rPA/gfTfBWkrb2yLJdsP39wR8zn0+ntQBm+APhbpPgy3jnZFutUZR5lwwyFPfb6Cu2vbG01C2aC&#10;8top4mGCsiBh+tWaa7okZd2CoBksTgAUAeJ+OPgXZ3EUl74adLSUZZ4JW+Qj2PavnqaCSKd4iw3I&#10;21sHPIr234s/Ftrpp9A8OzgwYKXNyn8Xqqn0965z4UfDc+ML57y/VhpUB+cjP71v7o/rQB5oUx1p&#10;rYC5NfRHiX4A206yS6DeNE5ORBPyv0B6/nXi+t+Dtd0KaSK/0q5iEecyeUdmPXPTFAHOZpVLowZG&#10;KkHIINSbAB059KTa2Pu0AdDovjzxPoMkZstZugiH/VSOXU+2DX0f8MPiZD45tZLa5jWDU7dQXVT8&#10;sg/vD/CvlW2sbm7kWK2gkmkboqKST+Ve6/B74b+JdA8RDWtSiFlb+UV8pmDPJn2HT8aAPeRS0iil&#10;oAK88+M2szaP8PLwwZD3LrblvQN1/QV6HXKfEPwu/i7whd6ZExWY4kj9Cy8gfjQB8Yk+la3hzw/e&#10;+JNbg0yxiMksjYJA4Udyar3OmXdnfSWU9u6TxttaMg5z9K+ivgb4Hn0PTpdd1CExXF4oWGNxhkj9&#10;/TNAHpvh/Rrbw/olppdqgWO3jC8dz3J+talFFABTJEWRGRhlWGCKfRQB8o/EL4XavoGvXE9lYy3G&#10;m3EhMMkCFyuecMByK4iHw7q11KYrbS72Z/7qQMSP0r7lpioq5woGeuB1oA+Lx8OfF+3d/wAI5qW3&#10;OP8AUHrUqfDbxep+bw7qWeuBbk8V9nUUAfE114O8R2qlptC1FADjJtn/AMKzk0y+e9SzFnP9odgq&#10;xlCGz24r7qNVjZWxuRcm2iM4GPMKDd+dAGf4SsJdL8J6XYzhhNDbojhjyDjkVs0gpaACiiigAooo&#10;oAKTAyDgZFLRQAYooooAKKKKACiiigAooooAKKKKACiiigDJ1/w7pniXTmsdTtVniPTI5U+oPY14&#10;NrvwD1uG7lOjz29zbZyiyybHx6HtX0fRQB8oyfA7xvsbFjbkjoPtC0y3+Bnjaa48uWygiUfxtOpH&#10;6V9Y0UAeF+D/AICNp2qwX2vX0M6xNvFtEpKsR0yT/KvcURYwFUBVUYAHQCn0UAFFFFABRRRQAUUU&#10;UAFFFFABRRRQAUUUUAFFFFABVTUr+30vTp767kEcECF3Y9gKt1zPxBs3v/Aur28Z+Y25YY9uaAPl&#10;pfF7L8TU8TuSF+3m4YKP4C3I/wC+TivsDT9QtNTsoryynjnglUMjxtkEGvhGQbXI9OK2vDvjLXfC&#10;twZdJ1CSAH70eco31U8UAfbxwBzXyF8X/EC6748vGjbdBb/uY8e3X+tdPF+0JrD6Vc2t3YW73EkR&#10;SOeMldrY6kdK8dmlaeVpHJLsSSfUmgD6H/Zz0F4dN1PXZcgXLCCIdiq8k/n/ACr3KuE+D9r9k+Ge&#10;koUZS6NIcjHVjXd0AFFFFABRRRQAUUUUAIxxXz38bPiKZbx/DNgQYYv+Pl/7zf3fpXv90XW1lMa7&#10;pAh2j1OOK+JPE1pqMPiG7XULaaG5klZtsqkE5PGPWgDu/g34Bl8S67HrN7F/xKrKTcAw4lcdAPYd&#10;TX1KMACuW+HOhr4e8BaVYbcSeUJJP99uT/OullkWGN5HICICzfQc0Ac0fHmjyeIL/QbWV5tUtIWl&#10;MIGAxUZKg+tT+EfGOneMNPNzYsUliO2eB/vRt6GvmLS/Ex0/xnrfiAzr55jmEWTyWfIB/DOa9h+A&#10;mjT2fh+91e6DK+oS7k3d1Hf86APXJpUgheWRwiIMszHAA9ais7y2voBPaXMVxC3SSJwyn8RUsqpL&#10;E0bgMrDBB7ivnuy8VWfgH4rzaZpFzJcaLdyhJ4OSsUhP8P0PpQB9D0UyM7hkdDyKfQAUUUUAFFFF&#10;ABRRRQAUUUUAFFFFABRRRQAUUUUAFFFFABRRRQAUUUUAFFFFABSEZpaKAPnT4y/DO+TWn8QaNayX&#10;Fvc/NcRRjcySdzj0P868vs/BPia+J+y6LfSY64hI/nX2yQTmgLgYFAHxyvws8bPbCdfDt5txnGBn&#10;8s5qsfh54vRWd/DuoqqjJ/cmvtDFGKAPiO68J6/ZxCW50W+jjP8AG0DAfyrNiguo7uJY45Fl3Dbg&#10;EEHtX3aUDDBAIqm+j6dLKJZLC1eQHO9olJ/PFAFfwv8Aa/8AhGNN+3Ai6+zp5gPXOK1qRRgYpaAC&#10;iiigAooooAKyvEOgWXiXRp9L1CLfBKOfVT2I9xWrRQBgeFPCWmeD9JGn6bEQpO55G5Zz6k1Q8Q6w&#10;/hKSbU5PNuLBhvnhHLR4wC6E9R0yPyrrqzNe0eLXdEvNNmxsuImj3emehoA8+1H49+D7WxaW0kur&#10;ufHywiEoc+5PFeN+LPix4i8WiS380WVix/1EJxke56modS+EnjOx1Ga1i0We5RD8s0QBRx6g1teF&#10;vgd4k1a7jk1iEabZgjf5jAyMPYCgDC8B/DzUvG2ohIVMVjGw8+5boB6D1NfV+haLaeHtIt9MsYwk&#10;EKhR7nuT70aJodj4f0yLT9OgWK3iGAB1J9T6mtKgAqC5tYry3kt7iJJYZBtdGGQw96nooA4qf4Ue&#10;C7hlZtDgQr/cJX+tXE+HPhGOIRroFkVHqmTXU0UAZWm+HNH0dmbTtMtbVm6tFGATWoBilooAKKKK&#10;ACiiigCk2lWElz9pextmnP8Ay0MSlvzxVwD2paKACiiigAooooAKKKKACiiigAooooAKKKKACiii&#10;gAooooAKKKKACiiigAooooAKKKKACiiigAooooAKKKKACiiigAooooAKKKKACiiigAooooAKKKKA&#10;CiiigAooooAKKKKACiiigAqOeFLiF4ZFDxupVlPQg9akooA+S/ih8NrzwlrUt1aQPJpEzFopQMiP&#10;P8LfSvOCp7jivvS6tYbyFobiJJYnGGR1yCPpXjvjf4E2GoJNe+HGFpdYJ+yn/Vufb0oA+az1xinx&#10;I80iRoCzuQqgdSa1NX8ParoV41rqNlPbyqcbXQ8/Q967P4S+BL7xB4us72e1kTTbRhNJK64DEdFH&#10;rzQB9LeDtPfSvCGk2UgIkitkVgexxzW7TVGKdQAUUUUAFFFFABRRRQAhGawdf8HaL4lmtZtTs0mk&#10;tn3I3Qn2PqPat+igBqIEQKowoGAPQVzXxB1KXSfA+rXUKkyiEquBnGeM109YHjWGe48GaxDbIJJW&#10;tXCqe/HP6UAfGOlraS6tE+oPi1V98pA5YDsPrXUat8Qdc1LxBC+kXM9lbRMsdpbQsQqrnAGB1qt4&#10;O+H+s+NdSaKyiEdtG/765k4RPp6n2ruvFfgfSPCfjLwlpmnhpJnmRp5GbJc7vTtQB7XqOpajY/Dq&#10;e/uwF1COwLybegfb2rn/AIY+FdIk8HWOo3FrBd3dyxuWmljBYMT2J9K2dX8TaHqOpXPg5rr/AE66&#10;tmC4GUyR0z6+1ct8GtdaFdS8IXxIvdNlYxgn70eccfQ/zoA9YAxS0A5ooAKKKKACiiigAooooAKK&#10;KKACiiigAooooAKKKKACiiigAooooAKKKKACiiigAooooAKKKKACiiigAooooAKKKKACiiigAooo&#10;oAKKKKACiiigBoXFKBilooAKKKKACiiigAooooAKKKKACiiigAooooAKKKKACiiigAooooAKKKKA&#10;CiiigAooooAKKKKACiiigAooooAKKKKACiiigAooooAKKKKACiiigAooooAKKKKACiiigAooooAK&#10;KKKACiiigAooooAKKKKACiiigAooooAKKKKACiiigAooooAKTFLRQBVutOs73H2q2hmx08xA2Pzq&#10;aGCO3QRxIsaDoqjAH4VJRQAUUUUAFFFFABRRRQAUUUUAFFFFAFW91Gz02Lzb26it4/70rhR+tchr&#10;PxX8GaXau8urRXJwR5VuPMZv6VxP7Q2nalcafp15bxyPZxbll2dFJ6E14ToOqWWk6mLi/wBJh1KA&#10;HJhlcr+ooA91tfjFZxWptfCfhK4ZckhQnBPrhQf515tcReLPiV8QPJZPs2ojnD5QQKPXuMV674V+&#10;MXgV7FYhANFlVf8AVNGNufZl61ifB7XbXUvHXiW+uZYVmumDRlmAyNx4GfwoAzLj4d33wtgi8ZXW&#10;qpf3lvOgMIjO0huDlic9K9d0Xw1od5rcPjOyjZLq7txna3ysGAySPWsb41DzPhnesgDBXRjjsM//&#10;AF60vhVfR33w40d42B2Q+W3PQg4xQB2YGKWmlwOpAphniDbTIgPpu5oAlopu7jIp3a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OaCK5iaKaNZI2GGVhkEVwPiX4O+FPEMblLQWFyek1txz7joa9CoxQB8v6z+z54msndtM&#10;uLW/hByo3eW+PoeP1rj9Q+HvjDQ2Ms+j3sRX/lpEN36rX2hikIBGCOKAPhm71fXRA1nd3t55R4aK&#10;V2x+INLpvifW9Itjb6fqlzbwk52RyEDNfaOoeGtE1Qf6dpVpOfV4gTWGfhb4L3E/2Bac9floA+Tp&#10;fF3iGdtz6xesfeY1VfXNXlk8x9RumcdD5rZr61/4VL4HOf8AiQwcnPU/41p2PgPwtpw/0bQ7JT6m&#10;IE/rQB4t8FvGfiy71+PSpPP1HTiuZWlPMI/vBj/KvowdBVe006ysFK2lpDAD18tAufyqz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ISAMngUwTxk4Dr+dPIyMGmiGIHIjXP0oAf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nc0ALRRRQAUUUUAFFFFABRRRQAUUUUAFFFFABRRRQAUUUUAFFFFABR&#10;RRQAUUUUAFFFFABRRRQAUUUUAFFFFABRRRQAUUUUAFFFFABRRRQAUUUUAFFFFABRRRQAUUUUAFFF&#10;FABRRRQAUUUUAFFFFABRRRQAUUUUAFFFFABRRRQAUUUUAFFFFABRRRQAUUUUAFFFFABRRRQAUUUU&#10;AFFFFABRRRQAUUUUAFFFFABRRRQAUUUUAFFFFABTWYqM4J+lOppGRz+lACg5pa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/ZUEsDBBQABgAIAAAAIQAr&#10;P+FE4AAAAAgBAAAPAAAAZHJzL2Rvd25yZXYueG1sTI/BTsMwEETvSPyDtUjcqJ0AxYQ4VVUBp6oS&#10;LVLV2zbeJlFjO4rdJP17zAmOszOaeZsvJtOygXrfOKsgmQlgZEunG1sp+N59PEhgPqDV2DpLCq7k&#10;YVHc3uSYaTfaLxq2oWKxxPoMFdQhdBnnvqzJoJ+5jmz0Tq43GKLsK657HGO5aXkqxJwbbGxcqLGj&#10;VU3leXsxCj5HHJePyfuwPp9W18PuebNfJ6TU/d20fAMWaAp/YfjFj+hQRKaju1jtWatAvsaggqf5&#10;C7BoSyHi4aggTaUEXuT8/wPFDwA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BAi0AFAAG&#10;AAgAAAAhAIoVP5gMAQAAFQIAABMAAAAAAAAAAAAAAAAAAAAAAFtDb250ZW50X1R5cGVzXS54bWxQ&#10;SwECLQAUAAYACAAAACEAOP0h/9YAAACUAQAACwAAAAAAAAAAAAAAAAA9AQAAX3JlbHMvLnJlbHNQ&#10;SwECLQAUAAYACAAAACEAxGgemQIDAABaCAAADgAAAAAAAAAAAAAAAAA8AgAAZHJzL2Uyb0RvYy54&#10;bWxQSwECLQAKAAAAAAAAACEA8N98UGd/AABnfwAAFQAAAAAAAAAAAAAAAABqBQAAZHJzL21lZGlh&#10;L2ltYWdlMS5qcGVnUEsBAi0ACgAAAAAAAAAhACB9uqDXXwAA118AABUAAAAAAAAAAAAAAAAABIUA&#10;AGRycy9tZWRpYS9pbWFnZTIuanBlZ1BLAQItABQABgAIAAAAIQArP+FE4AAAAAgBAAAPAAAAAAAA&#10;AAAAAAAAAA7lAABkcnMvZG93bnJldi54bWxQSwECLQAUAAYACAAAACEAGZS7ycMAAACnAQAAGQAA&#10;AAAAAAAAAAAAAAAb5gAAZHJzL19yZWxzL2Uyb0RvYy54bWwucmVsc1BLBQYAAAAABwAHAMABAAAV&#10;5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alt="633758469746283750KmZCWaOQdYlGf6h" style="position:absolute;left:2241;top:2198;width:1455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gSwgAAANsAAAAPAAAAZHJzL2Rvd25yZXYueG1sRE/basJA&#10;EH0v+A/LCH2rG4stGrOKCkIKNtAo+DpkJxfMzobs1qR/7xYKfZvDuU6yHU0r7tS7xrKC+SwCQVxY&#10;3XCl4HI+vixBOI+ssbVMCn7IwXYzeUow1nbgL7rnvhIhhF2MCmrvu1hKV9Rk0M1sRxy40vYGfYB9&#10;JXWPQwg3rXyNondpsOHQUGNHh5qKW/5tFFw/omJ3KlPStM/eDp/Z4pZ3qVLP03G3BuFp9P/iP3eq&#10;w/wV/P4SDpCbBwAAAP//AwBQSwECLQAUAAYACAAAACEA2+H2y+4AAACFAQAAEwAAAAAAAAAAAAAA&#10;AAAAAAAAW0NvbnRlbnRfVHlwZXNdLnhtbFBLAQItABQABgAIAAAAIQBa9CxbvwAAABUBAAALAAAA&#10;AAAAAAAAAAAAAB8BAABfcmVscy8ucmVsc1BLAQItABQABgAIAAAAIQBfvcgSwgAAANsAAAAPAAAA&#10;AAAAAAAAAAAAAAcCAABkcnMvZG93bnJldi54bWxQSwUGAAAAAAMAAwC3AAAA9gIAAAAA&#10;">
                  <v:imagedata r:id="rId11" o:title="633758469746283750KmZCWaOQdYlGf6h"/>
                </v:shape>
                <v:shape id="图片 6" o:spid="_x0000_s1028" type="#_x0000_t75" alt="633741041570540000qsZKB576OqRTJ" style="position:absolute;left:4206;top:2465;width:4320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N2hvwAAANsAAAAPAAAAZHJzL2Rvd25yZXYueG1sRE9Ni8Iw&#10;EL0v+B/CCN7W1CLLUo1FCoIXha2L57EZ22IyqU3Uur9+cxA8Pt73Mh+sEXfqfetYwWyagCCunG65&#10;VvB72Hx+g/ABWaNxTAqe5CFfjT6WmGn34B+6l6EWMYR9hgqaELpMSl81ZNFPXUccubPrLYYI+1rq&#10;Hh8x3BqZJsmXtNhybGiwo6Kh6lLerIL95rg7nU34S+3taris58VBb5WajIf1AkSgIbzFL/dWK0jj&#10;+vgl/gC5+gcAAP//AwBQSwECLQAUAAYACAAAACEA2+H2y+4AAACFAQAAEwAAAAAAAAAAAAAAAAAA&#10;AAAAW0NvbnRlbnRfVHlwZXNdLnhtbFBLAQItABQABgAIAAAAIQBa9CxbvwAAABUBAAALAAAAAAAA&#10;AAAAAAAAAB8BAABfcmVscy8ucmVsc1BLAQItABQABgAIAAAAIQBbqN2hvwAAANsAAAAPAAAAAAAA&#10;AAAAAAAAAAcCAABkcnMvZG93bnJldi54bWxQSwUGAAAAAAMAAwC3AAAA8wIAAAAA&#10;">
                  <v:imagedata r:id="rId12" o:title="633741041570540000qsZKB576OqRTJ" croptop="9977f" cropbottom="21379f" cropleft="1942f" cropright="10696f"/>
                </v:shape>
              </v:group>
            </w:pict>
          </mc:Fallback>
        </mc:AlternateContent>
      </w:r>
      <w:r>
        <w:rPr>
          <w:rFonts w:ascii="宋体" w:hAnsi="宋体" w:hint="eastAsia"/>
          <w:szCs w:val="21"/>
          <w:lang w:eastAsia="zh-CN"/>
        </w:rPr>
        <w:t xml:space="preserve">                                                               </w:t>
      </w:r>
    </w:p>
    <w:p w14:paraId="0205D5F2" w14:textId="77777777" w:rsidR="00DD5331" w:rsidRDefault="00DD5331">
      <w:pPr>
        <w:spacing w:line="360" w:lineRule="auto"/>
        <w:jc w:val="center"/>
        <w:rPr>
          <w:rFonts w:ascii="宋体" w:hAnsi="宋体" w:hint="eastAsia"/>
          <w:szCs w:val="21"/>
          <w:lang w:eastAsia="zh-CN"/>
        </w:rPr>
      </w:pPr>
    </w:p>
    <w:p w14:paraId="34ED4F06" w14:textId="77777777" w:rsidR="00DD5331" w:rsidRDefault="00DD5331">
      <w:pPr>
        <w:spacing w:line="360" w:lineRule="auto"/>
        <w:rPr>
          <w:rFonts w:ascii="黑体" w:eastAsia="黑体" w:hAnsi="宋体" w:hint="eastAsia"/>
          <w:szCs w:val="21"/>
          <w:lang w:eastAsia="zh-CN"/>
        </w:rPr>
      </w:pPr>
    </w:p>
    <w:p w14:paraId="0EFD762C" w14:textId="77777777" w:rsidR="00DD5331" w:rsidRDefault="00000000">
      <w:pPr>
        <w:spacing w:line="672" w:lineRule="auto"/>
        <w:jc w:val="center"/>
        <w:rPr>
          <w:rFonts w:ascii="宋体" w:eastAsia="宋体" w:hAnsi="宋体" w:hint="eastAsia"/>
          <w:b/>
          <w:bCs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sz w:val="36"/>
          <w:szCs w:val="36"/>
          <w:lang w:eastAsia="zh-CN"/>
        </w:rPr>
        <w:t>高级</w:t>
      </w:r>
      <w:r>
        <w:rPr>
          <w:rFonts w:ascii="宋体" w:hAnsi="宋体" w:hint="eastAsia"/>
          <w:b/>
          <w:bCs/>
          <w:sz w:val="36"/>
          <w:szCs w:val="36"/>
          <w:lang w:eastAsia="zh-CN"/>
        </w:rPr>
        <w:t>Java</w:t>
      </w:r>
      <w:r>
        <w:rPr>
          <w:rFonts w:ascii="宋体" w:eastAsia="宋体" w:hAnsi="宋体" w:hint="eastAsia"/>
          <w:b/>
          <w:bCs/>
          <w:sz w:val="36"/>
          <w:szCs w:val="36"/>
          <w:lang w:eastAsia="zh-CN"/>
        </w:rPr>
        <w:t>程序设计</w:t>
      </w:r>
    </w:p>
    <w:p w14:paraId="2CAB2A10" w14:textId="77777777" w:rsidR="00DD5331" w:rsidRDefault="00000000">
      <w:pPr>
        <w:spacing w:line="672" w:lineRule="auto"/>
        <w:jc w:val="center"/>
        <w:rPr>
          <w:rFonts w:ascii="宋体" w:eastAsia="宋体" w:hAnsi="宋体" w:hint="eastAsia"/>
          <w:b/>
          <w:bCs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sz w:val="36"/>
          <w:szCs w:val="36"/>
          <w:lang w:eastAsia="zh-CN"/>
        </w:rPr>
        <w:t>课程设计：图书管理系统</w:t>
      </w:r>
    </w:p>
    <w:p w14:paraId="3D796481" w14:textId="77777777" w:rsidR="00DD5331" w:rsidRDefault="00000000">
      <w:pPr>
        <w:spacing w:line="672" w:lineRule="auto"/>
        <w:ind w:leftChars="700" w:left="1540"/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</w:pPr>
      <w:r>
        <w:rPr>
          <w:rFonts w:ascii="仿宋_GB2312" w:eastAsia="仿宋_GB2312" w:hAnsi="宋体" w:hint="eastAsia"/>
          <w:sz w:val="32"/>
          <w:szCs w:val="32"/>
          <w:lang w:eastAsia="zh-CN"/>
        </w:rPr>
        <w:t>学    院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   两江人工智能学院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</w:p>
    <w:p w14:paraId="751187A5" w14:textId="77777777" w:rsidR="00DD5331" w:rsidRDefault="00000000">
      <w:pPr>
        <w:spacing w:line="672" w:lineRule="auto"/>
        <w:ind w:leftChars="700" w:left="1540"/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</w:pPr>
      <w:r>
        <w:rPr>
          <w:rFonts w:ascii="仿宋_GB2312" w:eastAsia="仿宋_GB2312" w:hAnsi="宋体" w:hint="eastAsia"/>
          <w:sz w:val="32"/>
          <w:szCs w:val="32"/>
          <w:lang w:eastAsia="zh-CN"/>
        </w:rPr>
        <w:t>学    号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12423010121</w:t>
      </w:r>
      <w:r>
        <w:rPr>
          <w:rFonts w:ascii="仿宋_GB2312" w:eastAsia="仿宋_GB2312" w:hAnsi="宋体"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lang w:eastAsia="zh-CN"/>
        </w:rPr>
        <w:t>姓名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 </w:t>
      </w:r>
      <w:proofErr w:type="gramStart"/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>何星亮</w:t>
      </w:r>
      <w:proofErr w:type="gramEnd"/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</w:p>
    <w:p w14:paraId="3C8DBC87" w14:textId="77777777" w:rsidR="00DD5331" w:rsidRDefault="00000000">
      <w:pPr>
        <w:spacing w:line="672" w:lineRule="auto"/>
        <w:ind w:leftChars="700" w:left="1540"/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</w:pPr>
      <w:r>
        <w:rPr>
          <w:rFonts w:ascii="仿宋_GB2312" w:eastAsia="仿宋_GB2312" w:hAnsi="宋体" w:hint="eastAsia"/>
          <w:sz w:val="32"/>
          <w:szCs w:val="32"/>
          <w:lang w:eastAsia="zh-CN"/>
        </w:rPr>
        <w:t>学    号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12423010129</w:t>
      </w:r>
      <w:r>
        <w:rPr>
          <w:rFonts w:ascii="仿宋_GB2312" w:eastAsia="仿宋_GB2312" w:hAnsi="宋体"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lang w:eastAsia="zh-CN"/>
        </w:rPr>
        <w:t>姓名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eastAsia="仿宋_GB2312" w:hAnsi="宋体"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>袁艺菲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</w:p>
    <w:p w14:paraId="24865CFD" w14:textId="77777777" w:rsidR="00DD5331" w:rsidRDefault="00000000">
      <w:pPr>
        <w:spacing w:line="672" w:lineRule="auto"/>
        <w:ind w:leftChars="700" w:left="1540" w:rightChars="-24" w:right="-53"/>
        <w:rPr>
          <w:rFonts w:ascii="仿宋_GB2312" w:eastAsia="仿宋_GB2312" w:hAnsi="宋体" w:hint="eastAsia"/>
          <w:sz w:val="32"/>
          <w:szCs w:val="32"/>
          <w:lang w:eastAsia="zh-CN"/>
        </w:rPr>
      </w:pPr>
      <w:r>
        <w:rPr>
          <w:rFonts w:ascii="仿宋_GB2312" w:eastAsia="仿宋_GB2312" w:hAnsi="宋体" w:hint="eastAsia"/>
          <w:sz w:val="32"/>
          <w:szCs w:val="32"/>
          <w:lang w:eastAsia="zh-CN"/>
        </w:rPr>
        <w:t>学    号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12423010235</w:t>
      </w:r>
      <w:r>
        <w:rPr>
          <w:rFonts w:ascii="仿宋_GB2312" w:eastAsia="仿宋_GB2312" w:hAnsi="宋体"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lang w:eastAsia="zh-CN"/>
        </w:rPr>
        <w:t>姓名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 赵文静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</w:p>
    <w:p w14:paraId="51AA167F" w14:textId="77777777" w:rsidR="00DD5331" w:rsidRDefault="00000000">
      <w:pPr>
        <w:spacing w:line="672" w:lineRule="auto"/>
        <w:ind w:leftChars="700" w:left="1540"/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</w:pPr>
      <w:r>
        <w:rPr>
          <w:rFonts w:ascii="仿宋_GB2312" w:eastAsia="仿宋_GB2312" w:hAnsi="宋体" w:hint="eastAsia"/>
          <w:sz w:val="32"/>
          <w:szCs w:val="32"/>
          <w:lang w:eastAsia="zh-CN"/>
        </w:rPr>
        <w:t>指导老师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         蒋林峰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</w:p>
    <w:p w14:paraId="052DF602" w14:textId="77777777" w:rsidR="00DD5331" w:rsidRDefault="00000000">
      <w:pPr>
        <w:spacing w:line="672" w:lineRule="auto"/>
        <w:ind w:leftChars="700" w:left="1540"/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</w:pPr>
      <w:r>
        <w:rPr>
          <w:rFonts w:ascii="仿宋_GB2312" w:eastAsia="仿宋_GB2312" w:hAnsi="宋体" w:hint="eastAsia"/>
          <w:sz w:val="32"/>
          <w:szCs w:val="32"/>
          <w:lang w:eastAsia="zh-CN"/>
        </w:rPr>
        <w:t>时    间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 xml:space="preserve">          2026.06</w:t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  <w:r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  <w:tab/>
      </w:r>
    </w:p>
    <w:p w14:paraId="4F436578" w14:textId="77777777" w:rsidR="00DD5331" w:rsidRDefault="00DD5331">
      <w:pPr>
        <w:spacing w:line="672" w:lineRule="auto"/>
        <w:ind w:leftChars="700" w:left="1540"/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</w:pPr>
    </w:p>
    <w:p w14:paraId="67989604" w14:textId="77777777" w:rsidR="00DD5331" w:rsidRDefault="00DD5331">
      <w:pPr>
        <w:spacing w:line="672" w:lineRule="auto"/>
        <w:ind w:leftChars="700" w:left="1540"/>
        <w:rPr>
          <w:rFonts w:ascii="仿宋_GB2312" w:eastAsia="仿宋_GB2312" w:hAnsi="宋体" w:hint="eastAsia"/>
          <w:sz w:val="32"/>
          <w:szCs w:val="32"/>
          <w:u w:val="single"/>
          <w:lang w:eastAsia="zh-CN"/>
        </w:rPr>
      </w:pPr>
    </w:p>
    <w:p w14:paraId="63C00718" w14:textId="77777777" w:rsidR="00DD5331" w:rsidRDefault="00DD5331">
      <w:pPr>
        <w:rPr>
          <w:lang w:eastAsia="zh-CN"/>
        </w:rPr>
      </w:pPr>
    </w:p>
    <w:p w14:paraId="58DD1648" w14:textId="77777777" w:rsidR="00DD5331" w:rsidRDefault="00DD5331">
      <w:pPr>
        <w:rPr>
          <w:lang w:eastAsia="zh-CN"/>
        </w:rPr>
      </w:pPr>
    </w:p>
    <w:tbl>
      <w:tblPr>
        <w:tblW w:w="8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21"/>
        <w:gridCol w:w="384"/>
        <w:gridCol w:w="1288"/>
        <w:gridCol w:w="1430"/>
        <w:gridCol w:w="1438"/>
        <w:gridCol w:w="1425"/>
        <w:gridCol w:w="1284"/>
        <w:gridCol w:w="661"/>
        <w:gridCol w:w="661"/>
      </w:tblGrid>
      <w:tr w:rsidR="00DD5331" w14:paraId="470503C3" w14:textId="77777777">
        <w:tc>
          <w:tcPr>
            <w:tcW w:w="421" w:type="dxa"/>
            <w:vMerge w:val="restart"/>
            <w:vAlign w:val="center"/>
          </w:tcPr>
          <w:p w14:paraId="34ACBDF2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lastRenderedPageBreak/>
              <w:t>项目文档</w:t>
            </w:r>
          </w:p>
        </w:tc>
        <w:tc>
          <w:tcPr>
            <w:tcW w:w="384" w:type="dxa"/>
            <w:vMerge w:val="restart"/>
            <w:vAlign w:val="center"/>
          </w:tcPr>
          <w:p w14:paraId="61FFB511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课程目标</w:t>
            </w:r>
            <w:proofErr w:type="spellEnd"/>
          </w:p>
        </w:tc>
        <w:tc>
          <w:tcPr>
            <w:tcW w:w="6865" w:type="dxa"/>
            <w:gridSpan w:val="5"/>
            <w:vAlign w:val="center"/>
          </w:tcPr>
          <w:p w14:paraId="29D24A4F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评价标准</w:t>
            </w:r>
            <w:proofErr w:type="spellEnd"/>
          </w:p>
        </w:tc>
        <w:tc>
          <w:tcPr>
            <w:tcW w:w="661" w:type="dxa"/>
            <w:vMerge w:val="restart"/>
            <w:vAlign w:val="center"/>
          </w:tcPr>
          <w:p w14:paraId="03797937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权重</w:t>
            </w:r>
            <w:proofErr w:type="spellEnd"/>
          </w:p>
          <w:p w14:paraId="662BF58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（%）</w:t>
            </w:r>
          </w:p>
        </w:tc>
        <w:tc>
          <w:tcPr>
            <w:tcW w:w="661" w:type="dxa"/>
            <w:vMerge w:val="restart"/>
            <w:vAlign w:val="center"/>
          </w:tcPr>
          <w:p w14:paraId="3F76AE2E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成绩</w:t>
            </w:r>
            <w:proofErr w:type="spellEnd"/>
          </w:p>
        </w:tc>
      </w:tr>
      <w:tr w:rsidR="00DD5331" w14:paraId="7671B851" w14:textId="77777777">
        <w:tc>
          <w:tcPr>
            <w:tcW w:w="421" w:type="dxa"/>
            <w:vMerge/>
            <w:vAlign w:val="center"/>
          </w:tcPr>
          <w:p w14:paraId="266E1CA5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384" w:type="dxa"/>
            <w:vMerge/>
            <w:vAlign w:val="center"/>
          </w:tcPr>
          <w:p w14:paraId="694DA062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288" w:type="dxa"/>
            <w:tcBorders>
              <w:bottom w:val="single" w:sz="4" w:space="0" w:color="auto"/>
            </w:tcBorders>
            <w:vAlign w:val="center"/>
          </w:tcPr>
          <w:p w14:paraId="620EC38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优秀</w:t>
            </w:r>
            <w:proofErr w:type="spellEnd"/>
          </w:p>
          <w:p w14:paraId="6B6F78B7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（0.9~1）</w:t>
            </w:r>
          </w:p>
        </w:tc>
        <w:tc>
          <w:tcPr>
            <w:tcW w:w="1430" w:type="dxa"/>
            <w:tcBorders>
              <w:bottom w:val="single" w:sz="4" w:space="0" w:color="auto"/>
            </w:tcBorders>
            <w:vAlign w:val="center"/>
          </w:tcPr>
          <w:p w14:paraId="2E76F58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良好</w:t>
            </w:r>
            <w:proofErr w:type="spellEnd"/>
          </w:p>
          <w:p w14:paraId="24B6D972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（0.8~0.89）</w:t>
            </w:r>
          </w:p>
        </w:tc>
        <w:tc>
          <w:tcPr>
            <w:tcW w:w="1438" w:type="dxa"/>
            <w:tcBorders>
              <w:bottom w:val="single" w:sz="4" w:space="0" w:color="auto"/>
            </w:tcBorders>
            <w:vAlign w:val="center"/>
          </w:tcPr>
          <w:p w14:paraId="15C0BF3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中等（0.7~0.79）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E752BF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及格</w:t>
            </w:r>
            <w:proofErr w:type="spellEnd"/>
          </w:p>
          <w:p w14:paraId="1023EA3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（0.6~0.69）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4CDDDB49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不及格（0.0~0.59）</w:t>
            </w:r>
          </w:p>
        </w:tc>
        <w:tc>
          <w:tcPr>
            <w:tcW w:w="661" w:type="dxa"/>
            <w:vMerge/>
            <w:tcBorders>
              <w:bottom w:val="single" w:sz="4" w:space="0" w:color="auto"/>
            </w:tcBorders>
            <w:vAlign w:val="center"/>
          </w:tcPr>
          <w:p w14:paraId="7632510A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661" w:type="dxa"/>
            <w:vMerge/>
            <w:tcBorders>
              <w:bottom w:val="single" w:sz="4" w:space="0" w:color="auto"/>
            </w:tcBorders>
            <w:vAlign w:val="center"/>
          </w:tcPr>
          <w:p w14:paraId="035BDE74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</w:tr>
      <w:tr w:rsidR="00DD5331" w14:paraId="2AFD7A9D" w14:textId="77777777">
        <w:tc>
          <w:tcPr>
            <w:tcW w:w="421" w:type="dxa"/>
            <w:vMerge/>
            <w:vAlign w:val="center"/>
          </w:tcPr>
          <w:p w14:paraId="03B8F3C4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384" w:type="dxa"/>
            <w:vAlign w:val="center"/>
          </w:tcPr>
          <w:p w14:paraId="696C4EE3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课程目标1</w:t>
            </w:r>
          </w:p>
          <w:p w14:paraId="7B1B4C81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(结构)</w:t>
            </w:r>
          </w:p>
        </w:tc>
        <w:tc>
          <w:tcPr>
            <w:tcW w:w="1288" w:type="dxa"/>
            <w:vAlign w:val="center"/>
          </w:tcPr>
          <w:p w14:paraId="6152DC3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文档一级二级目录均按照软件开发过程的思路进行描述，结构清晰</w:t>
            </w:r>
          </w:p>
        </w:tc>
        <w:tc>
          <w:tcPr>
            <w:tcW w:w="1430" w:type="dxa"/>
            <w:vAlign w:val="center"/>
          </w:tcPr>
          <w:p w14:paraId="42D7CEE0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文档一级目录按照软件开发过程的思路进行描述，二级目录少许地方不合理</w:t>
            </w:r>
          </w:p>
        </w:tc>
        <w:tc>
          <w:tcPr>
            <w:tcW w:w="1438" w:type="dxa"/>
            <w:vAlign w:val="center"/>
          </w:tcPr>
          <w:p w14:paraId="6C28427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文档一级目录基本按照软件开发过程的思路进行描述，二级目录少许地方不合理</w:t>
            </w:r>
          </w:p>
        </w:tc>
        <w:tc>
          <w:tcPr>
            <w:tcW w:w="1425" w:type="dxa"/>
            <w:vAlign w:val="center"/>
          </w:tcPr>
          <w:p w14:paraId="5F8B8A7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文档一级二级目录基本按照软件开发过程的思路进行描述，有较多地方不合理</w:t>
            </w:r>
          </w:p>
        </w:tc>
        <w:tc>
          <w:tcPr>
            <w:tcW w:w="1284" w:type="dxa"/>
            <w:vAlign w:val="center"/>
          </w:tcPr>
          <w:p w14:paraId="074B6447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文档一级二级目录混乱，不合理</w:t>
            </w:r>
          </w:p>
        </w:tc>
        <w:tc>
          <w:tcPr>
            <w:tcW w:w="661" w:type="dxa"/>
            <w:vAlign w:val="center"/>
          </w:tcPr>
          <w:p w14:paraId="7252ACF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661" w:type="dxa"/>
            <w:vAlign w:val="center"/>
          </w:tcPr>
          <w:p w14:paraId="68C364C3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</w:p>
        </w:tc>
      </w:tr>
      <w:tr w:rsidR="00DD5331" w14:paraId="6C248A42" w14:textId="77777777">
        <w:tc>
          <w:tcPr>
            <w:tcW w:w="421" w:type="dxa"/>
            <w:vMerge/>
            <w:vAlign w:val="center"/>
          </w:tcPr>
          <w:p w14:paraId="5955907B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384" w:type="dxa"/>
            <w:vAlign w:val="center"/>
          </w:tcPr>
          <w:p w14:paraId="4294A868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课程目标1</w:t>
            </w:r>
          </w:p>
          <w:p w14:paraId="5C0D82EF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(内容)</w:t>
            </w:r>
          </w:p>
        </w:tc>
        <w:tc>
          <w:tcPr>
            <w:tcW w:w="1288" w:type="dxa"/>
            <w:vAlign w:val="center"/>
          </w:tcPr>
          <w:p w14:paraId="0D64ECE9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完成了规定任务，需求设计描述详细、合理，图表制作符合实际，前后一致</w:t>
            </w:r>
          </w:p>
        </w:tc>
        <w:tc>
          <w:tcPr>
            <w:tcW w:w="1430" w:type="dxa"/>
            <w:vAlign w:val="center"/>
          </w:tcPr>
          <w:p w14:paraId="73E15133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完成了规定任务，需求设计</w:t>
            </w:r>
            <w:proofErr w:type="gramStart"/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描述较</w:t>
            </w:r>
            <w:proofErr w:type="gramEnd"/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详细、合理，图表制作较能符合实际，前后较一致</w:t>
            </w:r>
          </w:p>
        </w:tc>
        <w:tc>
          <w:tcPr>
            <w:tcW w:w="1438" w:type="dxa"/>
            <w:vAlign w:val="center"/>
          </w:tcPr>
          <w:p w14:paraId="25F51853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完成了规定任务，需求设计描述基本详细、合理，图表制作基本反应实际，前后基本一致</w:t>
            </w:r>
          </w:p>
        </w:tc>
        <w:tc>
          <w:tcPr>
            <w:tcW w:w="1425" w:type="dxa"/>
            <w:vAlign w:val="center"/>
          </w:tcPr>
          <w:p w14:paraId="46B2F94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部分完成了规定任务，需求设计描述一般，图表制作一般</w:t>
            </w:r>
          </w:p>
        </w:tc>
        <w:tc>
          <w:tcPr>
            <w:tcW w:w="1284" w:type="dxa"/>
            <w:vAlign w:val="center"/>
          </w:tcPr>
          <w:p w14:paraId="5B12CDF2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没完成规定任务，需求设计描述混乱，图表制作混乱，前后完全不一致</w:t>
            </w:r>
          </w:p>
        </w:tc>
        <w:tc>
          <w:tcPr>
            <w:tcW w:w="661" w:type="dxa"/>
            <w:vAlign w:val="center"/>
          </w:tcPr>
          <w:p w14:paraId="7B73A7F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661" w:type="dxa"/>
            <w:vAlign w:val="center"/>
          </w:tcPr>
          <w:p w14:paraId="1F005E0B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</w:p>
        </w:tc>
      </w:tr>
      <w:tr w:rsidR="00DD5331" w14:paraId="6ABB018D" w14:textId="77777777">
        <w:tc>
          <w:tcPr>
            <w:tcW w:w="421" w:type="dxa"/>
            <w:vMerge/>
            <w:vAlign w:val="center"/>
          </w:tcPr>
          <w:p w14:paraId="50D90401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384" w:type="dxa"/>
            <w:vAlign w:val="center"/>
          </w:tcPr>
          <w:p w14:paraId="307B8849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课程目标</w:t>
            </w: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1</w:t>
            </w:r>
          </w:p>
          <w:p w14:paraId="0E281DE8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(格式)</w:t>
            </w:r>
          </w:p>
        </w:tc>
        <w:tc>
          <w:tcPr>
            <w:tcW w:w="1288" w:type="dxa"/>
            <w:vAlign w:val="center"/>
          </w:tcPr>
          <w:p w14:paraId="34100867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按第五节“(三)项目开发报告撰写要求”中的格式要求，少于3处违反格式要求情况</w:t>
            </w:r>
          </w:p>
        </w:tc>
        <w:tc>
          <w:tcPr>
            <w:tcW w:w="1430" w:type="dxa"/>
            <w:vAlign w:val="center"/>
          </w:tcPr>
          <w:p w14:paraId="661F16F5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按第五节“(三)项目开发报告撰写要求”中的格式要求，3-6处违反格式要求情况</w:t>
            </w:r>
          </w:p>
        </w:tc>
        <w:tc>
          <w:tcPr>
            <w:tcW w:w="1438" w:type="dxa"/>
            <w:vAlign w:val="center"/>
          </w:tcPr>
          <w:p w14:paraId="51C0900B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按第五节“(三)项目开发报告撰写要求”中的格式要求，6-9处违反格式要求情况</w:t>
            </w:r>
          </w:p>
        </w:tc>
        <w:tc>
          <w:tcPr>
            <w:tcW w:w="1425" w:type="dxa"/>
            <w:vAlign w:val="center"/>
          </w:tcPr>
          <w:p w14:paraId="6362C412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按第五节“(三)项目开发报告撰写要求”中的格式要求，9-12处违反格式要求情况</w:t>
            </w:r>
          </w:p>
        </w:tc>
        <w:tc>
          <w:tcPr>
            <w:tcW w:w="1284" w:type="dxa"/>
            <w:vAlign w:val="center"/>
          </w:tcPr>
          <w:p w14:paraId="5F08CAB7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按第五节“(三)项目开发报告撰写要求”中的格式要求，12处以上违反格式要求情况</w:t>
            </w:r>
          </w:p>
        </w:tc>
        <w:tc>
          <w:tcPr>
            <w:tcW w:w="661" w:type="dxa"/>
            <w:vAlign w:val="center"/>
          </w:tcPr>
          <w:p w14:paraId="6F55C910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661" w:type="dxa"/>
            <w:vAlign w:val="center"/>
          </w:tcPr>
          <w:p w14:paraId="490F4AF2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</w:p>
        </w:tc>
      </w:tr>
    </w:tbl>
    <w:tbl>
      <w:tblPr>
        <w:tblStyle w:val="af4"/>
        <w:tblpPr w:leftFromText="180" w:rightFromText="180" w:vertAnchor="text" w:horzAnchor="page" w:tblpX="1795" w:tblpY="247"/>
        <w:tblOverlap w:val="never"/>
        <w:tblW w:w="5388" w:type="pct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94"/>
        <w:gridCol w:w="396"/>
        <w:gridCol w:w="1284"/>
        <w:gridCol w:w="1428"/>
        <w:gridCol w:w="1428"/>
        <w:gridCol w:w="1428"/>
        <w:gridCol w:w="1298"/>
        <w:gridCol w:w="642"/>
        <w:gridCol w:w="642"/>
      </w:tblGrid>
      <w:tr w:rsidR="00DD5331" w14:paraId="673EFFF3" w14:textId="77777777">
        <w:trPr>
          <w:trHeight w:val="58"/>
        </w:trPr>
        <w:tc>
          <w:tcPr>
            <w:tcW w:w="396" w:type="dxa"/>
            <w:vMerge w:val="restart"/>
            <w:vAlign w:val="center"/>
          </w:tcPr>
          <w:p w14:paraId="23375DAF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  <w:t>参与情况</w:t>
            </w:r>
          </w:p>
        </w:tc>
        <w:tc>
          <w:tcPr>
            <w:tcW w:w="397" w:type="dxa"/>
            <w:vMerge w:val="restart"/>
            <w:vAlign w:val="center"/>
          </w:tcPr>
          <w:p w14:paraId="1E11C5CA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课程目标</w:t>
            </w:r>
            <w:proofErr w:type="spellEnd"/>
          </w:p>
        </w:tc>
        <w:tc>
          <w:tcPr>
            <w:tcW w:w="6894" w:type="dxa"/>
            <w:gridSpan w:val="5"/>
            <w:vAlign w:val="center"/>
          </w:tcPr>
          <w:p w14:paraId="2ADD873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评价标准</w:t>
            </w:r>
            <w:proofErr w:type="spellEnd"/>
          </w:p>
        </w:tc>
        <w:tc>
          <w:tcPr>
            <w:tcW w:w="644" w:type="dxa"/>
            <w:vMerge w:val="restart"/>
            <w:vAlign w:val="center"/>
          </w:tcPr>
          <w:p w14:paraId="0F99F320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</w:p>
          <w:p w14:paraId="2010BC70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权重</w:t>
            </w:r>
            <w:proofErr w:type="spellEnd"/>
          </w:p>
          <w:p w14:paraId="3D19D5C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（%）</w:t>
            </w:r>
          </w:p>
        </w:tc>
        <w:tc>
          <w:tcPr>
            <w:tcW w:w="644" w:type="dxa"/>
            <w:vMerge w:val="restart"/>
            <w:vAlign w:val="center"/>
          </w:tcPr>
          <w:p w14:paraId="232BED65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成绩</w:t>
            </w:r>
            <w:proofErr w:type="spellEnd"/>
          </w:p>
        </w:tc>
      </w:tr>
      <w:tr w:rsidR="00DD5331" w14:paraId="69AE40F6" w14:textId="77777777">
        <w:trPr>
          <w:trHeight w:val="229"/>
        </w:trPr>
        <w:tc>
          <w:tcPr>
            <w:tcW w:w="396" w:type="dxa"/>
            <w:vMerge/>
            <w:vAlign w:val="center"/>
          </w:tcPr>
          <w:p w14:paraId="76EDF952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</w:p>
        </w:tc>
        <w:tc>
          <w:tcPr>
            <w:tcW w:w="397" w:type="dxa"/>
            <w:vMerge/>
            <w:vAlign w:val="center"/>
          </w:tcPr>
          <w:p w14:paraId="2282BC25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</w:p>
        </w:tc>
        <w:tc>
          <w:tcPr>
            <w:tcW w:w="1289" w:type="dxa"/>
            <w:vAlign w:val="center"/>
          </w:tcPr>
          <w:p w14:paraId="0C78ACF0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优秀</w:t>
            </w:r>
            <w:proofErr w:type="spellEnd"/>
          </w:p>
          <w:p w14:paraId="0C8F3055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（0.9~1）</w:t>
            </w:r>
          </w:p>
        </w:tc>
        <w:tc>
          <w:tcPr>
            <w:tcW w:w="1434" w:type="dxa"/>
            <w:vAlign w:val="center"/>
          </w:tcPr>
          <w:p w14:paraId="6C3DE8BF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良好</w:t>
            </w:r>
            <w:proofErr w:type="spellEnd"/>
          </w:p>
          <w:p w14:paraId="1E16C640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（0.8~0.89）</w:t>
            </w:r>
          </w:p>
        </w:tc>
        <w:tc>
          <w:tcPr>
            <w:tcW w:w="1434" w:type="dxa"/>
            <w:vAlign w:val="center"/>
          </w:tcPr>
          <w:p w14:paraId="6AC0373A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中等（0.7~0.79）</w:t>
            </w:r>
          </w:p>
        </w:tc>
        <w:tc>
          <w:tcPr>
            <w:tcW w:w="1434" w:type="dxa"/>
            <w:vAlign w:val="center"/>
          </w:tcPr>
          <w:p w14:paraId="6B138BD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及格（0.6~0.69）</w:t>
            </w:r>
          </w:p>
        </w:tc>
        <w:tc>
          <w:tcPr>
            <w:tcW w:w="1303" w:type="dxa"/>
            <w:vAlign w:val="center"/>
          </w:tcPr>
          <w:p w14:paraId="67E82319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不及格（0.0~0.59）</w:t>
            </w:r>
          </w:p>
        </w:tc>
        <w:tc>
          <w:tcPr>
            <w:tcW w:w="644" w:type="dxa"/>
            <w:vMerge/>
            <w:vAlign w:val="center"/>
          </w:tcPr>
          <w:p w14:paraId="4F976340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</w:p>
        </w:tc>
        <w:tc>
          <w:tcPr>
            <w:tcW w:w="644" w:type="dxa"/>
            <w:vMerge/>
            <w:vAlign w:val="center"/>
          </w:tcPr>
          <w:p w14:paraId="7DC78109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</w:p>
        </w:tc>
      </w:tr>
      <w:tr w:rsidR="00DD5331" w14:paraId="0870C835" w14:textId="77777777">
        <w:trPr>
          <w:trHeight w:val="2172"/>
        </w:trPr>
        <w:tc>
          <w:tcPr>
            <w:tcW w:w="396" w:type="dxa"/>
            <w:vMerge/>
            <w:vAlign w:val="center"/>
          </w:tcPr>
          <w:p w14:paraId="5CFEFF99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</w:p>
        </w:tc>
        <w:tc>
          <w:tcPr>
            <w:tcW w:w="397" w:type="dxa"/>
            <w:vAlign w:val="center"/>
          </w:tcPr>
          <w:p w14:paraId="3DA06F71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课程</w:t>
            </w:r>
            <w:proofErr w:type="spellEnd"/>
          </w:p>
          <w:p w14:paraId="4EE01A3E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目标</w:t>
            </w:r>
            <w:proofErr w:type="spellEnd"/>
          </w:p>
          <w:p w14:paraId="065B8E59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</w:rPr>
              <w:t>3</w:t>
            </w:r>
          </w:p>
        </w:tc>
        <w:tc>
          <w:tcPr>
            <w:tcW w:w="1289" w:type="dxa"/>
            <w:vAlign w:val="center"/>
          </w:tcPr>
          <w:p w14:paraId="0170AD4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  <w:t>对整个系统的分析、设计及组内其他成员文档描述的内容非常熟悉（随机3个问题，都能流利回答）</w:t>
            </w:r>
          </w:p>
        </w:tc>
        <w:tc>
          <w:tcPr>
            <w:tcW w:w="1434" w:type="dxa"/>
            <w:vAlign w:val="center"/>
          </w:tcPr>
          <w:p w14:paraId="5AB50297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  <w:t>对整个系统的分析、设计及组内其他成员文档描述的内容比较熟悉（随机3个问题，2个能流利回答）</w:t>
            </w:r>
          </w:p>
        </w:tc>
        <w:tc>
          <w:tcPr>
            <w:tcW w:w="1434" w:type="dxa"/>
            <w:vAlign w:val="center"/>
          </w:tcPr>
          <w:p w14:paraId="6D314DB8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  <w:t>对整个系统的分析、设计及组内其他成员文档描述的内容基本熟悉（随机3个问题，1个能流利回答，其他能部分回答）</w:t>
            </w:r>
          </w:p>
        </w:tc>
        <w:tc>
          <w:tcPr>
            <w:tcW w:w="1434" w:type="dxa"/>
            <w:vAlign w:val="center"/>
          </w:tcPr>
          <w:p w14:paraId="177F829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  <w:t>对整个系统的分析、设计及组内其他成员文档描述的内容知道一点（随机3个问题，能零碎的回答一些）</w:t>
            </w:r>
          </w:p>
        </w:tc>
        <w:tc>
          <w:tcPr>
            <w:tcW w:w="1303" w:type="dxa"/>
            <w:vAlign w:val="center"/>
          </w:tcPr>
          <w:p w14:paraId="11C24A68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  <w:t>对整个系统的分析、设计及组内其他成员文档描述的内容不清楚</w:t>
            </w:r>
          </w:p>
        </w:tc>
        <w:tc>
          <w:tcPr>
            <w:tcW w:w="644" w:type="dxa"/>
            <w:vAlign w:val="center"/>
          </w:tcPr>
          <w:p w14:paraId="65AD1FF1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  <w:t>100</w:t>
            </w:r>
          </w:p>
        </w:tc>
        <w:tc>
          <w:tcPr>
            <w:tcW w:w="644" w:type="dxa"/>
            <w:vAlign w:val="center"/>
          </w:tcPr>
          <w:p w14:paraId="3DAF482D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kern w:val="2"/>
                <w:sz w:val="20"/>
                <w:szCs w:val="20"/>
                <w:lang w:eastAsia="zh-CN"/>
              </w:rPr>
            </w:pPr>
          </w:p>
        </w:tc>
      </w:tr>
    </w:tbl>
    <w:tbl>
      <w:tblPr>
        <w:tblpPr w:leftFromText="180" w:rightFromText="180" w:vertAnchor="text" w:horzAnchor="page" w:tblpX="1820" w:tblpY="260"/>
        <w:tblOverlap w:val="never"/>
        <w:tblW w:w="53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6"/>
        <w:gridCol w:w="395"/>
        <w:gridCol w:w="1418"/>
        <w:gridCol w:w="1414"/>
        <w:gridCol w:w="1413"/>
        <w:gridCol w:w="1556"/>
        <w:gridCol w:w="1063"/>
        <w:gridCol w:w="644"/>
        <w:gridCol w:w="588"/>
      </w:tblGrid>
      <w:tr w:rsidR="00DD5331" w14:paraId="7E0C081D" w14:textId="77777777">
        <w:trPr>
          <w:trHeight w:val="496"/>
        </w:trPr>
        <w:tc>
          <w:tcPr>
            <w:tcW w:w="388" w:type="dxa"/>
            <w:vMerge w:val="restart"/>
            <w:vAlign w:val="center"/>
          </w:tcPr>
          <w:p w14:paraId="69BD5545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答辩演示</w:t>
            </w:r>
          </w:p>
        </w:tc>
        <w:tc>
          <w:tcPr>
            <w:tcW w:w="397" w:type="dxa"/>
            <w:vMerge w:val="restart"/>
            <w:vAlign w:val="center"/>
          </w:tcPr>
          <w:p w14:paraId="1F7D24D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课程目标</w:t>
            </w:r>
            <w:proofErr w:type="spellEnd"/>
          </w:p>
        </w:tc>
        <w:tc>
          <w:tcPr>
            <w:tcW w:w="6922" w:type="dxa"/>
            <w:gridSpan w:val="5"/>
            <w:vAlign w:val="center"/>
          </w:tcPr>
          <w:p w14:paraId="1EFC023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评价标准</w:t>
            </w:r>
            <w:proofErr w:type="spellEnd"/>
          </w:p>
        </w:tc>
        <w:tc>
          <w:tcPr>
            <w:tcW w:w="649" w:type="dxa"/>
            <w:vMerge w:val="restart"/>
            <w:vAlign w:val="center"/>
          </w:tcPr>
          <w:p w14:paraId="44EE8A5E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权重</w:t>
            </w:r>
            <w:proofErr w:type="spellEnd"/>
          </w:p>
          <w:p w14:paraId="0E3F186F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（%）</w:t>
            </w:r>
          </w:p>
        </w:tc>
        <w:tc>
          <w:tcPr>
            <w:tcW w:w="592" w:type="dxa"/>
            <w:vMerge w:val="restart"/>
            <w:vAlign w:val="center"/>
          </w:tcPr>
          <w:p w14:paraId="25991D76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成绩</w:t>
            </w:r>
            <w:proofErr w:type="spellEnd"/>
          </w:p>
        </w:tc>
      </w:tr>
      <w:tr w:rsidR="00DD5331" w14:paraId="56E89057" w14:textId="77777777">
        <w:trPr>
          <w:trHeight w:val="229"/>
        </w:trPr>
        <w:tc>
          <w:tcPr>
            <w:tcW w:w="388" w:type="dxa"/>
            <w:vMerge/>
            <w:vAlign w:val="center"/>
          </w:tcPr>
          <w:p w14:paraId="2EA02EFB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397" w:type="dxa"/>
            <w:vMerge/>
            <w:vAlign w:val="center"/>
          </w:tcPr>
          <w:p w14:paraId="52372322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430" w:type="dxa"/>
            <w:vAlign w:val="center"/>
          </w:tcPr>
          <w:p w14:paraId="284BA1E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优秀</w:t>
            </w:r>
            <w:proofErr w:type="spellEnd"/>
          </w:p>
          <w:p w14:paraId="788FBB0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（0.9~1）</w:t>
            </w:r>
          </w:p>
        </w:tc>
        <w:tc>
          <w:tcPr>
            <w:tcW w:w="1426" w:type="dxa"/>
            <w:vAlign w:val="center"/>
          </w:tcPr>
          <w:p w14:paraId="3D0671F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良好（0.8~0.89）</w:t>
            </w:r>
          </w:p>
        </w:tc>
        <w:tc>
          <w:tcPr>
            <w:tcW w:w="1425" w:type="dxa"/>
            <w:vAlign w:val="center"/>
          </w:tcPr>
          <w:p w14:paraId="3B4E6DE4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中等（0.7~0.79）</w:t>
            </w:r>
          </w:p>
        </w:tc>
        <w:tc>
          <w:tcPr>
            <w:tcW w:w="1569" w:type="dxa"/>
            <w:vAlign w:val="center"/>
          </w:tcPr>
          <w:p w14:paraId="4ADA8BE9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及格</w:t>
            </w:r>
            <w:proofErr w:type="spellEnd"/>
          </w:p>
          <w:p w14:paraId="3D363972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（0.6~0.69）</w:t>
            </w:r>
          </w:p>
        </w:tc>
        <w:tc>
          <w:tcPr>
            <w:tcW w:w="1072" w:type="dxa"/>
            <w:vAlign w:val="center"/>
          </w:tcPr>
          <w:p w14:paraId="64468F0C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不及格</w:t>
            </w:r>
            <w:proofErr w:type="spellEnd"/>
          </w:p>
          <w:p w14:paraId="01EAA7E3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（0.0~0.59）</w:t>
            </w:r>
          </w:p>
        </w:tc>
        <w:tc>
          <w:tcPr>
            <w:tcW w:w="649" w:type="dxa"/>
            <w:vMerge/>
            <w:vAlign w:val="center"/>
          </w:tcPr>
          <w:p w14:paraId="223771DA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592" w:type="dxa"/>
            <w:vMerge/>
            <w:vAlign w:val="center"/>
          </w:tcPr>
          <w:p w14:paraId="44178F7D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</w:tr>
      <w:tr w:rsidR="00DD5331" w14:paraId="39496A3C" w14:textId="77777777">
        <w:trPr>
          <w:trHeight w:val="1691"/>
        </w:trPr>
        <w:tc>
          <w:tcPr>
            <w:tcW w:w="388" w:type="dxa"/>
            <w:vMerge/>
            <w:vAlign w:val="center"/>
          </w:tcPr>
          <w:p w14:paraId="32F642F5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397" w:type="dxa"/>
            <w:vAlign w:val="center"/>
          </w:tcPr>
          <w:p w14:paraId="2C737351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sz w:val="20"/>
                <w:szCs w:val="20"/>
              </w:rPr>
              <w:t>课程目标</w:t>
            </w:r>
            <w:proofErr w:type="spellEnd"/>
          </w:p>
          <w:p w14:paraId="641BBABF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2</w:t>
            </w:r>
          </w:p>
        </w:tc>
        <w:tc>
          <w:tcPr>
            <w:tcW w:w="1430" w:type="dxa"/>
            <w:vAlign w:val="center"/>
          </w:tcPr>
          <w:p w14:paraId="16D826C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内容、代码非常熟练，会调试，能增加字段，更改控件，修改业务逻辑等简单代码修改</w:t>
            </w:r>
          </w:p>
        </w:tc>
        <w:tc>
          <w:tcPr>
            <w:tcW w:w="1426" w:type="dxa"/>
            <w:vAlign w:val="center"/>
          </w:tcPr>
          <w:p w14:paraId="7D555226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内容、代码全部自己完成，会调试，熟悉代码及之间的逻辑关系，能说出代码如何修改</w:t>
            </w:r>
          </w:p>
        </w:tc>
        <w:tc>
          <w:tcPr>
            <w:tcW w:w="1425" w:type="dxa"/>
            <w:vAlign w:val="center"/>
          </w:tcPr>
          <w:p w14:paraId="4D3D672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内容、代码自己完成，会调试，能在2分钟内找到某个页面、业务逻辑等所属的文件，能正确解释代码</w:t>
            </w:r>
          </w:p>
        </w:tc>
        <w:tc>
          <w:tcPr>
            <w:tcW w:w="1569" w:type="dxa"/>
            <w:vAlign w:val="center"/>
          </w:tcPr>
          <w:p w14:paraId="47AC0E6D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内容、代码不熟悉，能在5分钟内找到某个页面、业务逻辑等所属的文件，基本并能正确解释代码含义</w:t>
            </w:r>
          </w:p>
        </w:tc>
        <w:tc>
          <w:tcPr>
            <w:tcW w:w="1072" w:type="dxa"/>
            <w:vAlign w:val="center"/>
          </w:tcPr>
          <w:p w14:paraId="2EB246B6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找不到某个内容或代码位置，不能调试，对代码问题不能正确回答</w:t>
            </w:r>
          </w:p>
        </w:tc>
        <w:tc>
          <w:tcPr>
            <w:tcW w:w="649" w:type="dxa"/>
            <w:vAlign w:val="center"/>
          </w:tcPr>
          <w:p w14:paraId="084F892A" w14:textId="77777777" w:rsidR="00DD5331" w:rsidRDefault="00000000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100</w:t>
            </w:r>
          </w:p>
        </w:tc>
        <w:tc>
          <w:tcPr>
            <w:tcW w:w="592" w:type="dxa"/>
            <w:vAlign w:val="center"/>
          </w:tcPr>
          <w:p w14:paraId="6E4DC9F3" w14:textId="77777777" w:rsidR="00DD5331" w:rsidRDefault="00DD5331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</w:tr>
    </w:tbl>
    <w:p w14:paraId="507D5C7C" w14:textId="77777777" w:rsidR="00DD5331" w:rsidRDefault="00000000">
      <w:pPr>
        <w:adjustRightInd w:val="0"/>
        <w:snapToGrid w:val="0"/>
        <w:spacing w:after="0" w:line="240" w:lineRule="auto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说明：分项成绩按百分制给出，同一团队不同成员文档成绩相同，参与及答辩成绩可以不同；</w:t>
      </w:r>
    </w:p>
    <w:p w14:paraId="7451CEF8" w14:textId="77777777" w:rsidR="00DD5331" w:rsidRDefault="00000000">
      <w:pPr>
        <w:adjustRightInd w:val="0"/>
        <w:snapToGrid w:val="0"/>
        <w:spacing w:after="0" w:line="240" w:lineRule="auto"/>
        <w:ind w:firstLineChars="300" w:firstLine="630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1"/>
          <w:szCs w:val="20"/>
          <w:lang w:eastAsia="zh-CN"/>
        </w:rPr>
        <w:t>项目文档=结构（20%）+内容（40%）+格式（40%）；</w:t>
      </w:r>
    </w:p>
    <w:p w14:paraId="017DFCB4" w14:textId="77777777" w:rsidR="00DD5331" w:rsidRDefault="00000000">
      <w:pPr>
        <w:rPr>
          <w:rFonts w:ascii="宋体" w:eastAsia="宋体" w:hAnsi="宋体" w:cs="宋体" w:hint="eastAsia"/>
          <w:sz w:val="21"/>
          <w:szCs w:val="21"/>
          <w:lang w:eastAsia="zh-CN"/>
        </w:rPr>
        <w:sectPr w:rsidR="00DD5331">
          <w:footerReference w:type="default" r:id="rId13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宋体" w:eastAsia="宋体" w:hAnsi="宋体" w:cs="宋体" w:hint="eastAsia"/>
          <w:sz w:val="21"/>
          <w:szCs w:val="20"/>
          <w:lang w:eastAsia="zh-CN"/>
        </w:rPr>
        <w:t>最终成绩 = 项目文档（40%）+ 参与情况（20%）+答辩演示（40%）。</w:t>
      </w:r>
    </w:p>
    <w:sdt>
      <w:sdtPr>
        <w:rPr>
          <w:rFonts w:ascii="宋体" w:eastAsia="宋体" w:hAnsi="宋体"/>
          <w:sz w:val="21"/>
        </w:rPr>
        <w:id w:val="147461316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sz w:val="22"/>
        </w:rPr>
      </w:sdtEndPr>
      <w:sdtContent>
        <w:p w14:paraId="59543B90" w14:textId="77777777" w:rsidR="00DD5331" w:rsidRDefault="00000000">
          <w:pPr>
            <w:spacing w:after="0" w:line="240" w:lineRule="auto"/>
            <w:jc w:val="center"/>
          </w:pPr>
          <w:proofErr w:type="spellStart"/>
          <w:r>
            <w:rPr>
              <w:rFonts w:ascii="宋体" w:eastAsia="宋体" w:hAnsi="宋体"/>
              <w:sz w:val="21"/>
            </w:rPr>
            <w:t>目录</w:t>
          </w:r>
          <w:proofErr w:type="spellEnd"/>
        </w:p>
        <w:p w14:paraId="0F7DE9AB" w14:textId="77777777" w:rsidR="00DD5331" w:rsidRDefault="00000000">
          <w:pPr>
            <w:pStyle w:val="TOC1"/>
            <w:tabs>
              <w:tab w:val="right" w:leader="dot" w:pos="864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8099" w:history="1">
            <w:r w:rsidR="00DD5331">
              <w:rPr>
                <w:rFonts w:ascii="黑体" w:eastAsia="黑体" w:hAnsi="黑体" w:cs="黑体" w:hint="eastAsia"/>
                <w:szCs w:val="32"/>
              </w:rPr>
              <w:t>摘 要</w:t>
            </w:r>
            <w:r w:rsidR="00DD5331">
              <w:tab/>
            </w:r>
            <w:r w:rsidR="00DD5331">
              <w:fldChar w:fldCharType="begin"/>
            </w:r>
            <w:r w:rsidR="00DD5331">
              <w:instrText xml:space="preserve"> PAGEREF _Toc8099 \h </w:instrText>
            </w:r>
            <w:r w:rsidR="00DD5331">
              <w:fldChar w:fldCharType="separate"/>
            </w:r>
            <w:r w:rsidR="00DD5331">
              <w:t>4</w:t>
            </w:r>
            <w:r w:rsidR="00DD5331">
              <w:fldChar w:fldCharType="end"/>
            </w:r>
          </w:hyperlink>
        </w:p>
        <w:p w14:paraId="6C7A08B4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30524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1.概述</w:t>
            </w:r>
            <w:r>
              <w:tab/>
            </w:r>
            <w:r>
              <w:fldChar w:fldCharType="begin"/>
            </w:r>
            <w:r>
              <w:instrText xml:space="preserve"> PAGEREF _Toc30524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0ACDB73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12038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1.1项目背景</w:t>
            </w:r>
            <w:r>
              <w:tab/>
            </w:r>
            <w:r>
              <w:fldChar w:fldCharType="begin"/>
            </w:r>
            <w:r>
              <w:instrText xml:space="preserve"> PAGEREF _Toc12038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26BA093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21908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1.2开发目标</w:t>
            </w:r>
            <w:r>
              <w:tab/>
            </w:r>
            <w:r>
              <w:fldChar w:fldCharType="begin"/>
            </w:r>
            <w:r>
              <w:instrText xml:space="preserve"> PAGEREF _Toc21908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5FBDA0F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6936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1.3系统架构</w:t>
            </w:r>
            <w:r>
              <w:tab/>
            </w:r>
            <w:r>
              <w:fldChar w:fldCharType="begin"/>
            </w:r>
            <w:r>
              <w:instrText xml:space="preserve"> PAGEREF _Toc6936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9E91CD4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30264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2.需求分析</w:t>
            </w:r>
            <w:r>
              <w:tab/>
            </w:r>
            <w:r>
              <w:fldChar w:fldCharType="begin"/>
            </w:r>
            <w:r>
              <w:instrText xml:space="preserve"> PAGEREF _Toc30264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F03F7BC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7236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2.1管理员与流通模块</w:t>
            </w:r>
            <w:r>
              <w:tab/>
            </w:r>
            <w:r>
              <w:fldChar w:fldCharType="begin"/>
            </w:r>
            <w:r>
              <w:instrText xml:space="preserve"> PAGEREF _Toc7236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643D7EA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5259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2.2读者模块</w:t>
            </w:r>
            <w:r>
              <w:tab/>
            </w:r>
            <w:r>
              <w:fldChar w:fldCharType="begin"/>
            </w:r>
            <w:r>
              <w:instrText xml:space="preserve"> PAGEREF _Toc5259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3BF0627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31333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2.3公共功能</w:t>
            </w:r>
            <w:r>
              <w:tab/>
            </w:r>
            <w:r>
              <w:fldChar w:fldCharType="begin"/>
            </w:r>
            <w:r>
              <w:instrText xml:space="preserve"> PAGEREF _Toc31333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25BA6FC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29433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3.系统难点与关键问题</w:t>
            </w:r>
            <w:r>
              <w:tab/>
            </w:r>
            <w:r>
              <w:fldChar w:fldCharType="begin"/>
            </w:r>
            <w:r>
              <w:instrText xml:space="preserve"> PAGEREF _Toc29433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12200D1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2122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3.1业务逻辑难点</w:t>
            </w:r>
            <w:r>
              <w:tab/>
            </w:r>
            <w:r>
              <w:fldChar w:fldCharType="begin"/>
            </w:r>
            <w:r>
              <w:instrText xml:space="preserve"> PAGEREF _Toc2122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08621A7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4827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3.1.1借阅规则控制</w:t>
            </w:r>
            <w:r>
              <w:tab/>
            </w:r>
            <w:r>
              <w:fldChar w:fldCharType="begin"/>
            </w:r>
            <w:r>
              <w:instrText xml:space="preserve"> PAGEREF _Toc4827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4C5C156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31880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3.2库存联动</w:t>
            </w:r>
            <w:r>
              <w:tab/>
            </w:r>
            <w:r>
              <w:fldChar w:fldCharType="begin"/>
            </w:r>
            <w:r>
              <w:instrText xml:space="preserve"> PAGEREF _Toc31880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196C686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10387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3.3合并缴纳罚款</w:t>
            </w:r>
            <w:r>
              <w:tab/>
            </w:r>
            <w:r>
              <w:fldChar w:fldCharType="begin"/>
            </w:r>
            <w:r>
              <w:instrText xml:space="preserve"> PAGEREF _Toc10387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04AEB0F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6575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4.数据结构设计</w:t>
            </w:r>
            <w:r>
              <w:tab/>
            </w:r>
            <w:r>
              <w:fldChar w:fldCharType="begin"/>
            </w:r>
            <w:r>
              <w:instrText xml:space="preserve"> PAGEREF _Toc6575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52852E5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5461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4.1 数据库概念设计</w:t>
            </w:r>
            <w:r>
              <w:tab/>
            </w:r>
            <w:r>
              <w:fldChar w:fldCharType="begin"/>
            </w:r>
            <w:r>
              <w:instrText xml:space="preserve"> PAGEREF _Toc5461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7012117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26974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4.1.1 主要实体属性</w:t>
            </w:r>
            <w:r>
              <w:tab/>
            </w:r>
            <w:r>
              <w:fldChar w:fldCharType="begin"/>
            </w:r>
            <w:r>
              <w:instrText xml:space="preserve"> PAGEREF _Toc26974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15F399B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15489" w:history="1">
            <w:r>
              <w:rPr>
                <w:rFonts w:ascii="黑体" w:eastAsia="黑体" w:hAnsi="黑体" w:cs="黑体" w:hint="eastAsia"/>
                <w:szCs w:val="24"/>
                <w:lang w:eastAsia="zh-CN"/>
              </w:rPr>
              <w:t>4.2 数据库逻辑结构设计</w:t>
            </w:r>
            <w:r>
              <w:tab/>
            </w:r>
            <w:r>
              <w:fldChar w:fldCharType="begin"/>
            </w:r>
            <w:r>
              <w:instrText xml:space="preserve"> PAGEREF _Toc15489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D31EFBC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10447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5.类设计与调用关系</w:t>
            </w:r>
            <w:r>
              <w:tab/>
            </w:r>
            <w:r>
              <w:fldChar w:fldCharType="begin"/>
            </w:r>
            <w:r>
              <w:instrText xml:space="preserve"> PAGEREF _Toc10447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FC6E606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30837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5.1 系统总体设计</w:t>
            </w:r>
            <w:r>
              <w:tab/>
            </w:r>
            <w:r>
              <w:fldChar w:fldCharType="begin"/>
            </w:r>
            <w:r>
              <w:instrText xml:space="preserve"> PAGEREF _Toc30837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C734F37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15045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5.2 UML 类图</w:t>
            </w:r>
            <w:r>
              <w:tab/>
            </w:r>
            <w:r>
              <w:fldChar w:fldCharType="begin"/>
            </w:r>
            <w:r>
              <w:instrText xml:space="preserve"> PAGEREF _Toc15045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EB2E56B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21309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5.2.1 Mapper 层</w:t>
            </w:r>
            <w:r>
              <w:tab/>
            </w:r>
            <w:r>
              <w:fldChar w:fldCharType="begin"/>
            </w:r>
            <w:r>
              <w:instrText xml:space="preserve"> PAGEREF _Toc21309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0181E33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21008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5.2.2 Service 层与 Controller 层</w:t>
            </w:r>
            <w:r>
              <w:tab/>
            </w:r>
            <w:r>
              <w:fldChar w:fldCharType="begin"/>
            </w:r>
            <w:r>
              <w:instrText xml:space="preserve"> PAGEREF _Toc21008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84B6CC3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2452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5.2.3 实体类与 DTO/VO</w:t>
            </w:r>
            <w:r>
              <w:tab/>
            </w:r>
            <w:r>
              <w:fldChar w:fldCharType="begin"/>
            </w:r>
            <w:r>
              <w:instrText xml:space="preserve"> PAGEREF _Toc2452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0982D57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24829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5.3 时序图</w:t>
            </w:r>
            <w:r>
              <w:tab/>
            </w:r>
            <w:r>
              <w:fldChar w:fldCharType="begin"/>
            </w:r>
            <w:r>
              <w:instrText xml:space="preserve"> PAGEREF _Toc24829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9101470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21262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5.3.1 借书业务时序</w:t>
            </w:r>
            <w:r>
              <w:tab/>
            </w:r>
            <w:r>
              <w:fldChar w:fldCharType="begin"/>
            </w:r>
            <w:r>
              <w:instrText xml:space="preserve"> PAGEREF _Toc21262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8ECB825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32106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5.4 调用关系说明</w:t>
            </w:r>
            <w:r>
              <w:tab/>
            </w:r>
            <w:r>
              <w:fldChar w:fldCharType="begin"/>
            </w:r>
            <w:r>
              <w:instrText xml:space="preserve"> PAGEREF _Toc32106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C614AC5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95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5.5 后端核心类</w:t>
            </w:r>
            <w:r>
              <w:tab/>
            </w:r>
            <w:r>
              <w:fldChar w:fldCharType="begin"/>
            </w:r>
            <w:r>
              <w:instrText xml:space="preserve"> PAGEREF _Toc95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B7E2D8C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9813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5.6 借书调用链说明</w:t>
            </w:r>
            <w:r>
              <w:tab/>
            </w:r>
            <w:r>
              <w:fldChar w:fldCharType="begin"/>
            </w:r>
            <w:r>
              <w:instrText xml:space="preserve"> PAGEREF _Toc9813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2A646BA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18721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5.7 前端模块结构</w:t>
            </w:r>
            <w:r>
              <w:tab/>
            </w:r>
            <w:r>
              <w:fldChar w:fldCharType="begin"/>
            </w:r>
            <w:r>
              <w:instrText xml:space="preserve"> PAGEREF _Toc18721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FF41295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32550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6.界面设计及说明</w:t>
            </w:r>
            <w:r>
              <w:tab/>
            </w:r>
            <w:r>
              <w:fldChar w:fldCharType="begin"/>
            </w:r>
            <w:r>
              <w:instrText xml:space="preserve"> PAGEREF _Toc32550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41799CC5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11400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6.1整体布局</w:t>
            </w:r>
            <w:r>
              <w:tab/>
            </w:r>
            <w:r>
              <w:fldChar w:fldCharType="begin"/>
            </w:r>
            <w:r>
              <w:instrText xml:space="preserve"> PAGEREF _Toc11400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18005B5" w14:textId="77777777" w:rsidR="00DD5331" w:rsidRDefault="00DD5331">
          <w:pPr>
            <w:pStyle w:val="TOC2"/>
            <w:tabs>
              <w:tab w:val="right" w:leader="dot" w:pos="8646"/>
            </w:tabs>
            <w:ind w:left="440"/>
          </w:pPr>
          <w:hyperlink w:anchor="_Toc30211" w:history="1">
            <w:r>
              <w:rPr>
                <w:rFonts w:ascii="黑体" w:eastAsia="黑体" w:hAnsi="黑体" w:cs="黑体" w:hint="eastAsia"/>
                <w:kern w:val="2"/>
                <w:szCs w:val="30"/>
                <w:lang w:eastAsia="zh-CN"/>
              </w:rPr>
              <w:t>6.2主要界面说明</w:t>
            </w:r>
            <w:r>
              <w:tab/>
            </w:r>
            <w:r>
              <w:fldChar w:fldCharType="begin"/>
            </w:r>
            <w:r>
              <w:instrText xml:space="preserve"> PAGEREF _Toc30211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767F048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9436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6.2.1登录页</w:t>
            </w:r>
            <w:r>
              <w:tab/>
            </w:r>
            <w:r>
              <w:fldChar w:fldCharType="begin"/>
            </w:r>
            <w:r>
              <w:instrText xml:space="preserve"> PAGEREF _Toc9436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4979D9FD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13797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6.2.2门户首页与统计看板</w:t>
            </w:r>
            <w:r>
              <w:tab/>
            </w:r>
            <w:r>
              <w:fldChar w:fldCharType="begin"/>
            </w:r>
            <w:r>
              <w:instrText xml:space="preserve"> PAGEREF _Toc13797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2ACA4F6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11196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6.2.3图书检索</w:t>
            </w:r>
            <w:r>
              <w:tab/>
            </w:r>
            <w:r>
              <w:fldChar w:fldCharType="begin"/>
            </w:r>
            <w:r>
              <w:instrText xml:space="preserve"> PAGEREF _Toc11196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14415A58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2643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6.2.4借书/还书</w:t>
            </w:r>
            <w:r>
              <w:tab/>
            </w:r>
            <w:r>
              <w:fldChar w:fldCharType="begin"/>
            </w:r>
            <w:r>
              <w:instrText xml:space="preserve"> PAGEREF _Toc2643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2A33A7CE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15727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6.2.5借书证管理（管理员）</w:t>
            </w:r>
            <w:r>
              <w:tab/>
            </w:r>
            <w:r>
              <w:fldChar w:fldCharType="begin"/>
            </w:r>
            <w:r>
              <w:instrText xml:space="preserve"> PAGEREF _Toc15727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1AB94867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18917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6.2.6图书采编管理（管理员）</w:t>
            </w:r>
            <w:r>
              <w:tab/>
            </w:r>
            <w:r>
              <w:fldChar w:fldCharType="begin"/>
            </w:r>
            <w:r>
              <w:instrText xml:space="preserve"> PAGEREF _Toc18917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11B6498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15316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6.2.7罚款管理</w:t>
            </w:r>
            <w:r>
              <w:tab/>
            </w:r>
            <w:r>
              <w:fldChar w:fldCharType="begin"/>
            </w:r>
            <w:r>
              <w:instrText xml:space="preserve"> PAGEREF _Toc15316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2EEF882" w14:textId="77777777" w:rsidR="00DD5331" w:rsidRDefault="00DD5331">
          <w:pPr>
            <w:pStyle w:val="TOC3"/>
            <w:tabs>
              <w:tab w:val="right" w:leader="dot" w:pos="8646"/>
            </w:tabs>
            <w:ind w:left="880"/>
          </w:pPr>
          <w:hyperlink w:anchor="_Toc17924" w:history="1">
            <w:r>
              <w:rPr>
                <w:rFonts w:ascii="黑体" w:eastAsia="黑体" w:hAnsi="黑体" w:cs="黑体" w:hint="eastAsia"/>
                <w:kern w:val="2"/>
                <w:szCs w:val="28"/>
                <w:lang w:eastAsia="zh-CN"/>
              </w:rPr>
              <w:t>6.2.8学生个人中心</w:t>
            </w:r>
            <w:r>
              <w:tab/>
            </w:r>
            <w:r>
              <w:fldChar w:fldCharType="begin"/>
            </w:r>
            <w:r>
              <w:instrText xml:space="preserve"> PAGEREF _Toc17924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44C04C2C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21932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7.运行环境与技术选型</w:t>
            </w:r>
            <w:r>
              <w:tab/>
            </w:r>
            <w:r>
              <w:fldChar w:fldCharType="begin"/>
            </w:r>
            <w:r>
              <w:instrText xml:space="preserve"> PAGEREF _Toc21932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20370FA0" w14:textId="77777777" w:rsidR="00DD5331" w:rsidRDefault="00DD5331">
          <w:pPr>
            <w:pStyle w:val="TOC1"/>
            <w:tabs>
              <w:tab w:val="right" w:leader="dot" w:pos="8646"/>
            </w:tabs>
          </w:pPr>
          <w:hyperlink w:anchor="_Toc29056" w:history="1">
            <w:r>
              <w:rPr>
                <w:rFonts w:ascii="黑体" w:eastAsia="黑体" w:hAnsi="黑体" w:cs="黑体" w:hint="eastAsia"/>
                <w:kern w:val="44"/>
                <w:szCs w:val="32"/>
                <w:lang w:eastAsia="zh-CN"/>
              </w:rPr>
              <w:t>8.总结</w:t>
            </w:r>
            <w:r>
              <w:tab/>
            </w:r>
            <w:r>
              <w:fldChar w:fldCharType="begin"/>
            </w:r>
            <w:r>
              <w:instrText xml:space="preserve"> PAGEREF _Toc29056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7B5F2638" w14:textId="77777777" w:rsidR="00DD5331" w:rsidRDefault="00000000">
          <w:r>
            <w:fldChar w:fldCharType="end"/>
          </w:r>
        </w:p>
      </w:sdtContent>
    </w:sdt>
    <w:p w14:paraId="0C4A1BEC" w14:textId="77777777" w:rsidR="00DD5331" w:rsidRDefault="00DD5331"/>
    <w:p w14:paraId="121DDDAA" w14:textId="77777777" w:rsidR="00DD5331" w:rsidRDefault="00DD5331"/>
    <w:p w14:paraId="1ECD8DB0" w14:textId="77777777" w:rsidR="00DD5331" w:rsidRDefault="00DD5331"/>
    <w:p w14:paraId="4EC164FD" w14:textId="77777777" w:rsidR="00DD5331" w:rsidRDefault="00DD5331">
      <w:pPr>
        <w:widowControl w:val="0"/>
        <w:spacing w:after="0" w:line="360" w:lineRule="auto"/>
        <w:jc w:val="center"/>
        <w:rPr>
          <w:rStyle w:val="11"/>
          <w:rFonts w:ascii="黑体" w:eastAsia="黑体" w:hAnsi="黑体" w:cs="黑体" w:hint="eastAsia"/>
          <w:sz w:val="32"/>
          <w:szCs w:val="32"/>
          <w:lang w:eastAsia="zh-CN"/>
        </w:rPr>
      </w:pPr>
    </w:p>
    <w:p w14:paraId="6C4C25C2" w14:textId="77777777" w:rsidR="00DD5331" w:rsidRDefault="00000000">
      <w:pPr>
        <w:pStyle w:val="1"/>
        <w:keepNext w:val="0"/>
        <w:keepLines w:val="0"/>
        <w:spacing w:before="0" w:line="240" w:lineRule="atLeast"/>
        <w:jc w:val="center"/>
        <w:rPr>
          <w:rFonts w:ascii="黑体" w:eastAsia="黑体" w:hAnsi="黑体" w:cs="黑体" w:hint="eastAsia"/>
          <w:color w:val="000000"/>
          <w:sz w:val="32"/>
          <w:szCs w:val="32"/>
          <w:lang w:eastAsia="zh-CN"/>
        </w:rPr>
      </w:pPr>
      <w:bookmarkStart w:id="0" w:name="_Toc8099"/>
      <w:r>
        <w:rPr>
          <w:rFonts w:ascii="黑体" w:eastAsia="黑体" w:hAnsi="黑体" w:cs="黑体" w:hint="eastAsia"/>
          <w:color w:val="000000"/>
          <w:sz w:val="32"/>
          <w:szCs w:val="32"/>
          <w:lang w:eastAsia="zh-CN"/>
        </w:rPr>
        <w:lastRenderedPageBreak/>
        <w:t>摘 要</w:t>
      </w:r>
      <w:bookmarkEnd w:id="0"/>
    </w:p>
    <w:p w14:paraId="40517A3D" w14:textId="77777777" w:rsidR="00DD5331" w:rsidRDefault="00DD5331">
      <w:pPr>
        <w:rPr>
          <w:lang w:eastAsia="zh-CN"/>
        </w:rPr>
      </w:pPr>
    </w:p>
    <w:p w14:paraId="10CB4C42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本文以高校图书馆实际业务需求为背景，设计并实现了一套基于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B/S </w:t>
      </w:r>
      <w:r>
        <w:rPr>
          <w:rFonts w:ascii="Times New Roman" w:eastAsia="宋体" w:hAnsi="Times New Roman" w:cs="Times New Roman"/>
          <w:sz w:val="24"/>
          <w:lang w:eastAsia="zh-CN"/>
        </w:rPr>
        <w:t>架构的图书管理系统。系统后端采用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Java 17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lang w:eastAsia="zh-CN"/>
        </w:rPr>
        <w:t>Spring Boot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技术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栈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，前端使用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Vue 3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Element Plus </w:t>
      </w:r>
      <w:r>
        <w:rPr>
          <w:rFonts w:ascii="Times New Roman" w:eastAsia="宋体" w:hAnsi="Times New Roman" w:cs="Times New Roman"/>
          <w:sz w:val="24"/>
          <w:lang w:eastAsia="zh-CN"/>
        </w:rPr>
        <w:t>框架，搭配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MySQL </w:t>
      </w:r>
      <w:r>
        <w:rPr>
          <w:rFonts w:ascii="Times New Roman" w:eastAsia="宋体" w:hAnsi="Times New Roman" w:cs="Times New Roman"/>
          <w:sz w:val="24"/>
          <w:lang w:eastAsia="zh-CN"/>
        </w:rPr>
        <w:t>数据库完成数据存储。系统划分管理员、读者两大角色，实现图书采编、副本管理、借书证全生命周期管理、图书借还、超期罚款核算与合并缴费、数据统计、角色权限控制等核心功能。开发过程遵循分层架构思想，依托事务机制保障多表数据联动的一致性，同时结合时序图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UML </w:t>
      </w:r>
      <w:r>
        <w:rPr>
          <w:rFonts w:ascii="Times New Roman" w:eastAsia="宋体" w:hAnsi="Times New Roman" w:cs="Times New Roman"/>
          <w:sz w:val="24"/>
          <w:lang w:eastAsia="zh-CN"/>
        </w:rPr>
        <w:t>类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图完成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系统建模，梳理业务调用逻辑。经设计与实现，系统可满足图书馆日常流通、馆藏维护、证件管理等工作需求，有效解决传统人工管理效率低、数据统计繁琐等问题。本次课程设计也深化了开发人员对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Java </w:t>
      </w:r>
      <w:r>
        <w:rPr>
          <w:rFonts w:ascii="Times New Roman" w:eastAsia="宋体" w:hAnsi="Times New Roman" w:cs="Times New Roman"/>
          <w:sz w:val="24"/>
          <w:lang w:eastAsia="zh-CN"/>
        </w:rPr>
        <w:t>后端分层开发、前后端交互、数据库设计与复杂业务逻辑处理的理解，系统仍存在安全机制不完善、部分功能未落地等问题，后续可进一步优化拓展。</w:t>
      </w:r>
    </w:p>
    <w:p w14:paraId="62392823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关键词：</w:t>
      </w:r>
      <w:r>
        <w:rPr>
          <w:rFonts w:ascii="Times New Roman" w:eastAsia="宋体" w:hAnsi="Times New Roman" w:cs="Times New Roman"/>
          <w:sz w:val="24"/>
          <w:lang w:eastAsia="zh-CN"/>
        </w:rPr>
        <w:t>Java</w:t>
      </w:r>
      <w:r>
        <w:rPr>
          <w:rFonts w:ascii="Times New Roman" w:eastAsia="宋体" w:hAnsi="Times New Roman" w:cs="Times New Roman"/>
          <w:sz w:val="24"/>
          <w:lang w:eastAsia="zh-CN"/>
        </w:rPr>
        <w:t>；</w:t>
      </w:r>
      <w:r>
        <w:rPr>
          <w:rFonts w:ascii="Times New Roman" w:eastAsia="宋体" w:hAnsi="Times New Roman" w:cs="Times New Roman"/>
          <w:sz w:val="24"/>
          <w:lang w:eastAsia="zh-CN"/>
        </w:rPr>
        <w:t>Spring Boot</w:t>
      </w:r>
      <w:r>
        <w:rPr>
          <w:rFonts w:ascii="Times New Roman" w:eastAsia="宋体" w:hAnsi="Times New Roman" w:cs="Times New Roman"/>
          <w:sz w:val="24"/>
          <w:lang w:eastAsia="zh-CN"/>
        </w:rPr>
        <w:t>；图书管理系统；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B/S </w:t>
      </w:r>
      <w:r>
        <w:rPr>
          <w:rFonts w:ascii="Times New Roman" w:eastAsia="宋体" w:hAnsi="Times New Roman" w:cs="Times New Roman"/>
          <w:sz w:val="24"/>
          <w:lang w:eastAsia="zh-CN"/>
        </w:rPr>
        <w:t>架构；</w:t>
      </w:r>
      <w:r>
        <w:rPr>
          <w:rFonts w:ascii="Times New Roman" w:eastAsia="宋体" w:hAnsi="Times New Roman" w:cs="Times New Roman"/>
          <w:sz w:val="24"/>
          <w:lang w:eastAsia="zh-CN"/>
        </w:rPr>
        <w:t>Vue 3</w:t>
      </w:r>
    </w:p>
    <w:p w14:paraId="45C5AE57" w14:textId="77777777" w:rsidR="00DD5331" w:rsidRDefault="00DD5331">
      <w:pPr>
        <w:rPr>
          <w:lang w:eastAsia="zh-CN"/>
        </w:rPr>
      </w:pPr>
    </w:p>
    <w:p w14:paraId="4BBE2176" w14:textId="77777777" w:rsidR="00DD5331" w:rsidRDefault="00DD5331">
      <w:pPr>
        <w:rPr>
          <w:lang w:eastAsia="zh-CN"/>
        </w:rPr>
      </w:pPr>
    </w:p>
    <w:p w14:paraId="58168E3F" w14:textId="77777777" w:rsidR="00DD5331" w:rsidRDefault="00DD5331">
      <w:pPr>
        <w:rPr>
          <w:lang w:eastAsia="zh-CN"/>
        </w:rPr>
      </w:pPr>
    </w:p>
    <w:p w14:paraId="745BF3AE" w14:textId="77777777" w:rsidR="00DD5331" w:rsidRDefault="00DD5331">
      <w:pPr>
        <w:rPr>
          <w:rStyle w:val="11"/>
          <w:rFonts w:ascii="黑体" w:eastAsia="黑体" w:hAnsi="黑体" w:cs="黑体" w:hint="eastAsia"/>
          <w:sz w:val="32"/>
          <w:szCs w:val="32"/>
          <w:lang w:eastAsia="zh-CN"/>
        </w:rPr>
      </w:pPr>
    </w:p>
    <w:p w14:paraId="06A05087" w14:textId="77777777" w:rsidR="00DD5331" w:rsidRDefault="00DD5331">
      <w:pPr>
        <w:widowControl w:val="0"/>
        <w:spacing w:after="0" w:line="360" w:lineRule="auto"/>
        <w:jc w:val="center"/>
        <w:rPr>
          <w:rStyle w:val="11"/>
          <w:rFonts w:ascii="黑体" w:eastAsia="黑体" w:hAnsi="黑体" w:cs="黑体" w:hint="eastAsia"/>
          <w:sz w:val="32"/>
          <w:szCs w:val="32"/>
          <w:lang w:eastAsia="zh-CN"/>
        </w:rPr>
      </w:pPr>
    </w:p>
    <w:p w14:paraId="4F3DF753" w14:textId="77777777" w:rsidR="00DD5331" w:rsidRDefault="00DD5331">
      <w:pPr>
        <w:widowControl w:val="0"/>
        <w:spacing w:after="0" w:line="360" w:lineRule="auto"/>
        <w:jc w:val="center"/>
        <w:rPr>
          <w:rStyle w:val="11"/>
          <w:rFonts w:ascii="黑体" w:eastAsia="黑体" w:hAnsi="黑体" w:cs="黑体" w:hint="eastAsia"/>
          <w:sz w:val="32"/>
          <w:szCs w:val="32"/>
          <w:lang w:eastAsia="zh-CN"/>
        </w:rPr>
      </w:pPr>
    </w:p>
    <w:p w14:paraId="17461268" w14:textId="77777777" w:rsidR="00DD5331" w:rsidRDefault="00DD5331">
      <w:pPr>
        <w:widowControl w:val="0"/>
        <w:spacing w:after="0" w:line="360" w:lineRule="auto"/>
        <w:jc w:val="both"/>
        <w:rPr>
          <w:rStyle w:val="11"/>
          <w:rFonts w:ascii="黑体" w:eastAsia="黑体" w:hAnsi="黑体" w:cs="黑体" w:hint="eastAsia"/>
          <w:sz w:val="32"/>
          <w:szCs w:val="32"/>
          <w:lang w:eastAsia="zh-CN"/>
        </w:rPr>
      </w:pPr>
    </w:p>
    <w:p w14:paraId="763CDECB" w14:textId="77777777" w:rsidR="00DD5331" w:rsidRDefault="00DD5331">
      <w:pPr>
        <w:widowControl w:val="0"/>
        <w:spacing w:after="0" w:line="360" w:lineRule="auto"/>
        <w:jc w:val="both"/>
        <w:rPr>
          <w:rStyle w:val="11"/>
          <w:rFonts w:ascii="黑体" w:eastAsia="黑体" w:hAnsi="黑体" w:cs="黑体" w:hint="eastAsia"/>
          <w:sz w:val="32"/>
          <w:szCs w:val="32"/>
          <w:lang w:eastAsia="zh-CN"/>
        </w:rPr>
      </w:pPr>
    </w:p>
    <w:p w14:paraId="183C08BC" w14:textId="77777777" w:rsidR="00DD5331" w:rsidRDefault="00DD5331">
      <w:pPr>
        <w:widowControl w:val="0"/>
        <w:spacing w:after="0" w:line="360" w:lineRule="auto"/>
        <w:jc w:val="both"/>
        <w:rPr>
          <w:rStyle w:val="11"/>
          <w:rFonts w:ascii="黑体" w:eastAsia="黑体" w:hAnsi="黑体" w:cs="黑体" w:hint="eastAsia"/>
          <w:sz w:val="32"/>
          <w:szCs w:val="32"/>
          <w:lang w:eastAsia="zh-CN"/>
        </w:rPr>
      </w:pPr>
    </w:p>
    <w:p w14:paraId="5227D8DB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1" w:name="_Toc30524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1.概述</w:t>
      </w:r>
      <w:bookmarkEnd w:id="1"/>
    </w:p>
    <w:p w14:paraId="5DB72B1D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2" w:name="_Toc231802535"/>
      <w:bookmarkStart w:id="3" w:name="_Toc231808562"/>
      <w:bookmarkStart w:id="4" w:name="_Toc12038"/>
      <w:bookmarkStart w:id="5" w:name="_Toc231808605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1.1项目背景</w:t>
      </w:r>
      <w:bookmarkEnd w:id="2"/>
      <w:bookmarkEnd w:id="3"/>
      <w:bookmarkEnd w:id="4"/>
      <w:bookmarkEnd w:id="5"/>
    </w:p>
    <w:p w14:paraId="56FDE468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随着高校信息化建设的推进，传统手工登记借还书的方式已难以满足日常流通需求。纸质台账查找效率低、库存状态更新滞后、超期罚款统计繁琐，且难以对借阅数据进行汇总分析。</w:t>
      </w:r>
    </w:p>
    <w:p w14:paraId="653040B2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本系统面向学校图书馆及小型书屋场景，采用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B/S </w:t>
      </w:r>
      <w:r>
        <w:rPr>
          <w:rFonts w:ascii="Times New Roman" w:eastAsia="宋体" w:hAnsi="Times New Roman" w:cs="Times New Roman"/>
          <w:sz w:val="24"/>
          <w:lang w:eastAsia="zh-CN"/>
        </w:rPr>
        <w:t>架构，通过浏览器即可完成图书检索、借还办理、证件管理、罚款缴纳与数据统计等核心业务。系统按职能部门划分为办公室（证件管理）、采编部（入库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下架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报废）、流通部（借还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罚款）及读者四类角色，减轻馆务工作负担，同时为读者提供门户首页与自助查询能力。</w:t>
      </w:r>
    </w:p>
    <w:p w14:paraId="072EE17B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6" w:name="_Toc21908"/>
      <w:bookmarkStart w:id="7" w:name="_Toc231808606"/>
      <w:bookmarkStart w:id="8" w:name="_Toc231808563"/>
      <w:bookmarkStart w:id="9" w:name="_Toc231802536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1.2开发目标</w:t>
      </w:r>
      <w:bookmarkEnd w:id="6"/>
      <w:bookmarkEnd w:id="7"/>
      <w:bookmarkEnd w:id="8"/>
      <w:bookmarkEnd w:id="9"/>
    </w:p>
    <w:p w14:paraId="2C8CE5FB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本系统的开发目标如下：</w:t>
      </w:r>
    </w:p>
    <w:p w14:paraId="345F8DCC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实现图书采编入库、副本管理、整书下架与单册报废等馆藏维护功能；</w:t>
      </w:r>
    </w:p>
    <w:p w14:paraId="50CFAD1D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实现借书证新办、挂失、补办、注销全生命周期管理；</w:t>
      </w:r>
    </w:p>
    <w:p w14:paraId="4A3121DA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实现借书、还书、超期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自动计罚及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合并缴纳罚款；</w:t>
      </w:r>
    </w:p>
    <w:p w14:paraId="59EC8CBF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实现按书名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作者</w:t>
      </w:r>
      <w:r>
        <w:rPr>
          <w:rFonts w:ascii="Times New Roman" w:eastAsia="宋体" w:hAnsi="Times New Roman" w:cs="Times New Roman"/>
          <w:sz w:val="24"/>
          <w:lang w:eastAsia="zh-CN"/>
        </w:rPr>
        <w:t>/ISBN/</w:t>
      </w:r>
      <w:r>
        <w:rPr>
          <w:rFonts w:ascii="Times New Roman" w:eastAsia="宋体" w:hAnsi="Times New Roman" w:cs="Times New Roman"/>
          <w:sz w:val="24"/>
          <w:lang w:eastAsia="zh-CN"/>
        </w:rPr>
        <w:t>出版社的模糊检索及副本馆藏信息展示；</w:t>
      </w:r>
    </w:p>
    <w:p w14:paraId="62E07272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实现管理员与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读者双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角色登录，读者可在个人中心查询在借、历史与罚款记录；</w:t>
      </w:r>
    </w:p>
    <w:p w14:paraId="5793714E" w14:textId="77777777" w:rsidR="00DD5331" w:rsidRDefault="00000000">
      <w:pPr>
        <w:spacing w:after="80" w:line="360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实现公共门户首页、管理员统计看板与当月借阅排行榜</w:t>
      </w:r>
      <w:r>
        <w:rPr>
          <w:rFonts w:ascii="宋体" w:eastAsia="宋体" w:hAnsi="宋体"/>
          <w:sz w:val="24"/>
          <w:lang w:eastAsia="zh-CN"/>
        </w:rPr>
        <w:t>。</w:t>
      </w:r>
    </w:p>
    <w:p w14:paraId="4E6E9AC5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0" w:name="_Toc231808607"/>
      <w:bookmarkStart w:id="11" w:name="_Toc231802537"/>
      <w:bookmarkStart w:id="12" w:name="_Toc231808564"/>
      <w:bookmarkStart w:id="13" w:name="_Toc6936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lastRenderedPageBreak/>
        <w:t>1.3系统架构</w:t>
      </w:r>
      <w:bookmarkEnd w:id="10"/>
      <w:bookmarkEnd w:id="11"/>
      <w:bookmarkEnd w:id="12"/>
      <w:bookmarkEnd w:id="13"/>
    </w:p>
    <w:p w14:paraId="043464D1" w14:textId="77777777" w:rsidR="00DD533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本系统采用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Browser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Server</w:t>
      </w:r>
      <w:r>
        <w:rPr>
          <w:rFonts w:ascii="Times New Roman" w:eastAsia="宋体" w:hAnsi="Times New Roman" w:cs="Times New Roman"/>
          <w:sz w:val="24"/>
          <w:szCs w:val="24"/>
        </w:rPr>
        <w:t>）架构，前端为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Vue 3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单页应用，后端为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Spring Boot REST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API</w:t>
      </w:r>
      <w:r>
        <w:rPr>
          <w:rFonts w:ascii="Times New Roman" w:eastAsia="宋体" w:hAnsi="Times New Roman" w:cs="Times New Roman"/>
          <w:sz w:val="24"/>
          <w:szCs w:val="24"/>
        </w:rPr>
        <w:t>，数据持久层使用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MyBatis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访问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MySQL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数据库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整体分为表现层、控制层、业务层与数据层四层结构：</w:t>
      </w:r>
    </w:p>
    <w:p w14:paraId="690C52F5" w14:textId="77777777" w:rsidR="00DD5331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表现层（前端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 xml:space="preserve">Vue 3 + Element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Plus</w:t>
      </w:r>
      <w:r>
        <w:rPr>
          <w:rFonts w:ascii="Times New Roman" w:eastAsia="宋体" w:hAnsi="Times New Roman" w:cs="Times New Roman"/>
          <w:sz w:val="24"/>
          <w:szCs w:val="24"/>
        </w:rPr>
        <w:t>，负责页面展示、表单校验与用户交互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8D76137" w14:textId="77777777" w:rsidR="00DD5331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控制层（</w:t>
      </w:r>
      <w:r>
        <w:rPr>
          <w:rFonts w:ascii="Times New Roman" w:eastAsia="宋体" w:hAnsi="Times New Roman" w:cs="Times New Roman"/>
          <w:sz w:val="24"/>
          <w:szCs w:val="24"/>
        </w:rPr>
        <w:t>Controller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）：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接收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HTTP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请求、参数校验、调用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Service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并返回统一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JSON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响应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9B93727" w14:textId="77777777" w:rsidR="00DD5331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sz w:val="24"/>
          <w:szCs w:val="24"/>
          <w:lang w:eastAsia="zh-CN"/>
        </w:rPr>
        <w:t>业务层（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Service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）：封装借还规则、证件状态流转、罚款计算等核心业务逻辑，使用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@Transactional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保证事务一致性；</w:t>
      </w:r>
    </w:p>
    <w:p w14:paraId="7185812C" w14:textId="77777777" w:rsidR="00DD5331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数据层（</w:t>
      </w:r>
      <w:r>
        <w:rPr>
          <w:rFonts w:ascii="Times New Roman" w:eastAsia="宋体" w:hAnsi="Times New Roman" w:cs="Times New Roman"/>
          <w:sz w:val="24"/>
          <w:szCs w:val="24"/>
        </w:rPr>
        <w:t>Mapper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+ Entity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MyBatis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XML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映射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SQL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Entity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对应数据库表结构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9B9630E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前后端通过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Axios </w:t>
      </w:r>
      <w:r>
        <w:rPr>
          <w:rFonts w:ascii="Times New Roman" w:eastAsia="宋体" w:hAnsi="Times New Roman" w:cs="Times New Roman"/>
          <w:sz w:val="24"/>
          <w:szCs w:val="24"/>
        </w:rPr>
        <w:t>以</w:t>
      </w:r>
      <w:r>
        <w:rPr>
          <w:rFonts w:ascii="Times New Roman" w:eastAsia="宋体" w:hAnsi="Times New Roman" w:cs="Times New Roman"/>
          <w:sz w:val="24"/>
          <w:szCs w:val="24"/>
        </w:rPr>
        <w:t xml:space="preserve"> RESTful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风格通信，开发环境下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Vite </w:t>
      </w:r>
      <w:r>
        <w:rPr>
          <w:rFonts w:ascii="Times New Roman" w:eastAsia="宋体" w:hAnsi="Times New Roman" w:cs="Times New Roman"/>
          <w:sz w:val="24"/>
          <w:szCs w:val="24"/>
        </w:rPr>
        <w:t>将</w:t>
      </w:r>
      <w:r>
        <w:rPr>
          <w:rFonts w:ascii="Times New Roman" w:eastAsia="宋体" w:hAnsi="Times New Roman" w:cs="Times New Roman"/>
          <w:sz w:val="24"/>
          <w:szCs w:val="24"/>
        </w:rPr>
        <w:t xml:space="preserve"> 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代理至后端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8080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端口；接口统一返回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{ code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, message,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data }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格式。学生登录后通过请求头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X-Role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X-Sno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X-Card-No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传递身份信息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4"/>
        <w:tblW w:w="8861" w:type="dxa"/>
        <w:jc w:val="center"/>
        <w:tblLook w:val="04A0" w:firstRow="1" w:lastRow="0" w:firstColumn="1" w:lastColumn="0" w:noHBand="0" w:noVBand="1"/>
      </w:tblPr>
      <w:tblGrid>
        <w:gridCol w:w="1092"/>
        <w:gridCol w:w="2578"/>
        <w:gridCol w:w="2670"/>
        <w:gridCol w:w="2521"/>
      </w:tblGrid>
      <w:tr w:rsidR="00DD5331" w14:paraId="1CB24A74" w14:textId="77777777">
        <w:trPr>
          <w:tblHeader/>
          <w:jc w:val="center"/>
        </w:trPr>
        <w:tc>
          <w:tcPr>
            <w:tcW w:w="109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19E37B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层次</w:t>
            </w:r>
            <w:proofErr w:type="spellEnd"/>
          </w:p>
        </w:tc>
        <w:tc>
          <w:tcPr>
            <w:tcW w:w="257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38C5E5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后端包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目录</w:t>
            </w:r>
            <w:proofErr w:type="spellEnd"/>
          </w:p>
        </w:tc>
        <w:tc>
          <w:tcPr>
            <w:tcW w:w="267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0C9E5C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前端目录</w:t>
            </w:r>
            <w:proofErr w:type="spellEnd"/>
          </w:p>
        </w:tc>
        <w:tc>
          <w:tcPr>
            <w:tcW w:w="252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2403CA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主要职责</w:t>
            </w:r>
            <w:proofErr w:type="spellEnd"/>
          </w:p>
        </w:tc>
      </w:tr>
      <w:tr w:rsidR="00DD5331" w14:paraId="6C08FE8D" w14:textId="77777777">
        <w:trPr>
          <w:jc w:val="center"/>
        </w:trPr>
        <w:tc>
          <w:tcPr>
            <w:tcW w:w="10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DF1775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表现层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93E31B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—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7C6988" w14:textId="77777777" w:rsidR="00DD5331" w:rsidRDefault="00000000">
            <w:pPr>
              <w:snapToGrid w:val="0"/>
              <w:spacing w:line="240" w:lineRule="auto"/>
            </w:pPr>
            <w:r>
              <w:t>views/</w:t>
            </w:r>
            <w:r>
              <w:t>、</w:t>
            </w:r>
            <w:r>
              <w:t>layouts/</w:t>
            </w:r>
            <w:r>
              <w:t>、</w:t>
            </w:r>
            <w:r>
              <w:t>components/</w:t>
            </w:r>
          </w:p>
        </w:tc>
        <w:tc>
          <w:tcPr>
            <w:tcW w:w="25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E987BB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页面渲染、表单校验与交互</w:t>
            </w:r>
          </w:p>
        </w:tc>
      </w:tr>
      <w:tr w:rsidR="00DD5331" w14:paraId="7A029CEB" w14:textId="77777777">
        <w:trPr>
          <w:jc w:val="center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A5D89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控制层</w:t>
            </w:r>
            <w:proofErr w:type="spellEnd"/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32369" w14:textId="77777777" w:rsidR="00DD5331" w:rsidRDefault="00000000">
            <w:pPr>
              <w:snapToGrid w:val="0"/>
              <w:spacing w:line="240" w:lineRule="auto"/>
              <w:jc w:val="center"/>
            </w:pPr>
            <w:proofErr w:type="gramStart"/>
            <w:r>
              <w:t>com.library</w:t>
            </w:r>
            <w:proofErr w:type="gramEnd"/>
            <w:r>
              <w:t>.controller</w:t>
            </w:r>
            <w:r>
              <w:t>（</w:t>
            </w:r>
            <w:r>
              <w:t>8</w:t>
            </w:r>
            <w:r>
              <w:t>个）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280C3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api</w:t>
            </w:r>
            <w:proofErr w:type="spellEnd"/>
            <w:r>
              <w:t>/modules/</w:t>
            </w:r>
            <w:r>
              <w:t>（</w:t>
            </w:r>
            <w:r>
              <w:t>8</w:t>
            </w:r>
            <w:r>
              <w:t>个）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27800" w14:textId="77777777" w:rsidR="00DD5331" w:rsidRDefault="00000000">
            <w:pPr>
              <w:snapToGrid w:val="0"/>
              <w:spacing w:line="240" w:lineRule="auto"/>
            </w:pPr>
            <w:r>
              <w:t xml:space="preserve">REST </w:t>
            </w:r>
            <w:proofErr w:type="spellStart"/>
            <w:r>
              <w:t>接口路由与参数校验</w:t>
            </w:r>
            <w:proofErr w:type="spellEnd"/>
          </w:p>
        </w:tc>
      </w:tr>
      <w:tr w:rsidR="00DD5331" w14:paraId="42998331" w14:textId="77777777">
        <w:trPr>
          <w:jc w:val="center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AEC90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业务层</w:t>
            </w:r>
            <w:proofErr w:type="spellEnd"/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240A1" w14:textId="77777777" w:rsidR="00DD5331" w:rsidRDefault="00000000">
            <w:pPr>
              <w:snapToGrid w:val="0"/>
              <w:spacing w:line="240" w:lineRule="auto"/>
              <w:jc w:val="center"/>
            </w:pPr>
            <w:proofErr w:type="gramStart"/>
            <w:r>
              <w:t>com.library</w:t>
            </w:r>
            <w:proofErr w:type="gramEnd"/>
            <w:r>
              <w:t>.service</w:t>
            </w:r>
            <w:r>
              <w:t>（</w:t>
            </w:r>
            <w:r>
              <w:t>7</w:t>
            </w:r>
            <w:r>
              <w:t>个）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6450B" w14:textId="77777777" w:rsidR="00DD5331" w:rsidRDefault="00000000">
            <w:pPr>
              <w:snapToGrid w:val="0"/>
              <w:spacing w:line="240" w:lineRule="auto"/>
            </w:pPr>
            <w:r>
              <w:t>stores/auth.js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387B1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业务规则、事务与状态管理</w:t>
            </w:r>
          </w:p>
        </w:tc>
      </w:tr>
      <w:tr w:rsidR="00DD5331" w14:paraId="6EC47A4C" w14:textId="77777777">
        <w:trPr>
          <w:jc w:val="center"/>
        </w:trPr>
        <w:tc>
          <w:tcPr>
            <w:tcW w:w="109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64ACC3D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数据层</w:t>
            </w:r>
            <w:proofErr w:type="spellEnd"/>
          </w:p>
        </w:tc>
        <w:tc>
          <w:tcPr>
            <w:tcW w:w="257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E8A070B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proofErr w:type="gramStart"/>
            <w:r>
              <w:t>com.library</w:t>
            </w:r>
            <w:proofErr w:type="gramEnd"/>
            <w:r>
              <w:t>.mapper</w:t>
            </w:r>
            <w:proofErr w:type="spellEnd"/>
            <w:r>
              <w:t xml:space="preserve"> + entity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03D0465" w14:textId="77777777" w:rsidR="00DD5331" w:rsidRDefault="00000000">
            <w:pPr>
              <w:snapToGrid w:val="0"/>
              <w:spacing w:line="240" w:lineRule="auto"/>
            </w:pPr>
            <w:r>
              <w:t>—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FDE5089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MyBatis</w:t>
            </w:r>
            <w:proofErr w:type="spellEnd"/>
            <w:r>
              <w:t xml:space="preserve"> XML </w:t>
            </w:r>
            <w:proofErr w:type="spellStart"/>
            <w:r>
              <w:t>映射</w:t>
            </w:r>
            <w:proofErr w:type="spellEnd"/>
            <w:r>
              <w:t xml:space="preserve"> MySQL</w:t>
            </w:r>
            <w:r>
              <w:t>（</w:t>
            </w:r>
            <w:r>
              <w:t>9</w:t>
            </w:r>
            <w:r>
              <w:t>表）</w:t>
            </w:r>
          </w:p>
        </w:tc>
      </w:tr>
    </w:tbl>
    <w:p w14:paraId="0294B059" w14:textId="77777777" w:rsidR="00DD5331" w:rsidRDefault="00DD5331"/>
    <w:p w14:paraId="1D3DE7D4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14" w:name="_Toc231808608"/>
      <w:bookmarkStart w:id="15" w:name="_Toc231808565"/>
      <w:bookmarkStart w:id="16" w:name="_Toc30264"/>
      <w:bookmarkStart w:id="17" w:name="_Toc231802538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2.需求分析</w:t>
      </w:r>
      <w:bookmarkEnd w:id="14"/>
      <w:bookmarkEnd w:id="15"/>
      <w:bookmarkEnd w:id="16"/>
      <w:bookmarkEnd w:id="17"/>
    </w:p>
    <w:p w14:paraId="6AF36AE9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8" w:name="_Toc231802540"/>
      <w:bookmarkStart w:id="19" w:name="_Toc231808609"/>
      <w:bookmarkStart w:id="20" w:name="_Toc231808566"/>
      <w:bookmarkStart w:id="21" w:name="_Toc7236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2.1管理员与流通模块</w:t>
      </w:r>
      <w:bookmarkEnd w:id="18"/>
      <w:bookmarkEnd w:id="19"/>
      <w:bookmarkEnd w:id="20"/>
      <w:bookmarkEnd w:id="21"/>
    </w:p>
    <w:p w14:paraId="175954A6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图书管理：新书采编入库（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BookFormView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录入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ISBN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书名、作者、出版社、分类号、简介；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BookCopiesView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管理副本条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码与馆藏位置）；按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ISBN </w:t>
      </w:r>
      <w:r>
        <w:rPr>
          <w:rFonts w:ascii="Times New Roman" w:eastAsia="宋体" w:hAnsi="Times New Roman" w:cs="Times New Roman"/>
          <w:sz w:val="24"/>
          <w:lang w:eastAsia="zh-CN"/>
        </w:rPr>
        <w:t>整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书下架；按条码注销单个副本；支持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ISBN 10/13 </w:t>
      </w:r>
      <w:r>
        <w:rPr>
          <w:rFonts w:ascii="Times New Roman" w:eastAsia="宋体" w:hAnsi="Times New Roman" w:cs="Times New Roman"/>
          <w:sz w:val="24"/>
          <w:lang w:eastAsia="zh-CN"/>
        </w:rPr>
        <w:t>位校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验与馆藏位置格式校验（</w:t>
      </w:r>
      <w:r>
        <w:rPr>
          <w:rFonts w:ascii="Times New Roman" w:eastAsia="宋体" w:hAnsi="Times New Roman" w:cs="Times New Roman"/>
          <w:sz w:val="24"/>
          <w:lang w:eastAsia="zh-CN"/>
        </w:rPr>
        <w:t>A</w:t>
      </w:r>
      <w:r>
        <w:rPr>
          <w:rFonts w:ascii="Times New Roman" w:eastAsia="宋体" w:hAnsi="Times New Roman" w:cs="Times New Roman"/>
          <w:sz w:val="24"/>
          <w:lang w:eastAsia="zh-CN"/>
        </w:rPr>
        <w:t>区</w:t>
      </w:r>
      <w:r>
        <w:rPr>
          <w:rFonts w:ascii="Times New Roman" w:eastAsia="宋体" w:hAnsi="Times New Roman" w:cs="Times New Roman"/>
          <w:sz w:val="24"/>
          <w:lang w:eastAsia="zh-CN"/>
        </w:rPr>
        <w:t>-01</w:t>
      </w:r>
      <w:r>
        <w:rPr>
          <w:rFonts w:ascii="Times New Roman" w:eastAsia="宋体" w:hAnsi="Times New Roman" w:cs="Times New Roman"/>
          <w:sz w:val="24"/>
          <w:lang w:eastAsia="zh-CN"/>
        </w:rPr>
        <w:t>架</w:t>
      </w:r>
      <w:r>
        <w:rPr>
          <w:rFonts w:ascii="Times New Roman" w:eastAsia="宋体" w:hAnsi="Times New Roman" w:cs="Times New Roman"/>
          <w:sz w:val="24"/>
          <w:lang w:eastAsia="zh-CN"/>
        </w:rPr>
        <w:t>-01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层）</w:t>
      </w:r>
      <w:r>
        <w:rPr>
          <w:rFonts w:ascii="Times New Roman" w:eastAsia="宋体" w:hAnsi="Times New Roman" w:cs="Times New Roman"/>
          <w:sz w:val="24"/>
          <w:lang w:eastAsia="zh-CN"/>
        </w:rPr>
        <w:t>。</w:t>
      </w:r>
    </w:p>
    <w:p w14:paraId="59111C46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借书证管理：为新办学生自动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生成证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号（学号</w:t>
      </w:r>
      <w:r>
        <w:rPr>
          <w:rFonts w:ascii="Times New Roman" w:eastAsia="宋体" w:hAnsi="Times New Roman" w:cs="Times New Roman"/>
          <w:sz w:val="24"/>
          <w:lang w:eastAsia="zh-CN"/>
        </w:rPr>
        <w:t>+3</w:t>
      </w:r>
      <w:r>
        <w:rPr>
          <w:rFonts w:ascii="Times New Roman" w:eastAsia="宋体" w:hAnsi="Times New Roman" w:cs="Times New Roman"/>
          <w:sz w:val="24"/>
          <w:lang w:eastAsia="zh-CN"/>
        </w:rPr>
        <w:t>位流水，如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2021101001001</w:t>
      </w:r>
      <w:r>
        <w:rPr>
          <w:rFonts w:ascii="Times New Roman" w:eastAsia="宋体" w:hAnsi="Times New Roman" w:cs="Times New Roman"/>
          <w:sz w:val="24"/>
          <w:lang w:eastAsia="zh-CN"/>
        </w:rPr>
        <w:t>）；办理挂失、补办（旧证注销、新证继承在借计数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times</w:t>
      </w:r>
      <w:r>
        <w:rPr>
          <w:rFonts w:ascii="Times New Roman" w:eastAsia="宋体" w:hAnsi="Times New Roman" w:cs="Times New Roman"/>
          <w:sz w:val="24"/>
          <w:lang w:eastAsia="zh-CN"/>
        </w:rPr>
        <w:t>）、注销（仅已毕业学生）；查询证件详情及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cardrec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操作流水，支持全部办证记录筛选。</w:t>
      </w:r>
    </w:p>
    <w:p w14:paraId="00769D93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流通管理：借书工位（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）先校验借书资格再批量扫描条码借出；还书工位（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ReturnView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）按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证号查在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借列表并办理还书；支持图书挂失赔偿（按书目定价）。</w:t>
      </w:r>
    </w:p>
    <w:p w14:paraId="6187B258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罚款管理：查询罚款记录（数据来源于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borrowrec.fineMoney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），按缴纳状态筛选，支持多笔未缴罚款合并缴纳并写入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payrec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流水。</w:t>
      </w:r>
    </w:p>
    <w:p w14:paraId="2DD1BEAD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数据统计：管理员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Dashboard </w:t>
      </w:r>
      <w:r>
        <w:rPr>
          <w:rFonts w:ascii="Times New Roman" w:eastAsia="宋体" w:hAnsi="Times New Roman" w:cs="Times New Roman"/>
          <w:sz w:val="24"/>
          <w:lang w:eastAsia="zh-CN"/>
        </w:rPr>
        <w:t>展示馆藏种数、当前借出册数、有效借书证数、未缴罚款笔数；展示当月借书学生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TOP10 </w:t>
      </w:r>
      <w:r>
        <w:rPr>
          <w:rFonts w:ascii="Times New Roman" w:eastAsia="宋体" w:hAnsi="Times New Roman" w:cs="Times New Roman"/>
          <w:sz w:val="24"/>
          <w:lang w:eastAsia="zh-CN"/>
        </w:rPr>
        <w:t>与热门图书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TOP10</w:t>
      </w:r>
      <w:r>
        <w:rPr>
          <w:rFonts w:ascii="Times New Roman" w:eastAsia="宋体" w:hAnsi="Times New Roman" w:cs="Times New Roman"/>
          <w:sz w:val="24"/>
          <w:lang w:eastAsia="zh-CN"/>
        </w:rPr>
        <w:t>。公共门户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HomePortalView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展示热读推荐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、借书明星与新书上架。</w:t>
      </w:r>
    </w:p>
    <w:p w14:paraId="628CB695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22" w:name="_Toc231808567"/>
      <w:bookmarkStart w:id="23" w:name="_Toc231808610"/>
      <w:bookmarkStart w:id="24" w:name="_Toc231802541"/>
      <w:bookmarkStart w:id="25" w:name="_Toc5259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2.2读者模块</w:t>
      </w:r>
      <w:bookmarkEnd w:id="22"/>
      <w:bookmarkEnd w:id="23"/>
      <w:bookmarkEnd w:id="24"/>
      <w:bookmarkEnd w:id="25"/>
    </w:p>
    <w:p w14:paraId="4B4553C3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账号登录：学生使用借书证号与密码登录（证件须为「正常」状态，挂失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注销证不可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登录）；支持记住密码。</w:t>
      </w:r>
    </w:p>
    <w:p w14:paraId="3DAB2D51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图书检索：按书名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作者</w:t>
      </w:r>
      <w:r>
        <w:rPr>
          <w:rFonts w:ascii="Times New Roman" w:eastAsia="宋体" w:hAnsi="Times New Roman" w:cs="Times New Roman"/>
          <w:sz w:val="24"/>
          <w:lang w:eastAsia="zh-CN"/>
        </w:rPr>
        <w:t>/ISBN/</w:t>
      </w:r>
      <w:r>
        <w:rPr>
          <w:rFonts w:ascii="Times New Roman" w:eastAsia="宋体" w:hAnsi="Times New Roman" w:cs="Times New Roman"/>
          <w:sz w:val="24"/>
          <w:lang w:eastAsia="zh-CN"/>
        </w:rPr>
        <w:t>出版社关键词模糊搜索（仅上架书目）；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Drawer </w:t>
      </w:r>
      <w:r>
        <w:rPr>
          <w:rFonts w:ascii="Times New Roman" w:eastAsia="宋体" w:hAnsi="Times New Roman" w:cs="Times New Roman"/>
          <w:sz w:val="24"/>
          <w:lang w:eastAsia="zh-CN"/>
        </w:rPr>
        <w:t>展示详情及副本条码、馆藏位置与状态。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</w:p>
    <w:p w14:paraId="6AF64F38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lastRenderedPageBreak/>
        <w:t>借还操作：借书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还书工位公开可访问；读者登录后自动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填充证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号。借书分两步：资格校验（额度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罚款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证件状态）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 w:cs="Times New Roman"/>
          <w:sz w:val="24"/>
          <w:lang w:eastAsia="zh-CN"/>
        </w:rPr>
        <w:t>批量扫描条码；还书按证号加载在借列表，超期行高亮并计罚。</w:t>
      </w:r>
    </w:p>
    <w:p w14:paraId="064A0C89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个人中心：四个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Tab — </w:t>
      </w:r>
      <w:r>
        <w:rPr>
          <w:rFonts w:ascii="Times New Roman" w:eastAsia="宋体" w:hAnsi="Times New Roman" w:cs="Times New Roman"/>
          <w:sz w:val="24"/>
          <w:lang w:eastAsia="zh-CN"/>
        </w:rPr>
        <w:t>基本信息、借阅记录（含还书状态与罚款）、缴纳罚款（批量合并）、修改密码。</w:t>
      </w:r>
    </w:p>
    <w:p w14:paraId="61CF9A8A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26" w:name="_Toc231802542"/>
      <w:bookmarkStart w:id="27" w:name="_Toc231808611"/>
      <w:bookmarkStart w:id="28" w:name="_Toc231808568"/>
      <w:bookmarkStart w:id="29" w:name="_Toc31333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2.3公共功能</w:t>
      </w:r>
      <w:bookmarkEnd w:id="26"/>
      <w:bookmarkEnd w:id="27"/>
      <w:bookmarkEnd w:id="28"/>
      <w:bookmarkEnd w:id="29"/>
    </w:p>
    <w:p w14:paraId="746897DE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统一登录入口：管理员使用用户名登录，读者使用借书证号登录；路由守卫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 w:cs="Times New Roman"/>
          <w:sz w:val="24"/>
          <w:lang w:eastAsia="zh-CN"/>
        </w:rPr>
        <w:t>侧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边栏按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角色展示不同菜单。</w:t>
      </w:r>
    </w:p>
    <w:p w14:paraId="6B970387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统一异常提示：业务错误与参数校验失败通过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Element Plus </w:t>
      </w:r>
      <w:r>
        <w:rPr>
          <w:rFonts w:ascii="Times New Roman" w:eastAsia="宋体" w:hAnsi="Times New Roman" w:cs="Times New Roman"/>
          <w:sz w:val="24"/>
          <w:lang w:eastAsia="zh-CN"/>
        </w:rPr>
        <w:t>消息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组件弹窗提示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。</w:t>
      </w:r>
    </w:p>
    <w:p w14:paraId="1B6F30D4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证件操作流水：新办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挂失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补办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注销均写入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cardrec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表，可按学号查询或管理员查看全部记录。</w:t>
      </w:r>
    </w:p>
    <w:p w14:paraId="13B10651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API </w:t>
      </w:r>
      <w:r>
        <w:rPr>
          <w:rFonts w:ascii="Times New Roman" w:eastAsia="宋体" w:hAnsi="Times New Roman" w:cs="Times New Roman"/>
          <w:sz w:val="24"/>
          <w:lang w:eastAsia="zh-CN"/>
        </w:rPr>
        <w:t>文档：集成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SpringDoc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Swagger</w:t>
      </w:r>
      <w:r>
        <w:rPr>
          <w:rFonts w:ascii="Times New Roman" w:eastAsia="宋体" w:hAnsi="Times New Roman" w:cs="Times New Roman"/>
          <w:sz w:val="24"/>
          <w:lang w:eastAsia="zh-CN"/>
        </w:rPr>
        <w:t>，便于接口调试与联调。</w:t>
      </w:r>
    </w:p>
    <w:p w14:paraId="094C07FA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44DABE4A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16C2E6C4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4E1BA46D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157FBE6B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60B8DA06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2E90F923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0AB28F35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7F2C8F69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6B86A0F5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26D9D3E9" w14:textId="77777777" w:rsidR="00DD5331" w:rsidRDefault="00DD5331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</w:p>
    <w:p w14:paraId="0DA363B2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30" w:name="_Toc231802552"/>
      <w:bookmarkStart w:id="31" w:name="_Toc231808612"/>
      <w:bookmarkStart w:id="32" w:name="_Toc29433"/>
      <w:bookmarkStart w:id="33" w:name="_Toc231808569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3.系统难点与关键问题</w:t>
      </w:r>
      <w:bookmarkEnd w:id="30"/>
      <w:bookmarkEnd w:id="31"/>
      <w:bookmarkEnd w:id="32"/>
      <w:bookmarkEnd w:id="33"/>
    </w:p>
    <w:p w14:paraId="5034532B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34" w:name="_Toc231808613"/>
      <w:bookmarkStart w:id="35" w:name="_Toc231802553"/>
      <w:bookmarkStart w:id="36" w:name="_Toc231808570"/>
      <w:bookmarkStart w:id="37" w:name="_Toc2122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3.1业务逻辑难点</w:t>
      </w:r>
      <w:bookmarkEnd w:id="34"/>
      <w:bookmarkEnd w:id="35"/>
      <w:bookmarkEnd w:id="36"/>
      <w:bookmarkEnd w:id="37"/>
    </w:p>
    <w:p w14:paraId="0267789C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38" w:name="_Toc231808571"/>
      <w:bookmarkStart w:id="39" w:name="_Toc4827"/>
      <w:bookmarkStart w:id="40" w:name="_Toc231802554"/>
      <w:bookmarkStart w:id="41" w:name="_Toc231808614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3.1.1借阅规则控制</w:t>
      </w:r>
      <w:bookmarkEnd w:id="38"/>
      <w:bookmarkEnd w:id="39"/>
      <w:bookmarkEnd w:id="40"/>
      <w:bookmarkEnd w:id="41"/>
    </w:p>
    <w:p w14:paraId="568A9FEF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借书前需串联多项校验：证件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为「正常」、未缴罚款累计不超过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50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元、当前在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借数量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>不超过上限（本科生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5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本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研究生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10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本，按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libcard.times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统计）、每本副本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status=1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且书目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=1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（上架）。规则集中在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BorrowService.borrow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()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，使用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@Transactional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保证批量借书原子性。</w:t>
      </w:r>
    </w:p>
    <w:p w14:paraId="1F267490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还书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时判断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>是否超期：逾期天数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=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实际归还日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−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应还日（最少计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天），罚款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=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逾期天数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×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元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天，直接写入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borrowrec.ovdDays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fineMoney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（未缴）。按时还书则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fineMoney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=0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且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=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已缴。</w:t>
      </w:r>
    </w:p>
    <w:p w14:paraId="21526F89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42" w:name="_Toc31880"/>
      <w:bookmarkStart w:id="43" w:name="_Toc231808572"/>
      <w:bookmarkStart w:id="44" w:name="_Toc231808615"/>
      <w:bookmarkStart w:id="45" w:name="_Toc231802555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3.2库存联动</w:t>
      </w:r>
      <w:bookmarkEnd w:id="42"/>
      <w:bookmarkEnd w:id="43"/>
      <w:bookmarkEnd w:id="44"/>
      <w:bookmarkEnd w:id="45"/>
    </w:p>
    <w:p w14:paraId="728DAF96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系统采用「书目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+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副本」两级库存模型：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book 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表维护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>品种元数据（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控制上架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下架），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bookcopy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表维护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>每册实体状态（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1=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可借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/0=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借出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/2=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注销）。借书时将副本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status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置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0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libcard.times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加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并写入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；还书时恢复副本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status=1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times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减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。无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书目级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>冗余计数器，库存以副本状态为准。</w:t>
      </w:r>
    </w:p>
    <w:p w14:paraId="4095FF02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bookmarkStart w:id="46" w:name="_Toc231808573"/>
      <w:bookmarkStart w:id="47" w:name="_Toc231802556"/>
      <w:bookmarkStart w:id="48" w:name="_Toc231808616"/>
      <w:bookmarkStart w:id="49" w:name="_Toc1476"/>
      <w:r>
        <w:rPr>
          <w:rFonts w:ascii="Times New Roman" w:eastAsia="宋体" w:hAnsi="Times New Roman" w:cs="Times New Roman" w:hint="eastAsia"/>
          <w:sz w:val="24"/>
          <w:lang w:eastAsia="zh-CN"/>
        </w:rPr>
        <w:t>补办业务需同时处理：旧证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置「注销」、新证生成（学号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+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递增三位流水号）、继承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times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在借计数、写入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流水。挂失期间旧证不可登录也不可借书；注销仅允许已毕业（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student.graduated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=1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）学生办理。同一学号同时仅一张「正常」证。</w:t>
      </w:r>
      <w:bookmarkEnd w:id="46"/>
      <w:bookmarkEnd w:id="47"/>
      <w:bookmarkEnd w:id="48"/>
      <w:bookmarkEnd w:id="49"/>
    </w:p>
    <w:p w14:paraId="5564D0C2" w14:textId="77777777" w:rsidR="00DD5331" w:rsidRDefault="00DD5331">
      <w:pPr>
        <w:spacing w:after="80" w:line="360" w:lineRule="auto"/>
        <w:ind w:firstLine="420"/>
        <w:rPr>
          <w:lang w:eastAsia="zh-CN"/>
        </w:rPr>
      </w:pPr>
    </w:p>
    <w:p w14:paraId="17A984EF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50" w:name="_Toc10387"/>
      <w:bookmarkStart w:id="51" w:name="_Toc231808574"/>
      <w:bookmarkStart w:id="52" w:name="_Toc231808617"/>
      <w:bookmarkStart w:id="53" w:name="_Toc231802557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lastRenderedPageBreak/>
        <w:t>3.3合并缴纳罚款</w:t>
      </w:r>
      <w:bookmarkEnd w:id="50"/>
      <w:bookmarkEnd w:id="51"/>
      <w:bookmarkEnd w:id="52"/>
      <w:bookmarkEnd w:id="53"/>
    </w:p>
    <w:p w14:paraId="5D5D9239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读者可能有多笔未缴超期罚款，系统采用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payrec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（缴费主表）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+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borrowrec.paySerNum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（关联字段）设计：一次合并缴纳写入一条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payrec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，批量更新相关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的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为「已缴」，保证账务可追溯。</w:t>
      </w:r>
    </w:p>
    <w:p w14:paraId="2AD06A1A" w14:textId="64728847" w:rsidR="007174B4" w:rsidRDefault="007174B4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 w:rsidRPr="007174B4">
        <w:rPr>
          <w:rFonts w:ascii="Times New Roman" w:eastAsia="宋体" w:hAnsi="Times New Roman" w:cs="Times New Roman"/>
          <w:sz w:val="24"/>
          <w:lang w:eastAsia="zh-CN"/>
        </w:rPr>
        <w:t>缴纳入口分为管理员端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FineManageView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与学生端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PersonalView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>：前端多选未缴记录后提交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POST /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api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>/fines/pay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，由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FineService.payFines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() 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在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@Transactional 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事务内完成。处理流程为：根据证件号定位学号，逐笔校验罚款有效、状态为「未缴」且归属于同一学生，累加得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payAmount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>；向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payrec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插入一条流水（含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sno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>、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payAmount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>、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payDate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>）；再调用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BorrowrecMapper.updateFinePaid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gramStart"/>
      <w:r w:rsidRPr="007174B4">
        <w:rPr>
          <w:rFonts w:ascii="Times New Roman" w:eastAsia="宋体" w:hAnsi="Times New Roman" w:cs="Times New Roman"/>
          <w:sz w:val="24"/>
          <w:lang w:eastAsia="zh-CN"/>
        </w:rPr>
        <w:t>批量将</w:t>
      </w:r>
      <w:proofErr w:type="gramEnd"/>
      <w:r w:rsidRPr="007174B4">
        <w:rPr>
          <w:rFonts w:ascii="Times New Roman" w:eastAsia="宋体" w:hAnsi="Times New Roman" w:cs="Times New Roman"/>
          <w:sz w:val="24"/>
          <w:lang w:eastAsia="zh-CN"/>
        </w:rPr>
        <w:t>所选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borrowrec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的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fineStatus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置「已缴」并回写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7174B4">
        <w:rPr>
          <w:rFonts w:ascii="Times New Roman" w:eastAsia="宋体" w:hAnsi="Times New Roman" w:cs="Times New Roman"/>
          <w:sz w:val="24"/>
          <w:lang w:eastAsia="zh-CN"/>
        </w:rPr>
        <w:t>paySerNum</w:t>
      </w:r>
      <w:proofErr w:type="spellEnd"/>
      <w:r w:rsidRPr="007174B4">
        <w:rPr>
          <w:rFonts w:ascii="Times New Roman" w:eastAsia="宋体" w:hAnsi="Times New Roman" w:cs="Times New Roman"/>
          <w:sz w:val="24"/>
          <w:lang w:eastAsia="zh-CN"/>
        </w:rPr>
        <w:t>。据此既可从缴费记录反查涵盖的借阅明细，学生亦可在个人中心查看历史缴费；未缴罚款累计超过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 xml:space="preserve"> 50 </w:t>
      </w:r>
      <w:r w:rsidRPr="007174B4">
        <w:rPr>
          <w:rFonts w:ascii="Times New Roman" w:eastAsia="宋体" w:hAnsi="Times New Roman" w:cs="Times New Roman"/>
          <w:sz w:val="24"/>
          <w:lang w:eastAsia="zh-CN"/>
        </w:rPr>
        <w:t>元时借书资格校验将拒绝新借，与罚款模块形成闭环。</w:t>
      </w:r>
    </w:p>
    <w:p w14:paraId="56AEC407" w14:textId="77777777" w:rsidR="00C857EE" w:rsidRDefault="00C857EE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 w:rsidRPr="00C857EE">
        <w:rPr>
          <w:rFonts w:ascii="Times New Roman" w:eastAsia="宋体" w:hAnsi="Times New Roman" w:cs="Times New Roman"/>
          <w:sz w:val="24"/>
          <w:lang w:eastAsia="zh-CN"/>
        </w:rPr>
        <w:t>合并缴纳的核心在于「一笔缴费、多笔关联、全程留痕」。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payrec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只记录本次实收总额与缴费时间，不重复存储各笔罚款明细；具体每笔超期天数、应罚金额仍以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borrowrec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为准，通过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paySerNum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建立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1:N 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关联。这样既避免缴费表与借阅表数据冗余，又能在对账时由一条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payrec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反查其覆盖的全部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borrowrec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>，或由某条借阅记录定位对应缴费流水。缴纳前系统会拦截已缴记录与</w:t>
      </w:r>
      <w:proofErr w:type="gramStart"/>
      <w:r w:rsidRPr="00C857EE">
        <w:rPr>
          <w:rFonts w:ascii="Times New Roman" w:eastAsia="宋体" w:hAnsi="Times New Roman" w:cs="Times New Roman"/>
          <w:sz w:val="24"/>
          <w:lang w:eastAsia="zh-CN"/>
        </w:rPr>
        <w:t>跨学生混</w:t>
      </w:r>
      <w:proofErr w:type="gramEnd"/>
      <w:r w:rsidRPr="00C857EE">
        <w:rPr>
          <w:rFonts w:ascii="Times New Roman" w:eastAsia="宋体" w:hAnsi="Times New Roman" w:cs="Times New Roman"/>
          <w:sz w:val="24"/>
          <w:lang w:eastAsia="zh-CN"/>
        </w:rPr>
        <w:t>选，防止重复缴费或错账；缴纳成功后未缴余额下降，借书</w:t>
      </w:r>
      <w:proofErr w:type="gramStart"/>
      <w:r w:rsidRPr="00C857EE">
        <w:rPr>
          <w:rFonts w:ascii="Times New Roman" w:eastAsia="宋体" w:hAnsi="Times New Roman" w:cs="Times New Roman"/>
          <w:sz w:val="24"/>
          <w:lang w:eastAsia="zh-CN"/>
        </w:rPr>
        <w:t>前资格</w:t>
      </w:r>
      <w:proofErr w:type="gramEnd"/>
      <w:r w:rsidRPr="00C857EE">
        <w:rPr>
          <w:rFonts w:ascii="Times New Roman" w:eastAsia="宋体" w:hAnsi="Times New Roman" w:cs="Times New Roman"/>
          <w:sz w:val="24"/>
          <w:lang w:eastAsia="zh-CN"/>
        </w:rPr>
        <w:t>校验（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FineMapper.sumUnpaidBySno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>）随之放行，使罚款、缴费与流通业务在同一套数据上闭环运转。</w:t>
      </w:r>
    </w:p>
    <w:p w14:paraId="5B7E5A4F" w14:textId="09A32F97" w:rsidR="00DD5331" w:rsidRDefault="00C857EE" w:rsidP="00C857EE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 w:rsidRPr="00C857EE">
        <w:rPr>
          <w:rFonts w:ascii="Times New Roman" w:eastAsia="宋体" w:hAnsi="Times New Roman" w:cs="Times New Roman"/>
          <w:sz w:val="24"/>
          <w:lang w:eastAsia="zh-CN"/>
        </w:rPr>
        <w:t>从实现上看，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FineService.payFines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() 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将「校验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—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记账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—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回写」封装在同一事务中：任一笔罚款状态异常或更新失败，</w:t>
      </w:r>
      <w:proofErr w:type="gramStart"/>
      <w:r w:rsidRPr="00C857EE">
        <w:rPr>
          <w:rFonts w:ascii="Times New Roman" w:eastAsia="宋体" w:hAnsi="Times New Roman" w:cs="Times New Roman"/>
          <w:sz w:val="24"/>
          <w:lang w:eastAsia="zh-CN"/>
        </w:rPr>
        <w:t>整次缴纳</w:t>
      </w:r>
      <w:proofErr w:type="gramEnd"/>
      <w:r w:rsidRPr="00C857EE">
        <w:rPr>
          <w:rFonts w:ascii="Times New Roman" w:eastAsia="宋体" w:hAnsi="Times New Roman" w:cs="Times New Roman"/>
          <w:sz w:val="24"/>
          <w:lang w:eastAsia="zh-CN"/>
        </w:rPr>
        <w:t>都会回滚，避免出现「钱已收、账未清」或「部分已缴、部分未缴」的不一致。前端支持多选合并，减少读者多次操作；管理员与学生均可发起缴纳，但均以证件号绑定学号，保证操作对象准确。缴费完成后，个人中心可查看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payrec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>历史，</w:t>
      </w:r>
      <w:proofErr w:type="gramStart"/>
      <w:r w:rsidRPr="00C857EE">
        <w:rPr>
          <w:rFonts w:ascii="Times New Roman" w:eastAsia="宋体" w:hAnsi="Times New Roman" w:cs="Times New Roman"/>
          <w:sz w:val="24"/>
          <w:lang w:eastAsia="zh-CN"/>
        </w:rPr>
        <w:t>管理员端可按</w:t>
      </w:r>
      <w:proofErr w:type="gramEnd"/>
      <w:r w:rsidRPr="00C857EE">
        <w:rPr>
          <w:rFonts w:ascii="Times New Roman" w:eastAsia="宋体" w:hAnsi="Times New Roman" w:cs="Times New Roman"/>
          <w:sz w:val="24"/>
          <w:lang w:eastAsia="zh-CN"/>
        </w:rPr>
        <w:t>缴纳状态筛选</w:t>
      </w:r>
      <w:r w:rsidRPr="00C857EE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 w:rsidRPr="00C857EE">
        <w:rPr>
          <w:rFonts w:ascii="Times New Roman" w:eastAsia="宋体" w:hAnsi="Times New Roman" w:cs="Times New Roman"/>
          <w:sz w:val="24"/>
          <w:lang w:eastAsia="zh-CN"/>
        </w:rPr>
        <w:t>borrowrec</w:t>
      </w:r>
      <w:proofErr w:type="spellEnd"/>
      <w:r w:rsidRPr="00C857EE">
        <w:rPr>
          <w:rFonts w:ascii="Times New Roman" w:eastAsia="宋体" w:hAnsi="Times New Roman" w:cs="Times New Roman"/>
          <w:sz w:val="24"/>
          <w:lang w:eastAsia="zh-CN"/>
        </w:rPr>
        <w:t>，便于日常核对与期末统计。</w:t>
      </w:r>
    </w:p>
    <w:p w14:paraId="195B76B2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54" w:name="_Toc231808618"/>
      <w:bookmarkStart w:id="55" w:name="_Toc6575"/>
      <w:bookmarkStart w:id="56" w:name="_Toc231802559"/>
      <w:bookmarkStart w:id="57" w:name="_Toc231808575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4.数据结构设计</w:t>
      </w:r>
      <w:bookmarkEnd w:id="54"/>
      <w:bookmarkEnd w:id="55"/>
      <w:bookmarkEnd w:id="56"/>
      <w:bookmarkEnd w:id="57"/>
    </w:p>
    <w:p w14:paraId="64E55704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58" w:name="_Toc231808576"/>
      <w:bookmarkStart w:id="59" w:name="_Toc231808619"/>
      <w:bookmarkStart w:id="60" w:name="_Toc231802560"/>
      <w:bookmarkStart w:id="61" w:name="_Toc5461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4.1 数据库概念设计</w:t>
      </w:r>
      <w:bookmarkEnd w:id="58"/>
      <w:bookmarkEnd w:id="59"/>
      <w:bookmarkEnd w:id="60"/>
      <w:bookmarkEnd w:id="61"/>
    </w:p>
    <w:p w14:paraId="4D4811D0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根据系统业务需求，将实体及属性抽象为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E-R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模型。本系统主要实体包括：学生、借书证、图书、图书副本、借阅记录、缴费记录、证件操作记录、管理员及公告等。</w:t>
      </w:r>
    </w:p>
    <w:p w14:paraId="60E03ED7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实体间主要关系：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student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libcard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1:N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（补办场景可持多张历史证）；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book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bookcopy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1:N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；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student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1:N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；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bookcopy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1:N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；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payrec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1:N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（通过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paySerNum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关联）；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student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1:N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。罚款信息内嵌于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，无独立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fine/overdue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表。</w:t>
      </w:r>
    </w:p>
    <w:p w14:paraId="15D795A0" w14:textId="77777777" w:rsidR="00DD5331" w:rsidRDefault="00DD5331">
      <w:pPr>
        <w:jc w:val="center"/>
      </w:pPr>
    </w:p>
    <w:p w14:paraId="0A93D499" w14:textId="77777777" w:rsidR="00DD5331" w:rsidRDefault="00000000">
      <w:pPr>
        <w:jc w:val="center"/>
      </w:pPr>
      <w:r>
        <w:rPr>
          <w:noProof/>
        </w:rPr>
        <w:drawing>
          <wp:inline distT="0" distB="0" distL="0" distR="0" wp14:anchorId="3917042D" wp14:editId="43080631">
            <wp:extent cx="5715635" cy="3947160"/>
            <wp:effectExtent l="0" t="0" r="8890" b="5715"/>
            <wp:docPr id="2105602971" name="Picture 2105602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2971" name="Picture 2105602971"/>
                    <pic:cNvPicPr>
                      <a:picLocks noChangeAspect="1"/>
                    </pic:cNvPicPr>
                  </pic:nvPicPr>
                  <pic:blipFill>
                    <a:blip r:embed="rId14"/>
                    <a:srcRect t="9396" r="10214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B145" w14:textId="77777777" w:rsidR="00DD5331" w:rsidRDefault="00000000">
      <w:pPr>
        <w:pStyle w:val="a7"/>
        <w:jc w:val="center"/>
        <w:rPr>
          <w:bCs w:val="0"/>
          <w:color w:val="auto"/>
          <w:sz w:val="21"/>
          <w:szCs w:val="21"/>
          <w:lang w:eastAsia="zh-CN"/>
        </w:rPr>
      </w:pPr>
      <w:r>
        <w:rPr>
          <w:rFonts w:ascii="宋体" w:eastAsia="宋体" w:hAnsi="宋体"/>
          <w:bCs w:val="0"/>
          <w:color w:val="auto"/>
          <w:sz w:val="21"/>
          <w:szCs w:val="21"/>
          <w:lang w:eastAsia="zh-CN"/>
        </w:rPr>
        <w:t>图4-1 图书馆管理系统 E-R 图</w:t>
      </w:r>
    </w:p>
    <w:p w14:paraId="60508D0A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62" w:name="_Toc231808577"/>
      <w:bookmarkStart w:id="63" w:name="_Toc26974"/>
      <w:bookmarkStart w:id="64" w:name="_Toc231808620"/>
      <w:bookmarkStart w:id="65" w:name="_Toc231802561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lastRenderedPageBreak/>
        <w:t>4.1.1 主要实体属性</w:t>
      </w:r>
      <w:bookmarkEnd w:id="62"/>
      <w:bookmarkEnd w:id="63"/>
      <w:bookmarkEnd w:id="64"/>
      <w:bookmarkEnd w:id="65"/>
    </w:p>
    <w:p w14:paraId="0D3FA4D5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）学生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student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：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sno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username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type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（本科生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研究生）、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college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major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birth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originPlace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password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graduated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。</w:t>
      </w:r>
    </w:p>
    <w:p w14:paraId="5DA33DF1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2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）借书证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libcard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：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cardNo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PK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，学号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+3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位序号）、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sno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FK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（正常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挂失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注销）、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times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（在借数）及冗余学生信息。</w:t>
      </w:r>
    </w:p>
    <w:p w14:paraId="5A8C3A17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3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）图书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book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：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id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ISBN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bname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author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publisher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introduction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pubDate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clcNum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上架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/0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下架）、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price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。</w:t>
      </w:r>
    </w:p>
    <w:p w14:paraId="509D61A4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4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）图书副本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bookcopy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：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barCode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PK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ISBN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FK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place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status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可借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/0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借出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/2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注销）、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oldStatus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。</w:t>
      </w:r>
    </w:p>
    <w:p w14:paraId="40B7AFE3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5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）借阅记录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：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serNum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PK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）、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sno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barCode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borDate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retDate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realRetDate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retStatus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ovdDays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fineMoney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fineStatus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paySerNum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。</w:t>
      </w:r>
    </w:p>
    <w:p w14:paraId="61E3731A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66" w:name="_Toc231808578"/>
      <w:bookmarkStart w:id="67" w:name="_Toc231808621"/>
      <w:bookmarkStart w:id="68" w:name="_Toc15489"/>
      <w:bookmarkStart w:id="69" w:name="_Toc231802562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4.2 数据库逻辑结构设计</w:t>
      </w:r>
      <w:bookmarkEnd w:id="66"/>
      <w:bookmarkEnd w:id="67"/>
      <w:bookmarkEnd w:id="68"/>
      <w:bookmarkEnd w:id="69"/>
    </w:p>
    <w:tbl>
      <w:tblPr>
        <w:tblStyle w:val="af4"/>
        <w:tblW w:w="8863" w:type="dxa"/>
        <w:jc w:val="center"/>
        <w:tblLook w:val="04A0" w:firstRow="1" w:lastRow="0" w:firstColumn="1" w:lastColumn="0" w:noHBand="0" w:noVBand="1"/>
      </w:tblPr>
      <w:tblGrid>
        <w:gridCol w:w="1961"/>
        <w:gridCol w:w="1358"/>
        <w:gridCol w:w="1675"/>
        <w:gridCol w:w="3869"/>
      </w:tblGrid>
      <w:tr w:rsidR="00DD5331" w14:paraId="0D01E8DE" w14:textId="77777777">
        <w:trPr>
          <w:tblHeader/>
          <w:jc w:val="center"/>
        </w:trPr>
        <w:tc>
          <w:tcPr>
            <w:tcW w:w="196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C38BE7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表名</w:t>
            </w:r>
            <w:proofErr w:type="spellEnd"/>
          </w:p>
        </w:tc>
        <w:tc>
          <w:tcPr>
            <w:tcW w:w="135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DB067F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主键</w:t>
            </w:r>
            <w:proofErr w:type="spellEnd"/>
          </w:p>
        </w:tc>
        <w:tc>
          <w:tcPr>
            <w:tcW w:w="167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94E711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  <w:tc>
          <w:tcPr>
            <w:tcW w:w="386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71421B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关键字段</w:t>
            </w:r>
            <w:proofErr w:type="spellEnd"/>
          </w:p>
        </w:tc>
      </w:tr>
      <w:tr w:rsidR="00DD5331" w14:paraId="3A4C0F2D" w14:textId="77777777">
        <w:trPr>
          <w:jc w:val="center"/>
        </w:trPr>
        <w:tc>
          <w:tcPr>
            <w:tcW w:w="1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4F4512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admin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1994C4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id</w:t>
            </w:r>
          </w:p>
        </w:tc>
        <w:tc>
          <w:tcPr>
            <w:tcW w:w="1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6CD2C8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管理员</w:t>
            </w:r>
            <w:proofErr w:type="spellEnd"/>
          </w:p>
        </w:tc>
        <w:tc>
          <w:tcPr>
            <w:tcW w:w="386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DF299D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 xml:space="preserve">username, password, </w:t>
            </w:r>
            <w:proofErr w:type="spellStart"/>
            <w:r>
              <w:rPr>
                <w:rFonts w:ascii="Cambria" w:eastAsia="MS Mincho"/>
              </w:rPr>
              <w:t>adminType</w:t>
            </w:r>
            <w:proofErr w:type="spellEnd"/>
            <w:r>
              <w:rPr>
                <w:rFonts w:ascii="Cambria" w:eastAsia="MS Mincho"/>
              </w:rPr>
              <w:t>(0</w:t>
            </w:r>
            <w:r>
              <w:rPr>
                <w:rFonts w:ascii="Cambria" w:eastAsia="MS Mincho"/>
              </w:rPr>
              <w:t>证件</w:t>
            </w:r>
            <w:r>
              <w:rPr>
                <w:rFonts w:ascii="Cambria" w:eastAsia="MS Mincho"/>
              </w:rPr>
              <w:t>/1</w:t>
            </w:r>
            <w:r>
              <w:rPr>
                <w:rFonts w:ascii="Cambria" w:eastAsia="MS Mincho"/>
              </w:rPr>
              <w:t>采编</w:t>
            </w:r>
            <w:r>
              <w:rPr>
                <w:rFonts w:ascii="Cambria" w:eastAsia="MS Mincho"/>
              </w:rPr>
              <w:t>/2</w:t>
            </w:r>
            <w:r>
              <w:rPr>
                <w:rFonts w:ascii="Cambria" w:eastAsia="MS Mincho"/>
              </w:rPr>
              <w:t>流通</w:t>
            </w:r>
            <w:r>
              <w:rPr>
                <w:rFonts w:ascii="Cambria" w:eastAsia="MS Mincho"/>
              </w:rPr>
              <w:t>)</w:t>
            </w:r>
          </w:p>
        </w:tc>
      </w:tr>
      <w:tr w:rsidR="00DD5331" w14:paraId="43F41B6B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F1275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student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3D590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id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E4F5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学生学籍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0575B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sno</w:t>
            </w:r>
            <w:proofErr w:type="spellEnd"/>
            <w:r>
              <w:rPr>
                <w:rFonts w:ascii="Cambria" w:eastAsia="MS Mincho"/>
              </w:rPr>
              <w:t>, username, type, college, graduated</w:t>
            </w:r>
          </w:p>
        </w:tc>
      </w:tr>
      <w:tr w:rsidR="00DD5331" w14:paraId="7700257B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CBE27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libcard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78F51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  <w:lang w:eastAsia="zh-CN"/>
              </w:rPr>
            </w:pPr>
            <w:proofErr w:type="spellStart"/>
            <w:r>
              <w:rPr>
                <w:rFonts w:ascii="Cambria" w:eastAsia="MS Mincho"/>
              </w:rPr>
              <w:t>cardNo</w:t>
            </w:r>
            <w:proofErr w:type="spellEnd"/>
            <w:r>
              <w:rPr>
                <w:rFonts w:ascii="Cambria" w:eastAsia="MS Mincho" w:hint="eastAsia"/>
                <w:lang w:eastAsia="zh-CN"/>
              </w:rPr>
              <w:t xml:space="preserve">  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21C9F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借书证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0E5E5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sno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cardStatus</w:t>
            </w:r>
            <w:proofErr w:type="spellEnd"/>
            <w:r>
              <w:rPr>
                <w:rFonts w:ascii="Cambria" w:eastAsia="MS Mincho"/>
              </w:rPr>
              <w:t>(</w:t>
            </w:r>
            <w:proofErr w:type="spellStart"/>
            <w:r>
              <w:rPr>
                <w:rFonts w:ascii="Cambria" w:eastAsia="MS Mincho"/>
              </w:rPr>
              <w:t>正常</w:t>
            </w:r>
            <w:proofErr w:type="spellEnd"/>
            <w:r>
              <w:rPr>
                <w:rFonts w:ascii="Cambria" w:eastAsia="MS Mincho"/>
              </w:rPr>
              <w:t>/</w:t>
            </w:r>
            <w:proofErr w:type="spellStart"/>
            <w:r>
              <w:rPr>
                <w:rFonts w:ascii="Cambria" w:eastAsia="MS Mincho"/>
              </w:rPr>
              <w:t>挂失</w:t>
            </w:r>
            <w:proofErr w:type="spellEnd"/>
            <w:r>
              <w:rPr>
                <w:rFonts w:ascii="Cambria" w:eastAsia="MS Mincho"/>
              </w:rPr>
              <w:t>/</w:t>
            </w:r>
            <w:proofErr w:type="spellStart"/>
            <w:r>
              <w:rPr>
                <w:rFonts w:ascii="Cambria" w:eastAsia="MS Mincho"/>
              </w:rPr>
              <w:t>注销</w:t>
            </w:r>
            <w:proofErr w:type="spellEnd"/>
            <w:r>
              <w:rPr>
                <w:rFonts w:ascii="Cambria" w:eastAsia="MS Mincho"/>
              </w:rPr>
              <w:t>), times</w:t>
            </w:r>
          </w:p>
        </w:tc>
      </w:tr>
      <w:tr w:rsidR="00DD5331" w14:paraId="058164EE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ACEBA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cardrec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996E7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serNum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EF3E2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证件操作流水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F0862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opType</w:t>
            </w:r>
            <w:proofErr w:type="spellEnd"/>
            <w:r>
              <w:rPr>
                <w:rFonts w:ascii="Cambria" w:eastAsia="MS Mincho"/>
              </w:rPr>
              <w:t>(</w:t>
            </w:r>
            <w:proofErr w:type="spellStart"/>
            <w:r>
              <w:rPr>
                <w:rFonts w:ascii="Cambria" w:eastAsia="MS Mincho"/>
              </w:rPr>
              <w:t>新办</w:t>
            </w:r>
            <w:proofErr w:type="spellEnd"/>
            <w:r>
              <w:rPr>
                <w:rFonts w:ascii="Cambria" w:eastAsia="MS Mincho"/>
              </w:rPr>
              <w:t>/</w:t>
            </w:r>
            <w:proofErr w:type="spellStart"/>
            <w:r>
              <w:rPr>
                <w:rFonts w:ascii="Cambria" w:eastAsia="MS Mincho"/>
              </w:rPr>
              <w:t>挂失</w:t>
            </w:r>
            <w:proofErr w:type="spellEnd"/>
            <w:r>
              <w:rPr>
                <w:rFonts w:ascii="Cambria" w:eastAsia="MS Mincho"/>
              </w:rPr>
              <w:t>/</w:t>
            </w:r>
            <w:proofErr w:type="spellStart"/>
            <w:r>
              <w:rPr>
                <w:rFonts w:ascii="Cambria" w:eastAsia="MS Mincho"/>
              </w:rPr>
              <w:t>补办</w:t>
            </w:r>
            <w:proofErr w:type="spellEnd"/>
            <w:r>
              <w:rPr>
                <w:rFonts w:ascii="Cambria" w:eastAsia="MS Mincho"/>
              </w:rPr>
              <w:t>/</w:t>
            </w:r>
            <w:proofErr w:type="spellStart"/>
            <w:r>
              <w:rPr>
                <w:rFonts w:ascii="Cambria" w:eastAsia="MS Mincho"/>
              </w:rPr>
              <w:t>注销</w:t>
            </w:r>
            <w:proofErr w:type="spellEnd"/>
            <w:r>
              <w:rPr>
                <w:rFonts w:ascii="Cambria" w:eastAsia="MS Mincho"/>
              </w:rPr>
              <w:t xml:space="preserve">), </w:t>
            </w:r>
            <w:proofErr w:type="spellStart"/>
            <w:r>
              <w:rPr>
                <w:rFonts w:ascii="Cambria" w:eastAsia="MS Mincho"/>
              </w:rPr>
              <w:t>originCardNo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newCardNo</w:t>
            </w:r>
            <w:proofErr w:type="spellEnd"/>
          </w:p>
        </w:tc>
      </w:tr>
      <w:tr w:rsidR="00DD5331" w14:paraId="1699513F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9C352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book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6F7DC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id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F68F2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图书品种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9E454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 xml:space="preserve">ISBN, </w:t>
            </w:r>
            <w:proofErr w:type="spellStart"/>
            <w:r>
              <w:rPr>
                <w:rFonts w:ascii="Cambria" w:eastAsia="MS Mincho"/>
              </w:rPr>
              <w:t>bname</w:t>
            </w:r>
            <w:proofErr w:type="spellEnd"/>
            <w:r>
              <w:rPr>
                <w:rFonts w:ascii="Cambria" w:eastAsia="MS Mincho"/>
              </w:rPr>
              <w:t xml:space="preserve">, author, </w:t>
            </w:r>
            <w:proofErr w:type="spellStart"/>
            <w:r>
              <w:rPr>
                <w:rFonts w:ascii="Cambria" w:eastAsia="MS Mincho"/>
              </w:rPr>
              <w:t>bookStatus</w:t>
            </w:r>
            <w:proofErr w:type="spellEnd"/>
            <w:r>
              <w:rPr>
                <w:rFonts w:ascii="Cambria" w:eastAsia="MS Mincho"/>
              </w:rPr>
              <w:t xml:space="preserve">, price, </w:t>
            </w:r>
            <w:proofErr w:type="spellStart"/>
            <w:r>
              <w:rPr>
                <w:rFonts w:ascii="Cambria" w:eastAsia="MS Mincho"/>
              </w:rPr>
              <w:t>clcNum</w:t>
            </w:r>
            <w:proofErr w:type="spellEnd"/>
          </w:p>
        </w:tc>
      </w:tr>
      <w:tr w:rsidR="00DD5331" w14:paraId="0D020529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E927D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bookcopy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68C85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barCode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98C41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图书副本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66D75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ISBN, place, status(1</w:t>
            </w:r>
            <w:r>
              <w:rPr>
                <w:rFonts w:ascii="Cambria" w:eastAsia="MS Mincho"/>
              </w:rPr>
              <w:t>可借</w:t>
            </w:r>
            <w:r>
              <w:rPr>
                <w:rFonts w:ascii="Cambria" w:eastAsia="MS Mincho"/>
              </w:rPr>
              <w:t>/0</w:t>
            </w:r>
            <w:r>
              <w:rPr>
                <w:rFonts w:ascii="Cambria" w:eastAsia="MS Mincho"/>
              </w:rPr>
              <w:t>借出</w:t>
            </w:r>
            <w:r>
              <w:rPr>
                <w:rFonts w:ascii="Cambria" w:eastAsia="MS Mincho"/>
              </w:rPr>
              <w:t>/2</w:t>
            </w:r>
            <w:r>
              <w:rPr>
                <w:rFonts w:ascii="Cambria" w:eastAsia="MS Mincho"/>
              </w:rPr>
              <w:t>注销</w:t>
            </w:r>
            <w:r>
              <w:rPr>
                <w:rFonts w:ascii="Cambria" w:eastAsia="MS Mincho"/>
              </w:rPr>
              <w:t>)</w:t>
            </w:r>
          </w:p>
        </w:tc>
      </w:tr>
      <w:tr w:rsidR="00DD5331" w14:paraId="242C30F5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CBFDA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lastRenderedPageBreak/>
              <w:t>borrowrec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8CC63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serNum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5C2A9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借阅记录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9BF49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retStatus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ovdDays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fineMoney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fineStatus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paySerNum</w:t>
            </w:r>
            <w:proofErr w:type="spellEnd"/>
          </w:p>
        </w:tc>
      </w:tr>
      <w:tr w:rsidR="00DD5331" w14:paraId="0F460EB0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EEDE3" w14:textId="77777777" w:rsidR="00DD5331" w:rsidRDefault="00000000">
            <w:pPr>
              <w:snapToGrid w:val="0"/>
              <w:spacing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payrec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8F0DD" w14:textId="77777777" w:rsidR="00DD5331" w:rsidRDefault="00000000">
            <w:pPr>
              <w:snapToGrid w:val="0"/>
              <w:spacing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serNum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D0821" w14:textId="77777777" w:rsidR="00DD5331" w:rsidRDefault="00000000">
            <w:pPr>
              <w:snapToGrid w:val="0"/>
              <w:spacing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缴费流水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DBC85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sno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payAmount</w:t>
            </w:r>
            <w:proofErr w:type="spellEnd"/>
            <w:r>
              <w:rPr>
                <w:rFonts w:ascii="Cambria" w:eastAsia="MS Mincho"/>
              </w:rPr>
              <w:t xml:space="preserve">, </w:t>
            </w:r>
            <w:proofErr w:type="spellStart"/>
            <w:r>
              <w:rPr>
                <w:rFonts w:ascii="Cambria" w:eastAsia="MS Mincho"/>
              </w:rPr>
              <w:t>payDate</w:t>
            </w:r>
            <w:proofErr w:type="spellEnd"/>
          </w:p>
        </w:tc>
      </w:tr>
      <w:tr w:rsidR="00DD5331" w14:paraId="2E13C9D0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E3DA6" w14:textId="77777777" w:rsidR="00DD5331" w:rsidRDefault="00000000">
            <w:pPr>
              <w:snapToGrid w:val="0"/>
              <w:spacing w:line="240" w:lineRule="auto"/>
              <w:jc w:val="center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notice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FB642" w14:textId="77777777" w:rsidR="00DD5331" w:rsidRDefault="00000000">
            <w:pPr>
              <w:snapToGrid w:val="0"/>
              <w:spacing w:line="240" w:lineRule="auto"/>
              <w:jc w:val="center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>id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00194" w14:textId="77777777" w:rsidR="00DD5331" w:rsidRDefault="00000000">
            <w:pPr>
              <w:snapToGrid w:val="0"/>
              <w:spacing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/>
              </w:rPr>
              <w:t>公告（预留</w:t>
            </w:r>
            <w:proofErr w:type="spellEnd"/>
            <w:r>
              <w:rPr>
                <w:rFonts w:ascii="Cambria" w:eastAsia="MS Mincho"/>
              </w:rPr>
              <w:t>）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9717E" w14:textId="77777777" w:rsidR="00DD5331" w:rsidRDefault="00000000">
            <w:pPr>
              <w:snapToGrid w:val="0"/>
              <w:spacing w:line="240" w:lineRule="auto"/>
              <w:rPr>
                <w:rFonts w:ascii="Cambria" w:eastAsia="MS Mincho"/>
              </w:rPr>
            </w:pPr>
            <w:r>
              <w:rPr>
                <w:rFonts w:ascii="Cambria" w:eastAsia="MS Mincho"/>
              </w:rPr>
              <w:t xml:space="preserve">topic, content, author, </w:t>
            </w:r>
            <w:proofErr w:type="spellStart"/>
            <w:r>
              <w:rPr>
                <w:rFonts w:ascii="Cambria" w:eastAsia="MS Mincho"/>
              </w:rPr>
              <w:t>createDate</w:t>
            </w:r>
            <w:proofErr w:type="spellEnd"/>
          </w:p>
        </w:tc>
      </w:tr>
      <w:tr w:rsidR="00DD5331" w14:paraId="4B1A28DB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1FEA3" w14:textId="77777777" w:rsidR="00DD5331" w:rsidRDefault="00000000">
            <w:pPr>
              <w:snapToGrid w:val="0"/>
              <w:spacing w:after="0"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finePayment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29765" w14:textId="77777777" w:rsidR="00DD5331" w:rsidRDefault="00000000">
            <w:pPr>
              <w:snapToGrid w:val="0"/>
              <w:spacing w:after="0"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paymentId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6D1EA" w14:textId="77777777" w:rsidR="00DD5331" w:rsidRDefault="00000000">
            <w:pPr>
              <w:snapToGrid w:val="0"/>
              <w:spacing w:after="0"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缴纳主表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FB7C7" w14:textId="77777777" w:rsidR="00DD5331" w:rsidRDefault="00000000">
            <w:pPr>
              <w:snapToGrid w:val="0"/>
              <w:spacing w:after="0"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totalAmount</w:t>
            </w:r>
            <w:proofErr w:type="spellEnd"/>
            <w:r>
              <w:rPr>
                <w:rFonts w:ascii="Cambria" w:eastAsia="MS Mincho" w:hAnsi="宋体"/>
              </w:rPr>
              <w:t xml:space="preserve">, operator, </w:t>
            </w:r>
            <w:proofErr w:type="spellStart"/>
            <w:r>
              <w:rPr>
                <w:rFonts w:ascii="Cambria" w:eastAsia="MS Mincho" w:hAnsi="宋体"/>
              </w:rPr>
              <w:t>payTime</w:t>
            </w:r>
            <w:proofErr w:type="spellEnd"/>
          </w:p>
        </w:tc>
      </w:tr>
      <w:tr w:rsidR="00DD5331" w14:paraId="559B2A54" w14:textId="77777777">
        <w:trPr>
          <w:jc w:val="center"/>
        </w:trPr>
        <w:tc>
          <w:tcPr>
            <w:tcW w:w="196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59E320D" w14:textId="77777777" w:rsidR="00DD5331" w:rsidRDefault="00000000">
            <w:pPr>
              <w:snapToGrid w:val="0"/>
              <w:spacing w:after="0"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finePaymentDetail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0F2E40D" w14:textId="77777777" w:rsidR="00DD5331" w:rsidRDefault="00000000">
            <w:pPr>
              <w:snapToGrid w:val="0"/>
              <w:spacing w:after="0"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detailId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123C3ED" w14:textId="77777777" w:rsidR="00DD5331" w:rsidRDefault="00000000">
            <w:pPr>
              <w:snapToGrid w:val="0"/>
              <w:spacing w:after="0" w:line="240" w:lineRule="auto"/>
              <w:jc w:val="center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缴纳明细</w:t>
            </w:r>
            <w:proofErr w:type="spellEnd"/>
          </w:p>
        </w:tc>
        <w:tc>
          <w:tcPr>
            <w:tcW w:w="386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42048F2" w14:textId="77777777" w:rsidR="00DD5331" w:rsidRDefault="00000000">
            <w:pPr>
              <w:snapToGrid w:val="0"/>
              <w:spacing w:after="0" w:line="240" w:lineRule="auto"/>
              <w:rPr>
                <w:rFonts w:ascii="Cambria" w:eastAsia="MS Mincho"/>
              </w:rPr>
            </w:pPr>
            <w:proofErr w:type="spellStart"/>
            <w:r>
              <w:rPr>
                <w:rFonts w:ascii="Cambria" w:eastAsia="MS Mincho" w:hAnsi="宋体"/>
              </w:rPr>
              <w:t>paymentId</w:t>
            </w:r>
            <w:proofErr w:type="spellEnd"/>
            <w:r>
              <w:rPr>
                <w:rFonts w:ascii="Cambria" w:eastAsia="MS Mincho" w:hAnsi="宋体"/>
              </w:rPr>
              <w:t xml:space="preserve">, </w:t>
            </w:r>
            <w:proofErr w:type="spellStart"/>
            <w:r>
              <w:rPr>
                <w:rFonts w:ascii="Cambria" w:eastAsia="MS Mincho" w:hAnsi="宋体"/>
              </w:rPr>
              <w:t>fineId</w:t>
            </w:r>
            <w:proofErr w:type="spellEnd"/>
          </w:p>
        </w:tc>
      </w:tr>
    </w:tbl>
    <w:p w14:paraId="3CB3BE1E" w14:textId="77777777" w:rsidR="00DD5331" w:rsidRDefault="00DD5331"/>
    <w:p w14:paraId="56916A6D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借阅业务配置参数（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application.yml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）：</w:t>
      </w:r>
    </w:p>
    <w:tbl>
      <w:tblPr>
        <w:tblStyle w:val="af4"/>
        <w:tblW w:w="8857" w:type="dxa"/>
        <w:jc w:val="center"/>
        <w:tblLook w:val="04A0" w:firstRow="1" w:lastRow="0" w:firstColumn="1" w:lastColumn="0" w:noHBand="0" w:noVBand="1"/>
      </w:tblPr>
      <w:tblGrid>
        <w:gridCol w:w="3114"/>
        <w:gridCol w:w="1090"/>
        <w:gridCol w:w="4653"/>
      </w:tblGrid>
      <w:tr w:rsidR="00DD5331" w14:paraId="4243EF90" w14:textId="77777777">
        <w:trPr>
          <w:tblHeader/>
          <w:jc w:val="center"/>
        </w:trPr>
        <w:tc>
          <w:tcPr>
            <w:tcW w:w="311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ACB629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配置项</w:t>
            </w:r>
            <w:proofErr w:type="spellEnd"/>
          </w:p>
        </w:tc>
        <w:tc>
          <w:tcPr>
            <w:tcW w:w="109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4FF36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默认值</w:t>
            </w:r>
            <w:proofErr w:type="spellEnd"/>
          </w:p>
        </w:tc>
        <w:tc>
          <w:tcPr>
            <w:tcW w:w="46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4F9CED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含义</w:t>
            </w:r>
            <w:proofErr w:type="spellEnd"/>
          </w:p>
        </w:tc>
      </w:tr>
      <w:tr w:rsidR="00DD5331" w14:paraId="32B7D9C0" w14:textId="77777777">
        <w:trPr>
          <w:jc w:val="center"/>
        </w:trPr>
        <w:tc>
          <w:tcPr>
            <w:tcW w:w="31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4A3B62" w14:textId="77777777" w:rsidR="00DD5331" w:rsidRDefault="00000000">
            <w:pPr>
              <w:snapToGrid w:val="0"/>
              <w:spacing w:line="240" w:lineRule="auto"/>
            </w:pPr>
            <w:r>
              <w:t>borrow-days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D4F0CD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30</w:t>
            </w:r>
          </w:p>
        </w:tc>
        <w:tc>
          <w:tcPr>
            <w:tcW w:w="46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26A5EA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借期（天</w:t>
            </w:r>
            <w:proofErr w:type="spellEnd"/>
            <w:r>
              <w:t>）</w:t>
            </w:r>
          </w:p>
        </w:tc>
      </w:tr>
      <w:tr w:rsidR="00DD5331" w14:paraId="07EB8B88" w14:textId="77777777">
        <w:trPr>
          <w:jc w:val="center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96920" w14:textId="77777777" w:rsidR="00DD5331" w:rsidRDefault="00000000">
            <w:pPr>
              <w:snapToGrid w:val="0"/>
              <w:spacing w:line="240" w:lineRule="auto"/>
            </w:pPr>
            <w:r>
              <w:t>fine-per-day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2CA51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1.00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84928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超期罚款单价（元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天）</w:t>
            </w:r>
          </w:p>
        </w:tc>
      </w:tr>
      <w:tr w:rsidR="00DD5331" w14:paraId="03C50D81" w14:textId="77777777">
        <w:trPr>
          <w:jc w:val="center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48797" w14:textId="77777777" w:rsidR="00DD5331" w:rsidRDefault="00000000">
            <w:pPr>
              <w:snapToGrid w:val="0"/>
              <w:spacing w:line="240" w:lineRule="auto"/>
            </w:pPr>
            <w:r>
              <w:t>max-unpaid-fine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2ABFC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50.00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CAD67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未缴罚款上限（元），超过禁止借书</w:t>
            </w:r>
          </w:p>
        </w:tc>
      </w:tr>
      <w:tr w:rsidR="00DD5331" w14:paraId="7244CB5E" w14:textId="77777777">
        <w:trPr>
          <w:jc w:val="center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3D379" w14:textId="77777777" w:rsidR="00DD5331" w:rsidRDefault="00000000">
            <w:pPr>
              <w:snapToGrid w:val="0"/>
              <w:spacing w:line="240" w:lineRule="auto"/>
            </w:pPr>
            <w:r>
              <w:t>undergrad-borrow-limit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498FB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DAEB9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本科生最大在借数</w:t>
            </w:r>
            <w:proofErr w:type="spellEnd"/>
          </w:p>
        </w:tc>
      </w:tr>
      <w:tr w:rsidR="00DD5331" w14:paraId="1AA0C3D4" w14:textId="77777777">
        <w:trPr>
          <w:jc w:val="center"/>
        </w:trPr>
        <w:tc>
          <w:tcPr>
            <w:tcW w:w="311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43ABF05" w14:textId="77777777" w:rsidR="00DD5331" w:rsidRDefault="00000000">
            <w:pPr>
              <w:snapToGrid w:val="0"/>
              <w:spacing w:line="240" w:lineRule="auto"/>
            </w:pPr>
            <w:r>
              <w:t>grad-borrow-limit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CBF15FB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10</w:t>
            </w:r>
          </w:p>
        </w:tc>
        <w:tc>
          <w:tcPr>
            <w:tcW w:w="4653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9BB1EFD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研究生最大在借数</w:t>
            </w:r>
            <w:proofErr w:type="spellEnd"/>
          </w:p>
        </w:tc>
      </w:tr>
    </w:tbl>
    <w:p w14:paraId="24854F7E" w14:textId="77777777" w:rsidR="00DD5331" w:rsidRDefault="00DD5331"/>
    <w:p w14:paraId="29476672" w14:textId="77777777" w:rsidR="00DD5331" w:rsidRDefault="00DD5331"/>
    <w:p w14:paraId="3331FCCE" w14:textId="77777777" w:rsidR="00DD5331" w:rsidRDefault="00DD5331"/>
    <w:p w14:paraId="1FBC3910" w14:textId="77777777" w:rsidR="00DD5331" w:rsidRDefault="00DD5331"/>
    <w:p w14:paraId="12E5E691" w14:textId="77777777" w:rsidR="00DD5331" w:rsidRDefault="00DD5331"/>
    <w:p w14:paraId="18CB14A8" w14:textId="77777777" w:rsidR="00DD5331" w:rsidRDefault="00DD5331"/>
    <w:p w14:paraId="41E42B8D" w14:textId="77777777" w:rsidR="00DD5331" w:rsidRDefault="00DD5331"/>
    <w:p w14:paraId="696794BD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70" w:name="_Toc231808622"/>
      <w:bookmarkStart w:id="71" w:name="_Toc231802563"/>
      <w:bookmarkStart w:id="72" w:name="_Toc231808579"/>
      <w:bookmarkStart w:id="73" w:name="_Toc10447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5.类设计与调用关系</w:t>
      </w:r>
      <w:bookmarkEnd w:id="70"/>
      <w:bookmarkEnd w:id="71"/>
      <w:bookmarkEnd w:id="72"/>
      <w:bookmarkEnd w:id="73"/>
    </w:p>
    <w:p w14:paraId="45C212AB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74" w:name="_Toc231808580"/>
      <w:bookmarkStart w:id="75" w:name="_Toc30837"/>
      <w:bookmarkStart w:id="76" w:name="_Toc231808623"/>
      <w:bookmarkStart w:id="77" w:name="_Toc231802564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5.1 系统总体设计</w:t>
      </w:r>
      <w:bookmarkEnd w:id="74"/>
      <w:bookmarkEnd w:id="75"/>
      <w:bookmarkEnd w:id="76"/>
      <w:bookmarkEnd w:id="77"/>
    </w:p>
    <w:p w14:paraId="4152F533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本系统类主要分为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Mapper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层、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Service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层、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Controller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层、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Entity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实体类、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DTO/VO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传输对象五部分，采用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Spring Boot 3.2.5 +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3.0.3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分层架构，共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8 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Controller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7 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Service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10 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Mapper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。</w:t>
      </w:r>
    </w:p>
    <w:p w14:paraId="26957F85" w14:textId="77777777" w:rsidR="00DD5331" w:rsidRDefault="00000000">
      <w:pPr>
        <w:jc w:val="center"/>
      </w:pPr>
      <w:r>
        <w:rPr>
          <w:noProof/>
        </w:rPr>
        <w:drawing>
          <wp:inline distT="0" distB="0" distL="0" distR="0" wp14:anchorId="25E26975" wp14:editId="79F4774E">
            <wp:extent cx="4580890" cy="2517140"/>
            <wp:effectExtent l="0" t="0" r="635" b="6985"/>
            <wp:docPr id="2105602972" name="Picture 2105602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2972" name="Picture 2105602972"/>
                    <pic:cNvPicPr>
                      <a:picLocks noChangeAspect="1"/>
                    </pic:cNvPicPr>
                  </pic:nvPicPr>
                  <pic:blipFill>
                    <a:blip r:embed="rId15"/>
                    <a:srcRect l="8813" t="11698" r="8068" b="8506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CA90" w14:textId="77777777" w:rsidR="00DD5331" w:rsidRDefault="00000000">
      <w:pPr>
        <w:pStyle w:val="a7"/>
        <w:jc w:val="center"/>
      </w:pPr>
      <w:r>
        <w:rPr>
          <w:rFonts w:ascii="宋体" w:eastAsia="宋体" w:hAnsi="宋体"/>
          <w:bCs w:val="0"/>
          <w:color w:val="auto"/>
          <w:sz w:val="21"/>
          <w:szCs w:val="21"/>
          <w:lang w:eastAsia="zh-CN"/>
        </w:rPr>
        <w:t>图5-1 B/S 四层架构图</w:t>
      </w:r>
    </w:p>
    <w:p w14:paraId="39ECC776" w14:textId="77777777" w:rsidR="00DD5331" w:rsidRDefault="00000000">
      <w:pPr>
        <w:jc w:val="center"/>
      </w:pPr>
      <w:r>
        <w:rPr>
          <w:noProof/>
        </w:rPr>
        <w:drawing>
          <wp:inline distT="0" distB="0" distL="0" distR="0" wp14:anchorId="3291E851" wp14:editId="228A445E">
            <wp:extent cx="4804410" cy="2459990"/>
            <wp:effectExtent l="0" t="0" r="5715" b="6985"/>
            <wp:docPr id="2105602973" name="Picture 2105602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2973" name="Picture 2105602973"/>
                    <pic:cNvPicPr>
                      <a:picLocks noChangeAspect="1"/>
                    </pic:cNvPicPr>
                  </pic:nvPicPr>
                  <pic:blipFill>
                    <a:blip r:embed="rId16"/>
                    <a:srcRect l="2512" t="11913" r="5579" b="9129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C8D7" w14:textId="77777777" w:rsidR="00DD5331" w:rsidRDefault="00000000">
      <w:pPr>
        <w:pStyle w:val="a7"/>
        <w:jc w:val="center"/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</w:pPr>
      <w:r>
        <w:rPr>
          <w:rFonts w:ascii="宋体" w:eastAsia="宋体" w:hAnsi="宋体"/>
          <w:bCs w:val="0"/>
          <w:color w:val="auto"/>
          <w:sz w:val="21"/>
          <w:szCs w:val="21"/>
          <w:lang w:eastAsia="zh-CN"/>
        </w:rPr>
        <w:t>图5-2 系统功能模块划分图</w:t>
      </w:r>
    </w:p>
    <w:p w14:paraId="3EA1CB2E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78" w:name="_Toc15045"/>
      <w:bookmarkStart w:id="79" w:name="_Toc231808624"/>
      <w:bookmarkStart w:id="80" w:name="_Toc231808581"/>
      <w:bookmarkStart w:id="81" w:name="_Toc231802565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lastRenderedPageBreak/>
        <w:t>5.2 UML 类图</w:t>
      </w:r>
      <w:bookmarkEnd w:id="78"/>
      <w:bookmarkEnd w:id="79"/>
      <w:bookmarkEnd w:id="80"/>
      <w:bookmarkEnd w:id="81"/>
    </w:p>
    <w:p w14:paraId="5FFC6CD7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82" w:name="_Toc231802566"/>
      <w:bookmarkStart w:id="83" w:name="_Toc231808625"/>
      <w:bookmarkStart w:id="84" w:name="_Toc21309"/>
      <w:bookmarkStart w:id="85" w:name="_Toc231808582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5.2.1 Mapper 层</w:t>
      </w:r>
      <w:bookmarkEnd w:id="82"/>
      <w:bookmarkEnd w:id="83"/>
      <w:bookmarkEnd w:id="84"/>
      <w:bookmarkEnd w:id="85"/>
    </w:p>
    <w:p w14:paraId="71E858BB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Mapper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层采用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接口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+ XML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映射，由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Spring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动态代理实现，包括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AdminMapper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StudentMapper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LibcardMapper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BookcopyMapper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CardrecMapper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PayrecMapper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DashboardMapper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。</w:t>
      </w:r>
    </w:p>
    <w:p w14:paraId="79A0FBF6" w14:textId="77777777" w:rsidR="00DD5331" w:rsidRDefault="00DD5331">
      <w:pPr>
        <w:jc w:val="center"/>
      </w:pPr>
    </w:p>
    <w:p w14:paraId="2FEEFA4A" w14:textId="77777777" w:rsidR="00DD5331" w:rsidRDefault="00000000">
      <w:pPr>
        <w:jc w:val="center"/>
      </w:pPr>
      <w:r>
        <w:rPr>
          <w:noProof/>
        </w:rPr>
        <w:drawing>
          <wp:inline distT="0" distB="0" distL="0" distR="0" wp14:anchorId="2D6D94EE" wp14:editId="5FF72C93">
            <wp:extent cx="5063490" cy="3141345"/>
            <wp:effectExtent l="0" t="0" r="3810" b="1905"/>
            <wp:docPr id="2105602974" name="Picture 2105602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2974" name="Picture 2105602974"/>
                    <pic:cNvPicPr>
                      <a:picLocks noChangeAspect="1"/>
                    </pic:cNvPicPr>
                  </pic:nvPicPr>
                  <pic:blipFill>
                    <a:blip r:embed="rId17"/>
                    <a:srcRect l="5127" t="12966" r="5185" b="3904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AE56" w14:textId="77777777" w:rsidR="00DD5331" w:rsidRDefault="00000000">
      <w:pPr>
        <w:pStyle w:val="a7"/>
        <w:jc w:val="center"/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</w:pPr>
      <w:r>
        <w:rPr>
          <w:rFonts w:ascii="宋体" w:eastAsia="宋体" w:hAnsi="宋体"/>
          <w:bCs w:val="0"/>
          <w:color w:val="auto"/>
          <w:sz w:val="21"/>
          <w:szCs w:val="21"/>
          <w:lang w:eastAsia="zh-CN"/>
        </w:rPr>
        <w:t>图5-3 Mapper 层 UML 类图</w:t>
      </w:r>
    </w:p>
    <w:p w14:paraId="14A1280F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86" w:name="_Toc231808626"/>
      <w:bookmarkStart w:id="87" w:name="_Toc21008"/>
      <w:bookmarkStart w:id="88" w:name="_Toc231802567"/>
      <w:bookmarkStart w:id="89" w:name="_Toc231808583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5.2.2 Service 层与 Controller 层</w:t>
      </w:r>
      <w:bookmarkEnd w:id="86"/>
      <w:bookmarkEnd w:id="87"/>
      <w:bookmarkEnd w:id="88"/>
      <w:bookmarkEnd w:id="89"/>
    </w:p>
    <w:p w14:paraId="058A8305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Controller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接收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HTTP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请求并调用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Service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；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Service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封装借还规则、证件生命周期、罚款计算等核心逻辑。新增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PortalController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（门户首页）与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MeController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（学生个人中心）。</w:t>
      </w:r>
    </w:p>
    <w:p w14:paraId="2DD119CE" w14:textId="77777777" w:rsidR="00DD5331" w:rsidRDefault="00DD5331">
      <w:pPr>
        <w:jc w:val="center"/>
      </w:pPr>
    </w:p>
    <w:p w14:paraId="49D7B626" w14:textId="77777777" w:rsidR="00DD5331" w:rsidRDefault="00DD5331">
      <w:pPr>
        <w:pStyle w:val="a7"/>
        <w:jc w:val="center"/>
      </w:pPr>
    </w:p>
    <w:p w14:paraId="7373A020" w14:textId="77777777" w:rsidR="00DD5331" w:rsidRDefault="00000000">
      <w:pPr>
        <w:pStyle w:val="a7"/>
        <w:jc w:val="center"/>
      </w:pPr>
      <w:r>
        <w:rPr>
          <w:noProof/>
        </w:rPr>
        <w:drawing>
          <wp:inline distT="0" distB="0" distL="0" distR="0" wp14:anchorId="2875F37F" wp14:editId="500B1EC9">
            <wp:extent cx="5486400" cy="3166110"/>
            <wp:effectExtent l="0" t="0" r="0" b="0"/>
            <wp:docPr id="2105602975" name="Picture 210560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2975" name="Picture 2105602975"/>
                    <pic:cNvPicPr>
                      <a:picLocks noChangeAspect="1"/>
                    </pic:cNvPicPr>
                  </pic:nvPicPr>
                  <pic:blipFill>
                    <a:blip r:embed="rId18"/>
                    <a:srcRect l="289" t="13532" r="-289" b="57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E10A" w14:textId="77777777" w:rsidR="00DD5331" w:rsidRDefault="00000000">
      <w:pPr>
        <w:pStyle w:val="a7"/>
        <w:jc w:val="center"/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</w:pPr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>图5-4 Controller与Service 层UML类图</w:t>
      </w:r>
    </w:p>
    <w:p w14:paraId="76100862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90" w:name="_Toc231808584"/>
      <w:bookmarkStart w:id="91" w:name="_Toc231808627"/>
      <w:bookmarkStart w:id="92" w:name="_Toc2452"/>
      <w:bookmarkStart w:id="93" w:name="_Toc231802568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5.2.3 实体类与 DTO/VO</w:t>
      </w:r>
      <w:bookmarkEnd w:id="90"/>
      <w:bookmarkEnd w:id="91"/>
      <w:bookmarkEnd w:id="92"/>
      <w:bookmarkEnd w:id="93"/>
    </w:p>
    <w:p w14:paraId="601E89F1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Entity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与数据库表对应（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Book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Student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Libcard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等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9 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>）；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DTO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接收请求（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BorrowDTO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LoginDTO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CardCreateDTO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等）；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VO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封装响应（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BookSearchVO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BorrowCheckVO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FineVO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等）。</w:t>
      </w:r>
    </w:p>
    <w:p w14:paraId="0E9EC396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94" w:name="_Toc24829"/>
      <w:bookmarkStart w:id="95" w:name="_Toc231802569"/>
      <w:bookmarkStart w:id="96" w:name="_Toc231808628"/>
      <w:bookmarkStart w:id="97" w:name="_Toc231808585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5.3 时序图</w:t>
      </w:r>
      <w:bookmarkEnd w:id="94"/>
      <w:bookmarkEnd w:id="95"/>
      <w:bookmarkEnd w:id="96"/>
      <w:bookmarkEnd w:id="97"/>
    </w:p>
    <w:p w14:paraId="7BC20D95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98" w:name="_Toc231802570"/>
      <w:bookmarkStart w:id="99" w:name="_Toc231808586"/>
      <w:bookmarkStart w:id="100" w:name="_Toc231808629"/>
      <w:bookmarkStart w:id="101" w:name="_Toc21262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5.3.1 借书业务时序</w:t>
      </w:r>
      <w:bookmarkEnd w:id="98"/>
      <w:bookmarkEnd w:id="99"/>
      <w:bookmarkEnd w:id="100"/>
      <w:bookmarkEnd w:id="101"/>
    </w:p>
    <w:p w14:paraId="5E9000E4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lang w:eastAsia="zh-CN"/>
        </w:rPr>
        <w:t>读者在前端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BorrowView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sz w:val="24"/>
          <w:lang w:eastAsia="zh-CN"/>
        </w:rPr>
        <w:t>录入证</w:t>
      </w:r>
      <w:proofErr w:type="gramEnd"/>
      <w:r>
        <w:rPr>
          <w:rFonts w:ascii="Times New Roman" w:eastAsia="宋体" w:hAnsi="Times New Roman" w:cs="Times New Roman" w:hint="eastAsia"/>
          <w:sz w:val="24"/>
          <w:lang w:eastAsia="zh-CN"/>
        </w:rPr>
        <w:t>号与条码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→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先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GET /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/cards/{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cardNo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}/borrow-check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校验资格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→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POST /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/borrow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→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BorrowController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→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BorrowService.borrow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>()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，校验通过后写入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并更新副本与证件计数。</w:t>
      </w:r>
    </w:p>
    <w:p w14:paraId="557F1D18" w14:textId="77777777" w:rsidR="00DD5331" w:rsidRDefault="00DD5331">
      <w:pPr>
        <w:jc w:val="center"/>
      </w:pPr>
    </w:p>
    <w:p w14:paraId="088BFBA3" w14:textId="77777777" w:rsidR="00DD533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A8E214" wp14:editId="4AF60A08">
            <wp:extent cx="5614035" cy="3551555"/>
            <wp:effectExtent l="0" t="0" r="0" b="0"/>
            <wp:docPr id="2105602976" name="Picture 2105602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2976" name="Picture 2105602976"/>
                    <pic:cNvPicPr>
                      <a:picLocks noChangeAspect="1"/>
                    </pic:cNvPicPr>
                  </pic:nvPicPr>
                  <pic:blipFill>
                    <a:blip r:embed="rId19"/>
                    <a:srcRect l="4513" t="10692" r="9115" b="6937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4E7D" w14:textId="77777777" w:rsidR="00DD5331" w:rsidRDefault="00000000">
      <w:pPr>
        <w:pStyle w:val="a7"/>
        <w:jc w:val="center"/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</w:pPr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>图5-5 借书业务时序图</w:t>
      </w:r>
    </w:p>
    <w:p w14:paraId="4D6D0D0B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02" w:name="_Toc32106"/>
      <w:bookmarkStart w:id="103" w:name="_Toc231802571"/>
      <w:bookmarkStart w:id="104" w:name="_Toc231808630"/>
      <w:bookmarkStart w:id="105" w:name="_Toc231808587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5.4 调用关系说明</w:t>
      </w:r>
      <w:bookmarkEnd w:id="102"/>
      <w:bookmarkEnd w:id="103"/>
      <w:bookmarkEnd w:id="104"/>
      <w:bookmarkEnd w:id="105"/>
    </w:p>
    <w:p w14:paraId="6B9A2DBE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06" w:name="_Toc95"/>
      <w:bookmarkStart w:id="107" w:name="_Toc231808588"/>
      <w:bookmarkStart w:id="108" w:name="_Toc231808631"/>
      <w:bookmarkStart w:id="109" w:name="_Toc231802572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5.5 后端核心类</w:t>
      </w:r>
      <w:bookmarkEnd w:id="106"/>
      <w:bookmarkEnd w:id="107"/>
      <w:bookmarkEnd w:id="108"/>
      <w:bookmarkEnd w:id="109"/>
    </w:p>
    <w:tbl>
      <w:tblPr>
        <w:tblStyle w:val="af4"/>
        <w:tblW w:w="8862" w:type="dxa"/>
        <w:jc w:val="center"/>
        <w:tblLook w:val="04A0" w:firstRow="1" w:lastRow="0" w:firstColumn="1" w:lastColumn="0" w:noHBand="0" w:noVBand="1"/>
      </w:tblPr>
      <w:tblGrid>
        <w:gridCol w:w="3979"/>
        <w:gridCol w:w="881"/>
        <w:gridCol w:w="4002"/>
      </w:tblGrid>
      <w:tr w:rsidR="00DD5331" w14:paraId="236B2095" w14:textId="77777777">
        <w:trPr>
          <w:tblHeader/>
          <w:jc w:val="center"/>
        </w:trPr>
        <w:tc>
          <w:tcPr>
            <w:tcW w:w="397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D9CE8F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类名</w:t>
            </w:r>
            <w:proofErr w:type="spellEnd"/>
          </w:p>
        </w:tc>
        <w:tc>
          <w:tcPr>
            <w:tcW w:w="88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D5F33C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类型</w:t>
            </w:r>
            <w:proofErr w:type="spellEnd"/>
          </w:p>
        </w:tc>
        <w:tc>
          <w:tcPr>
            <w:tcW w:w="400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E0E983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职责</w:t>
            </w:r>
            <w:proofErr w:type="spellEnd"/>
          </w:p>
        </w:tc>
      </w:tr>
      <w:tr w:rsidR="00DD5331" w14:paraId="3B5BE791" w14:textId="77777777">
        <w:trPr>
          <w:jc w:val="center"/>
        </w:trPr>
        <w:tc>
          <w:tcPr>
            <w:tcW w:w="39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CDC460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AuthController</w:t>
            </w:r>
            <w:proofErr w:type="spellEnd"/>
            <w:r>
              <w:t xml:space="preserve"> / </w:t>
            </w:r>
            <w:proofErr w:type="spellStart"/>
            <w:r>
              <w:t>AuthService</w:t>
            </w:r>
            <w:proofErr w:type="spellEnd"/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F38551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认证</w:t>
            </w:r>
            <w:proofErr w:type="spellEnd"/>
          </w:p>
        </w:tc>
        <w:tc>
          <w:tcPr>
            <w:tcW w:w="40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4E6A96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管理员用户名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学生证号双模式登录</w:t>
            </w:r>
          </w:p>
        </w:tc>
      </w:tr>
      <w:tr w:rsidR="00DD5331" w14:paraId="6B2BFBF6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F6ECE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BookController</w:t>
            </w:r>
            <w:proofErr w:type="spellEnd"/>
            <w:r>
              <w:t xml:space="preserve"> / </w:t>
            </w:r>
            <w:proofErr w:type="spellStart"/>
            <w:r>
              <w:t>BookService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AB976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图书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9E1E5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检索、采编入库、下架、副本注销</w:t>
            </w:r>
          </w:p>
        </w:tc>
      </w:tr>
      <w:tr w:rsidR="00DD5331" w14:paraId="71A7BD61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DEA2E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BorrowController</w:t>
            </w:r>
            <w:proofErr w:type="spellEnd"/>
            <w:r>
              <w:t xml:space="preserve"> / </w:t>
            </w:r>
            <w:proofErr w:type="spellStart"/>
            <w:r>
              <w:t>BorrowService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DAA12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借还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259B1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批量借书、还书计罚、图书挂失赔偿</w:t>
            </w:r>
          </w:p>
        </w:tc>
      </w:tr>
      <w:tr w:rsidR="00DD5331" w14:paraId="53BD37AD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92986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CardController</w:t>
            </w:r>
            <w:proofErr w:type="spellEnd"/>
            <w:r>
              <w:t xml:space="preserve"> / </w:t>
            </w:r>
            <w:proofErr w:type="spellStart"/>
            <w:r>
              <w:t>CardService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ADA1D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证件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E5B9B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新办、挂失、补办、注销、借书资格校验</w:t>
            </w:r>
          </w:p>
        </w:tc>
      </w:tr>
      <w:tr w:rsidR="00DD5331" w14:paraId="3A151E08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DD71E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FineController</w:t>
            </w:r>
            <w:proofErr w:type="spellEnd"/>
            <w:r>
              <w:t xml:space="preserve"> / </w:t>
            </w:r>
            <w:proofErr w:type="spellStart"/>
            <w:r>
              <w:t>FineService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2699F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罚款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ADCCA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查询（按角色过滤）、合并缴纳</w:t>
            </w:r>
          </w:p>
        </w:tc>
      </w:tr>
      <w:tr w:rsidR="00DD5331" w14:paraId="64F23141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DDB11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DashboardController</w:t>
            </w:r>
            <w:proofErr w:type="spellEnd"/>
            <w:r>
              <w:t xml:space="preserve"> / </w:t>
            </w:r>
            <w:proofErr w:type="spellStart"/>
            <w:r>
              <w:t>DashboardService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A03EE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统计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57263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KPI </w:t>
            </w:r>
            <w:r>
              <w:rPr>
                <w:lang w:eastAsia="zh-CN"/>
              </w:rPr>
              <w:t>指标与当月排行榜</w:t>
            </w:r>
          </w:p>
        </w:tc>
      </w:tr>
      <w:tr w:rsidR="00DD5331" w14:paraId="7DC49472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87D08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lastRenderedPageBreak/>
              <w:t>MeController</w:t>
            </w:r>
            <w:proofErr w:type="spellEnd"/>
            <w:r>
              <w:t xml:space="preserve"> / </w:t>
            </w:r>
            <w:proofErr w:type="spellStart"/>
            <w:r>
              <w:t>MeService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15D64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个人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8BC16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档案、密码、在借、历史、罚款、缴费</w:t>
            </w:r>
          </w:p>
        </w:tc>
      </w:tr>
      <w:tr w:rsidR="00DD5331" w14:paraId="6AE97CF0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FCE4D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PortalController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A4799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门户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99A84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热读</w:t>
            </w:r>
            <w:proofErr w:type="gramEnd"/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借书明星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新书上架</w:t>
            </w:r>
          </w:p>
        </w:tc>
      </w:tr>
      <w:tr w:rsidR="00DD5331" w14:paraId="530276C6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AEBDD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GlobalExceptionHandler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74DB0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公共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C0897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统一异常处理与</w:t>
            </w:r>
            <w:proofErr w:type="spellEnd"/>
            <w:r>
              <w:t xml:space="preserve"> Result </w:t>
            </w:r>
            <w:proofErr w:type="spellStart"/>
            <w:r>
              <w:t>响应</w:t>
            </w:r>
            <w:proofErr w:type="spellEnd"/>
          </w:p>
        </w:tc>
      </w:tr>
      <w:tr w:rsidR="00DD5331" w14:paraId="2A9DF6E9" w14:textId="77777777">
        <w:trPr>
          <w:jc w:val="center"/>
        </w:trPr>
        <w:tc>
          <w:tcPr>
            <w:tcW w:w="397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09375AE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LibraryProperties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4164F54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配置</w:t>
            </w:r>
            <w:proofErr w:type="spellEnd"/>
          </w:p>
        </w:tc>
        <w:tc>
          <w:tcPr>
            <w:tcW w:w="400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6EE2F6A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借阅规则参数外部化注入</w:t>
            </w:r>
          </w:p>
        </w:tc>
      </w:tr>
    </w:tbl>
    <w:p w14:paraId="091616CC" w14:textId="77777777" w:rsidR="00DD5331" w:rsidRDefault="00DD5331">
      <w:pPr>
        <w:rPr>
          <w:lang w:eastAsia="zh-CN"/>
        </w:rPr>
      </w:pPr>
    </w:p>
    <w:p w14:paraId="2F7554E5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10" w:name="_Toc9813"/>
      <w:bookmarkStart w:id="111" w:name="_Toc231808589"/>
      <w:bookmarkStart w:id="112" w:name="_Toc231802573"/>
      <w:bookmarkStart w:id="113" w:name="_Toc231808632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5.6 借书调用链说明</w:t>
      </w:r>
      <w:bookmarkEnd w:id="110"/>
      <w:bookmarkEnd w:id="111"/>
      <w:bookmarkEnd w:id="112"/>
      <w:bookmarkEnd w:id="113"/>
    </w:p>
    <w:p w14:paraId="4346A54A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读者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管理员在前端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录入证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号与条码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→ POST /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/borrow →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BorrowController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→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BorrowService.borrow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()</w:t>
      </w:r>
      <w:r>
        <w:rPr>
          <w:rFonts w:ascii="Times New Roman" w:eastAsia="宋体" w:hAnsi="Times New Roman" w:cs="Times New Roman"/>
          <w:sz w:val="24"/>
          <w:lang w:eastAsia="zh-CN"/>
        </w:rPr>
        <w:t>：</w:t>
      </w:r>
    </w:p>
    <w:p w14:paraId="083FE865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LibcardMapper.findByCardNo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— </w:t>
      </w:r>
      <w:r>
        <w:rPr>
          <w:rFonts w:ascii="Times New Roman" w:eastAsia="宋体" w:hAnsi="Times New Roman" w:cs="Times New Roman"/>
          <w:sz w:val="24"/>
          <w:lang w:eastAsia="zh-CN"/>
        </w:rPr>
        <w:t>校验证件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cardStatus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为「正常」；</w:t>
      </w:r>
    </w:p>
    <w:p w14:paraId="16C31C5F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StudentMapper.findBySno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— </w:t>
      </w:r>
      <w:r>
        <w:rPr>
          <w:rFonts w:ascii="Times New Roman" w:eastAsia="宋体" w:hAnsi="Times New Roman" w:cs="Times New Roman"/>
          <w:sz w:val="24"/>
          <w:lang w:eastAsia="zh-CN"/>
        </w:rPr>
        <w:t>获取学生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type </w:t>
      </w:r>
      <w:r>
        <w:rPr>
          <w:rFonts w:ascii="Times New Roman" w:eastAsia="宋体" w:hAnsi="Times New Roman" w:cs="Times New Roman"/>
          <w:sz w:val="24"/>
          <w:lang w:eastAsia="zh-CN"/>
        </w:rPr>
        <w:t>判定借阅上限；</w:t>
      </w:r>
    </w:p>
    <w:p w14:paraId="56242C65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FineMapper.sumUnpaidBySno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— </w:t>
      </w:r>
      <w:r>
        <w:rPr>
          <w:rFonts w:ascii="Times New Roman" w:eastAsia="宋体" w:hAnsi="Times New Roman" w:cs="Times New Roman"/>
          <w:sz w:val="24"/>
          <w:lang w:eastAsia="zh-CN"/>
        </w:rPr>
        <w:t>校验未缴罚款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≤ 50 </w:t>
      </w:r>
      <w:r>
        <w:rPr>
          <w:rFonts w:ascii="Times New Roman" w:eastAsia="宋体" w:hAnsi="Times New Roman" w:cs="Times New Roman"/>
          <w:sz w:val="24"/>
          <w:lang w:eastAsia="zh-CN"/>
        </w:rPr>
        <w:t>元；</w:t>
      </w:r>
    </w:p>
    <w:p w14:paraId="44C80E42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BorrowrecMapper.countActiveBySno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— </w:t>
      </w:r>
      <w:r>
        <w:rPr>
          <w:rFonts w:ascii="Times New Roman" w:eastAsia="宋体" w:hAnsi="Times New Roman" w:cs="Times New Roman"/>
          <w:sz w:val="24"/>
          <w:lang w:eastAsia="zh-CN"/>
        </w:rPr>
        <w:t>校验在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借数量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上限；</w:t>
      </w:r>
    </w:p>
    <w:p w14:paraId="49D7E593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BookcopyMapper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/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BookMapper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— </w:t>
      </w:r>
      <w:r>
        <w:rPr>
          <w:rFonts w:ascii="Times New Roman" w:eastAsia="宋体" w:hAnsi="Times New Roman" w:cs="Times New Roman"/>
          <w:sz w:val="24"/>
          <w:lang w:eastAsia="zh-CN"/>
        </w:rPr>
        <w:t>校验副本可借且书目上架，更新副本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status</w:t>
      </w:r>
      <w:r>
        <w:rPr>
          <w:rFonts w:ascii="Times New Roman" w:eastAsia="宋体" w:hAnsi="Times New Roman" w:cs="Times New Roman"/>
          <w:sz w:val="24"/>
          <w:lang w:eastAsia="zh-CN"/>
        </w:rPr>
        <w:t>；</w:t>
      </w:r>
    </w:p>
    <w:p w14:paraId="7A8F0BF2" w14:textId="77777777" w:rsidR="00DD5331" w:rsidRDefault="00000000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BorrowrecMapper.insert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+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LibcardMapper.incrementTimes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— </w:t>
      </w:r>
      <w:r>
        <w:rPr>
          <w:rFonts w:ascii="Times New Roman" w:eastAsia="宋体" w:hAnsi="Times New Roman" w:cs="Times New Roman"/>
          <w:sz w:val="24"/>
          <w:lang w:eastAsia="zh-CN"/>
        </w:rPr>
        <w:t>写入借阅记录并增加在借计数，返回应还日期（借出日</w:t>
      </w:r>
      <w:r>
        <w:rPr>
          <w:rFonts w:ascii="Times New Roman" w:eastAsia="宋体" w:hAnsi="Times New Roman" w:cs="Times New Roman"/>
          <w:sz w:val="24"/>
          <w:lang w:eastAsia="zh-CN"/>
        </w:rPr>
        <w:t>+30</w:t>
      </w:r>
      <w:r>
        <w:rPr>
          <w:rFonts w:ascii="Times New Roman" w:eastAsia="宋体" w:hAnsi="Times New Roman" w:cs="Times New Roman"/>
          <w:sz w:val="24"/>
          <w:lang w:eastAsia="zh-CN"/>
        </w:rPr>
        <w:t>天）。</w:t>
      </w:r>
    </w:p>
    <w:p w14:paraId="5CCA310F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14" w:name="_Toc231808633"/>
      <w:bookmarkStart w:id="115" w:name="_Toc231808590"/>
      <w:bookmarkStart w:id="116" w:name="_Toc18721"/>
      <w:bookmarkStart w:id="117" w:name="_Toc231802574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5.7 前端模块结构</w:t>
      </w:r>
      <w:bookmarkEnd w:id="114"/>
      <w:bookmarkEnd w:id="115"/>
      <w:bookmarkEnd w:id="116"/>
      <w:bookmarkEnd w:id="117"/>
    </w:p>
    <w:tbl>
      <w:tblPr>
        <w:tblStyle w:val="af4"/>
        <w:tblW w:w="8862" w:type="dxa"/>
        <w:jc w:val="center"/>
        <w:tblLook w:val="04A0" w:firstRow="1" w:lastRow="0" w:firstColumn="1" w:lastColumn="0" w:noHBand="0" w:noVBand="1"/>
      </w:tblPr>
      <w:tblGrid>
        <w:gridCol w:w="2056"/>
        <w:gridCol w:w="2695"/>
        <w:gridCol w:w="1105"/>
        <w:gridCol w:w="3006"/>
      </w:tblGrid>
      <w:tr w:rsidR="00DD5331" w14:paraId="6F46D210" w14:textId="77777777">
        <w:trPr>
          <w:tblHeader/>
          <w:jc w:val="center"/>
        </w:trPr>
        <w:tc>
          <w:tcPr>
            <w:tcW w:w="205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8E6E3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页面组件</w:t>
            </w:r>
            <w:proofErr w:type="spellEnd"/>
          </w:p>
        </w:tc>
        <w:tc>
          <w:tcPr>
            <w:tcW w:w="269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E7585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路由</w:t>
            </w:r>
            <w:proofErr w:type="spellEnd"/>
          </w:p>
        </w:tc>
        <w:tc>
          <w:tcPr>
            <w:tcW w:w="110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FF4E1A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角色</w:t>
            </w:r>
            <w:proofErr w:type="spellEnd"/>
          </w:p>
        </w:tc>
        <w:tc>
          <w:tcPr>
            <w:tcW w:w="300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640CAB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主要功能</w:t>
            </w:r>
            <w:proofErr w:type="spellEnd"/>
          </w:p>
        </w:tc>
      </w:tr>
      <w:tr w:rsidR="00DD5331" w14:paraId="1C17BB05" w14:textId="77777777">
        <w:trPr>
          <w:jc w:val="center"/>
        </w:trPr>
        <w:tc>
          <w:tcPr>
            <w:tcW w:w="20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F596C4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LoginView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A5A6DC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FF0E9B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公开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E00B21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管理员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学生双</w:t>
            </w:r>
            <w:proofErr w:type="gramEnd"/>
            <w:r>
              <w:rPr>
                <w:lang w:eastAsia="zh-CN"/>
              </w:rPr>
              <w:t xml:space="preserve"> Tab </w:t>
            </w:r>
            <w:r>
              <w:rPr>
                <w:lang w:eastAsia="zh-CN"/>
              </w:rPr>
              <w:t>登录</w:t>
            </w:r>
          </w:p>
        </w:tc>
      </w:tr>
      <w:tr w:rsidR="00DD5331" w14:paraId="5C254603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E73F9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HomePortalView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40A67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home</w:t>
            </w:r>
            <w:proofErr w:type="gramEnd"/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FB6F5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公开</w:t>
            </w:r>
            <w:proofErr w:type="spellEnd"/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AAEEB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门户首页三榜单</w:t>
            </w:r>
            <w:r>
              <w:t>+</w:t>
            </w:r>
            <w:r>
              <w:t>搜索</w:t>
            </w:r>
            <w:proofErr w:type="spellEnd"/>
          </w:p>
        </w:tc>
      </w:tr>
      <w:tr w:rsidR="00DD5331" w14:paraId="227A5B7F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BB65C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BorrowView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FB605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borrow</w:t>
            </w:r>
            <w:proofErr w:type="gramEnd"/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6CC69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公开</w:t>
            </w:r>
            <w:proofErr w:type="spellEnd"/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CB5E2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资格校验</w:t>
            </w:r>
            <w:r>
              <w:t>+</w:t>
            </w:r>
            <w:r>
              <w:t>批量借书</w:t>
            </w:r>
            <w:proofErr w:type="spellEnd"/>
          </w:p>
        </w:tc>
      </w:tr>
      <w:tr w:rsidR="00DD5331" w14:paraId="6DEA1FE0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4DA0D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lastRenderedPageBreak/>
              <w:t>ReturnView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DF711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return</w:t>
            </w:r>
            <w:proofErr w:type="gramEnd"/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C38EB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公开</w:t>
            </w:r>
            <w:proofErr w:type="spellEnd"/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05F05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proofErr w:type="gramStart"/>
            <w:r>
              <w:rPr>
                <w:lang w:eastAsia="zh-CN"/>
              </w:rPr>
              <w:t>证号查在</w:t>
            </w:r>
            <w:proofErr w:type="gramEnd"/>
            <w:r>
              <w:rPr>
                <w:lang w:eastAsia="zh-CN"/>
              </w:rPr>
              <w:t>借</w:t>
            </w:r>
            <w:r>
              <w:rPr>
                <w:lang w:eastAsia="zh-CN"/>
              </w:rPr>
              <w:t>+</w:t>
            </w:r>
            <w:proofErr w:type="gramStart"/>
            <w:r>
              <w:rPr>
                <w:lang w:eastAsia="zh-CN"/>
              </w:rPr>
              <w:t>还书计罚</w:t>
            </w:r>
            <w:proofErr w:type="gramEnd"/>
          </w:p>
        </w:tc>
      </w:tr>
      <w:tr w:rsidR="00DD5331" w14:paraId="5ACD69CA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5C524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DashboardView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8DE28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dashboard</w:t>
            </w:r>
            <w:proofErr w:type="gramEnd"/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F6378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admin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7E29D" w14:textId="77777777" w:rsidR="00DD5331" w:rsidRDefault="00000000">
            <w:pPr>
              <w:snapToGrid w:val="0"/>
              <w:spacing w:line="240" w:lineRule="auto"/>
            </w:pPr>
            <w:r>
              <w:t xml:space="preserve">KPI </w:t>
            </w:r>
            <w:proofErr w:type="spellStart"/>
            <w:r>
              <w:t>卡片与排行榜</w:t>
            </w:r>
            <w:proofErr w:type="spellEnd"/>
          </w:p>
        </w:tc>
      </w:tr>
      <w:tr w:rsidR="00DD5331" w14:paraId="3CFF9FC9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05289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CardManageView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B17AE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cards</w:t>
            </w:r>
            <w:proofErr w:type="gramEnd"/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833BE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admin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5EF71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办证</w:t>
            </w:r>
            <w:proofErr w:type="spellEnd"/>
            <w:r>
              <w:t>/</w:t>
            </w:r>
            <w:proofErr w:type="spellStart"/>
            <w:r>
              <w:t>挂失</w:t>
            </w:r>
            <w:proofErr w:type="spellEnd"/>
            <w:r>
              <w:t>/</w:t>
            </w:r>
            <w:proofErr w:type="spellStart"/>
            <w:r>
              <w:t>补办</w:t>
            </w:r>
            <w:proofErr w:type="spellEnd"/>
            <w:r>
              <w:t>/</w:t>
            </w:r>
            <w:proofErr w:type="spellStart"/>
            <w:r>
              <w:t>注销</w:t>
            </w:r>
            <w:proofErr w:type="spellEnd"/>
          </w:p>
        </w:tc>
      </w:tr>
      <w:tr w:rsidR="00DD5331" w14:paraId="1A384E38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1C4C7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BookCatalogView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6C935" w14:textId="77777777" w:rsidR="00DD5331" w:rsidRDefault="00000000">
            <w:pPr>
              <w:snapToGrid w:val="0"/>
              <w:spacing w:line="240" w:lineRule="auto"/>
            </w:pPr>
            <w:r>
              <w:t>/books/catalog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1B19A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admin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70F06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书目编目列表与下架</w:t>
            </w:r>
            <w:proofErr w:type="spellEnd"/>
          </w:p>
        </w:tc>
      </w:tr>
      <w:tr w:rsidR="00DD5331" w14:paraId="6E131E0F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D89B0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BookFormView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832D9" w14:textId="77777777" w:rsidR="00DD5331" w:rsidRDefault="00000000">
            <w:pPr>
              <w:snapToGrid w:val="0"/>
              <w:spacing w:line="240" w:lineRule="auto"/>
            </w:pPr>
            <w:r>
              <w:t>/books/add|</w:t>
            </w:r>
            <w:proofErr w:type="gramStart"/>
            <w:r>
              <w:t>/:</w:t>
            </w:r>
            <w:proofErr w:type="spellStart"/>
            <w:r>
              <w:t>isbn</w:t>
            </w:r>
            <w:proofErr w:type="spellEnd"/>
            <w:proofErr w:type="gramEnd"/>
            <w:r>
              <w:t>/edit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3B03C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admin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CBBF2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新增</w:t>
            </w:r>
            <w:proofErr w:type="spellEnd"/>
            <w:r>
              <w:t>/</w:t>
            </w:r>
            <w:proofErr w:type="spellStart"/>
            <w:r>
              <w:t>编辑书目</w:t>
            </w:r>
            <w:proofErr w:type="spellEnd"/>
          </w:p>
        </w:tc>
      </w:tr>
      <w:tr w:rsidR="00DD5331" w14:paraId="41A547E6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51C0F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BookCopiesView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259F9" w14:textId="77777777" w:rsidR="00DD5331" w:rsidRDefault="00000000">
            <w:pPr>
              <w:snapToGrid w:val="0"/>
              <w:spacing w:line="240" w:lineRule="auto"/>
            </w:pPr>
            <w:r>
              <w:t>/books</w:t>
            </w:r>
            <w:proofErr w:type="gramStart"/>
            <w:r>
              <w:t>/:</w:t>
            </w:r>
            <w:proofErr w:type="spellStart"/>
            <w:r>
              <w:t>isbn</w:t>
            </w:r>
            <w:proofErr w:type="spellEnd"/>
            <w:proofErr w:type="gramEnd"/>
            <w:r>
              <w:t>/copies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255F0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admin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79FAC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副本增删改</w:t>
            </w:r>
            <w:proofErr w:type="spellEnd"/>
          </w:p>
        </w:tc>
      </w:tr>
      <w:tr w:rsidR="00DD5331" w14:paraId="19E69EFB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42827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BookSearchView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56C10" w14:textId="77777777" w:rsidR="00DD5331" w:rsidRDefault="00000000">
            <w:pPr>
              <w:snapToGrid w:val="0"/>
              <w:spacing w:line="240" w:lineRule="auto"/>
            </w:pPr>
            <w:r>
              <w:t>/books/search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F5A15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已登录</w:t>
            </w:r>
            <w:proofErr w:type="spellEnd"/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FC148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图书检索与详情抽屉</w:t>
            </w:r>
            <w:proofErr w:type="spellEnd"/>
          </w:p>
        </w:tc>
      </w:tr>
      <w:tr w:rsidR="00DD5331" w14:paraId="54B4FD4C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DC306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FineManageView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F8DBA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fines</w:t>
            </w:r>
            <w:proofErr w:type="gramEnd"/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CFC86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已登录</w:t>
            </w:r>
            <w:proofErr w:type="spellEnd"/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08681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罚款查询与合并缴纳</w:t>
            </w:r>
            <w:proofErr w:type="spellEnd"/>
          </w:p>
        </w:tc>
      </w:tr>
      <w:tr w:rsidR="00DD5331" w14:paraId="56FF07D1" w14:textId="77777777">
        <w:trPr>
          <w:jc w:val="center"/>
        </w:trPr>
        <w:tc>
          <w:tcPr>
            <w:tcW w:w="205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E661ECE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PersonalView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EB8A8A3" w14:textId="77777777" w:rsidR="00DD5331" w:rsidRDefault="00000000">
            <w:pPr>
              <w:snapToGrid w:val="0"/>
              <w:spacing w:line="240" w:lineRule="auto"/>
            </w:pPr>
            <w:r>
              <w:t>/</w:t>
            </w:r>
            <w:proofErr w:type="gramStart"/>
            <w:r>
              <w:t>personal</w:t>
            </w:r>
            <w:proofErr w:type="gramEnd"/>
          </w:p>
        </w:tc>
        <w:tc>
          <w:tcPr>
            <w:tcW w:w="110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D2A7352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student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096DF3E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个人信息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借阅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罚款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改密</w:t>
            </w:r>
            <w:proofErr w:type="gramEnd"/>
          </w:p>
        </w:tc>
      </w:tr>
    </w:tbl>
    <w:p w14:paraId="10DBC2E8" w14:textId="77777777" w:rsidR="00DD5331" w:rsidRDefault="00000000">
      <w:pPr>
        <w:spacing w:after="80" w:line="360" w:lineRule="auto"/>
        <w:ind w:firstLine="42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前端采用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Vue 3 Composition API +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Pinia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状态管理，按业务域划分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views </w:t>
      </w:r>
      <w:r>
        <w:rPr>
          <w:rFonts w:ascii="Times New Roman" w:eastAsia="宋体" w:hAnsi="Times New Roman" w:cs="Times New Roman"/>
          <w:sz w:val="24"/>
          <w:lang w:eastAsia="zh-CN"/>
        </w:rPr>
        <w:t>目录：</w:t>
      </w:r>
      <w:r>
        <w:rPr>
          <w:rFonts w:ascii="Times New Roman" w:eastAsia="宋体" w:hAnsi="Times New Roman" w:cs="Times New Roman"/>
          <w:sz w:val="24"/>
          <w:lang w:eastAsia="zh-CN"/>
        </w:rPr>
        <w:t>login</w:t>
      </w:r>
      <w:r>
        <w:rPr>
          <w:rFonts w:ascii="Times New Roman" w:eastAsia="宋体" w:hAnsi="Times New Roman" w:cs="Times New Roman"/>
          <w:sz w:val="24"/>
          <w:lang w:eastAsia="zh-CN"/>
        </w:rPr>
        <w:t>（登录）、</w:t>
      </w:r>
      <w:r>
        <w:rPr>
          <w:rFonts w:ascii="Times New Roman" w:eastAsia="宋体" w:hAnsi="Times New Roman" w:cs="Times New Roman"/>
          <w:sz w:val="24"/>
          <w:lang w:eastAsia="zh-CN"/>
        </w:rPr>
        <w:t>portal</w:t>
      </w:r>
      <w:r>
        <w:rPr>
          <w:rFonts w:ascii="Times New Roman" w:eastAsia="宋体" w:hAnsi="Times New Roman" w:cs="Times New Roman"/>
          <w:sz w:val="24"/>
          <w:lang w:eastAsia="zh-CN"/>
        </w:rPr>
        <w:t>（门户）、</w:t>
      </w:r>
      <w:r>
        <w:rPr>
          <w:rFonts w:ascii="Times New Roman" w:eastAsia="宋体" w:hAnsi="Times New Roman" w:cs="Times New Roman"/>
          <w:sz w:val="24"/>
          <w:lang w:eastAsia="zh-CN"/>
        </w:rPr>
        <w:t>borrow/return</w:t>
      </w:r>
      <w:r>
        <w:rPr>
          <w:rFonts w:ascii="Times New Roman" w:eastAsia="宋体" w:hAnsi="Times New Roman" w:cs="Times New Roman"/>
          <w:sz w:val="24"/>
          <w:lang w:eastAsia="zh-CN"/>
        </w:rPr>
        <w:t>（流通工位）、</w:t>
      </w:r>
      <w:r>
        <w:rPr>
          <w:rFonts w:ascii="Times New Roman" w:eastAsia="宋体" w:hAnsi="Times New Roman" w:cs="Times New Roman"/>
          <w:sz w:val="24"/>
          <w:lang w:eastAsia="zh-CN"/>
        </w:rPr>
        <w:t>dashboard</w:t>
      </w:r>
      <w:r>
        <w:rPr>
          <w:rFonts w:ascii="Times New Roman" w:eastAsia="宋体" w:hAnsi="Times New Roman" w:cs="Times New Roman"/>
          <w:sz w:val="24"/>
          <w:lang w:eastAsia="zh-CN"/>
        </w:rPr>
        <w:t>（统计）、</w:t>
      </w:r>
      <w:r>
        <w:rPr>
          <w:rFonts w:ascii="Times New Roman" w:eastAsia="宋体" w:hAnsi="Times New Roman" w:cs="Times New Roman"/>
          <w:sz w:val="24"/>
          <w:lang w:eastAsia="zh-CN"/>
        </w:rPr>
        <w:t>card</w:t>
      </w:r>
      <w:r>
        <w:rPr>
          <w:rFonts w:ascii="Times New Roman" w:eastAsia="宋体" w:hAnsi="Times New Roman" w:cs="Times New Roman"/>
          <w:sz w:val="24"/>
          <w:lang w:eastAsia="zh-CN"/>
        </w:rPr>
        <w:t>（证件）、</w:t>
      </w:r>
      <w:r>
        <w:rPr>
          <w:rFonts w:ascii="Times New Roman" w:eastAsia="宋体" w:hAnsi="Times New Roman" w:cs="Times New Roman"/>
          <w:sz w:val="24"/>
          <w:lang w:eastAsia="zh-CN"/>
        </w:rPr>
        <w:t>book</w:t>
      </w:r>
      <w:r>
        <w:rPr>
          <w:rFonts w:ascii="Times New Roman" w:eastAsia="宋体" w:hAnsi="Times New Roman" w:cs="Times New Roman"/>
          <w:sz w:val="24"/>
          <w:lang w:eastAsia="zh-CN"/>
        </w:rPr>
        <w:t>（采编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检索）、</w:t>
      </w:r>
      <w:r>
        <w:rPr>
          <w:rFonts w:ascii="Times New Roman" w:eastAsia="宋体" w:hAnsi="Times New Roman" w:cs="Times New Roman"/>
          <w:sz w:val="24"/>
          <w:lang w:eastAsia="zh-CN"/>
        </w:rPr>
        <w:t>fine</w:t>
      </w:r>
      <w:r>
        <w:rPr>
          <w:rFonts w:ascii="Times New Roman" w:eastAsia="宋体" w:hAnsi="Times New Roman" w:cs="Times New Roman"/>
          <w:sz w:val="24"/>
          <w:lang w:eastAsia="zh-CN"/>
        </w:rPr>
        <w:t>（罚款）、</w:t>
      </w:r>
      <w:r>
        <w:rPr>
          <w:rFonts w:ascii="Times New Roman" w:eastAsia="宋体" w:hAnsi="Times New Roman" w:cs="Times New Roman"/>
          <w:sz w:val="24"/>
          <w:lang w:eastAsia="zh-CN"/>
        </w:rPr>
        <w:t>personal</w:t>
      </w:r>
      <w:r>
        <w:rPr>
          <w:rFonts w:ascii="Times New Roman" w:eastAsia="宋体" w:hAnsi="Times New Roman" w:cs="Times New Roman"/>
          <w:sz w:val="24"/>
          <w:lang w:eastAsia="zh-CN"/>
        </w:rPr>
        <w:t>（个人中心）。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/modules </w:t>
      </w:r>
      <w:r>
        <w:rPr>
          <w:rFonts w:ascii="Times New Roman" w:eastAsia="宋体" w:hAnsi="Times New Roman" w:cs="Times New Roman"/>
          <w:sz w:val="24"/>
          <w:lang w:eastAsia="zh-CN"/>
        </w:rPr>
        <w:t>下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8 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模块与后端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Controller </w:t>
      </w:r>
      <w:r>
        <w:rPr>
          <w:rFonts w:ascii="Times New Roman" w:eastAsia="宋体" w:hAnsi="Times New Roman" w:cs="Times New Roman"/>
          <w:sz w:val="24"/>
          <w:lang w:eastAsia="zh-CN"/>
        </w:rPr>
        <w:t>一一对应；</w:t>
      </w:r>
      <w:r>
        <w:rPr>
          <w:rFonts w:ascii="Times New Roman" w:eastAsia="宋体" w:hAnsi="Times New Roman" w:cs="Times New Roman"/>
          <w:sz w:val="24"/>
          <w:lang w:eastAsia="zh-CN"/>
        </w:rPr>
        <w:t>layouts/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MainLayout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提供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Sidebar+Topbar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布局。</w:t>
      </w:r>
    </w:p>
    <w:p w14:paraId="59D0F9EC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4110C30D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3B17AE47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1685AA7E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20EA6F4E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5CBCBA68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4F481507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1B5B80F1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206E5766" w14:textId="77777777" w:rsidR="00DD5331" w:rsidRDefault="00DD5331">
      <w:pPr>
        <w:spacing w:after="80" w:line="360" w:lineRule="auto"/>
        <w:rPr>
          <w:rFonts w:ascii="Times New Roman" w:eastAsia="宋体" w:hAnsi="Times New Roman" w:cs="Times New Roman"/>
          <w:sz w:val="24"/>
          <w:lang w:eastAsia="zh-CN"/>
        </w:rPr>
      </w:pPr>
    </w:p>
    <w:p w14:paraId="441BA039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118" w:name="_Toc32550"/>
      <w:bookmarkStart w:id="119" w:name="_Toc231808634"/>
      <w:bookmarkStart w:id="120" w:name="_Toc231808591"/>
      <w:bookmarkStart w:id="121" w:name="_Toc231802575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6.界面设计及说明</w:t>
      </w:r>
      <w:bookmarkEnd w:id="118"/>
      <w:bookmarkEnd w:id="119"/>
      <w:bookmarkEnd w:id="120"/>
      <w:bookmarkEnd w:id="121"/>
    </w:p>
    <w:p w14:paraId="72DE7F13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22" w:name="_Toc231802576"/>
      <w:bookmarkStart w:id="123" w:name="_Toc11400"/>
      <w:bookmarkStart w:id="124" w:name="_Toc231808635"/>
      <w:bookmarkStart w:id="125" w:name="_Toc231808592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6.1整体布局</w:t>
      </w:r>
      <w:bookmarkEnd w:id="122"/>
      <w:bookmarkEnd w:id="123"/>
      <w:bookmarkEnd w:id="124"/>
      <w:bookmarkEnd w:id="125"/>
    </w:p>
    <w:p w14:paraId="5CBDE9F8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登录后进入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MainLayout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：左侧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Sidebar </w:t>
      </w:r>
      <w:r>
        <w:rPr>
          <w:rFonts w:ascii="Times New Roman" w:eastAsia="宋体" w:hAnsi="Times New Roman" w:cs="Times New Roman"/>
          <w:sz w:val="24"/>
          <w:lang w:eastAsia="zh-CN"/>
        </w:rPr>
        <w:t>可折叠导航（</w:t>
      </w:r>
      <w:r>
        <w:rPr>
          <w:rFonts w:ascii="Times New Roman" w:eastAsia="宋体" w:hAnsi="Times New Roman" w:cs="Times New Roman"/>
          <w:sz w:val="24"/>
          <w:lang w:eastAsia="zh-CN"/>
        </w:rPr>
        <w:t>220px/64px</w:t>
      </w:r>
      <w:r>
        <w:rPr>
          <w:rFonts w:ascii="Times New Roman" w:eastAsia="宋体" w:hAnsi="Times New Roman" w:cs="Times New Roman"/>
          <w:sz w:val="24"/>
          <w:lang w:eastAsia="zh-CN"/>
        </w:rPr>
        <w:t>，深色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#1E293B</w:t>
      </w:r>
      <w:r>
        <w:rPr>
          <w:rFonts w:ascii="Times New Roman" w:eastAsia="宋体" w:hAnsi="Times New Roman" w:cs="Times New Roman"/>
          <w:sz w:val="24"/>
          <w:lang w:eastAsia="zh-CN"/>
        </w:rPr>
        <w:t>），顶部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Topbar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显示系统标题、当前用户姓名与角色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Tag</w:t>
      </w:r>
      <w:r>
        <w:rPr>
          <w:rFonts w:ascii="Times New Roman" w:eastAsia="宋体" w:hAnsi="Times New Roman" w:cs="Times New Roman"/>
          <w:sz w:val="24"/>
          <w:lang w:eastAsia="zh-CN"/>
        </w:rPr>
        <w:t>，主内容区承载各功能页面。配色主色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#1E3A8A</w:t>
      </w:r>
      <w:r>
        <w:rPr>
          <w:rFonts w:ascii="Times New Roman" w:eastAsia="宋体" w:hAnsi="Times New Roman" w:cs="Times New Roman"/>
          <w:sz w:val="24"/>
          <w:lang w:eastAsia="zh-CN"/>
        </w:rPr>
        <w:t>，表格统一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loading </w:t>
      </w:r>
      <w:r>
        <w:rPr>
          <w:rFonts w:ascii="Times New Roman" w:eastAsia="宋体" w:hAnsi="Times New Roman" w:cs="Times New Roman"/>
          <w:sz w:val="24"/>
          <w:lang w:eastAsia="zh-CN"/>
        </w:rPr>
        <w:t>与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空数据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提示。路由采用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Hash </w:t>
      </w:r>
      <w:r>
        <w:rPr>
          <w:rFonts w:ascii="Times New Roman" w:eastAsia="宋体" w:hAnsi="Times New Roman" w:cs="Times New Roman"/>
          <w:sz w:val="24"/>
          <w:lang w:eastAsia="zh-CN"/>
        </w:rPr>
        <w:t>模式便于静态部署。</w:t>
      </w:r>
    </w:p>
    <w:p w14:paraId="7CC5C8D9" w14:textId="77777777" w:rsidR="00DD5331" w:rsidRDefault="00000000">
      <w:pPr>
        <w:pStyle w:val="2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</w:pPr>
      <w:bookmarkStart w:id="126" w:name="_Toc231802577"/>
      <w:bookmarkStart w:id="127" w:name="_Toc30211"/>
      <w:bookmarkStart w:id="128" w:name="_Toc231808593"/>
      <w:bookmarkStart w:id="129" w:name="_Toc231808636"/>
      <w:r>
        <w:rPr>
          <w:rFonts w:ascii="黑体" w:eastAsia="黑体" w:hAnsi="黑体" w:cs="黑体" w:hint="eastAsia"/>
          <w:bCs w:val="0"/>
          <w:color w:val="auto"/>
          <w:kern w:val="2"/>
          <w:sz w:val="30"/>
          <w:szCs w:val="30"/>
          <w:lang w:eastAsia="zh-CN"/>
        </w:rPr>
        <w:t>6.2主要界面说明</w:t>
      </w:r>
      <w:bookmarkEnd w:id="126"/>
      <w:bookmarkEnd w:id="127"/>
      <w:bookmarkEnd w:id="128"/>
      <w:bookmarkEnd w:id="129"/>
    </w:p>
    <w:p w14:paraId="4AB73367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130" w:name="_Toc9436"/>
      <w:bookmarkStart w:id="131" w:name="_Toc231808594"/>
      <w:bookmarkStart w:id="132" w:name="_Toc231802578"/>
      <w:bookmarkStart w:id="133" w:name="_Toc231808637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6.2.1登录页</w:t>
      </w:r>
      <w:bookmarkEnd w:id="130"/>
      <w:bookmarkEnd w:id="131"/>
      <w:bookmarkEnd w:id="132"/>
      <w:bookmarkEnd w:id="133"/>
    </w:p>
    <w:p w14:paraId="713BD8F2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Tab </w:t>
      </w:r>
      <w:r>
        <w:rPr>
          <w:rFonts w:ascii="Times New Roman" w:eastAsia="宋体" w:hAnsi="Times New Roman" w:cs="Times New Roman"/>
          <w:sz w:val="24"/>
          <w:lang w:eastAsia="zh-CN"/>
        </w:rPr>
        <w:t>切换「管理员登录」与「学生登录（借书证号）」；表单校验密码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6–20 </w:t>
      </w:r>
      <w:r>
        <w:rPr>
          <w:rFonts w:ascii="Times New Roman" w:eastAsia="宋体" w:hAnsi="Times New Roman" w:cs="Times New Roman"/>
          <w:sz w:val="24"/>
          <w:lang w:eastAsia="zh-CN"/>
        </w:rPr>
        <w:t>位；支持记住密码；登录后管理员跳转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/dashboard</w:t>
      </w:r>
      <w:r>
        <w:rPr>
          <w:rFonts w:ascii="Times New Roman" w:eastAsia="宋体" w:hAnsi="Times New Roman" w:cs="Times New Roman"/>
          <w:sz w:val="24"/>
          <w:lang w:eastAsia="zh-CN"/>
        </w:rPr>
        <w:t>，学生跳转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/home </w:t>
      </w:r>
      <w:r>
        <w:rPr>
          <w:rFonts w:ascii="Times New Roman" w:eastAsia="宋体" w:hAnsi="Times New Roman" w:cs="Times New Roman"/>
          <w:sz w:val="24"/>
          <w:lang w:eastAsia="zh-CN"/>
        </w:rPr>
        <w:t>或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redirect </w:t>
      </w:r>
      <w:r>
        <w:rPr>
          <w:rFonts w:ascii="Times New Roman" w:eastAsia="宋体" w:hAnsi="Times New Roman" w:cs="Times New Roman"/>
          <w:sz w:val="24"/>
          <w:lang w:eastAsia="zh-CN"/>
        </w:rPr>
        <w:t>目标页。</w:t>
      </w:r>
    </w:p>
    <w:p w14:paraId="1FFEB6A6" w14:textId="77777777" w:rsidR="00DD5331" w:rsidRDefault="00000000">
      <w:pPr>
        <w:jc w:val="center"/>
      </w:pPr>
      <w:r>
        <w:rPr>
          <w:noProof/>
        </w:rPr>
        <w:drawing>
          <wp:inline distT="0" distB="0" distL="114300" distR="114300" wp14:anchorId="5BEBBCE8" wp14:editId="7DBAEE9D">
            <wp:extent cx="4809490" cy="30086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C62A" w14:textId="77777777" w:rsidR="00DD5331" w:rsidRDefault="00000000">
      <w:pPr>
        <w:pStyle w:val="a7"/>
        <w:jc w:val="center"/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</w:pPr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>图6-1 登录页</w:t>
      </w:r>
    </w:p>
    <w:p w14:paraId="040BF428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134" w:name="_Toc231808638"/>
      <w:bookmarkStart w:id="135" w:name="_Toc13797"/>
      <w:bookmarkStart w:id="136" w:name="_Toc231808595"/>
      <w:bookmarkStart w:id="137" w:name="_Toc231802579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lastRenderedPageBreak/>
        <w:t>6.2.2门户首页与统计看板</w:t>
      </w:r>
      <w:bookmarkEnd w:id="134"/>
      <w:bookmarkEnd w:id="135"/>
      <w:bookmarkEnd w:id="136"/>
      <w:bookmarkEnd w:id="137"/>
    </w:p>
    <w:p w14:paraId="59A24D2A" w14:textId="4F9D882E" w:rsidR="00DD5331" w:rsidRDefault="00000000">
      <w:pPr>
        <w:spacing w:line="360" w:lineRule="auto"/>
        <w:ind w:firstLineChars="200" w:firstLine="480"/>
      </w:pPr>
      <w:r>
        <w:rPr>
          <w:rFonts w:ascii="Times New Roman" w:eastAsia="宋体" w:hAnsi="Times New Roman" w:cs="Times New Roman"/>
          <w:sz w:val="24"/>
          <w:lang w:eastAsia="zh-CN"/>
        </w:rPr>
        <w:t>公共门户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HomePortalView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（</w:t>
      </w:r>
      <w:r>
        <w:rPr>
          <w:rFonts w:ascii="Times New Roman" w:eastAsia="宋体" w:hAnsi="Times New Roman" w:cs="Times New Roman"/>
          <w:sz w:val="24"/>
          <w:lang w:eastAsia="zh-CN"/>
        </w:rPr>
        <w:t>/home</w:t>
      </w:r>
      <w:r>
        <w:rPr>
          <w:rFonts w:ascii="Times New Roman" w:eastAsia="宋体" w:hAnsi="Times New Roman" w:cs="Times New Roman"/>
          <w:sz w:val="24"/>
          <w:lang w:eastAsia="zh-CN"/>
        </w:rPr>
        <w:t>，无需登录）：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展示热读推荐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、借书明星、新书上架三栏榜单及顶部搜索框。管理员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Dashboard</w:t>
      </w:r>
      <w:r>
        <w:rPr>
          <w:rFonts w:ascii="Times New Roman" w:eastAsia="宋体" w:hAnsi="Times New Roman" w:cs="Times New Roman"/>
          <w:sz w:val="24"/>
          <w:lang w:eastAsia="zh-CN"/>
        </w:rPr>
        <w:t>（</w:t>
      </w:r>
      <w:r>
        <w:rPr>
          <w:rFonts w:ascii="Times New Roman" w:eastAsia="宋体" w:hAnsi="Times New Roman" w:cs="Times New Roman"/>
          <w:sz w:val="24"/>
          <w:lang w:eastAsia="zh-CN"/>
        </w:rPr>
        <w:t>/dashboard</w:t>
      </w:r>
      <w:r>
        <w:rPr>
          <w:rFonts w:ascii="Times New Roman" w:eastAsia="宋体" w:hAnsi="Times New Roman" w:cs="Times New Roman"/>
          <w:sz w:val="24"/>
          <w:lang w:eastAsia="zh-CN"/>
        </w:rPr>
        <w:t>）展示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KPI </w:t>
      </w:r>
      <w:r>
        <w:rPr>
          <w:rFonts w:ascii="Times New Roman" w:eastAsia="宋体" w:hAnsi="Times New Roman" w:cs="Times New Roman"/>
          <w:sz w:val="24"/>
          <w:lang w:eastAsia="zh-CN"/>
        </w:rPr>
        <w:t>卡片与当月排行榜。</w:t>
      </w:r>
      <w:r w:rsidR="000456FB">
        <w:rPr>
          <w:noProof/>
        </w:rPr>
        <w:drawing>
          <wp:inline distT="0" distB="0" distL="0" distR="0" wp14:anchorId="697E317D" wp14:editId="6AAE81EC">
            <wp:extent cx="5490210" cy="2883535"/>
            <wp:effectExtent l="0" t="0" r="0" b="0"/>
            <wp:docPr id="318939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39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2BA9" w14:textId="77777777" w:rsidR="00DD5331" w:rsidRDefault="00000000">
      <w:pPr>
        <w:pStyle w:val="a7"/>
        <w:jc w:val="center"/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</w:pPr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>图6-2 公共门户</w:t>
      </w:r>
    </w:p>
    <w:p w14:paraId="70D2BF58" w14:textId="77777777" w:rsidR="00DD5331" w:rsidRDefault="00000000">
      <w:pPr>
        <w:jc w:val="center"/>
      </w:pPr>
      <w:r>
        <w:rPr>
          <w:noProof/>
        </w:rPr>
        <w:drawing>
          <wp:inline distT="0" distB="0" distL="114300" distR="114300" wp14:anchorId="0331921E" wp14:editId="1FBF38EE">
            <wp:extent cx="5389880" cy="291465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81B6" w14:textId="77777777" w:rsidR="00DD5331" w:rsidRDefault="00000000">
      <w:pPr>
        <w:pStyle w:val="a7"/>
        <w:jc w:val="center"/>
        <w:rPr>
          <w:rFonts w:eastAsia="宋体"/>
          <w:lang w:eastAsia="zh-CN"/>
        </w:rPr>
      </w:pPr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>图6-3 管理员</w:t>
      </w:r>
    </w:p>
    <w:p w14:paraId="01940EF1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138" w:name="_Toc231808596"/>
      <w:bookmarkStart w:id="139" w:name="_Toc11196"/>
      <w:bookmarkStart w:id="140" w:name="_Toc231808639"/>
      <w:bookmarkStart w:id="141" w:name="_Toc231802580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lastRenderedPageBreak/>
        <w:t>6.2.3图书检索</w:t>
      </w:r>
      <w:bookmarkEnd w:id="138"/>
      <w:bookmarkEnd w:id="139"/>
      <w:bookmarkEnd w:id="140"/>
      <w:bookmarkEnd w:id="141"/>
    </w:p>
    <w:p w14:paraId="280DF5A4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顶部搜索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框支持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关键词检索；结果表格展示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ISBN</w:t>
      </w:r>
      <w:r>
        <w:rPr>
          <w:rFonts w:ascii="Times New Roman" w:eastAsia="宋体" w:hAnsi="Times New Roman" w:cs="Times New Roman"/>
          <w:sz w:val="24"/>
          <w:lang w:eastAsia="zh-CN"/>
        </w:rPr>
        <w:t>、书名、作者、出版社、分类号；点击「详情」打开右侧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Drawer</w:t>
      </w:r>
      <w:r>
        <w:rPr>
          <w:rFonts w:ascii="Times New Roman" w:eastAsia="宋体" w:hAnsi="Times New Roman" w:cs="Times New Roman"/>
          <w:sz w:val="24"/>
          <w:lang w:eastAsia="zh-CN"/>
        </w:rPr>
        <w:t>，显示简介及副本列表（过滤已注销副本），状态以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StatusBadge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彩色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Tag </w:t>
      </w:r>
      <w:r>
        <w:rPr>
          <w:rFonts w:ascii="Times New Roman" w:eastAsia="宋体" w:hAnsi="Times New Roman" w:cs="Times New Roman"/>
          <w:sz w:val="24"/>
          <w:lang w:eastAsia="zh-CN"/>
        </w:rPr>
        <w:t>区分。</w:t>
      </w:r>
    </w:p>
    <w:p w14:paraId="3A955000" w14:textId="77777777" w:rsidR="00DD5331" w:rsidRDefault="00000000">
      <w:pPr>
        <w:spacing w:after="80" w:line="360" w:lineRule="auto"/>
        <w:jc w:val="center"/>
      </w:pPr>
      <w:r>
        <w:rPr>
          <w:noProof/>
        </w:rPr>
        <w:drawing>
          <wp:inline distT="0" distB="0" distL="114300" distR="114300" wp14:anchorId="05F7C681" wp14:editId="0D86E449">
            <wp:extent cx="5469255" cy="29597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D08E" w14:textId="77777777" w:rsidR="00DD5331" w:rsidRDefault="00000000">
      <w:pPr>
        <w:pStyle w:val="a7"/>
        <w:jc w:val="center"/>
        <w:rPr>
          <w:lang w:eastAsia="zh-CN"/>
        </w:rPr>
      </w:pPr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 xml:space="preserve">图6-4 </w:t>
      </w:r>
      <w:proofErr w:type="spellStart"/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>Isbn</w:t>
      </w:r>
      <w:proofErr w:type="spellEnd"/>
      <w:r>
        <w:rPr>
          <w:rFonts w:ascii="宋体" w:eastAsia="宋体" w:hAnsi="宋体" w:hint="eastAsia"/>
          <w:bCs w:val="0"/>
          <w:color w:val="auto"/>
          <w:sz w:val="21"/>
          <w:szCs w:val="21"/>
          <w:lang w:eastAsia="zh-CN"/>
        </w:rPr>
        <w:t>为例的搜索展示</w:t>
      </w:r>
    </w:p>
    <w:p w14:paraId="3E8F8A63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bookmarkStart w:id="142" w:name="_Toc231808640"/>
      <w:bookmarkStart w:id="143" w:name="_Toc231802581"/>
      <w:bookmarkStart w:id="144" w:name="_Toc231808597"/>
      <w:bookmarkStart w:id="145" w:name="_Toc2643"/>
      <w:r>
        <w:rPr>
          <w:rFonts w:ascii="Times New Roman" w:eastAsia="宋体" w:hAnsi="Times New Roman" w:cs="Times New Roman" w:hint="eastAsia"/>
          <w:sz w:val="24"/>
          <w:lang w:eastAsia="zh-CN"/>
        </w:rPr>
        <w:t>6.2.4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借书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4"/>
          <w:lang w:eastAsia="zh-CN"/>
        </w:rPr>
        <w:t>还书</w:t>
      </w:r>
      <w:bookmarkEnd w:id="142"/>
      <w:bookmarkEnd w:id="143"/>
      <w:bookmarkEnd w:id="144"/>
      <w:bookmarkEnd w:id="145"/>
    </w:p>
    <w:p w14:paraId="23BCD7A6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借书页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：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Step1 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输入证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号并调用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borrow-check </w:t>
      </w:r>
      <w:r>
        <w:rPr>
          <w:rFonts w:ascii="Times New Roman" w:eastAsia="宋体" w:hAnsi="Times New Roman" w:cs="Times New Roman"/>
          <w:sz w:val="24"/>
          <w:lang w:eastAsia="zh-CN"/>
        </w:rPr>
        <w:t>校验（额度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罚款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证件状态）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→ Step2 </w:t>
      </w:r>
      <w:r>
        <w:rPr>
          <w:rFonts w:ascii="Times New Roman" w:eastAsia="宋体" w:hAnsi="Times New Roman" w:cs="Times New Roman"/>
          <w:sz w:val="24"/>
          <w:lang w:eastAsia="zh-CN"/>
        </w:rPr>
        <w:t>检索副本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加入待借列表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 w:cs="Times New Roman"/>
          <w:sz w:val="24"/>
          <w:lang w:eastAsia="zh-CN"/>
        </w:rPr>
        <w:t>批量借出。还书页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ReturnView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：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输入证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号加载在借列表，超期行红色高亮，确认还书后显示罚款金额。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两页均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公开可访问。</w:t>
      </w:r>
    </w:p>
    <w:p w14:paraId="1EA9D36C" w14:textId="77777777" w:rsidR="00DD5331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0AF07873" wp14:editId="46498288">
            <wp:extent cx="5433695" cy="2938780"/>
            <wp:effectExtent l="0" t="0" r="508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A116" w14:textId="77777777" w:rsidR="00DD5331" w:rsidRDefault="00000000">
      <w:pPr>
        <w:jc w:val="center"/>
        <w:rPr>
          <w:rFonts w:ascii="宋体" w:eastAsia="宋体" w:hAnsi="宋体" w:hint="eastAsia"/>
          <w:b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图6-5 借书页面</w:t>
      </w:r>
    </w:p>
    <w:p w14:paraId="22D0B471" w14:textId="77777777" w:rsidR="00DD5331" w:rsidRDefault="00000000">
      <w:pPr>
        <w:jc w:val="center"/>
        <w:rPr>
          <w:rFonts w:ascii="宋体" w:eastAsia="宋体" w:hAnsi="宋体" w:hint="eastAsia"/>
          <w:b/>
          <w:sz w:val="21"/>
          <w:szCs w:val="21"/>
          <w:lang w:eastAsia="zh-CN"/>
        </w:rPr>
      </w:pPr>
      <w:r>
        <w:rPr>
          <w:rFonts w:ascii="宋体" w:eastAsia="宋体" w:hAnsi="宋体"/>
          <w:b/>
          <w:noProof/>
          <w:sz w:val="21"/>
          <w:szCs w:val="21"/>
          <w:lang w:eastAsia="zh-CN"/>
        </w:rPr>
        <w:drawing>
          <wp:inline distT="0" distB="0" distL="114300" distR="114300" wp14:anchorId="0D218270" wp14:editId="5995ACCC">
            <wp:extent cx="5389245" cy="2912745"/>
            <wp:effectExtent l="0" t="0" r="1905" b="1905"/>
            <wp:docPr id="12" name="图片 12" descr="181d87bc6d22487688e7ab3e913af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81d87bc6d22487688e7ab3e913af12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18CF" w14:textId="77777777" w:rsidR="00DD5331" w:rsidRDefault="00000000">
      <w:pPr>
        <w:jc w:val="center"/>
        <w:rPr>
          <w:rFonts w:ascii="宋体" w:eastAsia="宋体" w:hAnsi="宋体" w:hint="eastAsia"/>
          <w:b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图6-6 还书页面</w:t>
      </w:r>
    </w:p>
    <w:p w14:paraId="146F9B2A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146" w:name="_Toc231808641"/>
      <w:bookmarkStart w:id="147" w:name="_Toc231808598"/>
      <w:bookmarkStart w:id="148" w:name="_Toc231802582"/>
      <w:bookmarkStart w:id="149" w:name="_Toc15727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6.2.5借书证管理（管理员）</w:t>
      </w:r>
      <w:bookmarkEnd w:id="146"/>
      <w:bookmarkEnd w:id="147"/>
      <w:bookmarkEnd w:id="148"/>
      <w:bookmarkEnd w:id="149"/>
    </w:p>
    <w:p w14:paraId="18A04532" w14:textId="77777777" w:rsidR="00DD5331" w:rsidRDefault="00000000">
      <w:pPr>
        <w:spacing w:after="80" w:line="360" w:lineRule="auto"/>
        <w:ind w:firstLine="420"/>
        <w:rPr>
          <w:rFonts w:eastAsia="宋体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CardManageView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四个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Tab</w:t>
      </w:r>
      <w:r>
        <w:rPr>
          <w:rFonts w:ascii="Times New Roman" w:eastAsia="宋体" w:hAnsi="Times New Roman" w:cs="Times New Roman"/>
          <w:sz w:val="24"/>
          <w:lang w:eastAsia="zh-CN"/>
        </w:rPr>
        <w:t>：新办、挂失、补办、注销；共用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StudentCardOpPanel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按学号查询；新办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补办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支持证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号预览（学号</w:t>
      </w:r>
      <w:r>
        <w:rPr>
          <w:rFonts w:ascii="Times New Roman" w:eastAsia="宋体" w:hAnsi="Times New Roman" w:cs="Times New Roman"/>
          <w:sz w:val="24"/>
          <w:lang w:eastAsia="zh-CN"/>
        </w:rPr>
        <w:t>+001</w:t>
      </w:r>
      <w:r>
        <w:rPr>
          <w:rFonts w:ascii="Times New Roman" w:eastAsia="宋体" w:hAnsi="Times New Roman" w:cs="Times New Roman"/>
          <w:sz w:val="24"/>
          <w:lang w:eastAsia="zh-CN"/>
        </w:rPr>
        <w:t>）；底部可查询办证历史。</w:t>
      </w:r>
    </w:p>
    <w:p w14:paraId="578B45B6" w14:textId="77777777" w:rsidR="00DD5331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5E12EB18" wp14:editId="16D1E185">
            <wp:extent cx="5484495" cy="3427095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39F3" w14:textId="77777777" w:rsidR="00DD5331" w:rsidRDefault="00000000">
      <w:pPr>
        <w:jc w:val="center"/>
        <w:rPr>
          <w:rFonts w:ascii="宋体" w:eastAsia="宋体" w:hAnsi="宋体" w:hint="eastAsia"/>
          <w:b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图6-7 新办借书证页面</w:t>
      </w:r>
    </w:p>
    <w:p w14:paraId="7801E927" w14:textId="77777777" w:rsidR="00DD5331" w:rsidRDefault="00000000">
      <w:pPr>
        <w:jc w:val="center"/>
      </w:pPr>
      <w:r>
        <w:rPr>
          <w:noProof/>
        </w:rPr>
        <w:drawing>
          <wp:inline distT="0" distB="0" distL="114300" distR="114300" wp14:anchorId="0CC57114" wp14:editId="0D8FC3DE">
            <wp:extent cx="5487670" cy="3439795"/>
            <wp:effectExtent l="0" t="0" r="1143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811D" w14:textId="77777777" w:rsidR="00DD5331" w:rsidRDefault="00000000">
      <w:pPr>
        <w:jc w:val="center"/>
        <w:rPr>
          <w:rFonts w:ascii="宋体" w:eastAsia="宋体" w:hAnsi="宋体" w:hint="eastAsia"/>
          <w:b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图6-8 挂失借书证页面</w:t>
      </w:r>
    </w:p>
    <w:p w14:paraId="371830CB" w14:textId="77777777" w:rsidR="00DD5331" w:rsidRDefault="00000000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5F59C695" wp14:editId="12241F0B">
            <wp:extent cx="5482590" cy="342900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ADF2" w14:textId="77777777" w:rsidR="00DD5331" w:rsidRDefault="00000000">
      <w:pPr>
        <w:jc w:val="center"/>
        <w:rPr>
          <w:rFonts w:ascii="宋体" w:eastAsia="宋体" w:hAnsi="宋体" w:hint="eastAsia"/>
          <w:b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图6-9 补办借书证页面</w:t>
      </w:r>
    </w:p>
    <w:p w14:paraId="5261DA5B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0F02ACCE" w14:textId="77777777" w:rsidR="00DD5331" w:rsidRDefault="00000000">
      <w:pPr>
        <w:jc w:val="center"/>
      </w:pPr>
      <w:r>
        <w:rPr>
          <w:noProof/>
        </w:rPr>
        <w:drawing>
          <wp:inline distT="0" distB="0" distL="0" distR="0" wp14:anchorId="0EC7A577" wp14:editId="1C23901D">
            <wp:extent cx="5490210" cy="2883535"/>
            <wp:effectExtent l="0" t="0" r="8890" b="12065"/>
            <wp:docPr id="53571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4757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02D8" w14:textId="77777777" w:rsidR="00DD5331" w:rsidRDefault="00000000">
      <w:pPr>
        <w:jc w:val="center"/>
        <w:rPr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图6-10 注销借书证页面</w:t>
      </w:r>
    </w:p>
    <w:p w14:paraId="05F61886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150" w:name="_Toc18917"/>
      <w:bookmarkStart w:id="151" w:name="_Toc231802583"/>
      <w:bookmarkStart w:id="152" w:name="_Toc231808642"/>
      <w:bookmarkStart w:id="153" w:name="_Toc231808599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lastRenderedPageBreak/>
        <w:t>6.2.6图书采编管理（管理员）</w:t>
      </w:r>
      <w:bookmarkEnd w:id="150"/>
      <w:bookmarkEnd w:id="151"/>
      <w:bookmarkEnd w:id="152"/>
      <w:bookmarkEnd w:id="153"/>
    </w:p>
    <w:p w14:paraId="4D17907D" w14:textId="77777777" w:rsidR="00DD5331" w:rsidRDefault="00000000">
      <w:pPr>
        <w:spacing w:after="80" w:line="360" w:lineRule="auto"/>
        <w:ind w:firstLine="420"/>
        <w:rPr>
          <w:rFonts w:ascii="宋体" w:eastAsia="宋体" w:hAnsi="宋体" w:hint="eastAsia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采编管理拆分为三页：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BookCatalogView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书目编目列表（分页搜索、下架）；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BookFormView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新增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编辑书目（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ISBN </w:t>
      </w:r>
      <w:r>
        <w:rPr>
          <w:rFonts w:ascii="Times New Roman" w:eastAsia="宋体" w:hAnsi="Times New Roman" w:cs="Times New Roman"/>
          <w:sz w:val="24"/>
          <w:lang w:eastAsia="zh-CN"/>
        </w:rPr>
        <w:t>编辑时不可改）；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BookCopiesView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副本管理（新增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编辑位置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注销）。新书入库通过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POST /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/books/acquire </w:t>
      </w:r>
      <w:r>
        <w:rPr>
          <w:rFonts w:ascii="Times New Roman" w:eastAsia="宋体" w:hAnsi="Times New Roman" w:cs="Times New Roman"/>
          <w:sz w:val="24"/>
          <w:lang w:eastAsia="zh-CN"/>
        </w:rPr>
        <w:t>一次性完成书目</w:t>
      </w:r>
      <w:r>
        <w:rPr>
          <w:rFonts w:ascii="Times New Roman" w:eastAsia="宋体" w:hAnsi="Times New Roman" w:cs="Times New Roman"/>
          <w:sz w:val="24"/>
          <w:lang w:eastAsia="zh-CN"/>
        </w:rPr>
        <w:t>+</w:t>
      </w:r>
      <w:r>
        <w:rPr>
          <w:rFonts w:ascii="Times New Roman" w:eastAsia="宋体" w:hAnsi="Times New Roman" w:cs="Times New Roman"/>
          <w:sz w:val="24"/>
          <w:lang w:eastAsia="zh-CN"/>
        </w:rPr>
        <w:t>副本录入。</w:t>
      </w:r>
    </w:p>
    <w:p w14:paraId="1C0EF403" w14:textId="77777777" w:rsidR="00DD5331" w:rsidRDefault="00000000">
      <w:pPr>
        <w:jc w:val="center"/>
      </w:pPr>
      <w:r>
        <w:rPr>
          <w:noProof/>
        </w:rPr>
        <w:drawing>
          <wp:inline distT="0" distB="0" distL="114300" distR="114300" wp14:anchorId="1B5C5FC3" wp14:editId="41D26A4C">
            <wp:extent cx="5213985" cy="2825115"/>
            <wp:effectExtent l="0" t="0" r="571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E073" w14:textId="77777777" w:rsidR="00DD5331" w:rsidRDefault="00000000">
      <w:pPr>
        <w:jc w:val="center"/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图6-11 编册入库页面</w:t>
      </w:r>
    </w:p>
    <w:p w14:paraId="03B64897" w14:textId="77777777" w:rsidR="00DD5331" w:rsidRDefault="00000000">
      <w:pPr>
        <w:jc w:val="center"/>
      </w:pPr>
      <w:r>
        <w:rPr>
          <w:noProof/>
        </w:rPr>
        <w:drawing>
          <wp:inline distT="0" distB="0" distL="114300" distR="114300" wp14:anchorId="4044B0C3" wp14:editId="263E09CD">
            <wp:extent cx="5099050" cy="2770505"/>
            <wp:effectExtent l="0" t="0" r="635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B6DCD" w14:textId="77777777" w:rsidR="00DD5331" w:rsidRDefault="00000000">
      <w:pPr>
        <w:jc w:val="center"/>
        <w:rPr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图6-12新增书目页面</w:t>
      </w:r>
    </w:p>
    <w:p w14:paraId="687FF3A3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154" w:name="_Toc15316"/>
      <w:bookmarkStart w:id="155" w:name="_Toc231808643"/>
      <w:bookmarkStart w:id="156" w:name="_Toc231808600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lastRenderedPageBreak/>
        <w:t>6.2.7罚款管理</w:t>
      </w:r>
      <w:bookmarkEnd w:id="154"/>
      <w:bookmarkEnd w:id="155"/>
      <w:bookmarkEnd w:id="156"/>
    </w:p>
    <w:p w14:paraId="0FB2ADD4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FineManageView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：按缴纳状态筛选（全部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未缴</w:t>
      </w:r>
      <w:r>
        <w:rPr>
          <w:rFonts w:ascii="Times New Roman" w:eastAsia="宋体" w:hAnsi="Times New Roman" w:cs="Times New Roman"/>
          <w:sz w:val="24"/>
          <w:lang w:eastAsia="zh-CN"/>
        </w:rPr>
        <w:t>/</w:t>
      </w:r>
      <w:r>
        <w:rPr>
          <w:rFonts w:ascii="Times New Roman" w:eastAsia="宋体" w:hAnsi="Times New Roman" w:cs="Times New Roman"/>
          <w:sz w:val="24"/>
          <w:lang w:eastAsia="zh-CN"/>
        </w:rPr>
        <w:t>已缴）；表格展示学号、书名、超期天数、罚款金额与缴纳状态；管理员手动输入证号，学生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登录后证号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自动填充；支持多选未缴记录合并缴纳。</w:t>
      </w:r>
    </w:p>
    <w:p w14:paraId="54C360ED" w14:textId="77777777" w:rsidR="00DD5331" w:rsidRDefault="00000000">
      <w:pPr>
        <w:jc w:val="center"/>
      </w:pPr>
      <w:r>
        <w:rPr>
          <w:noProof/>
        </w:rPr>
        <w:drawing>
          <wp:inline distT="0" distB="0" distL="114300" distR="114300" wp14:anchorId="350AB299" wp14:editId="7672691A">
            <wp:extent cx="5475605" cy="2983230"/>
            <wp:effectExtent l="0" t="0" r="1079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45CD" w14:textId="77777777" w:rsidR="00DD5331" w:rsidRDefault="00000000">
      <w:pPr>
        <w:jc w:val="center"/>
        <w:rPr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图6-13 罚款管理页面</w:t>
      </w:r>
    </w:p>
    <w:p w14:paraId="1604C448" w14:textId="77777777" w:rsidR="00DD5331" w:rsidRDefault="00000000">
      <w:pPr>
        <w:pStyle w:val="31"/>
        <w:widowControl w:val="0"/>
        <w:spacing w:before="260" w:after="260" w:line="413" w:lineRule="auto"/>
        <w:jc w:val="both"/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</w:pPr>
      <w:bookmarkStart w:id="157" w:name="_Toc231808644"/>
      <w:bookmarkStart w:id="158" w:name="_Toc17924"/>
      <w:bookmarkStart w:id="159" w:name="_Toc231802584"/>
      <w:bookmarkStart w:id="160" w:name="_Toc231808601"/>
      <w:r>
        <w:rPr>
          <w:rFonts w:ascii="黑体" w:eastAsia="黑体" w:hAnsi="黑体" w:cs="黑体" w:hint="eastAsia"/>
          <w:bCs w:val="0"/>
          <w:color w:val="auto"/>
          <w:kern w:val="2"/>
          <w:sz w:val="28"/>
          <w:szCs w:val="28"/>
          <w:lang w:eastAsia="zh-CN"/>
        </w:rPr>
        <w:t>6.2.8学生个人中心</w:t>
      </w:r>
      <w:bookmarkEnd w:id="157"/>
      <w:bookmarkEnd w:id="158"/>
      <w:bookmarkEnd w:id="159"/>
      <w:bookmarkEnd w:id="160"/>
    </w:p>
    <w:p w14:paraId="4FEACCD5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PersonalView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四个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Tab</w:t>
      </w:r>
      <w:r>
        <w:rPr>
          <w:rFonts w:ascii="Times New Roman" w:eastAsia="宋体" w:hAnsi="Times New Roman" w:cs="Times New Roman"/>
          <w:sz w:val="24"/>
          <w:lang w:eastAsia="zh-CN"/>
        </w:rPr>
        <w:t>：基本信息、借阅记录、缴纳罚款、修改密码；切换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Tab </w:t>
      </w:r>
      <w:r>
        <w:rPr>
          <w:rFonts w:ascii="Times New Roman" w:eastAsia="宋体" w:hAnsi="Times New Roman" w:cs="Times New Roman"/>
          <w:sz w:val="24"/>
          <w:lang w:eastAsia="zh-CN"/>
        </w:rPr>
        <w:t>懒加载数据，超期行高亮，支持多选批量缴纳未缴罚款。</w:t>
      </w:r>
    </w:p>
    <w:p w14:paraId="7DC0D693" w14:textId="77777777" w:rsidR="00DD5331" w:rsidRDefault="00000000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1E36FC44" wp14:editId="3E786CE2">
            <wp:extent cx="5487670" cy="3364230"/>
            <wp:effectExtent l="0" t="0" r="1143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C561" w14:textId="77777777" w:rsidR="00DD5331" w:rsidRDefault="00000000">
      <w:pPr>
        <w:jc w:val="center"/>
        <w:rPr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图6-14 个人信息页面</w:t>
      </w:r>
    </w:p>
    <w:p w14:paraId="6E44FD5E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67B8E4E6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3B323F2B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11AE38E1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63C8C490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2829A454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6091E016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574EA753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7F75F43D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6B27C73C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70134B65" w14:textId="77777777" w:rsidR="00DD5331" w:rsidRDefault="00DD5331">
      <w:pPr>
        <w:spacing w:after="80" w:line="360" w:lineRule="auto"/>
        <w:ind w:firstLine="420"/>
        <w:jc w:val="center"/>
        <w:rPr>
          <w:rFonts w:eastAsia="宋体"/>
          <w:lang w:eastAsia="zh-CN"/>
        </w:rPr>
      </w:pPr>
    </w:p>
    <w:p w14:paraId="2F40529C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161" w:name="_Toc231802585"/>
      <w:bookmarkStart w:id="162" w:name="_Toc231808645"/>
      <w:bookmarkStart w:id="163" w:name="_Toc231808602"/>
      <w:bookmarkStart w:id="164" w:name="_Toc21932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7.运行环境与技术选型</w:t>
      </w:r>
      <w:bookmarkEnd w:id="161"/>
      <w:bookmarkEnd w:id="162"/>
      <w:bookmarkEnd w:id="163"/>
      <w:bookmarkEnd w:id="164"/>
    </w:p>
    <w:tbl>
      <w:tblPr>
        <w:tblStyle w:val="af4"/>
        <w:tblW w:w="8861" w:type="dxa"/>
        <w:jc w:val="center"/>
        <w:tblLook w:val="04A0" w:firstRow="1" w:lastRow="0" w:firstColumn="1" w:lastColumn="0" w:noHBand="0" w:noVBand="1"/>
      </w:tblPr>
      <w:tblGrid>
        <w:gridCol w:w="1335"/>
        <w:gridCol w:w="3075"/>
        <w:gridCol w:w="4451"/>
      </w:tblGrid>
      <w:tr w:rsidR="00DD5331" w14:paraId="7D880E94" w14:textId="77777777">
        <w:trPr>
          <w:tblHeader/>
          <w:jc w:val="center"/>
        </w:trPr>
        <w:tc>
          <w:tcPr>
            <w:tcW w:w="133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ADFA52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类别</w:t>
            </w:r>
            <w:proofErr w:type="spellEnd"/>
          </w:p>
        </w:tc>
        <w:tc>
          <w:tcPr>
            <w:tcW w:w="307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68F8DA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技术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版本</w:t>
            </w:r>
            <w:proofErr w:type="spellEnd"/>
          </w:p>
        </w:tc>
        <w:tc>
          <w:tcPr>
            <w:tcW w:w="445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1F8D99" w14:textId="77777777" w:rsidR="00DD5331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DD5331" w14:paraId="0B0D8581" w14:textId="77777777">
        <w:trPr>
          <w:jc w:val="center"/>
        </w:trPr>
        <w:tc>
          <w:tcPr>
            <w:tcW w:w="13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A44876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后端语言</w:t>
            </w:r>
            <w:proofErr w:type="spellEnd"/>
          </w:p>
        </w:tc>
        <w:tc>
          <w:tcPr>
            <w:tcW w:w="30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7CCB15" w14:textId="77777777" w:rsidR="00DD5331" w:rsidRDefault="00000000">
            <w:pPr>
              <w:snapToGrid w:val="0"/>
              <w:spacing w:line="240" w:lineRule="auto"/>
            </w:pPr>
            <w:r>
              <w:t>Java 17</w:t>
            </w:r>
          </w:p>
        </w:tc>
        <w:tc>
          <w:tcPr>
            <w:tcW w:w="44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87B3E7" w14:textId="77777777" w:rsidR="00DD5331" w:rsidRDefault="00000000">
            <w:pPr>
              <w:snapToGrid w:val="0"/>
              <w:spacing w:line="240" w:lineRule="auto"/>
            </w:pPr>
            <w:r>
              <w:t xml:space="preserve">LTS </w:t>
            </w:r>
            <w:proofErr w:type="spellStart"/>
            <w:r>
              <w:t>版本</w:t>
            </w:r>
            <w:proofErr w:type="spellEnd"/>
          </w:p>
        </w:tc>
      </w:tr>
      <w:tr w:rsidR="00DD5331" w14:paraId="5224904A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75E83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后端框架</w:t>
            </w:r>
            <w:proofErr w:type="spellEnd"/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1875B" w14:textId="77777777" w:rsidR="00DD5331" w:rsidRDefault="00000000">
            <w:pPr>
              <w:snapToGrid w:val="0"/>
              <w:spacing w:line="240" w:lineRule="auto"/>
            </w:pPr>
            <w:r>
              <w:t>Spring Boot 3.2.5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277A3" w14:textId="77777777" w:rsidR="00DD5331" w:rsidRDefault="00000000">
            <w:pPr>
              <w:snapToGrid w:val="0"/>
              <w:spacing w:line="240" w:lineRule="auto"/>
            </w:pPr>
            <w:r>
              <w:t xml:space="preserve">Web + </w:t>
            </w:r>
            <w:proofErr w:type="spellStart"/>
            <w:r>
              <w:t>依赖注入</w:t>
            </w:r>
            <w:proofErr w:type="spellEnd"/>
            <w:r>
              <w:t xml:space="preserve"> + Validation</w:t>
            </w:r>
          </w:p>
        </w:tc>
      </w:tr>
      <w:tr w:rsidR="00DD5331" w14:paraId="6495F662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04C2F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ORM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79717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MyBatis</w:t>
            </w:r>
            <w:proofErr w:type="spellEnd"/>
            <w:r>
              <w:t xml:space="preserve"> 3.0.3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C3C66" w14:textId="77777777" w:rsidR="00DD5331" w:rsidRDefault="00000000">
            <w:pPr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XML </w:t>
            </w:r>
            <w:r>
              <w:rPr>
                <w:lang w:eastAsia="zh-CN"/>
              </w:rPr>
              <w:t>映射</w:t>
            </w:r>
            <w:r>
              <w:rPr>
                <w:lang w:eastAsia="zh-CN"/>
              </w:rPr>
              <w:t xml:space="preserve"> SQL</w:t>
            </w:r>
            <w:r>
              <w:rPr>
                <w:lang w:eastAsia="zh-CN"/>
              </w:rPr>
              <w:t>，驼峰关闭</w:t>
            </w:r>
          </w:p>
        </w:tc>
      </w:tr>
      <w:tr w:rsidR="00DD5331" w14:paraId="6FCE9B8D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A0BEE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数据库</w:t>
            </w:r>
            <w:proofErr w:type="spellEnd"/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88CBE" w14:textId="77777777" w:rsidR="00DD5331" w:rsidRDefault="00000000">
            <w:pPr>
              <w:snapToGrid w:val="0"/>
              <w:spacing w:line="240" w:lineRule="auto"/>
            </w:pPr>
            <w:r>
              <w:t>MySQL 8.0+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C2259" w14:textId="77777777" w:rsidR="00DD5331" w:rsidRDefault="00000000">
            <w:pPr>
              <w:snapToGrid w:val="0"/>
              <w:spacing w:line="240" w:lineRule="auto"/>
            </w:pPr>
            <w:r>
              <w:t xml:space="preserve">library </w:t>
            </w:r>
            <w:r>
              <w:t>库，</w:t>
            </w:r>
            <w:r>
              <w:t xml:space="preserve">9 </w:t>
            </w:r>
            <w:proofErr w:type="spellStart"/>
            <w:r>
              <w:t>张业务表</w:t>
            </w:r>
            <w:proofErr w:type="spellEnd"/>
          </w:p>
        </w:tc>
      </w:tr>
      <w:tr w:rsidR="00DD5331" w14:paraId="5B5AD228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26DA7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 xml:space="preserve">API </w:t>
            </w:r>
            <w:proofErr w:type="spellStart"/>
            <w:r>
              <w:t>文档</w:t>
            </w:r>
            <w:proofErr w:type="spellEnd"/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7C33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SpringDoc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2.5.0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ABD3E" w14:textId="77777777" w:rsidR="00DD5331" w:rsidRDefault="00000000">
            <w:pPr>
              <w:snapToGrid w:val="0"/>
              <w:spacing w:line="240" w:lineRule="auto"/>
            </w:pPr>
            <w:r>
              <w:t>/swagger-ui.html</w:t>
            </w:r>
          </w:p>
        </w:tc>
      </w:tr>
      <w:tr w:rsidR="00DD5331" w14:paraId="786C3A3C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D322E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前端框架</w:t>
            </w:r>
            <w:proofErr w:type="spellEnd"/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AECE6" w14:textId="77777777" w:rsidR="00DD5331" w:rsidRDefault="00000000">
            <w:pPr>
              <w:snapToGrid w:val="0"/>
              <w:spacing w:line="240" w:lineRule="auto"/>
            </w:pPr>
            <w:r>
              <w:t>Vue 3.4 + Vite 5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EF366" w14:textId="77777777" w:rsidR="00DD5331" w:rsidRDefault="00000000">
            <w:pPr>
              <w:snapToGrid w:val="0"/>
              <w:spacing w:line="240" w:lineRule="auto"/>
            </w:pPr>
            <w:r>
              <w:t xml:space="preserve">Composition API + Hash </w:t>
            </w:r>
            <w:proofErr w:type="spellStart"/>
            <w:r>
              <w:t>路由</w:t>
            </w:r>
            <w:proofErr w:type="spellEnd"/>
          </w:p>
        </w:tc>
      </w:tr>
      <w:tr w:rsidR="00DD5331" w14:paraId="6BB51D3E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31A1D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 xml:space="preserve">UI </w:t>
            </w:r>
            <w:r>
              <w:t>库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DC74A" w14:textId="77777777" w:rsidR="00DD5331" w:rsidRDefault="00000000">
            <w:pPr>
              <w:snapToGrid w:val="0"/>
              <w:spacing w:line="240" w:lineRule="auto"/>
            </w:pPr>
            <w:r>
              <w:t>Element Plus 2.7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34C5B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中文</w:t>
            </w:r>
            <w:proofErr w:type="spellEnd"/>
            <w:r>
              <w:t xml:space="preserve"> locale + </w:t>
            </w:r>
            <w:proofErr w:type="spellStart"/>
            <w:r>
              <w:t>图标库</w:t>
            </w:r>
            <w:proofErr w:type="spellEnd"/>
          </w:p>
        </w:tc>
      </w:tr>
      <w:tr w:rsidR="00DD5331" w14:paraId="0C62F7E0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FB9BA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状态管理</w:t>
            </w:r>
            <w:proofErr w:type="spellEnd"/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4E51F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Pinia</w:t>
            </w:r>
            <w:proofErr w:type="spellEnd"/>
            <w:r>
              <w:t xml:space="preserve"> 2.1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693DA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登录态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持久化</w:t>
            </w:r>
            <w:proofErr w:type="spellEnd"/>
          </w:p>
        </w:tc>
      </w:tr>
      <w:tr w:rsidR="00DD5331" w14:paraId="023FDDA1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C1295" w14:textId="77777777" w:rsidR="00DD5331" w:rsidRDefault="00000000">
            <w:pPr>
              <w:snapToGrid w:val="0"/>
              <w:spacing w:line="240" w:lineRule="auto"/>
              <w:jc w:val="center"/>
            </w:pPr>
            <w:r>
              <w:t>HTTP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1BF88" w14:textId="77777777" w:rsidR="00DD5331" w:rsidRDefault="00000000">
            <w:pPr>
              <w:snapToGrid w:val="0"/>
              <w:spacing w:line="240" w:lineRule="auto"/>
            </w:pPr>
            <w:r>
              <w:t>Axios 1.7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DC9B4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请求头注入</w:t>
            </w:r>
            <w:proofErr w:type="spellEnd"/>
            <w:r>
              <w:t xml:space="preserve"> X-Role/X-Sno/X-Card-No</w:t>
            </w:r>
          </w:p>
        </w:tc>
      </w:tr>
      <w:tr w:rsidR="00DD5331" w14:paraId="34029EBB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72617CB" w14:textId="77777777" w:rsidR="00DD5331" w:rsidRDefault="00000000">
            <w:pPr>
              <w:snapToGrid w:val="0"/>
              <w:spacing w:line="240" w:lineRule="auto"/>
              <w:jc w:val="center"/>
            </w:pPr>
            <w:proofErr w:type="spellStart"/>
            <w:r>
              <w:t>构建工具</w:t>
            </w:r>
            <w:proofErr w:type="spellEnd"/>
          </w:p>
        </w:tc>
        <w:tc>
          <w:tcPr>
            <w:tcW w:w="307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B6BAA54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Maven</w:t>
            </w:r>
            <w:r>
              <w:t>（后端</w:t>
            </w:r>
            <w:proofErr w:type="spellEnd"/>
            <w:r>
              <w:t>）</w:t>
            </w:r>
          </w:p>
        </w:tc>
        <w:tc>
          <w:tcPr>
            <w:tcW w:w="445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72325B" w14:textId="77777777" w:rsidR="00DD5331" w:rsidRDefault="00000000">
            <w:pPr>
              <w:snapToGrid w:val="0"/>
              <w:spacing w:line="240" w:lineRule="auto"/>
            </w:pPr>
            <w:proofErr w:type="spellStart"/>
            <w:r>
              <w:t>打包可执行</w:t>
            </w:r>
            <w:proofErr w:type="spellEnd"/>
            <w:r>
              <w:t xml:space="preserve"> jar</w:t>
            </w:r>
          </w:p>
        </w:tc>
      </w:tr>
    </w:tbl>
    <w:p w14:paraId="63904552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30C04F61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5CB207FD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34E96740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792AE321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7D5863DE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42FC37A8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60EFF32F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70513307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761F9564" w14:textId="77777777" w:rsidR="00DD5331" w:rsidRDefault="00000000">
      <w:pPr>
        <w:pStyle w:val="1"/>
        <w:widowControl w:val="0"/>
        <w:spacing w:before="340" w:after="330" w:line="576" w:lineRule="auto"/>
        <w:jc w:val="center"/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</w:pPr>
      <w:bookmarkStart w:id="165" w:name="_Toc29056"/>
      <w:bookmarkStart w:id="166" w:name="_Toc231808603"/>
      <w:bookmarkStart w:id="167" w:name="_Toc231808646"/>
      <w:r>
        <w:rPr>
          <w:rFonts w:ascii="黑体" w:eastAsia="黑体" w:hAnsi="黑体" w:cs="黑体" w:hint="eastAsia"/>
          <w:bCs w:val="0"/>
          <w:color w:val="auto"/>
          <w:kern w:val="44"/>
          <w:sz w:val="32"/>
          <w:szCs w:val="32"/>
          <w:lang w:eastAsia="zh-CN"/>
        </w:rPr>
        <w:lastRenderedPageBreak/>
        <w:t>8.总结</w:t>
      </w:r>
      <w:bookmarkEnd w:id="165"/>
      <w:bookmarkEnd w:id="166"/>
      <w:bookmarkEnd w:id="167"/>
    </w:p>
    <w:p w14:paraId="34B3154A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通过本次高级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Java </w:t>
      </w:r>
      <w:r>
        <w:rPr>
          <w:rFonts w:ascii="Times New Roman" w:eastAsia="宋体" w:hAnsi="Times New Roman" w:cs="Times New Roman"/>
          <w:sz w:val="24"/>
          <w:lang w:eastAsia="zh-CN"/>
        </w:rPr>
        <w:t>课程设计，我们完成了基于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B/S </w:t>
      </w:r>
      <w:r>
        <w:rPr>
          <w:rFonts w:ascii="Times New Roman" w:eastAsia="宋体" w:hAnsi="Times New Roman" w:cs="Times New Roman"/>
          <w:sz w:val="24"/>
          <w:lang w:eastAsia="zh-CN"/>
        </w:rPr>
        <w:t>架构的图书管理系统的设计与实现。系统后端采用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Spring Boot 3.2.5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3.0.3 </w:t>
      </w:r>
      <w:r>
        <w:rPr>
          <w:rFonts w:ascii="Times New Roman" w:eastAsia="宋体" w:hAnsi="Times New Roman" w:cs="Times New Roman"/>
          <w:sz w:val="24"/>
          <w:lang w:eastAsia="zh-CN"/>
        </w:rPr>
        <w:t>与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MySQL 8</w:t>
      </w:r>
      <w:r>
        <w:rPr>
          <w:rFonts w:ascii="Times New Roman" w:eastAsia="宋体" w:hAnsi="Times New Roman" w:cs="Times New Roman"/>
          <w:sz w:val="24"/>
          <w:lang w:eastAsia="zh-CN"/>
        </w:rPr>
        <w:t>，前端采用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Vue 3.4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Vite 5 </w:t>
      </w:r>
      <w:r>
        <w:rPr>
          <w:rFonts w:ascii="Times New Roman" w:eastAsia="宋体" w:hAnsi="Times New Roman" w:cs="Times New Roman"/>
          <w:sz w:val="24"/>
          <w:lang w:eastAsia="zh-CN"/>
        </w:rPr>
        <w:t>与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Element Plus 2.7</w:t>
      </w:r>
      <w:r>
        <w:rPr>
          <w:rFonts w:ascii="Times New Roman" w:eastAsia="宋体" w:hAnsi="Times New Roman" w:cs="Times New Roman"/>
          <w:sz w:val="24"/>
          <w:lang w:eastAsia="zh-CN"/>
        </w:rPr>
        <w:t>，实现了图书采编与副本管理、借书证全生命周期管理、借还与超期罚款、图书挂失赔偿、双角色登录、公共门户首页及数据统计等核心功能，基本覆盖了需求文档中办公室、采编部、流通部与读者的主要业务环节。</w:t>
      </w:r>
    </w:p>
    <w:p w14:paraId="55448A61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在开发过程中，我们进一步理解了分层架构的设计思想，掌握了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Controller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lang w:eastAsia="zh-CN"/>
        </w:rPr>
        <w:t>Service</w:t>
      </w:r>
      <w:r>
        <w:rPr>
          <w:rFonts w:ascii="Times New Roman" w:eastAsia="宋体" w:hAnsi="Times New Roman" w:cs="Times New Roman"/>
          <w:sz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Mapper </w:t>
      </w:r>
      <w:r>
        <w:rPr>
          <w:rFonts w:ascii="Times New Roman" w:eastAsia="宋体" w:hAnsi="Times New Roman" w:cs="Times New Roman"/>
          <w:sz w:val="24"/>
          <w:lang w:eastAsia="zh-CN"/>
        </w:rPr>
        <w:t>各层职责划分及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RESTful </w:t>
      </w:r>
      <w:r>
        <w:rPr>
          <w:rFonts w:ascii="Times New Roman" w:eastAsia="宋体" w:hAnsi="Times New Roman" w:cs="Times New Roman"/>
          <w:sz w:val="24"/>
          <w:lang w:eastAsia="zh-CN"/>
        </w:rPr>
        <w:t>接口设计；在借还、办证、合并缴款等业务中，通过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@Transactional </w:t>
      </w:r>
      <w:r>
        <w:rPr>
          <w:rFonts w:ascii="Times New Roman" w:eastAsia="宋体" w:hAnsi="Times New Roman" w:cs="Times New Roman"/>
          <w:sz w:val="24"/>
          <w:lang w:eastAsia="zh-CN"/>
        </w:rPr>
        <w:t>事务控制与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borrowrec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payrec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多表联动，加深了对数据库设计与业务规则落地的认识。前端采用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Pinia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管理登录态、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Vue Router </w:t>
      </w:r>
      <w:r>
        <w:rPr>
          <w:rFonts w:ascii="Times New Roman" w:eastAsia="宋体" w:hAnsi="Times New Roman" w:cs="Times New Roman"/>
          <w:sz w:val="24"/>
          <w:lang w:eastAsia="zh-CN"/>
        </w:rPr>
        <w:t>导航守卫实现角色权限，公开借还工位设计贴近真实图书馆前台场景。</w:t>
      </w:r>
    </w:p>
    <w:p w14:paraId="417D848E" w14:textId="77777777" w:rsidR="00DD5331" w:rsidRDefault="00000000">
      <w:pPr>
        <w:spacing w:after="80" w:line="360" w:lineRule="auto"/>
        <w:ind w:firstLineChars="200" w:firstLine="480"/>
        <w:rPr>
          <w:rFonts w:ascii="Times New Roman" w:eastAsia="宋体" w:hAnsi="Times New Roman" w:cs="Times New Roman"/>
          <w:sz w:val="24"/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>本系统为课程设计演示版本，在密码加密、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服务端鉴权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（当前依赖请求头传递角色）等方面仍有优化空间。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notice </w:t>
      </w:r>
      <w:r>
        <w:rPr>
          <w:rFonts w:ascii="Times New Roman" w:eastAsia="宋体" w:hAnsi="Times New Roman" w:cs="Times New Roman"/>
          <w:sz w:val="24"/>
          <w:lang w:eastAsia="zh-CN"/>
        </w:rPr>
        <w:t>公告表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已建表但后端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 xml:space="preserve"> API </w:t>
      </w:r>
      <w:r>
        <w:rPr>
          <w:rFonts w:ascii="Times New Roman" w:eastAsia="宋体" w:hAnsi="Times New Roman" w:cs="Times New Roman"/>
          <w:sz w:val="24"/>
          <w:lang w:eastAsia="zh-CN"/>
        </w:rPr>
        <w:t>尚未实现。后续可引入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Spring Security/JWT </w:t>
      </w:r>
      <w:r>
        <w:rPr>
          <w:rFonts w:ascii="Times New Roman" w:eastAsia="宋体" w:hAnsi="Times New Roman" w:cs="Times New Roman"/>
          <w:sz w:val="24"/>
          <w:lang w:eastAsia="zh-CN"/>
        </w:rPr>
        <w:t>加强安全机制，并扩展公告发布、自助预约等功能。总体而言，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本次课设将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理论知识与工程实践相结合，提升了团队协作与全</w:t>
      </w:r>
      <w:proofErr w:type="gramStart"/>
      <w:r>
        <w:rPr>
          <w:rFonts w:ascii="Times New Roman" w:eastAsia="宋体" w:hAnsi="Times New Roman" w:cs="Times New Roman"/>
          <w:sz w:val="24"/>
          <w:lang w:eastAsia="zh-CN"/>
        </w:rPr>
        <w:t>栈</w:t>
      </w:r>
      <w:proofErr w:type="gramEnd"/>
      <w:r>
        <w:rPr>
          <w:rFonts w:ascii="Times New Roman" w:eastAsia="宋体" w:hAnsi="Times New Roman" w:cs="Times New Roman"/>
          <w:sz w:val="24"/>
          <w:lang w:eastAsia="zh-CN"/>
        </w:rPr>
        <w:t>开发能力。</w:t>
      </w:r>
    </w:p>
    <w:p w14:paraId="075302D9" w14:textId="77777777" w:rsidR="00DD5331" w:rsidRDefault="00DD5331">
      <w:pPr>
        <w:rPr>
          <w:rFonts w:eastAsia="宋体"/>
          <w:lang w:eastAsia="zh-CN"/>
        </w:rPr>
      </w:pPr>
    </w:p>
    <w:p w14:paraId="16A0E858" w14:textId="77777777" w:rsidR="00DD5331" w:rsidRDefault="00DD5331">
      <w:pPr>
        <w:pStyle w:val="a0"/>
        <w:numPr>
          <w:ilvl w:val="0"/>
          <w:numId w:val="0"/>
        </w:numPr>
        <w:spacing w:line="360" w:lineRule="auto"/>
        <w:rPr>
          <w:lang w:eastAsia="zh-CN"/>
        </w:rPr>
      </w:pPr>
    </w:p>
    <w:sectPr w:rsidR="00DD5331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DA6F" w14:textId="77777777" w:rsidR="00190603" w:rsidRDefault="00190603">
      <w:pPr>
        <w:spacing w:line="240" w:lineRule="auto"/>
      </w:pPr>
      <w:r>
        <w:separator/>
      </w:r>
    </w:p>
  </w:endnote>
  <w:endnote w:type="continuationSeparator" w:id="0">
    <w:p w14:paraId="669D88D7" w14:textId="77777777" w:rsidR="00190603" w:rsidRDefault="00190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9590"/>
    </w:sdtPr>
    <w:sdtContent>
      <w:p w14:paraId="0F01AB70" w14:textId="77777777" w:rsidR="00DD5331" w:rsidRDefault="0000000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1A9A0A" w14:textId="77777777" w:rsidR="00DD5331" w:rsidRDefault="00DD533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FC899" w14:textId="77777777" w:rsidR="00190603" w:rsidRDefault="00190603">
      <w:pPr>
        <w:spacing w:after="0"/>
      </w:pPr>
      <w:r>
        <w:separator/>
      </w:r>
    </w:p>
  </w:footnote>
  <w:footnote w:type="continuationSeparator" w:id="0">
    <w:p w14:paraId="17513D35" w14:textId="77777777" w:rsidR="00190603" w:rsidRDefault="001906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22386086">
    <w:abstractNumId w:val="1"/>
  </w:num>
  <w:num w:numId="2" w16cid:durableId="10962329">
    <w:abstractNumId w:val="4"/>
  </w:num>
  <w:num w:numId="3" w16cid:durableId="1045984870">
    <w:abstractNumId w:val="5"/>
  </w:num>
  <w:num w:numId="4" w16cid:durableId="2062436348">
    <w:abstractNumId w:val="2"/>
  </w:num>
  <w:num w:numId="5" w16cid:durableId="1152521780">
    <w:abstractNumId w:val="0"/>
  </w:num>
  <w:num w:numId="6" w16cid:durableId="1395200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6FB"/>
    <w:rsid w:val="0006063C"/>
    <w:rsid w:val="000776F0"/>
    <w:rsid w:val="0015074B"/>
    <w:rsid w:val="00190603"/>
    <w:rsid w:val="00257E05"/>
    <w:rsid w:val="0026400B"/>
    <w:rsid w:val="0029639D"/>
    <w:rsid w:val="00326F90"/>
    <w:rsid w:val="00362E64"/>
    <w:rsid w:val="003E15BA"/>
    <w:rsid w:val="00444E39"/>
    <w:rsid w:val="00456326"/>
    <w:rsid w:val="004A4630"/>
    <w:rsid w:val="004F1B9B"/>
    <w:rsid w:val="005B6514"/>
    <w:rsid w:val="007174B4"/>
    <w:rsid w:val="00757B01"/>
    <w:rsid w:val="007E4745"/>
    <w:rsid w:val="00811811"/>
    <w:rsid w:val="00814B73"/>
    <w:rsid w:val="008610BD"/>
    <w:rsid w:val="00A40E08"/>
    <w:rsid w:val="00A5530F"/>
    <w:rsid w:val="00A775D8"/>
    <w:rsid w:val="00AA1D8D"/>
    <w:rsid w:val="00AB4B40"/>
    <w:rsid w:val="00B36C3B"/>
    <w:rsid w:val="00B47730"/>
    <w:rsid w:val="00C32DCF"/>
    <w:rsid w:val="00C857EE"/>
    <w:rsid w:val="00CB0664"/>
    <w:rsid w:val="00DC164E"/>
    <w:rsid w:val="00DD5331"/>
    <w:rsid w:val="00E70082"/>
    <w:rsid w:val="00E7156D"/>
    <w:rsid w:val="00EA5A06"/>
    <w:rsid w:val="00FA3438"/>
    <w:rsid w:val="00FC693F"/>
    <w:rsid w:val="00FD2B37"/>
    <w:rsid w:val="089906E5"/>
    <w:rsid w:val="0A566777"/>
    <w:rsid w:val="0C7927C4"/>
    <w:rsid w:val="0FF25452"/>
    <w:rsid w:val="110968FD"/>
    <w:rsid w:val="17FB2772"/>
    <w:rsid w:val="1BFF1D62"/>
    <w:rsid w:val="1CB5609A"/>
    <w:rsid w:val="1E8D34EB"/>
    <w:rsid w:val="1FF14655"/>
    <w:rsid w:val="20E64FFC"/>
    <w:rsid w:val="3E7436C0"/>
    <w:rsid w:val="56D340A1"/>
    <w:rsid w:val="5BFC7B76"/>
    <w:rsid w:val="6EBF779F"/>
    <w:rsid w:val="7F0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540345"/>
  <w14:defaultImageDpi w14:val="300"/>
  <w15:docId w15:val="{FC89AFF4-1253-4C0B-AD1C-DC42A0A8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1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4">
    <w:name w:val="标题 1 字符"/>
    <w:basedOn w:val="a2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5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6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7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8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9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11">
    <w:name w:val="标题 1 字符1"/>
    <w:link w:val="1"/>
    <w:qFormat/>
    <w:rPr>
      <w:b/>
      <w:kern w:val="4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2343</Words>
  <Characters>13357</Characters>
  <Application>Microsoft Office Word</Application>
  <DocSecurity>0</DocSecurity>
  <Lines>111</Lines>
  <Paragraphs>31</Paragraphs>
  <ScaleCrop>false</ScaleCrop>
  <Company/>
  <LinksUpToDate>false</LinksUpToDate>
  <CharactersWithSpaces>15669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艺菲 袁</cp:lastModifiedBy>
  <cp:revision>6</cp:revision>
  <dcterms:created xsi:type="dcterms:W3CDTF">2026-06-15T03:39:00Z</dcterms:created>
  <dcterms:modified xsi:type="dcterms:W3CDTF">2026-06-17T11:09:00Z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eyJoZGlkIjoiOTc3M2Y5NzIzMDFlZjAyY2Q4Njk5ODkyYjFjNzBiNTQiLCJ1c2VySWQiOiI3MTA5NzU5MzgifQ==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8537D5AF353D4F148D9D6CE20843FAF9_13</vt:lpwstr>
  </property>
</Properties>
</file>