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F8E" w:rsidRPr="00271EB7" w:rsidRDefault="00561F8E" w:rsidP="00561F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EB7">
        <w:rPr>
          <w:rFonts w:ascii="Times New Roman" w:hAnsi="Times New Roman" w:cs="Times New Roman"/>
          <w:sz w:val="24"/>
          <w:szCs w:val="24"/>
        </w:rPr>
        <w:t xml:space="preserve">бюджетное профессиональное образовательное учреждение Вологодской области </w:t>
      </w:r>
    </w:p>
    <w:p w:rsidR="00561F8E" w:rsidRPr="00271EB7" w:rsidRDefault="00561F8E" w:rsidP="00561F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1EB7">
        <w:rPr>
          <w:rFonts w:ascii="Times New Roman" w:hAnsi="Times New Roman" w:cs="Times New Roman"/>
          <w:sz w:val="24"/>
          <w:szCs w:val="24"/>
        </w:rPr>
        <w:t xml:space="preserve">«Череповецкий </w:t>
      </w:r>
      <w:proofErr w:type="spellStart"/>
      <w:r w:rsidRPr="00271EB7">
        <w:rPr>
          <w:rFonts w:ascii="Times New Roman" w:hAnsi="Times New Roman" w:cs="Times New Roman"/>
          <w:sz w:val="24"/>
          <w:szCs w:val="24"/>
        </w:rPr>
        <w:t>лесомеханический</w:t>
      </w:r>
      <w:proofErr w:type="spellEnd"/>
      <w:r w:rsidRPr="00271EB7">
        <w:rPr>
          <w:rFonts w:ascii="Times New Roman" w:hAnsi="Times New Roman" w:cs="Times New Roman"/>
          <w:sz w:val="24"/>
          <w:szCs w:val="24"/>
        </w:rPr>
        <w:t xml:space="preserve"> техникум им. В.П. Чкалова»</w:t>
      </w:r>
    </w:p>
    <w:p w:rsidR="00561F8E" w:rsidRPr="00271EB7" w:rsidRDefault="00561F8E" w:rsidP="00561F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61F8E" w:rsidRPr="00271EB7" w:rsidRDefault="00561F8E" w:rsidP="00561F8E">
      <w:pPr>
        <w:rPr>
          <w:rFonts w:ascii="Times New Roman" w:hAnsi="Times New Roman" w:cs="Times New Roman"/>
          <w:sz w:val="24"/>
          <w:szCs w:val="24"/>
        </w:rPr>
      </w:pPr>
    </w:p>
    <w:p w:rsidR="00561F8E" w:rsidRPr="00271EB7" w:rsidRDefault="00561F8E" w:rsidP="00561F8E">
      <w:pPr>
        <w:rPr>
          <w:rFonts w:ascii="Times New Roman" w:hAnsi="Times New Roman" w:cs="Times New Roman"/>
          <w:sz w:val="24"/>
          <w:szCs w:val="24"/>
        </w:rPr>
      </w:pPr>
    </w:p>
    <w:p w:rsidR="00561F8E" w:rsidRPr="00271EB7" w:rsidRDefault="00561F8E" w:rsidP="00561F8E">
      <w:pPr>
        <w:jc w:val="center"/>
        <w:rPr>
          <w:rFonts w:ascii="Times New Roman" w:hAnsi="Times New Roman" w:cs="Times New Roman"/>
          <w:sz w:val="24"/>
          <w:szCs w:val="24"/>
        </w:rPr>
      </w:pPr>
      <w:r w:rsidRPr="00271EB7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271EB7">
        <w:rPr>
          <w:rFonts w:ascii="Times New Roman" w:hAnsi="Times New Roman" w:cs="Times New Roman"/>
          <w:b/>
          <w:sz w:val="24"/>
          <w:szCs w:val="24"/>
          <w:lang w:eastAsia="ru-RU"/>
        </w:rPr>
        <w:t>09.02.07</w:t>
      </w:r>
      <w:r w:rsidRPr="00271EB7">
        <w:rPr>
          <w:rFonts w:ascii="Times New Roman" w:hAnsi="Times New Roman" w:cs="Times New Roman"/>
          <w:sz w:val="24"/>
          <w:szCs w:val="24"/>
          <w:lang w:eastAsia="ru-RU"/>
        </w:rPr>
        <w:t xml:space="preserve"> «Информационные системы и программирование»</w:t>
      </w:r>
    </w:p>
    <w:p w:rsidR="00561F8E" w:rsidRPr="00031039" w:rsidRDefault="00561F8E" w:rsidP="00561F8E">
      <w:pPr>
        <w:rPr>
          <w:rFonts w:ascii="Times New Roman" w:hAnsi="Times New Roman" w:cs="Times New Roman"/>
        </w:rPr>
      </w:pPr>
    </w:p>
    <w:p w:rsidR="00561F8E" w:rsidRPr="00031039" w:rsidRDefault="00561F8E" w:rsidP="00561F8E">
      <w:pPr>
        <w:rPr>
          <w:rFonts w:ascii="Times New Roman" w:hAnsi="Times New Roman" w:cs="Times New Roman"/>
        </w:rPr>
      </w:pPr>
    </w:p>
    <w:p w:rsidR="00561F8E" w:rsidRPr="00271EB7" w:rsidRDefault="00561F8E" w:rsidP="00561F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1EB7">
        <w:rPr>
          <w:rFonts w:ascii="Times New Roman" w:hAnsi="Times New Roman" w:cs="Times New Roman"/>
          <w:b/>
          <w:sz w:val="24"/>
          <w:szCs w:val="24"/>
        </w:rPr>
        <w:t>ОТЧЕТ ПО ПРОИЗВОДСТВЕННОЙ ПРАКТИКЕ</w:t>
      </w:r>
    </w:p>
    <w:p w:rsidR="00561F8E" w:rsidRPr="00271EB7" w:rsidRDefault="00561F8E" w:rsidP="00561F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1EB7">
        <w:rPr>
          <w:rFonts w:ascii="Times New Roman" w:hAnsi="Times New Roman" w:cs="Times New Roman"/>
          <w:b/>
          <w:sz w:val="24"/>
          <w:szCs w:val="24"/>
        </w:rPr>
        <w:t>ПП по ПМ.06 Сопровождение информационных систем</w:t>
      </w:r>
    </w:p>
    <w:p w:rsidR="00561F8E" w:rsidRDefault="00561F8E" w:rsidP="00561F8E">
      <w:pPr>
        <w:jc w:val="center"/>
        <w:rPr>
          <w:rFonts w:ascii="Times New Roman" w:hAnsi="Times New Roman" w:cs="Times New Roman"/>
        </w:rPr>
      </w:pPr>
    </w:p>
    <w:p w:rsidR="00561F8E" w:rsidRPr="00405019" w:rsidRDefault="00561F8E" w:rsidP="00561F8E">
      <w:pPr>
        <w:rPr>
          <w:rFonts w:ascii="Times New Roman" w:hAnsi="Times New Roman" w:cs="Times New Roman"/>
        </w:rPr>
      </w:pPr>
    </w:p>
    <w:p w:rsidR="00561F8E" w:rsidRPr="00271EB7" w:rsidRDefault="00561F8E" w:rsidP="00561F8E">
      <w:pPr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>Выполнил студент _</w:t>
      </w:r>
      <w:r w:rsidRPr="00271EB7">
        <w:rPr>
          <w:rFonts w:ascii="Times New Roman" w:hAnsi="Times New Roman" w:cs="Times New Roman"/>
          <w:sz w:val="24"/>
          <w:u w:val="single"/>
        </w:rPr>
        <w:t>2</w:t>
      </w:r>
      <w:r w:rsidRPr="00271EB7">
        <w:rPr>
          <w:rFonts w:ascii="Times New Roman" w:hAnsi="Times New Roman" w:cs="Times New Roman"/>
          <w:sz w:val="24"/>
        </w:rPr>
        <w:t xml:space="preserve">_курса </w:t>
      </w:r>
      <w:proofErr w:type="gramStart"/>
      <w:r w:rsidRPr="00271EB7">
        <w:rPr>
          <w:rFonts w:ascii="Times New Roman" w:hAnsi="Times New Roman" w:cs="Times New Roman"/>
          <w:sz w:val="24"/>
        </w:rPr>
        <w:t>группы  ИС</w:t>
      </w:r>
      <w:proofErr w:type="gramEnd"/>
      <w:r w:rsidRPr="00271EB7">
        <w:rPr>
          <w:rFonts w:ascii="Times New Roman" w:hAnsi="Times New Roman" w:cs="Times New Roman"/>
          <w:sz w:val="24"/>
        </w:rPr>
        <w:t>-</w:t>
      </w:r>
      <w:r w:rsidRPr="00271EB7">
        <w:rPr>
          <w:rFonts w:ascii="Times New Roman" w:hAnsi="Times New Roman" w:cs="Times New Roman"/>
          <w:sz w:val="24"/>
          <w:u w:val="single"/>
        </w:rPr>
        <w:t>21</w:t>
      </w:r>
      <w:r w:rsidRPr="00271EB7">
        <w:rPr>
          <w:rFonts w:ascii="Times New Roman" w:hAnsi="Times New Roman" w:cs="Times New Roman"/>
          <w:sz w:val="24"/>
        </w:rPr>
        <w:t>_____</w:t>
      </w:r>
    </w:p>
    <w:p w:rsidR="00561F8E" w:rsidRPr="00271EB7" w:rsidRDefault="00561F8E" w:rsidP="00561F8E">
      <w:pPr>
        <w:rPr>
          <w:rFonts w:ascii="Times New Roman" w:hAnsi="Times New Roman" w:cs="Times New Roman"/>
          <w:sz w:val="24"/>
          <w:u w:val="single"/>
        </w:rPr>
      </w:pPr>
      <w:proofErr w:type="spellStart"/>
      <w:r w:rsidRPr="00271EB7">
        <w:rPr>
          <w:rFonts w:ascii="Times New Roman" w:hAnsi="Times New Roman" w:cs="Times New Roman"/>
          <w:sz w:val="24"/>
          <w:u w:val="single"/>
        </w:rPr>
        <w:t>Дунец</w:t>
      </w:r>
      <w:proofErr w:type="spellEnd"/>
      <w:r w:rsidRPr="00271EB7">
        <w:rPr>
          <w:rFonts w:ascii="Times New Roman" w:hAnsi="Times New Roman" w:cs="Times New Roman"/>
          <w:sz w:val="24"/>
          <w:u w:val="single"/>
        </w:rPr>
        <w:t xml:space="preserve"> Юлия Николаевна_________________________</w:t>
      </w:r>
    </w:p>
    <w:p w:rsidR="00561F8E" w:rsidRPr="00271EB7" w:rsidRDefault="00561F8E" w:rsidP="00561F8E">
      <w:pPr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>подпись ____________________________</w:t>
      </w:r>
    </w:p>
    <w:p w:rsidR="00561F8E" w:rsidRPr="00271EB7" w:rsidRDefault="00561F8E" w:rsidP="00561F8E">
      <w:pPr>
        <w:spacing w:after="0" w:line="0" w:lineRule="atLeast"/>
        <w:rPr>
          <w:rFonts w:ascii="Times New Roman" w:hAnsi="Times New Roman" w:cs="Times New Roman"/>
          <w:sz w:val="24"/>
          <w:u w:val="single"/>
        </w:rPr>
      </w:pPr>
      <w:r w:rsidRPr="00271EB7">
        <w:rPr>
          <w:rFonts w:ascii="Times New Roman" w:hAnsi="Times New Roman" w:cs="Times New Roman"/>
          <w:sz w:val="24"/>
        </w:rPr>
        <w:t>место практики ___</w:t>
      </w:r>
      <w:r w:rsidRPr="00271EB7">
        <w:rPr>
          <w:rFonts w:ascii="Times New Roman" w:hAnsi="Times New Roman" w:cs="Times New Roman"/>
          <w:sz w:val="24"/>
          <w:u w:val="single"/>
        </w:rPr>
        <w:t xml:space="preserve">ООО «Малленом </w:t>
      </w:r>
      <w:proofErr w:type="gramStart"/>
      <w:r w:rsidRPr="00271EB7">
        <w:rPr>
          <w:rFonts w:ascii="Times New Roman" w:hAnsi="Times New Roman" w:cs="Times New Roman"/>
          <w:sz w:val="24"/>
          <w:u w:val="single"/>
        </w:rPr>
        <w:t>Системс»_</w:t>
      </w:r>
      <w:proofErr w:type="gramEnd"/>
      <w:r w:rsidRPr="00271EB7">
        <w:rPr>
          <w:rFonts w:ascii="Times New Roman" w:hAnsi="Times New Roman" w:cs="Times New Roman"/>
          <w:sz w:val="24"/>
          <w:u w:val="single"/>
        </w:rPr>
        <w:t xml:space="preserve">________________________________ </w:t>
      </w:r>
    </w:p>
    <w:p w:rsidR="00561F8E" w:rsidRPr="00271EB7" w:rsidRDefault="00561F8E" w:rsidP="00561F8E">
      <w:pPr>
        <w:spacing w:line="0" w:lineRule="atLeast"/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ab/>
      </w:r>
      <w:r w:rsidRPr="00271EB7">
        <w:rPr>
          <w:rFonts w:ascii="Times New Roman" w:hAnsi="Times New Roman" w:cs="Times New Roman"/>
          <w:sz w:val="24"/>
        </w:rPr>
        <w:tab/>
      </w:r>
      <w:r w:rsidRPr="00271EB7">
        <w:rPr>
          <w:rFonts w:ascii="Times New Roman" w:hAnsi="Times New Roman" w:cs="Times New Roman"/>
          <w:sz w:val="24"/>
        </w:rPr>
        <w:tab/>
        <w:t>наименование юридического лица, ФИО ИП</w:t>
      </w:r>
    </w:p>
    <w:p w:rsidR="00561F8E" w:rsidRPr="00271EB7" w:rsidRDefault="00561F8E" w:rsidP="00561F8E">
      <w:pPr>
        <w:spacing w:line="0" w:lineRule="atLeast"/>
        <w:rPr>
          <w:rFonts w:ascii="Times New Roman" w:hAnsi="Times New Roman" w:cs="Times New Roman"/>
          <w:sz w:val="24"/>
        </w:rPr>
      </w:pPr>
    </w:p>
    <w:p w:rsidR="00561F8E" w:rsidRPr="00271EB7" w:rsidRDefault="00561F8E" w:rsidP="00561F8E">
      <w:pPr>
        <w:spacing w:after="120" w:line="0" w:lineRule="atLeast"/>
        <w:rPr>
          <w:rFonts w:ascii="Times New Roman" w:hAnsi="Times New Roman" w:cs="Times New Roman"/>
          <w:sz w:val="24"/>
        </w:rPr>
        <w:sectPr w:rsidR="00561F8E" w:rsidRPr="00271EB7" w:rsidSect="00212B3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61F8E" w:rsidRPr="00271EB7" w:rsidRDefault="00561F8E" w:rsidP="00561F8E">
      <w:pPr>
        <w:spacing w:after="120" w:line="0" w:lineRule="atLeast"/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lastRenderedPageBreak/>
        <w:t>Период прохождения:</w:t>
      </w:r>
    </w:p>
    <w:p w:rsidR="00561F8E" w:rsidRPr="00271EB7" w:rsidRDefault="00561F8E" w:rsidP="00561F8E">
      <w:pPr>
        <w:spacing w:after="120" w:line="0" w:lineRule="atLeast"/>
        <w:rPr>
          <w:rFonts w:ascii="Times New Roman" w:hAnsi="Times New Roman" w:cs="Times New Roman"/>
          <w:sz w:val="24"/>
        </w:rPr>
      </w:pPr>
      <w:proofErr w:type="gramStart"/>
      <w:r w:rsidRPr="00271EB7">
        <w:rPr>
          <w:rFonts w:ascii="Times New Roman" w:hAnsi="Times New Roman" w:cs="Times New Roman"/>
          <w:sz w:val="24"/>
        </w:rPr>
        <w:t>с  «</w:t>
      </w:r>
      <w:proofErr w:type="gramEnd"/>
      <w:r w:rsidRPr="00271EB7">
        <w:rPr>
          <w:rFonts w:ascii="Times New Roman" w:hAnsi="Times New Roman" w:cs="Times New Roman"/>
          <w:sz w:val="24"/>
        </w:rPr>
        <w:t xml:space="preserve"> _</w:t>
      </w:r>
      <w:r w:rsidRPr="00271EB7">
        <w:rPr>
          <w:rFonts w:ascii="Times New Roman" w:hAnsi="Times New Roman" w:cs="Times New Roman"/>
          <w:sz w:val="24"/>
          <w:u w:val="single"/>
        </w:rPr>
        <w:t>01</w:t>
      </w:r>
      <w:r w:rsidRPr="00271EB7">
        <w:rPr>
          <w:rFonts w:ascii="Times New Roman" w:hAnsi="Times New Roman" w:cs="Times New Roman"/>
          <w:sz w:val="24"/>
        </w:rPr>
        <w:t>__» _</w:t>
      </w:r>
      <w:r w:rsidRPr="00271EB7">
        <w:rPr>
          <w:rFonts w:ascii="Times New Roman" w:hAnsi="Times New Roman" w:cs="Times New Roman"/>
          <w:sz w:val="24"/>
          <w:u w:val="single"/>
        </w:rPr>
        <w:t>июня_______</w:t>
      </w:r>
      <w:r w:rsidRPr="00271EB7">
        <w:rPr>
          <w:rFonts w:ascii="Times New Roman" w:hAnsi="Times New Roman" w:cs="Times New Roman"/>
          <w:sz w:val="24"/>
        </w:rPr>
        <w:t xml:space="preserve"> 2025 г. </w:t>
      </w:r>
    </w:p>
    <w:p w:rsidR="00561F8E" w:rsidRPr="00271EB7" w:rsidRDefault="00561F8E" w:rsidP="00561F8E">
      <w:pPr>
        <w:spacing w:after="120" w:line="0" w:lineRule="atLeast"/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>по «_</w:t>
      </w:r>
      <w:r w:rsidRPr="00271EB7">
        <w:rPr>
          <w:rFonts w:ascii="Times New Roman" w:hAnsi="Times New Roman" w:cs="Times New Roman"/>
          <w:sz w:val="24"/>
          <w:u w:val="single"/>
        </w:rPr>
        <w:t>21</w:t>
      </w:r>
      <w:r w:rsidRPr="00271EB7">
        <w:rPr>
          <w:rFonts w:ascii="Times New Roman" w:hAnsi="Times New Roman" w:cs="Times New Roman"/>
          <w:sz w:val="24"/>
        </w:rPr>
        <w:t>_</w:t>
      </w:r>
      <w:proofErr w:type="gramStart"/>
      <w:r w:rsidRPr="00271EB7">
        <w:rPr>
          <w:rFonts w:ascii="Times New Roman" w:hAnsi="Times New Roman" w:cs="Times New Roman"/>
          <w:sz w:val="24"/>
        </w:rPr>
        <w:t>_»_</w:t>
      </w:r>
      <w:proofErr w:type="gramEnd"/>
      <w:r w:rsidRPr="00271EB7">
        <w:rPr>
          <w:rFonts w:ascii="Times New Roman" w:hAnsi="Times New Roman" w:cs="Times New Roman"/>
          <w:sz w:val="24"/>
          <w:u w:val="single"/>
        </w:rPr>
        <w:t xml:space="preserve">июня_______ </w:t>
      </w:r>
      <w:r w:rsidRPr="00271EB7">
        <w:rPr>
          <w:rFonts w:ascii="Times New Roman" w:hAnsi="Times New Roman" w:cs="Times New Roman"/>
          <w:sz w:val="24"/>
        </w:rPr>
        <w:t>2025 г.</w:t>
      </w:r>
    </w:p>
    <w:p w:rsidR="00561F8E" w:rsidRPr="00271EB7" w:rsidRDefault="00561F8E" w:rsidP="00561F8E">
      <w:pPr>
        <w:spacing w:after="120" w:line="0" w:lineRule="atLeast"/>
        <w:rPr>
          <w:rFonts w:ascii="Times New Roman" w:hAnsi="Times New Roman" w:cs="Times New Roman"/>
          <w:sz w:val="24"/>
        </w:rPr>
      </w:pPr>
    </w:p>
    <w:p w:rsidR="00561F8E" w:rsidRPr="00271EB7" w:rsidRDefault="00561F8E" w:rsidP="00561F8E">
      <w:pPr>
        <w:spacing w:after="0" w:line="0" w:lineRule="atLeast"/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 xml:space="preserve">Руководитель практики от </w:t>
      </w:r>
    </w:p>
    <w:p w:rsidR="00561F8E" w:rsidRPr="00271EB7" w:rsidRDefault="00561F8E" w:rsidP="00561F8E">
      <w:pPr>
        <w:spacing w:after="0" w:line="0" w:lineRule="atLeast"/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>предприятия</w:t>
      </w:r>
    </w:p>
    <w:p w:rsidR="00561F8E" w:rsidRPr="00271EB7" w:rsidRDefault="00561F8E" w:rsidP="00561F8E">
      <w:pPr>
        <w:spacing w:after="120" w:line="0" w:lineRule="atLeast"/>
        <w:rPr>
          <w:rFonts w:ascii="Times New Roman" w:hAnsi="Times New Roman" w:cs="Times New Roman"/>
          <w:sz w:val="24"/>
          <w:u w:val="single"/>
        </w:rPr>
      </w:pPr>
      <w:r w:rsidRPr="00271EB7">
        <w:rPr>
          <w:rFonts w:ascii="Times New Roman" w:hAnsi="Times New Roman" w:cs="Times New Roman"/>
          <w:sz w:val="24"/>
        </w:rPr>
        <w:t xml:space="preserve">должность: </w:t>
      </w:r>
      <w:r w:rsidRPr="00271EB7">
        <w:rPr>
          <w:rFonts w:ascii="Times New Roman" w:hAnsi="Times New Roman" w:cs="Times New Roman"/>
          <w:sz w:val="24"/>
          <w:u w:val="single"/>
        </w:rPr>
        <w:t xml:space="preserve">Южакова Н. </w:t>
      </w:r>
      <w:proofErr w:type="gramStart"/>
      <w:r w:rsidRPr="00271EB7">
        <w:rPr>
          <w:rFonts w:ascii="Times New Roman" w:hAnsi="Times New Roman" w:cs="Times New Roman"/>
          <w:sz w:val="24"/>
          <w:u w:val="single"/>
        </w:rPr>
        <w:t>В. ,</w:t>
      </w:r>
      <w:proofErr w:type="gramEnd"/>
      <w:r w:rsidRPr="00271EB7">
        <w:rPr>
          <w:rFonts w:ascii="Times New Roman" w:hAnsi="Times New Roman" w:cs="Times New Roman"/>
          <w:sz w:val="24"/>
          <w:u w:val="single"/>
        </w:rPr>
        <w:t xml:space="preserve">                     специалист по кадрам__</w:t>
      </w:r>
      <w:r w:rsidRPr="00271EB7">
        <w:rPr>
          <w:rFonts w:ascii="Times New Roman" w:hAnsi="Times New Roman" w:cs="Times New Roman"/>
          <w:sz w:val="24"/>
        </w:rPr>
        <w:t>____________</w:t>
      </w:r>
    </w:p>
    <w:p w:rsidR="00561F8E" w:rsidRPr="00271EB7" w:rsidRDefault="00561F8E" w:rsidP="00561F8E">
      <w:pPr>
        <w:spacing w:after="120" w:line="0" w:lineRule="atLeast"/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>подпись________________________</w:t>
      </w:r>
    </w:p>
    <w:p w:rsidR="00561F8E" w:rsidRPr="00271EB7" w:rsidRDefault="00561F8E" w:rsidP="00561F8E">
      <w:pPr>
        <w:spacing w:after="120" w:line="0" w:lineRule="atLeast"/>
        <w:rPr>
          <w:rFonts w:ascii="Times New Roman" w:hAnsi="Times New Roman" w:cs="Times New Roman"/>
          <w:sz w:val="24"/>
        </w:rPr>
      </w:pPr>
    </w:p>
    <w:p w:rsidR="00561F8E" w:rsidRPr="00271EB7" w:rsidRDefault="00561F8E" w:rsidP="00561F8E">
      <w:pPr>
        <w:spacing w:after="120" w:line="0" w:lineRule="atLeast"/>
        <w:rPr>
          <w:rFonts w:ascii="Times New Roman" w:hAnsi="Times New Roman" w:cs="Times New Roman"/>
          <w:sz w:val="24"/>
        </w:rPr>
      </w:pPr>
    </w:p>
    <w:p w:rsidR="00561F8E" w:rsidRPr="00271EB7" w:rsidRDefault="00561F8E" w:rsidP="00561F8E">
      <w:pPr>
        <w:spacing w:after="120" w:line="0" w:lineRule="atLeast"/>
        <w:rPr>
          <w:rFonts w:ascii="Times New Roman" w:hAnsi="Times New Roman" w:cs="Times New Roman"/>
          <w:sz w:val="24"/>
        </w:rPr>
      </w:pPr>
    </w:p>
    <w:p w:rsidR="00561F8E" w:rsidRPr="00271EB7" w:rsidRDefault="00561F8E" w:rsidP="00561F8E">
      <w:pPr>
        <w:spacing w:after="120" w:line="0" w:lineRule="atLeast"/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 xml:space="preserve">                    МП</w:t>
      </w:r>
      <w:bookmarkStart w:id="0" w:name="_GoBack"/>
      <w:bookmarkEnd w:id="0"/>
      <w:r w:rsidRPr="00271EB7">
        <w:rPr>
          <w:rFonts w:ascii="Times New Roman" w:hAnsi="Times New Roman" w:cs="Times New Roman"/>
          <w:sz w:val="24"/>
        </w:rPr>
        <w:br w:type="column"/>
      </w:r>
      <w:r w:rsidRPr="00271EB7">
        <w:rPr>
          <w:rFonts w:ascii="Times New Roman" w:hAnsi="Times New Roman" w:cs="Times New Roman"/>
          <w:sz w:val="24"/>
        </w:rPr>
        <w:lastRenderedPageBreak/>
        <w:t xml:space="preserve">Руководитель практики от </w:t>
      </w:r>
    </w:p>
    <w:p w:rsidR="00561F8E" w:rsidRPr="00271EB7" w:rsidRDefault="00561F8E" w:rsidP="00561F8E">
      <w:pPr>
        <w:spacing w:after="120" w:line="0" w:lineRule="atLeast"/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>техникума:</w:t>
      </w:r>
    </w:p>
    <w:p w:rsidR="00561F8E" w:rsidRPr="00271EB7" w:rsidRDefault="00561F8E" w:rsidP="00561F8E">
      <w:pPr>
        <w:spacing w:after="120" w:line="0" w:lineRule="atLeast"/>
        <w:rPr>
          <w:rFonts w:ascii="Times New Roman" w:hAnsi="Times New Roman" w:cs="Times New Roman"/>
          <w:sz w:val="24"/>
          <w:u w:val="single"/>
        </w:rPr>
      </w:pPr>
      <w:proofErr w:type="spellStart"/>
      <w:r w:rsidRPr="00271EB7">
        <w:rPr>
          <w:rFonts w:ascii="Times New Roman" w:hAnsi="Times New Roman" w:cs="Times New Roman"/>
          <w:sz w:val="24"/>
          <w:u w:val="single"/>
        </w:rPr>
        <w:t>Материкова</w:t>
      </w:r>
      <w:proofErr w:type="spellEnd"/>
      <w:r w:rsidRPr="00271EB7">
        <w:rPr>
          <w:rFonts w:ascii="Times New Roman" w:hAnsi="Times New Roman" w:cs="Times New Roman"/>
          <w:sz w:val="24"/>
          <w:u w:val="single"/>
        </w:rPr>
        <w:t xml:space="preserve"> А.А.</w:t>
      </w:r>
      <w:r w:rsidRPr="00271EB7">
        <w:rPr>
          <w:rFonts w:ascii="Times New Roman" w:hAnsi="Times New Roman" w:cs="Times New Roman"/>
          <w:sz w:val="24"/>
        </w:rPr>
        <w:t>____________________</w:t>
      </w:r>
    </w:p>
    <w:p w:rsidR="00561F8E" w:rsidRPr="00271EB7" w:rsidRDefault="00561F8E" w:rsidP="00561F8E">
      <w:pPr>
        <w:spacing w:after="120" w:line="0" w:lineRule="atLeast"/>
        <w:rPr>
          <w:rFonts w:ascii="Times New Roman" w:hAnsi="Times New Roman" w:cs="Times New Roman"/>
          <w:sz w:val="24"/>
        </w:rPr>
      </w:pPr>
      <w:proofErr w:type="gramStart"/>
      <w:r w:rsidRPr="00271EB7">
        <w:rPr>
          <w:rFonts w:ascii="Times New Roman" w:hAnsi="Times New Roman" w:cs="Times New Roman"/>
          <w:sz w:val="24"/>
        </w:rPr>
        <w:t>Оценка:_</w:t>
      </w:r>
      <w:proofErr w:type="gramEnd"/>
      <w:r w:rsidRPr="00271EB7">
        <w:rPr>
          <w:rFonts w:ascii="Times New Roman" w:hAnsi="Times New Roman" w:cs="Times New Roman"/>
          <w:sz w:val="24"/>
        </w:rPr>
        <w:t>______________________________</w:t>
      </w:r>
    </w:p>
    <w:p w:rsidR="00561F8E" w:rsidRPr="00271EB7" w:rsidRDefault="00561F8E" w:rsidP="00561F8E">
      <w:pPr>
        <w:spacing w:after="120" w:line="0" w:lineRule="atLeast"/>
        <w:rPr>
          <w:rFonts w:ascii="Times New Roman" w:hAnsi="Times New Roman" w:cs="Times New Roman"/>
          <w:sz w:val="24"/>
        </w:rPr>
        <w:sectPr w:rsidR="00561F8E" w:rsidRPr="00271EB7" w:rsidSect="008320D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271EB7">
        <w:rPr>
          <w:rFonts w:ascii="Times New Roman" w:hAnsi="Times New Roman" w:cs="Times New Roman"/>
          <w:sz w:val="24"/>
        </w:rPr>
        <w:t>«___» _______________________2025 года</w:t>
      </w:r>
    </w:p>
    <w:p w:rsidR="00561F8E" w:rsidRPr="00271EB7" w:rsidRDefault="00561F8E" w:rsidP="00561F8E">
      <w:pPr>
        <w:spacing w:after="120" w:line="0" w:lineRule="atLeast"/>
        <w:rPr>
          <w:rFonts w:ascii="Times New Roman" w:hAnsi="Times New Roman" w:cs="Times New Roman"/>
          <w:sz w:val="24"/>
        </w:rPr>
      </w:pPr>
    </w:p>
    <w:p w:rsidR="00561F8E" w:rsidRPr="00271EB7" w:rsidRDefault="00561F8E" w:rsidP="00561F8E">
      <w:pPr>
        <w:spacing w:after="120" w:line="0" w:lineRule="atLeast"/>
        <w:rPr>
          <w:rFonts w:ascii="Times New Roman" w:hAnsi="Times New Roman" w:cs="Times New Roman"/>
          <w:sz w:val="24"/>
        </w:rPr>
      </w:pPr>
    </w:p>
    <w:p w:rsidR="00561F8E" w:rsidRPr="00271EB7" w:rsidRDefault="00561F8E" w:rsidP="00561F8E">
      <w:pPr>
        <w:spacing w:after="120" w:line="0" w:lineRule="atLeast"/>
        <w:jc w:val="center"/>
        <w:rPr>
          <w:rFonts w:ascii="Times New Roman" w:hAnsi="Times New Roman" w:cs="Times New Roman"/>
          <w:sz w:val="24"/>
        </w:rPr>
      </w:pPr>
      <w:proofErr w:type="spellStart"/>
      <w:r w:rsidRPr="00271EB7">
        <w:rPr>
          <w:rFonts w:ascii="Times New Roman" w:hAnsi="Times New Roman" w:cs="Times New Roman"/>
          <w:sz w:val="24"/>
        </w:rPr>
        <w:t>г.Череповец</w:t>
      </w:r>
      <w:proofErr w:type="spellEnd"/>
    </w:p>
    <w:p w:rsidR="007C1D08" w:rsidRPr="00271EB7" w:rsidRDefault="00561F8E" w:rsidP="00271EB7">
      <w:pPr>
        <w:spacing w:after="120" w:line="0" w:lineRule="atLeast"/>
        <w:jc w:val="center"/>
        <w:rPr>
          <w:rFonts w:ascii="Times New Roman" w:hAnsi="Times New Roman" w:cs="Times New Roman"/>
          <w:sz w:val="24"/>
        </w:rPr>
      </w:pPr>
      <w:r w:rsidRPr="00271EB7">
        <w:rPr>
          <w:rFonts w:ascii="Times New Roman" w:hAnsi="Times New Roman" w:cs="Times New Roman"/>
          <w:sz w:val="24"/>
        </w:rPr>
        <w:t>2025</w:t>
      </w:r>
    </w:p>
    <w:p w:rsidR="007C1D08" w:rsidRPr="00405019" w:rsidRDefault="007C1D08" w:rsidP="00325B3E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5019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id w:val="102514075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en-US"/>
        </w:rPr>
      </w:sdtEndPr>
      <w:sdtContent>
        <w:p w:rsidR="00495F99" w:rsidRDefault="00495F99">
          <w:pPr>
            <w:pStyle w:val="ab"/>
          </w:pPr>
        </w:p>
        <w:p w:rsidR="00495F99" w:rsidRPr="00495F99" w:rsidRDefault="00495F99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r w:rsidRPr="00495F99">
            <w:rPr>
              <w:rFonts w:ascii="Times New Roman" w:hAnsi="Times New Roman" w:cs="Times New Roman"/>
              <w:sz w:val="28"/>
            </w:rPr>
            <w:fldChar w:fldCharType="begin"/>
          </w:r>
          <w:r w:rsidRPr="00495F99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495F9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201070930" w:history="1">
            <w:r w:rsidRPr="00495F99">
              <w:rPr>
                <w:rStyle w:val="a6"/>
                <w:rFonts w:ascii="Times New Roman" w:hAnsi="Times New Roman" w:cs="Times New Roman"/>
                <w:noProof/>
                <w:sz w:val="28"/>
              </w:rPr>
              <w:t>Введение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_Toc201070930 \h </w:instrTex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95F99" w:rsidRPr="00495F99" w:rsidRDefault="00495F99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201070931" w:history="1">
            <w:r w:rsidRPr="00495F99">
              <w:rPr>
                <w:rStyle w:val="a6"/>
                <w:rFonts w:ascii="Times New Roman" w:hAnsi="Times New Roman" w:cs="Times New Roman"/>
                <w:noProof/>
                <w:sz w:val="28"/>
              </w:rPr>
              <w:t>1</w:t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</w:rPr>
              <w:t>.</w:t>
            </w:r>
            <w:r w:rsidRPr="00495F99">
              <w:rPr>
                <w:rStyle w:val="a6"/>
                <w:rFonts w:ascii="Times New Roman" w:hAnsi="Times New Roman" w:cs="Times New Roman"/>
                <w:noProof/>
                <w:sz w:val="28"/>
              </w:rPr>
              <w:t xml:space="preserve"> Общая характеристика предприятия(организации)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_Toc201070931 \h </w:instrTex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95F99" w:rsidRPr="00495F99" w:rsidRDefault="00495F99" w:rsidP="00495F99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201070932" w:history="1">
            <w:r w:rsidRPr="00495F99">
              <w:rPr>
                <w:rStyle w:val="a6"/>
                <w:rFonts w:ascii="Times New Roman" w:hAnsi="Times New Roman" w:cs="Times New Roman"/>
                <w:noProof/>
                <w:sz w:val="28"/>
              </w:rPr>
              <w:t>1.1 Общая информация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_Toc201070932 \h </w:instrTex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95F99" w:rsidRPr="00495F99" w:rsidRDefault="00495F99" w:rsidP="00495F99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201070933" w:history="1">
            <w:r w:rsidRPr="00495F99">
              <w:rPr>
                <w:rStyle w:val="a6"/>
                <w:rFonts w:ascii="Times New Roman" w:hAnsi="Times New Roman" w:cs="Times New Roman"/>
                <w:noProof/>
                <w:sz w:val="28"/>
              </w:rPr>
              <w:t>1.2. Роль ИС в работе организации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_Toc201070933 \h </w:instrTex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95F99" w:rsidRPr="00495F99" w:rsidRDefault="00495F99" w:rsidP="00495F99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201070934" w:history="1">
            <w:r w:rsidRPr="00495F99">
              <w:rPr>
                <w:rStyle w:val="a6"/>
                <w:rFonts w:ascii="Times New Roman" w:hAnsi="Times New Roman" w:cs="Times New Roman"/>
                <w:noProof/>
                <w:sz w:val="28"/>
              </w:rPr>
              <w:t>1.3. Перечень используемых ИС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_Toc201070934 \h </w:instrTex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95F99" w:rsidRPr="00495F99" w:rsidRDefault="00495F99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201070935" w:history="1">
            <w:r w:rsidRPr="00495F99">
              <w:rPr>
                <w:rStyle w:val="a6"/>
                <w:rFonts w:ascii="Times New Roman" w:hAnsi="Times New Roman" w:cs="Times New Roman"/>
                <w:noProof/>
                <w:sz w:val="28"/>
              </w:rPr>
              <w:t>2</w:t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</w:rPr>
              <w:t>.</w:t>
            </w:r>
            <w:r w:rsidRPr="00495F99">
              <w:rPr>
                <w:rStyle w:val="a6"/>
                <w:rFonts w:ascii="Times New Roman" w:hAnsi="Times New Roman" w:cs="Times New Roman"/>
                <w:noProof/>
                <w:sz w:val="28"/>
              </w:rPr>
              <w:t xml:space="preserve"> Сопровождение информационных систем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_Toc201070935 \h </w:instrTex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95F99" w:rsidRPr="00495F99" w:rsidRDefault="00495F99" w:rsidP="00495F99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201070936" w:history="1">
            <w:r w:rsidRPr="00495F99">
              <w:rPr>
                <w:rStyle w:val="a6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 xml:space="preserve">2.1 Основные задачи сопровождения </w:t>
            </w:r>
            <w:r w:rsidRPr="00495F99">
              <w:rPr>
                <w:rStyle w:val="a6"/>
                <w:rFonts w:ascii="Times New Roman" w:hAnsi="Times New Roman" w:cs="Times New Roman"/>
                <w:noProof/>
                <w:sz w:val="28"/>
              </w:rPr>
              <w:t>информационных систем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_Toc201070936 \h </w:instrTex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95F99" w:rsidRPr="00495F99" w:rsidRDefault="00495F99" w:rsidP="00495F99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201070937" w:history="1">
            <w:r w:rsidRPr="00495F99">
              <w:rPr>
                <w:rStyle w:val="a6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2.2 Виды сопровождения информационных систем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_Toc201070937 \h </w:instrTex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95F99" w:rsidRPr="00495F99" w:rsidRDefault="00495F99" w:rsidP="00495F99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201070938" w:history="1">
            <w:r w:rsidRPr="00495F99">
              <w:rPr>
                <w:rStyle w:val="a6"/>
                <w:rFonts w:ascii="Times New Roman" w:hAnsi="Times New Roman" w:cs="Times New Roman"/>
                <w:noProof/>
                <w:sz w:val="28"/>
                <w:shd w:val="clear" w:color="auto" w:fill="FFFFFF"/>
              </w:rPr>
              <w:t>2.3 Процессы и этапы сопровождения ИС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_Toc201070938 \h </w:instrTex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95F99" w:rsidRPr="00495F99" w:rsidRDefault="00495F99" w:rsidP="00495F99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201070939" w:history="1">
            <w:r w:rsidRPr="00495F99">
              <w:rPr>
                <w:rStyle w:val="a6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2.4 Методы и инструменты сопровождения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_Toc201070939 \h </w:instrTex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95F99" w:rsidRPr="00495F99" w:rsidRDefault="00495F99" w:rsidP="00495F99">
          <w:pPr>
            <w:pStyle w:val="21"/>
            <w:tabs>
              <w:tab w:val="right" w:leader="dot" w:pos="9344"/>
            </w:tabs>
            <w:ind w:left="0"/>
            <w:rPr>
              <w:rFonts w:ascii="Times New Roman" w:hAnsi="Times New Roman" w:cs="Times New Roman"/>
              <w:noProof/>
              <w:sz w:val="28"/>
            </w:rPr>
          </w:pPr>
          <w:hyperlink w:anchor="_Toc201070940" w:history="1">
            <w:r w:rsidRPr="00495F99">
              <w:rPr>
                <w:rStyle w:val="a6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2.5 Управление рисками и безопасностью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_Toc201070940 \h </w:instrTex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95F99" w:rsidRPr="00495F99" w:rsidRDefault="00495F99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201070941" w:history="1">
            <w:r w:rsidRPr="00495F99">
              <w:rPr>
                <w:rStyle w:val="a6"/>
                <w:rFonts w:ascii="Times New Roman" w:hAnsi="Times New Roman" w:cs="Times New Roman"/>
                <w:noProof/>
                <w:sz w:val="28"/>
              </w:rPr>
              <w:t>3</w:t>
            </w:r>
            <w:r>
              <w:rPr>
                <w:rStyle w:val="a6"/>
                <w:rFonts w:ascii="Times New Roman" w:hAnsi="Times New Roman" w:cs="Times New Roman"/>
                <w:noProof/>
                <w:sz w:val="28"/>
              </w:rPr>
              <w:t>.</w:t>
            </w:r>
            <w:r w:rsidRPr="00495F99">
              <w:rPr>
                <w:rStyle w:val="a6"/>
                <w:rFonts w:ascii="Times New Roman" w:hAnsi="Times New Roman" w:cs="Times New Roman"/>
                <w:noProof/>
                <w:sz w:val="28"/>
              </w:rPr>
              <w:t xml:space="preserve"> Выполняемые задания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_Toc201070941 \h </w:instrTex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95F99" w:rsidRPr="00495F99" w:rsidRDefault="00495F99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201070942" w:history="1">
            <w:r w:rsidRPr="00495F99">
              <w:rPr>
                <w:rStyle w:val="a6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Заключение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_Toc201070942 \h </w:instrTex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95F99" w:rsidRPr="00495F99" w:rsidRDefault="00495F99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sz w:val="28"/>
            </w:rPr>
          </w:pPr>
          <w:hyperlink w:anchor="_Toc201070943" w:history="1">
            <w:r w:rsidRPr="00495F99">
              <w:rPr>
                <w:rStyle w:val="a6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Список используемых источников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_Toc201070943 \h </w:instrTex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Pr="00495F9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495F99" w:rsidRDefault="00495F99">
          <w:r w:rsidRPr="00495F99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7C1D08" w:rsidRDefault="007C1D08" w:rsidP="006671A5">
      <w:pPr>
        <w:spacing w:after="160" w:line="259" w:lineRule="auto"/>
        <w:rPr>
          <w:rFonts w:ascii="Times New Roman" w:hAnsi="Times New Roman" w:cs="Times New Roman"/>
        </w:rPr>
      </w:pPr>
    </w:p>
    <w:p w:rsidR="00B16F52" w:rsidRDefault="00B16F52" w:rsidP="00495F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6F52" w:rsidRDefault="00B16F52" w:rsidP="00495F99">
      <w:pPr>
        <w:pStyle w:val="1"/>
      </w:pPr>
      <w:bookmarkStart w:id="1" w:name="_Toc201070930"/>
      <w:r>
        <w:lastRenderedPageBreak/>
        <w:t>ВВЕДЕНИЕ</w:t>
      </w:r>
      <w:bookmarkEnd w:id="1"/>
    </w:p>
    <w:p w:rsidR="002D2200" w:rsidRDefault="007C1D08" w:rsidP="007C1D08">
      <w:pPr>
        <w:spacing w:after="0" w:line="360" w:lineRule="auto"/>
        <w:ind w:firstLine="709"/>
        <w:jc w:val="both"/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</w:pPr>
      <w:r w:rsidRPr="002D2E9E">
        <w:rPr>
          <w:rFonts w:ascii="Times New Roman" w:hAnsi="Times New Roman" w:cs="Times New Roman"/>
          <w:sz w:val="28"/>
          <w:szCs w:val="28"/>
        </w:rPr>
        <w:t xml:space="preserve">Цель и задачи практики: </w:t>
      </w:r>
      <w:r w:rsidRPr="002D2E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практический опыт в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 инсталляции, настройке и сопровождении</w:t>
      </w:r>
      <w:r w:rsidR="00212B3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 информационных систем</w:t>
      </w:r>
      <w:r w:rsidR="00325B3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,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 и выполнении регламентов по обновлению, техническому сопровождению и восстановлению данных</w:t>
      </w:r>
      <w:r w:rsidR="00212B3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D220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информационных систем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2D2200" w:rsidRDefault="007C1D08" w:rsidP="007C1D08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Научиться </w:t>
      </w:r>
      <w:r w:rsidRPr="002D2E9E">
        <w:rPr>
          <w:rFonts w:ascii="Times New Roman" w:hAnsi="Times New Roman"/>
          <w:bCs/>
          <w:sz w:val="28"/>
          <w:szCs w:val="28"/>
        </w:rPr>
        <w:t xml:space="preserve">осуществлять настройку информационной системы для пользователя согласно технической документации, применять основные правила и документы системы сертификации </w:t>
      </w:r>
      <w:r w:rsidR="00212B30">
        <w:rPr>
          <w:rFonts w:ascii="Times New Roman" w:hAnsi="Times New Roman"/>
          <w:bCs/>
          <w:sz w:val="28"/>
          <w:szCs w:val="28"/>
        </w:rPr>
        <w:t>Р</w:t>
      </w:r>
      <w:r w:rsidR="002D2200">
        <w:rPr>
          <w:rFonts w:ascii="Times New Roman" w:hAnsi="Times New Roman"/>
          <w:bCs/>
          <w:sz w:val="28"/>
          <w:szCs w:val="28"/>
        </w:rPr>
        <w:t xml:space="preserve">оссийской </w:t>
      </w:r>
      <w:r w:rsidR="00212B30">
        <w:rPr>
          <w:rFonts w:ascii="Times New Roman" w:hAnsi="Times New Roman"/>
          <w:bCs/>
          <w:sz w:val="28"/>
          <w:szCs w:val="28"/>
        </w:rPr>
        <w:t>Ф</w:t>
      </w:r>
      <w:r w:rsidR="002D2200">
        <w:rPr>
          <w:rFonts w:ascii="Times New Roman" w:hAnsi="Times New Roman"/>
          <w:bCs/>
          <w:sz w:val="28"/>
          <w:szCs w:val="28"/>
        </w:rPr>
        <w:t>едерации</w:t>
      </w:r>
      <w:r w:rsidRPr="002D2E9E">
        <w:rPr>
          <w:rFonts w:ascii="Times New Roman" w:hAnsi="Times New Roman"/>
          <w:bCs/>
          <w:sz w:val="28"/>
          <w:szCs w:val="28"/>
        </w:rPr>
        <w:t xml:space="preserve">, применять основные технологии экспертных систем, разрабатывать обучающие материалы для пользователей по эксплуатации </w:t>
      </w:r>
      <w:r w:rsidR="002D220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информационных систем</w:t>
      </w:r>
      <w:r w:rsidRPr="002D2E9E">
        <w:rPr>
          <w:rFonts w:ascii="Times New Roman" w:hAnsi="Times New Roman"/>
          <w:bCs/>
          <w:sz w:val="28"/>
          <w:szCs w:val="28"/>
        </w:rPr>
        <w:t xml:space="preserve">. </w:t>
      </w:r>
    </w:p>
    <w:p w:rsidR="007C1D08" w:rsidRPr="002D2E9E" w:rsidRDefault="007C1D08" w:rsidP="007C1D0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2E9E">
        <w:rPr>
          <w:rFonts w:ascii="Times New Roman" w:hAnsi="Times New Roman"/>
          <w:bCs/>
          <w:sz w:val="28"/>
          <w:szCs w:val="28"/>
        </w:rPr>
        <w:t xml:space="preserve">Узнать регламенты и нормы по обновлению и техническому сопровождению обслуживаемой </w:t>
      </w:r>
      <w:r w:rsidR="002D220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информационной системы</w:t>
      </w:r>
      <w:r w:rsidRPr="002D2E9E">
        <w:rPr>
          <w:rFonts w:ascii="Times New Roman" w:hAnsi="Times New Roman"/>
          <w:bCs/>
          <w:sz w:val="28"/>
          <w:szCs w:val="28"/>
        </w:rPr>
        <w:t xml:space="preserve">, политику безопасности в современных </w:t>
      </w:r>
      <w:r w:rsidR="002D220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информационных систем</w:t>
      </w:r>
      <w:r w:rsidRPr="002D2E9E">
        <w:rPr>
          <w:rFonts w:ascii="Times New Roman" w:hAnsi="Times New Roman"/>
          <w:bCs/>
          <w:sz w:val="28"/>
          <w:szCs w:val="28"/>
        </w:rPr>
        <w:t xml:space="preserve">; достижения мировой и отечественной информатики в области интеллектуализации </w:t>
      </w:r>
      <w:r w:rsidR="002D220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информационных систем</w:t>
      </w:r>
      <w:r w:rsidRPr="002D2E9E">
        <w:rPr>
          <w:rFonts w:ascii="Times New Roman" w:hAnsi="Times New Roman"/>
          <w:bCs/>
          <w:sz w:val="28"/>
          <w:szCs w:val="28"/>
        </w:rPr>
        <w:t>, при</w:t>
      </w:r>
      <w:r w:rsidR="002D2200">
        <w:rPr>
          <w:rFonts w:ascii="Times New Roman" w:hAnsi="Times New Roman"/>
          <w:bCs/>
          <w:sz w:val="28"/>
          <w:szCs w:val="28"/>
        </w:rPr>
        <w:t xml:space="preserve">нципы работы экспертных систем, </w:t>
      </w:r>
      <w:r w:rsidRPr="002D2E9E">
        <w:rPr>
          <w:rFonts w:ascii="Times New Roman" w:hAnsi="Times New Roman" w:cs="Times New Roman"/>
          <w:bCs/>
          <w:sz w:val="28"/>
          <w:szCs w:val="28"/>
        </w:rPr>
        <w:t xml:space="preserve">изучить </w:t>
      </w:r>
      <w:r w:rsidR="002D220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информационные системы</w:t>
      </w:r>
      <w:r w:rsidR="002D2200" w:rsidRPr="002D2E9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2E9E">
        <w:rPr>
          <w:rFonts w:ascii="Times New Roman" w:hAnsi="Times New Roman" w:cs="Times New Roman"/>
          <w:bCs/>
          <w:sz w:val="28"/>
          <w:szCs w:val="28"/>
        </w:rPr>
        <w:t xml:space="preserve">предприятия. Посмотреть анализ ошибок и способы их решения возникающие в процессе эксплуатации системы, разработать обучающие материалы для пользователей по эксплуатации </w:t>
      </w:r>
      <w:r w:rsidR="002D220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информационной системы</w:t>
      </w:r>
      <w:r w:rsidRPr="002D2E9E">
        <w:rPr>
          <w:rFonts w:ascii="Times New Roman" w:hAnsi="Times New Roman" w:cs="Times New Roman"/>
          <w:bCs/>
          <w:sz w:val="28"/>
          <w:szCs w:val="28"/>
        </w:rPr>
        <w:t>.</w:t>
      </w:r>
    </w:p>
    <w:p w:rsidR="00CE3FCE" w:rsidRPr="002D2E9E" w:rsidRDefault="007C1D08" w:rsidP="007C1D08">
      <w:pPr>
        <w:pStyle w:val="a4"/>
        <w:spacing w:line="330" w:lineRule="atLeast"/>
        <w:rPr>
          <w:bCs/>
          <w:sz w:val="28"/>
          <w:szCs w:val="28"/>
        </w:rPr>
      </w:pPr>
      <w:r w:rsidRPr="002D2E9E">
        <w:rPr>
          <w:bCs/>
          <w:sz w:val="28"/>
          <w:szCs w:val="28"/>
        </w:rPr>
        <w:t xml:space="preserve">Описание места практики: практика проходила </w:t>
      </w:r>
      <w:r w:rsidR="002D2200">
        <w:rPr>
          <w:bCs/>
          <w:sz w:val="28"/>
          <w:szCs w:val="28"/>
        </w:rPr>
        <w:t xml:space="preserve">дистанционно </w:t>
      </w:r>
      <w:r w:rsidRPr="002D2E9E">
        <w:rPr>
          <w:bCs/>
          <w:sz w:val="28"/>
          <w:szCs w:val="28"/>
        </w:rPr>
        <w:t>в ООО «</w:t>
      </w:r>
      <w:proofErr w:type="spellStart"/>
      <w:r w:rsidRPr="002D2E9E">
        <w:rPr>
          <w:bCs/>
          <w:sz w:val="28"/>
          <w:szCs w:val="28"/>
        </w:rPr>
        <w:t>Малленом</w:t>
      </w:r>
      <w:proofErr w:type="spellEnd"/>
      <w:r w:rsidRPr="002D2E9E">
        <w:rPr>
          <w:bCs/>
          <w:sz w:val="28"/>
          <w:szCs w:val="28"/>
        </w:rPr>
        <w:t xml:space="preserve"> Системс». </w:t>
      </w:r>
    </w:p>
    <w:p w:rsidR="007C1D08" w:rsidRDefault="007C1D08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2D2E9E">
        <w:rPr>
          <w:rStyle w:val="a5"/>
          <w:b w:val="0"/>
          <w:sz w:val="28"/>
          <w:szCs w:val="28"/>
        </w:rPr>
        <w:t>Малленом</w:t>
      </w:r>
      <w:proofErr w:type="spellEnd"/>
      <w:r w:rsidRPr="002D2E9E">
        <w:rPr>
          <w:rStyle w:val="a5"/>
          <w:b w:val="0"/>
          <w:sz w:val="28"/>
          <w:szCs w:val="28"/>
        </w:rPr>
        <w:t xml:space="preserve"> Системс</w:t>
      </w:r>
      <w:r w:rsidR="002D2200">
        <w:rPr>
          <w:sz w:val="28"/>
          <w:szCs w:val="28"/>
        </w:rPr>
        <w:t> -</w:t>
      </w:r>
      <w:r w:rsidRPr="002D2E9E">
        <w:rPr>
          <w:sz w:val="28"/>
          <w:szCs w:val="28"/>
        </w:rPr>
        <w:t> ведущая российская компания в области разработки и внедрения систем компьютерного зрения, промышленной видеоаналитики и интеллектуальной обработки данных. В основе создаваемых компанией решений - технологии машинного зрения и искусственного интеллекта</w:t>
      </w:r>
      <w:r w:rsidR="00271EB7">
        <w:rPr>
          <w:sz w:val="28"/>
          <w:szCs w:val="28"/>
        </w:rPr>
        <w:t>.</w:t>
      </w:r>
    </w:p>
    <w:p w:rsidR="002D2200" w:rsidRPr="001F0003" w:rsidRDefault="002D2200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32"/>
          <w:szCs w:val="28"/>
        </w:rPr>
      </w:pPr>
      <w:r w:rsidRPr="001F0003">
        <w:rPr>
          <w:sz w:val="28"/>
          <w:shd w:val="clear" w:color="auto" w:fill="FFFFFF"/>
        </w:rPr>
        <w:t xml:space="preserve">Компания имеет опыт реализации наукоёмких IT-проектов в сфере транспорта, машиностроения, нефтегазовой, металлургической, пищевой, </w:t>
      </w:r>
      <w:r w:rsidRPr="001F0003">
        <w:rPr>
          <w:sz w:val="28"/>
          <w:shd w:val="clear" w:color="auto" w:fill="FFFFFF"/>
        </w:rPr>
        <w:lastRenderedPageBreak/>
        <w:t>фармацевтической, алмазодобывающей, атомной промышленности и других отраслях.</w:t>
      </w:r>
    </w:p>
    <w:p w:rsidR="000F7CEC" w:rsidRPr="002D2E9E" w:rsidRDefault="000F7CEC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D2E9E">
        <w:rPr>
          <w:sz w:val="28"/>
          <w:szCs w:val="28"/>
        </w:rPr>
        <w:t>Сроки и место прохождения: практика проходила в «Малленом Системс» со 2 по 21 июня.</w:t>
      </w:r>
    </w:p>
    <w:p w:rsidR="002D2200" w:rsidRDefault="000F7CEC" w:rsidP="002D220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2E9E">
        <w:rPr>
          <w:rFonts w:ascii="Times New Roman" w:eastAsia="Batang" w:hAnsi="Times New Roman" w:cs="Times New Roman"/>
          <w:sz w:val="28"/>
          <w:szCs w:val="28"/>
        </w:rPr>
        <w:t>Ожидаемые результаты:</w:t>
      </w:r>
      <w:r w:rsidRPr="002D2E9E">
        <w:rPr>
          <w:sz w:val="28"/>
          <w:szCs w:val="28"/>
        </w:rPr>
        <w:t xml:space="preserve"> </w:t>
      </w:r>
      <w:r w:rsidRPr="002D2E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практический опыт в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 инсталляции, настройке и сопровождении </w:t>
      </w:r>
      <w:r w:rsidR="00212B3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ИС</w:t>
      </w:r>
      <w:r w:rsidR="00405019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,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 и выполнении регламентов по обновлению, техническому сопровождению и восстановлению данных </w:t>
      </w:r>
      <w:r w:rsidR="00212B3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ИС</w:t>
      </w:r>
      <w:r w:rsidR="002D220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; н</w:t>
      </w:r>
      <w:r w:rsidR="002D2200"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аучиться </w:t>
      </w:r>
      <w:r w:rsidR="002D2200" w:rsidRPr="002D2E9E">
        <w:rPr>
          <w:rFonts w:ascii="Times New Roman" w:hAnsi="Times New Roman"/>
          <w:bCs/>
          <w:sz w:val="28"/>
          <w:szCs w:val="28"/>
        </w:rPr>
        <w:t xml:space="preserve">осуществлять настройку информационной системы для пользователя согласно технической документации, применять основные правила и документы системы сертификации </w:t>
      </w:r>
      <w:r w:rsidR="002D2200">
        <w:rPr>
          <w:rFonts w:ascii="Times New Roman" w:hAnsi="Times New Roman"/>
          <w:bCs/>
          <w:sz w:val="28"/>
          <w:szCs w:val="28"/>
        </w:rPr>
        <w:t>Российской Федерации</w:t>
      </w:r>
      <w:r w:rsidR="002D2200" w:rsidRPr="002D2E9E">
        <w:rPr>
          <w:rFonts w:ascii="Times New Roman" w:hAnsi="Times New Roman"/>
          <w:bCs/>
          <w:sz w:val="28"/>
          <w:szCs w:val="28"/>
        </w:rPr>
        <w:t xml:space="preserve">, применять основные технологии экспертных систем, разрабатывать обучающие материалы для пользователей по эксплуатации </w:t>
      </w:r>
      <w:r w:rsidR="002D220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информационных систем</w:t>
      </w:r>
      <w:r w:rsidR="002D2200">
        <w:rPr>
          <w:rFonts w:ascii="Times New Roman" w:hAnsi="Times New Roman"/>
          <w:bCs/>
          <w:sz w:val="28"/>
          <w:szCs w:val="28"/>
        </w:rPr>
        <w:t>; у</w:t>
      </w:r>
      <w:r w:rsidR="002D2200" w:rsidRPr="002D2E9E">
        <w:rPr>
          <w:rFonts w:ascii="Times New Roman" w:hAnsi="Times New Roman"/>
          <w:bCs/>
          <w:sz w:val="28"/>
          <w:szCs w:val="28"/>
        </w:rPr>
        <w:t xml:space="preserve">знать регламенты и нормы по обновлению и техническому сопровождению обслуживаемой </w:t>
      </w:r>
      <w:r w:rsidR="002D220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информационной системы</w:t>
      </w:r>
      <w:r w:rsidR="002D2200" w:rsidRPr="002D2E9E">
        <w:rPr>
          <w:rFonts w:ascii="Times New Roman" w:hAnsi="Times New Roman"/>
          <w:bCs/>
          <w:sz w:val="28"/>
          <w:szCs w:val="28"/>
        </w:rPr>
        <w:t xml:space="preserve">, политику безопасности в современных </w:t>
      </w:r>
      <w:r w:rsidR="002D220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информационных систем</w:t>
      </w:r>
      <w:r w:rsidR="002D2200" w:rsidRPr="002D2E9E">
        <w:rPr>
          <w:rFonts w:ascii="Times New Roman" w:hAnsi="Times New Roman"/>
          <w:bCs/>
          <w:sz w:val="28"/>
          <w:szCs w:val="28"/>
        </w:rPr>
        <w:t xml:space="preserve">; достижения мировой и отечественной информатики в области интеллектуализации </w:t>
      </w:r>
      <w:r w:rsidR="002D220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информационных систем</w:t>
      </w:r>
      <w:r w:rsidR="002D2200" w:rsidRPr="002D2E9E">
        <w:rPr>
          <w:rFonts w:ascii="Times New Roman" w:hAnsi="Times New Roman"/>
          <w:bCs/>
          <w:sz w:val="28"/>
          <w:szCs w:val="28"/>
        </w:rPr>
        <w:t>, при</w:t>
      </w:r>
      <w:r w:rsidR="002D2200">
        <w:rPr>
          <w:rFonts w:ascii="Times New Roman" w:hAnsi="Times New Roman"/>
          <w:bCs/>
          <w:sz w:val="28"/>
          <w:szCs w:val="28"/>
        </w:rPr>
        <w:t xml:space="preserve">нципы работы экспертных систем, </w:t>
      </w:r>
      <w:r w:rsidR="002D2200" w:rsidRPr="002D2E9E">
        <w:rPr>
          <w:rFonts w:ascii="Times New Roman" w:hAnsi="Times New Roman" w:cs="Times New Roman"/>
          <w:bCs/>
          <w:sz w:val="28"/>
          <w:szCs w:val="28"/>
        </w:rPr>
        <w:t xml:space="preserve">изучить </w:t>
      </w:r>
      <w:r w:rsidR="002D220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информационные системы</w:t>
      </w:r>
      <w:r w:rsidR="002D2200" w:rsidRPr="002D2E9E">
        <w:rPr>
          <w:rFonts w:ascii="Times New Roman" w:hAnsi="Times New Roman" w:cs="Times New Roman"/>
          <w:bCs/>
          <w:sz w:val="28"/>
          <w:szCs w:val="28"/>
        </w:rPr>
        <w:t xml:space="preserve"> предприятия. Посмотреть анализ ошибок и способы их решения возникающие в процессе эксплуатации системы, разработать обучающие материалы для пользователей по эксплуатации </w:t>
      </w:r>
      <w:r w:rsidR="002D2200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информационной системы</w:t>
      </w:r>
      <w:r w:rsidR="002D2200" w:rsidRPr="002D2E9E">
        <w:rPr>
          <w:rFonts w:ascii="Times New Roman" w:hAnsi="Times New Roman" w:cs="Times New Roman"/>
          <w:bCs/>
          <w:sz w:val="28"/>
          <w:szCs w:val="28"/>
        </w:rPr>
        <w:t>.</w:t>
      </w:r>
    </w:p>
    <w:p w:rsidR="002D2200" w:rsidRDefault="002D2200" w:rsidP="002D220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200" w:rsidRDefault="002D2200" w:rsidP="002D220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200" w:rsidRDefault="002D2200" w:rsidP="002D220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200" w:rsidRDefault="002D2200" w:rsidP="002D220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200" w:rsidRDefault="002D2200" w:rsidP="002D220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200" w:rsidRDefault="002D2200" w:rsidP="002D220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200" w:rsidRDefault="002D2200" w:rsidP="002D220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200" w:rsidRDefault="002D2200" w:rsidP="002D2200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D2200" w:rsidRDefault="002D2200" w:rsidP="001F000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F0003" w:rsidRDefault="001F0003" w:rsidP="001F000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F0003" w:rsidRPr="001F0003" w:rsidRDefault="00495F99" w:rsidP="00495F99">
      <w:pPr>
        <w:pStyle w:val="1"/>
      </w:pPr>
      <w:bookmarkStart w:id="2" w:name="_Toc201070931"/>
      <w:r>
        <w:lastRenderedPageBreak/>
        <w:t xml:space="preserve">1 </w:t>
      </w:r>
      <w:r w:rsidR="000F7CEC" w:rsidRPr="001F0003">
        <w:t>ОБЩАЯ ХАРАКТЕРИСТИКА ПРЕДПРИЯТИЯ(ОРГАНИЗАЦИИ)</w:t>
      </w:r>
      <w:bookmarkEnd w:id="2"/>
    </w:p>
    <w:p w:rsidR="000F7CEC" w:rsidRPr="00495F99" w:rsidRDefault="00495F99" w:rsidP="00495F99">
      <w:pPr>
        <w:pStyle w:val="2"/>
        <w:jc w:val="both"/>
      </w:pPr>
      <w:bookmarkStart w:id="3" w:name="_Toc201070932"/>
      <w:r w:rsidRPr="00495F99">
        <w:t>1.1</w:t>
      </w:r>
      <w:r w:rsidR="001F0003" w:rsidRPr="00495F99">
        <w:t xml:space="preserve"> </w:t>
      </w:r>
      <w:r w:rsidR="000F7CEC" w:rsidRPr="00495F99">
        <w:t>Общая информация</w:t>
      </w:r>
      <w:bookmarkEnd w:id="3"/>
    </w:p>
    <w:p w:rsidR="000F7CEC" w:rsidRDefault="002D2E9E" w:rsidP="001F0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D2E9E">
        <w:rPr>
          <w:rFonts w:ascii="Times New Roman" w:hAnsi="Times New Roman" w:cs="Times New Roman"/>
          <w:sz w:val="28"/>
          <w:szCs w:val="28"/>
          <w:shd w:val="clear" w:color="auto" w:fill="FFFFFF"/>
        </w:rPr>
        <w:t>Сфера деятельности компании: разработка и внедрение систем компьютерного зрения, промышленной видеоаналитики и интеллектуальной обработки данных.</w:t>
      </w:r>
    </w:p>
    <w:p w:rsidR="001F0003" w:rsidRPr="001F0003" w:rsidRDefault="001F0003" w:rsidP="001F0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40"/>
          <w:szCs w:val="28"/>
          <w:shd w:val="clear" w:color="auto" w:fill="FFFFFF"/>
        </w:rPr>
      </w:pPr>
      <w:r w:rsidRPr="001F0003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Профиль компании – реализация наукоемких ИТ-проектов, направленных на повышение эффективности и безопасности промышленных предприятий в </w:t>
      </w:r>
      <w:r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различных </w:t>
      </w:r>
      <w:r w:rsidRPr="001F0003">
        <w:rPr>
          <w:rFonts w:ascii="Times New Roman" w:hAnsi="Times New Roman" w:cs="Times New Roman"/>
          <w:sz w:val="28"/>
          <w:szCs w:val="21"/>
          <w:shd w:val="clear" w:color="auto" w:fill="FFFFFF"/>
        </w:rPr>
        <w:t>отраслях. Компания осуществляет продажи по всей России, в страны СНГ и за рубеж.</w:t>
      </w:r>
    </w:p>
    <w:p w:rsidR="001F0003" w:rsidRDefault="001F0003" w:rsidP="001F0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1F0003">
        <w:rPr>
          <w:rFonts w:ascii="Times New Roman" w:hAnsi="Times New Roman" w:cs="Times New Roman"/>
          <w:sz w:val="28"/>
          <w:shd w:val="clear" w:color="auto" w:fill="FFFFFF"/>
        </w:rPr>
        <w:t>В основе создаваемых решений — технологии машинного зрения и искусственного интеллекта (машинное обучение, нейронные сети глубокого обучения).</w:t>
      </w:r>
    </w:p>
    <w:p w:rsidR="001F0003" w:rsidRDefault="001F0003" w:rsidP="001F000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000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Некоторые направления деятельности</w:t>
      </w:r>
      <w:r w:rsidRPr="001F0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визуальный контроль продукции на производстве, прослеживание продукции в рамках обязательной маркировки для производителей, видеоконтроль, учёт, автоматизация взвешивания автомобильного и железнодорожного транспорта, обнаружение и отслеживание людей, их действий и событий на видео, </w:t>
      </w:r>
      <w:proofErr w:type="spellStart"/>
      <w:r w:rsidRPr="001F000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видеоаналитика</w:t>
      </w:r>
      <w:proofErr w:type="spellEnd"/>
      <w:r w:rsidRPr="001F00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применением БПЛА (</w:t>
      </w:r>
      <w:proofErr w:type="spellStart"/>
      <w:r w:rsidRPr="001F0003">
        <w:rPr>
          <w:rFonts w:ascii="Times New Roman" w:eastAsia="Times New Roman" w:hAnsi="Times New Roman" w:cs="Times New Roman"/>
          <w:sz w:val="28"/>
          <w:szCs w:val="28"/>
          <w:lang w:eastAsia="ru-RU"/>
        </w:rPr>
        <w:t>дронов</w:t>
      </w:r>
      <w:proofErr w:type="spellEnd"/>
      <w:r w:rsidRPr="001F0003">
        <w:rPr>
          <w:rFonts w:ascii="Times New Roman" w:eastAsia="Times New Roman" w:hAnsi="Times New Roman" w:cs="Times New Roman"/>
          <w:sz w:val="28"/>
          <w:szCs w:val="28"/>
          <w:lang w:eastAsia="ru-RU"/>
        </w:rPr>
        <w:t>), заказная разработка систем компьютерного зрения и интеллектуальной обработки данных.</w:t>
      </w:r>
    </w:p>
    <w:p w:rsidR="001F0003" w:rsidRDefault="001F0003" w:rsidP="001F0003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r w:rsidRPr="001F0003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Компания поставляет как готовые программные продукты и программно-аппаратные комплексы (ПАК), так и ведет заказную разработку систем </w:t>
      </w:r>
      <w:proofErr w:type="spellStart"/>
      <w:r w:rsidRPr="001F0003">
        <w:rPr>
          <w:rFonts w:ascii="Times New Roman" w:hAnsi="Times New Roman" w:cs="Times New Roman"/>
          <w:sz w:val="28"/>
          <w:szCs w:val="21"/>
          <w:shd w:val="clear" w:color="auto" w:fill="FFFFFF"/>
        </w:rPr>
        <w:t>видеоаналитики</w:t>
      </w:r>
      <w:proofErr w:type="spellEnd"/>
      <w:r w:rsidRPr="001F0003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под требования заказчика. А также оказывает услуги по реализации комплексных проектов в промышленном производстве: от обследования производственных процессов и технологического консалтинга до разработки систем.</w:t>
      </w:r>
    </w:p>
    <w:p w:rsidR="002D2E9E" w:rsidRPr="009E6B5C" w:rsidRDefault="002D2E9E" w:rsidP="001F000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6B5C">
        <w:rPr>
          <w:rFonts w:ascii="Times New Roman" w:hAnsi="Times New Roman" w:cs="Times New Roman"/>
          <w:sz w:val="28"/>
          <w:szCs w:val="28"/>
        </w:rPr>
        <w:t>Организационная структура предприятия</w:t>
      </w:r>
      <w:r w:rsidR="001F0003">
        <w:rPr>
          <w:rFonts w:ascii="Times New Roman" w:hAnsi="Times New Roman" w:cs="Times New Roman"/>
          <w:sz w:val="28"/>
          <w:szCs w:val="28"/>
        </w:rPr>
        <w:t>:</w:t>
      </w:r>
    </w:p>
    <w:p w:rsidR="002D2E9E" w:rsidRPr="009E6B5C" w:rsidRDefault="002D2E9E" w:rsidP="001F0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6B5C">
        <w:rPr>
          <w:rFonts w:ascii="Times New Roman" w:hAnsi="Times New Roman" w:cs="Times New Roman"/>
          <w:sz w:val="28"/>
          <w:szCs w:val="28"/>
        </w:rPr>
        <w:t>Живиця Анна Эдуардовна - генеральный директор, кандидат экономических наук</w:t>
      </w:r>
    </w:p>
    <w:p w:rsidR="002D2E9E" w:rsidRDefault="002D2E9E" w:rsidP="001F0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Царев Владимир Александрович - директор по развитию, </w:t>
      </w:r>
      <w:r w:rsidRPr="005B4216">
        <w:rPr>
          <w:rFonts w:ascii="Times New Roman" w:hAnsi="Times New Roman" w:cs="Times New Roman"/>
          <w:sz w:val="28"/>
          <w:szCs w:val="28"/>
        </w:rPr>
        <w:t>кандидат технических наук</w:t>
      </w:r>
    </w:p>
    <w:p w:rsidR="002D2E9E" w:rsidRDefault="002D2E9E" w:rsidP="001F0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Веснин Евгений Николаевич - т</w:t>
      </w:r>
      <w:r w:rsidRPr="005B4216">
        <w:rPr>
          <w:rFonts w:ascii="Times New Roman" w:hAnsi="Times New Roman" w:cs="Times New Roman"/>
          <w:sz w:val="28"/>
          <w:szCs w:val="28"/>
        </w:rPr>
        <w:t>ехнический директор</w:t>
      </w:r>
    </w:p>
    <w:p w:rsidR="002D2E9E" w:rsidRDefault="002D2E9E" w:rsidP="001F0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Орголайнен Анна Николаевна - к</w:t>
      </w:r>
      <w:r w:rsidRPr="005B4216">
        <w:rPr>
          <w:rFonts w:ascii="Times New Roman" w:hAnsi="Times New Roman" w:cs="Times New Roman"/>
          <w:sz w:val="28"/>
          <w:szCs w:val="28"/>
        </w:rPr>
        <w:t>оммерческий директор</w:t>
      </w:r>
    </w:p>
    <w:p w:rsidR="002D2E9E" w:rsidRDefault="002D2E9E" w:rsidP="001F0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216">
        <w:rPr>
          <w:rFonts w:ascii="Times New Roman" w:hAnsi="Times New Roman" w:cs="Times New Roman"/>
          <w:sz w:val="28"/>
          <w:szCs w:val="28"/>
        </w:rPr>
        <w:t>Михайлов А</w:t>
      </w:r>
      <w:r>
        <w:rPr>
          <w:rFonts w:ascii="Times New Roman" w:hAnsi="Times New Roman" w:cs="Times New Roman"/>
          <w:sz w:val="28"/>
          <w:szCs w:val="28"/>
        </w:rPr>
        <w:t>ндрей Евгеньевич - р</w:t>
      </w:r>
      <w:r w:rsidRPr="005B4216">
        <w:rPr>
          <w:rFonts w:ascii="Times New Roman" w:hAnsi="Times New Roman" w:cs="Times New Roman"/>
          <w:sz w:val="28"/>
          <w:szCs w:val="28"/>
        </w:rPr>
        <w:t>уководитель отдела разработки и сопровождения ПО</w:t>
      </w:r>
    </w:p>
    <w:p w:rsidR="002D2E9E" w:rsidRDefault="002D2E9E" w:rsidP="001F0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2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оскресенский Евгений Михайлович - руководитель направления системной интеграции, </w:t>
      </w:r>
      <w:r w:rsidRPr="005B421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андидат технических наук.</w:t>
      </w:r>
    </w:p>
    <w:p w:rsidR="002D2E9E" w:rsidRDefault="002D2E9E" w:rsidP="00495F99">
      <w:pPr>
        <w:pStyle w:val="2"/>
        <w:jc w:val="both"/>
      </w:pPr>
      <w:bookmarkStart w:id="4" w:name="_Toc201070933"/>
      <w:r>
        <w:t>1.2. Роль ИС в работе организации</w:t>
      </w:r>
      <w:bookmarkEnd w:id="4"/>
      <w:r w:rsidR="00301490">
        <w:tab/>
      </w:r>
    </w:p>
    <w:p w:rsidR="00301490" w:rsidRDefault="00301490" w:rsidP="001F0003">
      <w:pPr>
        <w:tabs>
          <w:tab w:val="left" w:pos="55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ИС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Малленом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Системс заключается в обеспечении эффективного управления бизнес-процессами, повышении производительности, конкурентоспособности компании, улучшении коммуникации и обмена информацией, поддержки принятия решений, обеспечении безопасности данных, повышение клиентского сервиса, поддержка стратегического развития.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D2E9E" w:rsidRDefault="002D2E9E" w:rsidP="00495F99">
      <w:pPr>
        <w:pStyle w:val="2"/>
        <w:jc w:val="both"/>
      </w:pPr>
      <w:bookmarkStart w:id="5" w:name="_Toc201070934"/>
      <w:r>
        <w:t xml:space="preserve">1.3. Перечень </w:t>
      </w:r>
      <w:r w:rsidR="00FF1053">
        <w:t>используемых ИС</w:t>
      </w:r>
      <w:bookmarkEnd w:id="5"/>
    </w:p>
    <w:p w:rsidR="00301490" w:rsidRPr="005B4216" w:rsidRDefault="00301490" w:rsidP="001F00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обеспечение, аппаратное обеспечение, системы автоматизации.</w:t>
      </w:r>
    </w:p>
    <w:p w:rsidR="00B0246D" w:rsidRDefault="00B0246D" w:rsidP="00B16F52">
      <w:pPr>
        <w:pStyle w:val="a4"/>
        <w:spacing w:before="0" w:beforeAutospacing="0" w:after="0" w:afterAutospacing="0" w:line="360" w:lineRule="auto"/>
        <w:jc w:val="both"/>
      </w:pPr>
    </w:p>
    <w:p w:rsidR="00962019" w:rsidRDefault="00962019" w:rsidP="00B16F52">
      <w:pPr>
        <w:pStyle w:val="a4"/>
        <w:spacing w:before="0" w:beforeAutospacing="0" w:after="0" w:afterAutospacing="0" w:line="360" w:lineRule="auto"/>
        <w:jc w:val="both"/>
      </w:pPr>
    </w:p>
    <w:p w:rsidR="00B16F52" w:rsidRDefault="00B16F52" w:rsidP="00B16F52">
      <w:pPr>
        <w:pStyle w:val="a4"/>
        <w:spacing w:before="0" w:beforeAutospacing="0" w:after="0" w:afterAutospacing="0" w:line="360" w:lineRule="auto"/>
        <w:jc w:val="both"/>
      </w:pPr>
    </w:p>
    <w:p w:rsidR="001F0003" w:rsidRDefault="001F0003" w:rsidP="00B16F52">
      <w:pPr>
        <w:pStyle w:val="a4"/>
        <w:spacing w:before="0" w:beforeAutospacing="0" w:after="0" w:afterAutospacing="0" w:line="360" w:lineRule="auto"/>
        <w:jc w:val="both"/>
      </w:pPr>
    </w:p>
    <w:p w:rsidR="001F0003" w:rsidRDefault="001F0003" w:rsidP="00B16F52">
      <w:pPr>
        <w:pStyle w:val="a4"/>
        <w:spacing w:before="0" w:beforeAutospacing="0" w:after="0" w:afterAutospacing="0" w:line="360" w:lineRule="auto"/>
        <w:jc w:val="both"/>
      </w:pPr>
    </w:p>
    <w:p w:rsidR="001F0003" w:rsidRDefault="001F0003" w:rsidP="00B16F52">
      <w:pPr>
        <w:pStyle w:val="a4"/>
        <w:spacing w:before="0" w:beforeAutospacing="0" w:after="0" w:afterAutospacing="0" w:line="360" w:lineRule="auto"/>
        <w:jc w:val="both"/>
      </w:pPr>
    </w:p>
    <w:p w:rsidR="001F0003" w:rsidRDefault="001F0003" w:rsidP="00B16F52">
      <w:pPr>
        <w:pStyle w:val="a4"/>
        <w:spacing w:before="0" w:beforeAutospacing="0" w:after="0" w:afterAutospacing="0" w:line="360" w:lineRule="auto"/>
        <w:jc w:val="both"/>
      </w:pPr>
    </w:p>
    <w:p w:rsidR="001F0003" w:rsidRDefault="001F0003" w:rsidP="00B16F52">
      <w:pPr>
        <w:pStyle w:val="a4"/>
        <w:spacing w:before="0" w:beforeAutospacing="0" w:after="0" w:afterAutospacing="0" w:line="360" w:lineRule="auto"/>
        <w:jc w:val="both"/>
      </w:pPr>
    </w:p>
    <w:p w:rsidR="001F0003" w:rsidRDefault="001F0003" w:rsidP="00B16F52">
      <w:pPr>
        <w:pStyle w:val="a4"/>
        <w:spacing w:before="0" w:beforeAutospacing="0" w:after="0" w:afterAutospacing="0" w:line="360" w:lineRule="auto"/>
        <w:jc w:val="both"/>
      </w:pPr>
    </w:p>
    <w:p w:rsidR="001F0003" w:rsidRDefault="001F0003" w:rsidP="00B16F52">
      <w:pPr>
        <w:pStyle w:val="a4"/>
        <w:spacing w:before="0" w:beforeAutospacing="0" w:after="0" w:afterAutospacing="0" w:line="360" w:lineRule="auto"/>
        <w:jc w:val="both"/>
      </w:pPr>
    </w:p>
    <w:p w:rsidR="001F0003" w:rsidRDefault="001F0003" w:rsidP="00B16F52">
      <w:pPr>
        <w:pStyle w:val="a4"/>
        <w:spacing w:before="0" w:beforeAutospacing="0" w:after="0" w:afterAutospacing="0" w:line="360" w:lineRule="auto"/>
        <w:jc w:val="both"/>
      </w:pPr>
    </w:p>
    <w:p w:rsidR="001F0003" w:rsidRDefault="001F0003" w:rsidP="00B16F52">
      <w:pPr>
        <w:pStyle w:val="a4"/>
        <w:spacing w:before="0" w:beforeAutospacing="0" w:after="0" w:afterAutospacing="0" w:line="360" w:lineRule="auto"/>
        <w:jc w:val="both"/>
      </w:pPr>
    </w:p>
    <w:p w:rsidR="001F0003" w:rsidRDefault="001F0003" w:rsidP="00B16F52">
      <w:pPr>
        <w:pStyle w:val="a4"/>
        <w:spacing w:before="0" w:beforeAutospacing="0" w:after="0" w:afterAutospacing="0" w:line="360" w:lineRule="auto"/>
        <w:jc w:val="both"/>
      </w:pPr>
    </w:p>
    <w:p w:rsidR="001F0003" w:rsidRDefault="001F0003" w:rsidP="00B16F52">
      <w:pPr>
        <w:pStyle w:val="a4"/>
        <w:spacing w:before="0" w:beforeAutospacing="0" w:after="0" w:afterAutospacing="0" w:line="360" w:lineRule="auto"/>
        <w:jc w:val="both"/>
      </w:pPr>
    </w:p>
    <w:p w:rsidR="001F0003" w:rsidRDefault="001F0003" w:rsidP="00B16F52">
      <w:pPr>
        <w:pStyle w:val="a4"/>
        <w:spacing w:before="0" w:beforeAutospacing="0" w:after="0" w:afterAutospacing="0" w:line="360" w:lineRule="auto"/>
        <w:jc w:val="both"/>
      </w:pPr>
    </w:p>
    <w:p w:rsidR="00B0246D" w:rsidRDefault="00B0246D" w:rsidP="00CE3FCE">
      <w:pPr>
        <w:pStyle w:val="a4"/>
        <w:spacing w:before="0" w:beforeAutospacing="0" w:after="0" w:afterAutospacing="0" w:line="360" w:lineRule="auto"/>
        <w:ind w:firstLine="709"/>
        <w:jc w:val="both"/>
      </w:pPr>
    </w:p>
    <w:p w:rsidR="000F7CEC" w:rsidRPr="00405019" w:rsidRDefault="00FF1053" w:rsidP="00495F99">
      <w:pPr>
        <w:pStyle w:val="1"/>
      </w:pPr>
      <w:bookmarkStart w:id="6" w:name="_Toc201070935"/>
      <w:r w:rsidRPr="00405019">
        <w:lastRenderedPageBreak/>
        <w:t>2 СОПРОВОЖДЕНИЕ ИНФОРМАЦИОННЫХ СИСТЕМ</w:t>
      </w:r>
      <w:bookmarkEnd w:id="6"/>
    </w:p>
    <w:p w:rsidR="00FF1053" w:rsidRPr="00495F99" w:rsidRDefault="00CE10C3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5F99">
        <w:rPr>
          <w:sz w:val="28"/>
          <w:szCs w:val="28"/>
        </w:rPr>
        <w:t xml:space="preserve">Цели и задачи сопровождения </w:t>
      </w:r>
      <w:r w:rsidR="00CE6688" w:rsidRPr="00495F99">
        <w:rPr>
          <w:sz w:val="28"/>
          <w:szCs w:val="28"/>
        </w:rPr>
        <w:t>информационных систем</w:t>
      </w:r>
      <w:r w:rsidR="00B16F52" w:rsidRPr="00495F99">
        <w:rPr>
          <w:sz w:val="28"/>
          <w:szCs w:val="28"/>
        </w:rPr>
        <w:t xml:space="preserve"> - получить практический опыт в</w:t>
      </w:r>
      <w:r w:rsidR="00B16F52" w:rsidRPr="00495F99">
        <w:rPr>
          <w:rFonts w:eastAsia="PMingLiU"/>
          <w:color w:val="000000"/>
          <w:sz w:val="28"/>
          <w:szCs w:val="28"/>
        </w:rPr>
        <w:t xml:space="preserve"> инсталляции, настройке и сопровождении информационной системы</w:t>
      </w:r>
    </w:p>
    <w:p w:rsidR="00CE10C3" w:rsidRPr="00495F99" w:rsidRDefault="00495F99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5F99">
        <w:rPr>
          <w:sz w:val="28"/>
          <w:szCs w:val="28"/>
        </w:rPr>
        <w:t>Основные понятия:</w:t>
      </w:r>
    </w:p>
    <w:p w:rsidR="00CE10C3" w:rsidRPr="00495F99" w:rsidRDefault="00B16F52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95F99">
        <w:rPr>
          <w:sz w:val="28"/>
          <w:szCs w:val="28"/>
        </w:rPr>
        <w:t>Сопровождение -</w:t>
      </w:r>
      <w:r w:rsidR="00CE10C3" w:rsidRPr="00495F99">
        <w:rPr>
          <w:sz w:val="28"/>
          <w:szCs w:val="28"/>
        </w:rPr>
        <w:t xml:space="preserve"> </w:t>
      </w:r>
      <w:r w:rsidR="00CE10C3" w:rsidRPr="00495F99">
        <w:rPr>
          <w:sz w:val="28"/>
          <w:szCs w:val="28"/>
          <w:shd w:val="clear" w:color="auto" w:fill="FFFFFF"/>
        </w:rPr>
        <w:t>непрерывная работа над улучшением системы, которая включает в себя различные задачи.</w:t>
      </w:r>
    </w:p>
    <w:p w:rsidR="000F7CEC" w:rsidRPr="00495F99" w:rsidRDefault="00CE10C3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  <w:r w:rsidRPr="00495F99">
        <w:rPr>
          <w:sz w:val="28"/>
          <w:szCs w:val="28"/>
        </w:rPr>
        <w:t xml:space="preserve">Отличие сопровождения от разработки: </w:t>
      </w:r>
      <w:r w:rsidRPr="00495F99">
        <w:rPr>
          <w:rStyle w:val="a5"/>
          <w:rFonts w:eastAsiaTheme="majorEastAsia"/>
          <w:b w:val="0"/>
          <w:sz w:val="28"/>
          <w:szCs w:val="28"/>
          <w:shd w:val="clear" w:color="auto" w:fill="FFFFFF"/>
        </w:rPr>
        <w:t xml:space="preserve">сопровождение направлено на поддержку и улучшение </w:t>
      </w:r>
      <w:r w:rsidR="00CE6688" w:rsidRPr="00495F99">
        <w:rPr>
          <w:rStyle w:val="a5"/>
          <w:rFonts w:eastAsiaTheme="majorEastAsia"/>
          <w:b w:val="0"/>
          <w:sz w:val="28"/>
          <w:szCs w:val="28"/>
          <w:shd w:val="clear" w:color="auto" w:fill="FFFFFF"/>
        </w:rPr>
        <w:t xml:space="preserve">программного обеспечения </w:t>
      </w:r>
      <w:r w:rsidRPr="00495F99">
        <w:rPr>
          <w:rStyle w:val="a5"/>
          <w:rFonts w:eastAsiaTheme="majorEastAsia"/>
          <w:b w:val="0"/>
          <w:sz w:val="28"/>
          <w:szCs w:val="28"/>
          <w:shd w:val="clear" w:color="auto" w:fill="FFFFFF"/>
        </w:rPr>
        <w:t xml:space="preserve">после его передачи в эксплуатацию, в то время как разработка - на создание </w:t>
      </w:r>
      <w:r w:rsidR="00CE6688" w:rsidRPr="00495F99">
        <w:rPr>
          <w:rStyle w:val="a5"/>
          <w:rFonts w:eastAsiaTheme="majorEastAsia"/>
          <w:b w:val="0"/>
          <w:sz w:val="28"/>
          <w:szCs w:val="28"/>
          <w:shd w:val="clear" w:color="auto" w:fill="FFFFFF"/>
        </w:rPr>
        <w:t xml:space="preserve">программного обеспечения </w:t>
      </w:r>
      <w:r w:rsidRPr="00495F99">
        <w:rPr>
          <w:rStyle w:val="a5"/>
          <w:rFonts w:eastAsiaTheme="majorEastAsia"/>
          <w:b w:val="0"/>
          <w:sz w:val="28"/>
          <w:szCs w:val="28"/>
          <w:shd w:val="clear" w:color="auto" w:fill="FFFFFF"/>
        </w:rPr>
        <w:t>с нуля</w:t>
      </w:r>
      <w:r w:rsidRPr="00495F99">
        <w:rPr>
          <w:b/>
          <w:sz w:val="28"/>
          <w:szCs w:val="28"/>
          <w:shd w:val="clear" w:color="auto" w:fill="FFFFFF"/>
        </w:rPr>
        <w:t>. </w:t>
      </w:r>
    </w:p>
    <w:p w:rsidR="00CE10C3" w:rsidRPr="00495F99" w:rsidRDefault="00CE10C3" w:rsidP="00495F99">
      <w:pPr>
        <w:pStyle w:val="2"/>
        <w:jc w:val="both"/>
        <w:rPr>
          <w:rFonts w:cs="Times New Roman"/>
          <w:shd w:val="clear" w:color="auto" w:fill="FFFFFF"/>
        </w:rPr>
      </w:pPr>
      <w:bookmarkStart w:id="7" w:name="_Toc201070936"/>
      <w:r w:rsidRPr="00495F99">
        <w:rPr>
          <w:rFonts w:cs="Times New Roman"/>
          <w:shd w:val="clear" w:color="auto" w:fill="FFFFFF"/>
        </w:rPr>
        <w:t>2.1</w:t>
      </w:r>
      <w:r w:rsidR="00325B3E" w:rsidRPr="00495F99">
        <w:rPr>
          <w:rFonts w:cs="Times New Roman"/>
          <w:shd w:val="clear" w:color="auto" w:fill="FFFFFF"/>
        </w:rPr>
        <w:t xml:space="preserve"> Основные</w:t>
      </w:r>
      <w:r w:rsidRPr="00495F99">
        <w:rPr>
          <w:rFonts w:cs="Times New Roman"/>
          <w:shd w:val="clear" w:color="auto" w:fill="FFFFFF"/>
        </w:rPr>
        <w:t xml:space="preserve"> задачи сопровождения </w:t>
      </w:r>
      <w:r w:rsidR="00CE6688" w:rsidRPr="00495F99">
        <w:rPr>
          <w:rFonts w:cs="Times New Roman"/>
        </w:rPr>
        <w:t>информационных систем</w:t>
      </w:r>
      <w:bookmarkEnd w:id="7"/>
    </w:p>
    <w:p w:rsidR="00CE10C3" w:rsidRPr="00495F99" w:rsidRDefault="00CE10C3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95F99">
        <w:rPr>
          <w:sz w:val="28"/>
          <w:szCs w:val="28"/>
          <w:shd w:val="clear" w:color="auto" w:fill="FFFFFF"/>
        </w:rPr>
        <w:t xml:space="preserve">Поддержание работоспособности системы, устранение ошибок и оптимизация производительности, адаптация системы к изменяющимся требованиям, обновление и модернизация компонентов. </w:t>
      </w:r>
    </w:p>
    <w:p w:rsidR="00CE10C3" w:rsidRPr="00495F99" w:rsidRDefault="00CE10C3" w:rsidP="00495F99">
      <w:pPr>
        <w:pStyle w:val="2"/>
        <w:jc w:val="both"/>
        <w:rPr>
          <w:rFonts w:cs="Times New Roman"/>
          <w:shd w:val="clear" w:color="auto" w:fill="FFFFFF"/>
        </w:rPr>
      </w:pPr>
      <w:bookmarkStart w:id="8" w:name="_Toc201070937"/>
      <w:r w:rsidRPr="00495F99">
        <w:rPr>
          <w:rFonts w:cs="Times New Roman"/>
          <w:shd w:val="clear" w:color="auto" w:fill="FFFFFF"/>
        </w:rPr>
        <w:t>2.2 Виды сопровождения информационных систем</w:t>
      </w:r>
      <w:bookmarkEnd w:id="8"/>
    </w:p>
    <w:p w:rsidR="00CE10C3" w:rsidRPr="00495F99" w:rsidRDefault="00CE10C3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95F99">
        <w:rPr>
          <w:sz w:val="28"/>
          <w:szCs w:val="28"/>
          <w:shd w:val="clear" w:color="auto" w:fill="FFFFFF"/>
        </w:rPr>
        <w:t>Корректирующее сопровождение</w:t>
      </w:r>
      <w:r w:rsidR="00DC2C02" w:rsidRPr="00495F99">
        <w:rPr>
          <w:sz w:val="28"/>
          <w:szCs w:val="28"/>
          <w:shd w:val="clear" w:color="auto" w:fill="FFFFFF"/>
        </w:rPr>
        <w:t xml:space="preserve"> </w:t>
      </w:r>
      <w:r w:rsidRPr="00495F99">
        <w:rPr>
          <w:sz w:val="28"/>
          <w:szCs w:val="28"/>
          <w:shd w:val="clear" w:color="auto" w:fill="FFFFFF"/>
        </w:rPr>
        <w:t>(</w:t>
      </w:r>
      <w:r w:rsidR="00DC2C02" w:rsidRPr="00495F99">
        <w:rPr>
          <w:sz w:val="28"/>
          <w:szCs w:val="28"/>
          <w:shd w:val="clear" w:color="auto" w:fill="FFFFFF"/>
        </w:rPr>
        <w:t>исправление сбоев</w:t>
      </w:r>
      <w:r w:rsidRPr="00495F99">
        <w:rPr>
          <w:sz w:val="28"/>
          <w:szCs w:val="28"/>
          <w:shd w:val="clear" w:color="auto" w:fill="FFFFFF"/>
        </w:rPr>
        <w:t>), адаптивное сопровождение</w:t>
      </w:r>
      <w:r w:rsidR="00DC2C02" w:rsidRPr="00495F99">
        <w:rPr>
          <w:sz w:val="28"/>
          <w:szCs w:val="28"/>
          <w:shd w:val="clear" w:color="auto" w:fill="FFFFFF"/>
        </w:rPr>
        <w:t xml:space="preserve"> (подстройка под новые условия)</w:t>
      </w:r>
      <w:r w:rsidRPr="00495F99">
        <w:rPr>
          <w:sz w:val="28"/>
          <w:szCs w:val="28"/>
          <w:shd w:val="clear" w:color="auto" w:fill="FFFFFF"/>
        </w:rPr>
        <w:t>, совершенствующее сопровождение</w:t>
      </w:r>
      <w:r w:rsidR="00DC2C02" w:rsidRPr="00495F99">
        <w:rPr>
          <w:sz w:val="28"/>
          <w:szCs w:val="28"/>
          <w:shd w:val="clear" w:color="auto" w:fill="FFFFFF"/>
        </w:rPr>
        <w:t xml:space="preserve"> (добавление функций)</w:t>
      </w:r>
      <w:r w:rsidRPr="00495F99">
        <w:rPr>
          <w:sz w:val="28"/>
          <w:szCs w:val="28"/>
          <w:shd w:val="clear" w:color="auto" w:fill="FFFFFF"/>
        </w:rPr>
        <w:t>, профилактическое обслуживание</w:t>
      </w:r>
      <w:r w:rsidR="00DC2C02" w:rsidRPr="00495F99">
        <w:rPr>
          <w:sz w:val="28"/>
          <w:szCs w:val="28"/>
          <w:shd w:val="clear" w:color="auto" w:fill="FFFFFF"/>
        </w:rPr>
        <w:t xml:space="preserve"> (предупреждение проблем).</w:t>
      </w:r>
    </w:p>
    <w:p w:rsidR="00DC2C02" w:rsidRPr="00495F99" w:rsidRDefault="00DC2C02" w:rsidP="00495F99">
      <w:pPr>
        <w:pStyle w:val="2"/>
        <w:jc w:val="both"/>
        <w:rPr>
          <w:rFonts w:cs="Times New Roman"/>
          <w:shd w:val="clear" w:color="auto" w:fill="FFFFFF"/>
        </w:rPr>
      </w:pPr>
      <w:bookmarkStart w:id="9" w:name="_Toc201070938"/>
      <w:r w:rsidRPr="00495F99">
        <w:rPr>
          <w:rFonts w:cs="Times New Roman"/>
          <w:shd w:val="clear" w:color="auto" w:fill="FFFFFF"/>
        </w:rPr>
        <w:t>2.3 Процессы и этапы сопровождения ИС</w:t>
      </w:r>
      <w:bookmarkEnd w:id="9"/>
    </w:p>
    <w:p w:rsidR="00B84AD8" w:rsidRPr="00495F99" w:rsidRDefault="00B84AD8" w:rsidP="00CE3FCE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95F99">
        <w:rPr>
          <w:sz w:val="28"/>
          <w:szCs w:val="28"/>
          <w:shd w:val="clear" w:color="auto" w:fill="FFFFFF"/>
        </w:rPr>
        <w:t>Процессы:</w:t>
      </w:r>
    </w:p>
    <w:p w:rsidR="00DC2C02" w:rsidRPr="00495F99" w:rsidRDefault="00DC2C02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Мониторинг и управление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Непрерывный мониторинг работы системы, выявление и устранение возникающих проблем на ранних стадиях</w:t>
      </w:r>
      <w:r w:rsidR="00B84AD8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C2C02" w:rsidRPr="00495F99" w:rsidRDefault="00DC2C02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Обслуживание и техническая поддержка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Регулярное т</w:t>
      </w:r>
      <w:r w:rsidR="00B84AD8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ехническое обслуживание систем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обновление </w:t>
      </w:r>
      <w:r w:rsidR="00CE6688" w:rsidRPr="00495F99">
        <w:rPr>
          <w:rStyle w:val="a5"/>
          <w:rFonts w:ascii="Times New Roman" w:eastAsiaTheme="majorEastAsia" w:hAnsi="Times New Roman" w:cs="Times New Roman"/>
          <w:b w:val="0"/>
          <w:sz w:val="28"/>
          <w:szCs w:val="28"/>
          <w:shd w:val="clear" w:color="auto" w:fill="FFFFFF"/>
        </w:rPr>
        <w:t>программного обеспечения</w:t>
      </w:r>
      <w:r w:rsidR="00B84AD8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внедрение </w:t>
      </w:r>
      <w:proofErr w:type="spellStart"/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патчей</w:t>
      </w:r>
      <w:proofErr w:type="spellEnd"/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безопасности</w:t>
      </w:r>
      <w:r w:rsidR="00B84AD8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C2C02" w:rsidRPr="00495F99" w:rsidRDefault="00DC2C02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Обновление и модернизация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Консультации по внедрению новых технологий и решений, подбор и установка программного и аппаратного обеспечения</w:t>
      </w:r>
      <w:r w:rsidR="00B84AD8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C2C02" w:rsidRPr="00495F99" w:rsidRDefault="00DC2C02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Обеспечение безопасности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 Оценка уязвимостей и проведение аудита безопасности, внедрение и настройка систем защиты от несанкционированного доступа</w:t>
      </w:r>
      <w:r w:rsidR="00B84AD8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C2C02" w:rsidRPr="00495F99" w:rsidRDefault="00DC2C02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Документация и отчётность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 Ведение полной документации по обслуживанию и сопровождению ИС</w:t>
      </w:r>
      <w:r w:rsidR="00B84AD8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4AD8" w:rsidRPr="00495F99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Этапы: </w:t>
      </w:r>
    </w:p>
    <w:p w:rsidR="00B84AD8" w:rsidRPr="00495F99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Подготовительная работа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 Планирование действий и работ, выполняемых в процессе сопровождения, определение процедур разрешения проблем.</w:t>
      </w:r>
    </w:p>
    <w:p w:rsidR="00B84AD8" w:rsidRPr="00495F99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Анализ проблем и запросов на модификацию </w:t>
      </w:r>
      <w:r w:rsidR="00CE6688" w:rsidRPr="00495F99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 Анализ сообщения о возникшей проблеме или запроса на модификацию ИС.</w:t>
      </w:r>
    </w:p>
    <w:p w:rsidR="00B84AD8" w:rsidRPr="00495F99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Модификация </w:t>
      </w:r>
      <w:r w:rsidR="00CE6688" w:rsidRPr="00495F99">
        <w:rPr>
          <w:rFonts w:ascii="Times New Roman" w:hAnsi="Times New Roman" w:cs="Times New Roman"/>
          <w:sz w:val="28"/>
          <w:szCs w:val="28"/>
        </w:rPr>
        <w:t>информационных систем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Определение компонентов </w:t>
      </w:r>
      <w:r w:rsidR="00CE6688" w:rsidRPr="00495F99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документации, подлежащих модификации, и внесение необходимых изменений.  </w:t>
      </w:r>
    </w:p>
    <w:p w:rsidR="00B84AD8" w:rsidRPr="00495F99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и приёмка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Проверка целостности модифицированной </w:t>
      </w:r>
      <w:r w:rsidR="00CE6688" w:rsidRPr="00495F99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утверждение внесённых изменений. </w:t>
      </w:r>
    </w:p>
    <w:p w:rsidR="00B84AD8" w:rsidRPr="00495F99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Перенос (конвертирование) </w:t>
      </w:r>
      <w:r w:rsidR="00CE6688" w:rsidRPr="00495F99"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новую среду работы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4AD8" w:rsidRPr="00495F99" w:rsidRDefault="00B84AD8" w:rsidP="00495F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Снятие ИС с эксплуатации</w:t>
      </w:r>
      <w:r w:rsidR="00495F99"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B84AD8" w:rsidRPr="00495F99" w:rsidRDefault="00B84AD8" w:rsidP="00495F99">
      <w:pPr>
        <w:pStyle w:val="2"/>
        <w:jc w:val="both"/>
        <w:rPr>
          <w:rFonts w:eastAsia="Times New Roman" w:cs="Times New Roman"/>
          <w:lang w:eastAsia="ru-RU"/>
        </w:rPr>
      </w:pPr>
      <w:bookmarkStart w:id="10" w:name="_Toc201070939"/>
      <w:r w:rsidRPr="00495F99">
        <w:rPr>
          <w:rFonts w:eastAsia="Times New Roman" w:cs="Times New Roman"/>
          <w:lang w:eastAsia="ru-RU"/>
        </w:rPr>
        <w:t>2.4 Методы и инструменты сопровождения</w:t>
      </w:r>
      <w:bookmarkEnd w:id="10"/>
    </w:p>
    <w:p w:rsidR="00B84AD8" w:rsidRPr="00495F99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Методы:</w:t>
      </w:r>
    </w:p>
    <w:p w:rsidR="00B84AD8" w:rsidRPr="00495F99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Техническая поддержка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Включает восстановление работоспособности системы в фиксированной конфигурации.</w:t>
      </w:r>
    </w:p>
    <w:p w:rsidR="00B84AD8" w:rsidRPr="00495F99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Изменение конфигурации ИТ-комплекса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Включает инсталляцию нового ПО и оборудования, его конфигурирование и настройку.</w:t>
      </w:r>
    </w:p>
    <w:p w:rsidR="00B84AD8" w:rsidRPr="00495F99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Проведение технических консультаций для персонала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4AD8" w:rsidRPr="00495F99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Оптимизация работы ИТ-системы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повышение общей производительности</w:t>
      </w:r>
      <w:r w:rsidR="00F80DBB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84AD8" w:rsidRPr="00495F99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Ведение технической документации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Включает паспорта комплекса и регламенты работ по восстановлению его работоспособности и профилактике.</w:t>
      </w:r>
    </w:p>
    <w:p w:rsidR="00B84AD8" w:rsidRPr="00495F99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Профилактические мероприятия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Включают определение соответствия</w:t>
      </w:r>
      <w:r w:rsidR="00405019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используемого </w:t>
      </w:r>
      <w:r w:rsidR="00CE6688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обеспечения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целям и задачам заказчика и, при необходимости, установку новых версий </w:t>
      </w:r>
      <w:r w:rsidR="00CE6688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программного обеспечения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заплат.</w:t>
      </w:r>
    </w:p>
    <w:p w:rsidR="00B84AD8" w:rsidRPr="00495F99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Обеспечение информационной безопасности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Комплексный подход в данном вопросе состоит в предупреждении неожиданных критических ситуаций.</w:t>
      </w:r>
    </w:p>
    <w:p w:rsidR="00B84AD8" w:rsidRPr="00495F99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Установленные регламенты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 Для обеспечения качественного сервиса важен хорошо отработанный порядок действий в различных ситуациях.</w:t>
      </w:r>
    </w:p>
    <w:p w:rsidR="00B84AD8" w:rsidRPr="00495F99" w:rsidRDefault="00B84AD8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Гибкий подход и жёсткий регламент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</w:p>
    <w:p w:rsidR="00F80DBB" w:rsidRPr="00495F99" w:rsidRDefault="00F80DB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Инструменты:</w:t>
      </w:r>
    </w:p>
    <w:p w:rsidR="00271EB7" w:rsidRPr="00495F99" w:rsidRDefault="00F80DB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«1С:</w:t>
      </w:r>
      <w:r w:rsidR="00405019"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Корпоративный инструментальный пакет»</w:t>
      </w:r>
      <w:r w:rsidR="00CE6688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CE6688" w:rsidRPr="00495F99">
        <w:rPr>
          <w:rFonts w:ascii="Times New Roman" w:hAnsi="Times New Roman" w:cs="Times New Roman"/>
          <w:sz w:val="28"/>
          <w:szCs w:val="28"/>
          <w:shd w:val="clear" w:color="auto" w:fill="FFFFFF"/>
        </w:rPr>
        <w:t>программный продукт, предназначенный для повышения производительности, масштабируемости и надёжности информационных систем, работающих на платформе «1</w:t>
      </w:r>
      <w:proofErr w:type="gramStart"/>
      <w:r w:rsidR="00CE6688" w:rsidRPr="00495F99">
        <w:rPr>
          <w:rFonts w:ascii="Times New Roman" w:hAnsi="Times New Roman" w:cs="Times New Roman"/>
          <w:sz w:val="28"/>
          <w:szCs w:val="28"/>
          <w:shd w:val="clear" w:color="auto" w:fill="FFFFFF"/>
        </w:rPr>
        <w:t>С:Предприятие</w:t>
      </w:r>
      <w:proofErr w:type="gramEnd"/>
      <w:r w:rsidR="00CE6688" w:rsidRPr="00495F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8».</w:t>
      </w:r>
    </w:p>
    <w:p w:rsidR="00F80DBB" w:rsidRPr="00495F99" w:rsidRDefault="00271EB7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80DBB"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«1С:</w:t>
      </w:r>
      <w:r w:rsidR="00405019"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F80DBB"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Система проектирования прикладных решений»</w:t>
      </w:r>
      <w:r w:rsidR="00CE6688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</w:t>
      </w:r>
      <w:r w:rsidR="00CE6688" w:rsidRPr="00495F99">
        <w:rPr>
          <w:rFonts w:ascii="Times New Roman" w:hAnsi="Times New Roman" w:cs="Times New Roman"/>
          <w:sz w:val="28"/>
          <w:szCs w:val="28"/>
          <w:shd w:val="clear" w:color="auto" w:fill="FFFFFF"/>
        </w:rPr>
        <w:t>рограммный продукт, который предназначен для проектирования, разработки, внедрения и поддержки автоматизированных систем на платформе «1</w:t>
      </w:r>
      <w:proofErr w:type="gramStart"/>
      <w:r w:rsidR="00CE6688" w:rsidRPr="00495F99">
        <w:rPr>
          <w:rFonts w:ascii="Times New Roman" w:hAnsi="Times New Roman" w:cs="Times New Roman"/>
          <w:sz w:val="28"/>
          <w:szCs w:val="28"/>
          <w:shd w:val="clear" w:color="auto" w:fill="FFFFFF"/>
        </w:rPr>
        <w:t>С:Предприятие</w:t>
      </w:r>
      <w:proofErr w:type="gramEnd"/>
      <w:r w:rsidR="00CE6688" w:rsidRPr="00495F99">
        <w:rPr>
          <w:rFonts w:ascii="Times New Roman" w:hAnsi="Times New Roman" w:cs="Times New Roman"/>
          <w:sz w:val="28"/>
          <w:szCs w:val="28"/>
          <w:shd w:val="clear" w:color="auto" w:fill="FFFFFF"/>
        </w:rPr>
        <w:t>». </w:t>
      </w:r>
    </w:p>
    <w:p w:rsidR="00F80DBB" w:rsidRPr="00495F99" w:rsidRDefault="00F80DB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«1С:</w:t>
      </w:r>
      <w:r w:rsidR="00405019"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ITILIUM Управление информационными технологиями предприятия»</w:t>
      </w:r>
      <w:r w:rsidR="00CE6688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r w:rsidR="00CE6688" w:rsidRPr="00495F99">
        <w:rPr>
          <w:rFonts w:ascii="Times New Roman" w:hAnsi="Times New Roman" w:cs="Times New Roman"/>
          <w:sz w:val="28"/>
          <w:szCs w:val="28"/>
          <w:shd w:val="clear" w:color="auto" w:fill="FFFFFF"/>
        </w:rPr>
        <w:t>решение для IT-службы предприятия. Оно позволяет управлять работой службы технической поддержки, организовывать работу с обращениями клиентов, формировать каталог сервисов и соглашений об уровне сервиса, вести учёт оборудования и программного обеспечения. </w:t>
      </w:r>
    </w:p>
    <w:p w:rsidR="00F80DBB" w:rsidRPr="00495F99" w:rsidRDefault="00F80DB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 w:rsidRPr="00495F99">
        <w:rPr>
          <w:rFonts w:ascii="Times New Roman" w:eastAsia="Times New Roman" w:hAnsi="Times New Roman" w:cs="Times New Roman"/>
          <w:bCs/>
          <w:sz w:val="28"/>
          <w:szCs w:val="21"/>
          <w:lang w:eastAsia="ru-RU"/>
        </w:rPr>
        <w:t>CASE-средства</w:t>
      </w:r>
      <w:r w:rsidRPr="00495F99">
        <w:rPr>
          <w:rFonts w:ascii="Times New Roman" w:eastAsia="Times New Roman" w:hAnsi="Times New Roman" w:cs="Times New Roman"/>
          <w:sz w:val="28"/>
          <w:szCs w:val="21"/>
          <w:lang w:eastAsia="ru-RU"/>
        </w:rPr>
        <w:t>. Специальные программные инструменты, которые используются для создания моделей, их контроля, преобразования и предоставления в коллективное пользование.</w:t>
      </w:r>
    </w:p>
    <w:p w:rsidR="00F80DBB" w:rsidRPr="00495F99" w:rsidRDefault="00F80DB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84AD8" w:rsidRPr="00495F99" w:rsidRDefault="008320DB" w:rsidP="00495F99">
      <w:pPr>
        <w:pStyle w:val="2"/>
        <w:jc w:val="both"/>
        <w:rPr>
          <w:rFonts w:eastAsia="Times New Roman" w:cs="Times New Roman"/>
          <w:lang w:eastAsia="ru-RU"/>
        </w:rPr>
      </w:pPr>
      <w:bookmarkStart w:id="11" w:name="_Toc201070940"/>
      <w:r w:rsidRPr="00495F99">
        <w:rPr>
          <w:rFonts w:eastAsia="Times New Roman" w:cs="Times New Roman"/>
          <w:lang w:eastAsia="ru-RU"/>
        </w:rPr>
        <w:t>2.5 Управление рисками и безопасностью</w:t>
      </w:r>
      <w:bookmarkEnd w:id="11"/>
    </w:p>
    <w:p w:rsidR="008320DB" w:rsidRPr="00495F99" w:rsidRDefault="008320D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95F99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Идентификация рисков при сопровождении </w:t>
      </w:r>
      <w:r w:rsidR="00962019" w:rsidRPr="00495F99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ИС</w:t>
      </w:r>
      <w:r w:rsidR="00962019" w:rsidRPr="00495F99">
        <w:rPr>
          <w:rFonts w:ascii="Times New Roman" w:hAnsi="Times New Roman" w:cs="Times New Roman"/>
          <w:sz w:val="28"/>
          <w:szCs w:val="28"/>
          <w:shd w:val="clear" w:color="auto" w:fill="FFFFFF"/>
        </w:rPr>
        <w:t> -</w:t>
      </w:r>
      <w:r w:rsidRPr="00495F99">
        <w:rPr>
          <w:rFonts w:ascii="Times New Roman" w:hAnsi="Times New Roman" w:cs="Times New Roman"/>
          <w:sz w:val="28"/>
          <w:szCs w:val="28"/>
          <w:shd w:val="clear" w:color="auto" w:fill="FFFFFF"/>
        </w:rPr>
        <w:t> это процесс определения рисков, способных повлиять на проект, и документирование их характеристик. </w:t>
      </w:r>
    </w:p>
    <w:p w:rsidR="008320DB" w:rsidRPr="00495F99" w:rsidRDefault="008320D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Методы идентификации рисков: а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нализ документации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, м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озговой штурм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95F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етод Дельфи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95F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етод номинальных групп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95F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дентификация основной причины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495F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нализ сильных и слабых сторон,</w:t>
      </w:r>
      <w:r w:rsidRPr="00495F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нализ контрольных списков</w:t>
      </w:r>
      <w:r w:rsidR="00271EB7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320DB" w:rsidRPr="00495F99" w:rsidRDefault="008320DB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 xml:space="preserve">Обеспечение </w:t>
      </w:r>
      <w:r w:rsidR="00271EB7" w:rsidRPr="00495F99">
        <w:rPr>
          <w:rStyle w:val="a5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информационной безопасности -</w:t>
      </w:r>
      <w:r w:rsidRPr="00495F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комплекс мер, направленных на защиту конфиденциальности, целостности и доступности данных от различных угроз.</w:t>
      </w:r>
    </w:p>
    <w:p w:rsidR="00B84AD8" w:rsidRPr="00495F99" w:rsidRDefault="00B0246D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r w:rsidRPr="00495F99">
        <w:rPr>
          <w:rStyle w:val="a5"/>
          <w:rFonts w:ascii="Times New Roman" w:hAnsi="Times New Roman" w:cs="Times New Roman"/>
          <w:b w:val="0"/>
          <w:sz w:val="28"/>
          <w:shd w:val="clear" w:color="auto" w:fill="FFFFFF"/>
        </w:rPr>
        <w:t>Резервное копирование -</w:t>
      </w:r>
      <w:r w:rsidRPr="00495F99">
        <w:rPr>
          <w:rFonts w:ascii="Times New Roman" w:hAnsi="Times New Roman" w:cs="Times New Roman"/>
          <w:sz w:val="28"/>
          <w:shd w:val="clear" w:color="auto" w:fill="FFFFFF"/>
        </w:rPr>
        <w:t xml:space="preserve"> создание копий данных для защиты их от утраты или повреждения.</w:t>
      </w:r>
    </w:p>
    <w:p w:rsidR="00B0246D" w:rsidRPr="00495F99" w:rsidRDefault="00B0246D" w:rsidP="00D868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495F99">
        <w:rPr>
          <w:rStyle w:val="a5"/>
          <w:rFonts w:ascii="Times New Roman" w:hAnsi="Times New Roman" w:cs="Times New Roman"/>
          <w:b w:val="0"/>
          <w:sz w:val="28"/>
          <w:shd w:val="clear" w:color="auto" w:fill="FFFFFF"/>
        </w:rPr>
        <w:t>Восстановление данных</w:t>
      </w:r>
      <w:r w:rsidRPr="00495F99">
        <w:rPr>
          <w:rFonts w:ascii="Times New Roman" w:hAnsi="Times New Roman" w:cs="Times New Roman"/>
          <w:sz w:val="28"/>
          <w:shd w:val="clear" w:color="auto" w:fill="FFFFFF"/>
        </w:rPr>
        <w:t> - процесс извлечения информации из резервной копии и её возврата в исходное или новое расположение.</w:t>
      </w:r>
    </w:p>
    <w:p w:rsidR="00B0246D" w:rsidRDefault="00B0246D" w:rsidP="00271EB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E6688" w:rsidRDefault="00CE6688" w:rsidP="00271EB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E6688" w:rsidRDefault="00CE6688" w:rsidP="00271EB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E6688" w:rsidRDefault="00CE6688" w:rsidP="00271EB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E6688" w:rsidRDefault="00CE6688" w:rsidP="00271EB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E6688" w:rsidRDefault="00CE6688" w:rsidP="00271EB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E6688" w:rsidRDefault="00CE6688" w:rsidP="00271EB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E6688" w:rsidRDefault="00CE6688" w:rsidP="00271EB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E6688" w:rsidRDefault="00CE6688" w:rsidP="00271EB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E6688" w:rsidRDefault="00CE6688" w:rsidP="00271EB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E6688" w:rsidRDefault="00CE6688" w:rsidP="00271EB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E6688" w:rsidRDefault="00CE6688" w:rsidP="00271EB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E6688" w:rsidRDefault="00CE6688" w:rsidP="00271EB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E6688" w:rsidRDefault="00CE6688" w:rsidP="00271EB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E6688" w:rsidRDefault="00CE6688" w:rsidP="00271EB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E6688" w:rsidRPr="00495F99" w:rsidRDefault="00CE6688" w:rsidP="00271EB7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B0246D" w:rsidRPr="00495F99" w:rsidRDefault="00495F99" w:rsidP="00495F99">
      <w:pPr>
        <w:pStyle w:val="1"/>
        <w:rPr>
          <w:rFonts w:cs="Times New Roman"/>
          <w:szCs w:val="28"/>
        </w:rPr>
      </w:pPr>
      <w:bookmarkStart w:id="12" w:name="_Toc201070941"/>
      <w:r w:rsidRPr="00495F99">
        <w:rPr>
          <w:rFonts w:cs="Times New Roman"/>
          <w:szCs w:val="28"/>
        </w:rPr>
        <w:lastRenderedPageBreak/>
        <w:t xml:space="preserve">3 </w:t>
      </w:r>
      <w:r w:rsidR="00B0246D" w:rsidRPr="00495F99">
        <w:rPr>
          <w:rFonts w:cs="Times New Roman"/>
          <w:szCs w:val="28"/>
        </w:rPr>
        <w:t>ВЫПОЛНЯЕМЫЕ ЗАДАНИЯ</w:t>
      </w:r>
      <w:bookmarkEnd w:id="12"/>
    </w:p>
    <w:p w:rsidR="00D8685C" w:rsidRPr="00495F99" w:rsidRDefault="00B0246D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95F99">
        <w:rPr>
          <w:rStyle w:val="a5"/>
          <w:rFonts w:eastAsiaTheme="majorEastAsia"/>
          <w:b w:val="0"/>
          <w:sz w:val="28"/>
          <w:szCs w:val="28"/>
          <w:shd w:val="clear" w:color="auto" w:fill="FFFFFF"/>
        </w:rPr>
        <w:t xml:space="preserve">Установка </w:t>
      </w:r>
      <w:r w:rsidR="00962019" w:rsidRPr="00495F99">
        <w:rPr>
          <w:rStyle w:val="a5"/>
          <w:rFonts w:eastAsiaTheme="majorEastAsia"/>
          <w:b w:val="0"/>
          <w:sz w:val="28"/>
          <w:szCs w:val="28"/>
          <w:shd w:val="clear" w:color="auto" w:fill="FFFFFF"/>
        </w:rPr>
        <w:t>ПО</w:t>
      </w:r>
      <w:r w:rsidR="00D8685C" w:rsidRPr="00495F99">
        <w:rPr>
          <w:sz w:val="28"/>
          <w:szCs w:val="28"/>
          <w:shd w:val="clear" w:color="auto" w:fill="FFFFFF"/>
        </w:rPr>
        <w:t xml:space="preserve"> - </w:t>
      </w:r>
      <w:r w:rsidRPr="00495F99">
        <w:rPr>
          <w:sz w:val="28"/>
          <w:szCs w:val="28"/>
          <w:shd w:val="clear" w:color="auto" w:fill="FFFFFF"/>
        </w:rPr>
        <w:t>это комплекс мероприятий, направленных на корректное развёртывание и настройку программного продукта на целевой вычислительной системе. </w:t>
      </w:r>
    </w:p>
    <w:p w:rsidR="00D8685C" w:rsidRPr="00495F99" w:rsidRDefault="00B0246D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95F99">
        <w:rPr>
          <w:sz w:val="28"/>
          <w:szCs w:val="28"/>
          <w:shd w:val="clear" w:color="auto" w:fill="FFFFFF"/>
        </w:rPr>
        <w:t xml:space="preserve">Для начала проводится подготовка к установке ПО. В ней необходимо убедиться в соответствии аппаратных и программных требований. Далее выполняется запуск установочного файла. При установке ПО нужно следовать инструкциям инсталлятора. </w:t>
      </w:r>
      <w:r w:rsidRPr="00495F99">
        <w:rPr>
          <w:rStyle w:val="a5"/>
          <w:rFonts w:eastAsiaTheme="majorEastAsia"/>
          <w:b w:val="0"/>
          <w:sz w:val="28"/>
          <w:szCs w:val="28"/>
          <w:shd w:val="clear" w:color="auto" w:fill="FFFFFF"/>
        </w:rPr>
        <w:t>После этого идёт настройка программы</w:t>
      </w:r>
      <w:r w:rsidRPr="00495F99">
        <w:rPr>
          <w:sz w:val="28"/>
          <w:szCs w:val="28"/>
          <w:shd w:val="clear" w:color="auto" w:fill="FFFFFF"/>
        </w:rPr>
        <w:t>. После завершения установки большинство программ предлагает пользователю произвести начальные настройки.</w:t>
      </w:r>
    </w:p>
    <w:p w:rsidR="00D8685C" w:rsidRPr="00495F99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95F99">
        <w:rPr>
          <w:bCs/>
          <w:sz w:val="28"/>
          <w:szCs w:val="28"/>
        </w:rPr>
        <w:t>Завершение установки и тестирование</w:t>
      </w:r>
      <w:r w:rsidRPr="00495F99">
        <w:rPr>
          <w:sz w:val="28"/>
          <w:szCs w:val="28"/>
        </w:rPr>
        <w:t>. Нужно перезагрузить компьютер, если это требуется установщиком, и проверить работу программы.</w:t>
      </w:r>
    </w:p>
    <w:p w:rsidR="00D8685C" w:rsidRPr="00495F99" w:rsidRDefault="00D8685C" w:rsidP="00D8685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495F99">
        <w:rPr>
          <w:rStyle w:val="a5"/>
          <w:rFonts w:eastAsiaTheme="majorEastAsia"/>
          <w:b w:val="0"/>
          <w:sz w:val="28"/>
          <w:szCs w:val="28"/>
          <w:shd w:val="clear" w:color="auto" w:fill="FFFFFF"/>
        </w:rPr>
        <w:t xml:space="preserve">Настройка </w:t>
      </w:r>
      <w:r w:rsidR="00962019" w:rsidRPr="00495F99">
        <w:rPr>
          <w:rStyle w:val="a5"/>
          <w:rFonts w:eastAsiaTheme="majorEastAsia"/>
          <w:b w:val="0"/>
          <w:sz w:val="28"/>
          <w:szCs w:val="28"/>
          <w:shd w:val="clear" w:color="auto" w:fill="FFFFFF"/>
        </w:rPr>
        <w:t>ПО</w:t>
      </w:r>
      <w:r w:rsidRPr="00495F99">
        <w:rPr>
          <w:sz w:val="28"/>
          <w:szCs w:val="28"/>
          <w:shd w:val="clear" w:color="auto" w:fill="FFFFFF"/>
        </w:rPr>
        <w:t xml:space="preserve"> - это процесс </w:t>
      </w:r>
      <w:proofErr w:type="gramStart"/>
      <w:r w:rsidRPr="00495F99">
        <w:rPr>
          <w:sz w:val="28"/>
          <w:szCs w:val="28"/>
          <w:shd w:val="clear" w:color="auto" w:fill="FFFFFF"/>
        </w:rPr>
        <w:t>приведения</w:t>
      </w:r>
      <w:proofErr w:type="gramEnd"/>
      <w:r w:rsidRPr="00495F99">
        <w:rPr>
          <w:sz w:val="28"/>
          <w:szCs w:val="28"/>
          <w:shd w:val="clear" w:color="auto" w:fill="FFFFFF"/>
        </w:rPr>
        <w:t xml:space="preserve"> установленного ПО в состояние, соответствующее конкретным требованиям и задачам пользователя или организации.</w:t>
      </w:r>
    </w:p>
    <w:p w:rsidR="004A3683" w:rsidRPr="00495F99" w:rsidRDefault="00D8685C" w:rsidP="004A36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Этапы: </w:t>
      </w:r>
      <w:r w:rsidR="00962019"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ервоначальная конфигурация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, н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астройка интерфейса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, с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оздание учётных записей и управление доступом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, н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астройка сети и подключения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, н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астройка безопасности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, к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онфигурация функциональных модулей и плагинов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, н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астройка интеграций с внешними системами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, к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онфигурация рабочих процессов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, о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птимизация производительности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, с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оздание резервных копий и планов восстановления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, д</w:t>
      </w:r>
      <w:r w:rsidRPr="00495F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окументация настроек и инструктаж пользователей</w:t>
      </w:r>
      <w:r w:rsidR="004A3683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25CAA" w:rsidRPr="00495F99" w:rsidRDefault="00E25CAA" w:rsidP="004A36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инцидентов</w:t>
      </w:r>
    </w:p>
    <w:p w:rsidR="00E25CAA" w:rsidRPr="00495F99" w:rsidRDefault="00E25CAA" w:rsidP="004A36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инцидент с отказом в обслуживании. Сервис был недоступен из-за перегрузки трафиком. Устранение было произведено посредством анализа трафика, блокировке вредоносных адресов. </w:t>
      </w:r>
    </w:p>
    <w:p w:rsidR="00B0246D" w:rsidRPr="00495F99" w:rsidRDefault="00D8685C" w:rsidP="004A36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hAnsi="Times New Roman" w:cs="Times New Roman"/>
          <w:sz w:val="28"/>
          <w:szCs w:val="28"/>
        </w:rPr>
        <w:t>Резервное копирование данных для ПО было произведено методом полного копирования.</w:t>
      </w:r>
    </w:p>
    <w:p w:rsidR="004A3683" w:rsidRPr="00495F99" w:rsidRDefault="004A3683" w:rsidP="00B0246D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95F99">
        <w:rPr>
          <w:sz w:val="28"/>
          <w:szCs w:val="28"/>
        </w:rPr>
        <w:tab/>
        <w:t xml:space="preserve">Используемые инструменты и технологии. </w:t>
      </w:r>
      <w:r w:rsidRPr="00495F99">
        <w:rPr>
          <w:sz w:val="28"/>
          <w:szCs w:val="28"/>
          <w:lang w:val="en-US"/>
        </w:rPr>
        <w:t>Jira</w:t>
      </w:r>
      <w:r w:rsidRPr="00495F99">
        <w:rPr>
          <w:sz w:val="28"/>
          <w:szCs w:val="28"/>
        </w:rPr>
        <w:t xml:space="preserve"> для учёта задач, </w:t>
      </w:r>
      <w:r w:rsidRPr="00495F99">
        <w:rPr>
          <w:sz w:val="28"/>
          <w:szCs w:val="28"/>
          <w:lang w:val="en-US"/>
        </w:rPr>
        <w:t>SQL</w:t>
      </w:r>
      <w:r w:rsidRPr="00495F99">
        <w:rPr>
          <w:sz w:val="28"/>
          <w:szCs w:val="28"/>
        </w:rPr>
        <w:t xml:space="preserve"> для работы с БД.</w:t>
      </w:r>
    </w:p>
    <w:p w:rsidR="00962019" w:rsidRPr="00495F99" w:rsidRDefault="00E25CAA" w:rsidP="00B0246D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95F99">
        <w:rPr>
          <w:sz w:val="28"/>
          <w:szCs w:val="28"/>
        </w:rPr>
        <w:lastRenderedPageBreak/>
        <w:t>Взаимодействие с сотрудниками компании проходило в онлайн-формате. Они отслеживали прогресс в выполнении задание, помогали устранять ошибк</w:t>
      </w:r>
      <w:r w:rsidR="00962019" w:rsidRPr="00495F99">
        <w:rPr>
          <w:sz w:val="28"/>
          <w:szCs w:val="28"/>
        </w:rPr>
        <w:t xml:space="preserve">и. </w:t>
      </w:r>
    </w:p>
    <w:p w:rsidR="00E25CAA" w:rsidRPr="00495F99" w:rsidRDefault="00E25CAA" w:rsidP="00B0246D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95F99">
        <w:rPr>
          <w:sz w:val="28"/>
          <w:szCs w:val="28"/>
        </w:rPr>
        <w:t>Из недостатков в сопрово</w:t>
      </w:r>
      <w:r w:rsidR="00313D51" w:rsidRPr="00495F99">
        <w:rPr>
          <w:sz w:val="28"/>
          <w:szCs w:val="28"/>
        </w:rPr>
        <w:t xml:space="preserve">ждении </w:t>
      </w:r>
      <w:r w:rsidRPr="00495F99">
        <w:rPr>
          <w:sz w:val="28"/>
          <w:szCs w:val="28"/>
        </w:rPr>
        <w:t>ИС было недостаточно быстрое устранение проблем.</w:t>
      </w:r>
    </w:p>
    <w:p w:rsidR="00E25CAA" w:rsidRPr="00495F99" w:rsidRDefault="00E25CAA" w:rsidP="00B0246D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95F99">
        <w:rPr>
          <w:sz w:val="28"/>
          <w:szCs w:val="28"/>
        </w:rPr>
        <w:t>Рекомендации по улучшению: внедрение новых инструментов.</w:t>
      </w:r>
    </w:p>
    <w:p w:rsidR="00410B5F" w:rsidRPr="00495F99" w:rsidRDefault="00E25CAA" w:rsidP="00E25CAA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495F99">
        <w:rPr>
          <w:sz w:val="28"/>
          <w:szCs w:val="28"/>
        </w:rPr>
        <w:t>Оценка эффективности текущих решений. Результат соответствовал поставленным целям и задачам.</w:t>
      </w:r>
    </w:p>
    <w:p w:rsidR="00F61CFA" w:rsidRPr="00495F99" w:rsidRDefault="00F61CFA" w:rsidP="00410B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F99">
        <w:rPr>
          <w:rFonts w:ascii="Times New Roman" w:hAnsi="Times New Roman" w:cs="Times New Roman"/>
          <w:sz w:val="28"/>
          <w:szCs w:val="28"/>
        </w:rPr>
        <w:t>На первой неделе практики</w:t>
      </w:r>
      <w:r w:rsidR="00325B3E" w:rsidRPr="00495F99">
        <w:rPr>
          <w:rFonts w:ascii="Times New Roman" w:hAnsi="Times New Roman" w:cs="Times New Roman"/>
          <w:sz w:val="28"/>
          <w:szCs w:val="28"/>
        </w:rPr>
        <w:t xml:space="preserve"> в организации</w:t>
      </w:r>
      <w:r w:rsidRPr="00495F99">
        <w:rPr>
          <w:rFonts w:ascii="Times New Roman" w:hAnsi="Times New Roman" w:cs="Times New Roman"/>
          <w:sz w:val="28"/>
          <w:szCs w:val="28"/>
        </w:rPr>
        <w:t xml:space="preserve"> мы выполнили теоретическое задание и задание с репозиторием. В теоретическом задании мы ответили на вопросы по сопровождению </w:t>
      </w:r>
      <w:r w:rsidR="00962019" w:rsidRPr="00495F99">
        <w:rPr>
          <w:rFonts w:ascii="Times New Roman" w:hAnsi="Times New Roman" w:cs="Times New Roman"/>
          <w:sz w:val="28"/>
          <w:szCs w:val="28"/>
        </w:rPr>
        <w:t>ИС</w:t>
      </w:r>
      <w:r w:rsidRPr="00495F99">
        <w:rPr>
          <w:rFonts w:ascii="Times New Roman" w:hAnsi="Times New Roman" w:cs="Times New Roman"/>
          <w:sz w:val="28"/>
          <w:szCs w:val="28"/>
        </w:rPr>
        <w:t>:</w:t>
      </w:r>
    </w:p>
    <w:p w:rsidR="00410B5F" w:rsidRPr="00495F99" w:rsidRDefault="00325B3E" w:rsidP="00410B5F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F99">
        <w:rPr>
          <w:rFonts w:ascii="Times New Roman" w:hAnsi="Times New Roman" w:cs="Times New Roman"/>
          <w:sz w:val="28"/>
          <w:szCs w:val="28"/>
        </w:rPr>
        <w:t>Какие функции включает продукт для оптимизации совмес</w:t>
      </w:r>
      <w:r w:rsidR="00410B5F" w:rsidRPr="00495F99">
        <w:rPr>
          <w:rFonts w:ascii="Times New Roman" w:hAnsi="Times New Roman" w:cs="Times New Roman"/>
          <w:sz w:val="28"/>
          <w:szCs w:val="28"/>
        </w:rPr>
        <w:t xml:space="preserve">тной работы отделов предприятия? </w:t>
      </w:r>
    </w:p>
    <w:p w:rsidR="00F61CFA" w:rsidRPr="00495F99" w:rsidRDefault="00F61CFA" w:rsidP="00410B5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CRM-система, задачи и проекты, диск, чаты, календарь, рабочие группы, база знаний. </w:t>
      </w:r>
    </w:p>
    <w:p w:rsidR="00410B5F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="00410B5F" w:rsidRPr="00495F99">
        <w:rPr>
          <w:rFonts w:ascii="Times New Roman" w:hAnsi="Times New Roman" w:cs="Times New Roman"/>
          <w:sz w:val="28"/>
          <w:szCs w:val="28"/>
        </w:rPr>
        <w:t>Как происходит автоматизация рутинных процессов с помощью шаблонов для автоматизации продаж?</w:t>
      </w:r>
    </w:p>
    <w:p w:rsidR="00410B5F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Автоматизация рутинных процессов в Битрикс24 происходит с помощью шаблонов бизнес-процессов. </w:t>
      </w:r>
      <w:r w:rsidR="00962019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Они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позволяют автоматически выполнять определённые действия на разных этапах процесса, что избавляет от ручного создания цепочек действий. </w:t>
      </w:r>
    </w:p>
    <w:p w:rsidR="00410B5F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410B5F" w:rsidRPr="00495F99">
        <w:rPr>
          <w:rFonts w:ascii="Times New Roman" w:hAnsi="Times New Roman" w:cs="Times New Roman"/>
          <w:sz w:val="28"/>
          <w:szCs w:val="28"/>
        </w:rPr>
        <w:t>Какие приложения входят в состав продукта: конструкторы документов, чат-боты, скрипты продаж, рассылки СМС и другие?</w:t>
      </w:r>
    </w:p>
    <w:p w:rsidR="00F61CFA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«Аналитика звонков», «SMS. MTC Коммуникатор», «Прогнозатор продаж», «Планирование звонков», «Скрипты продаж», «Конструктор документов». </w:t>
      </w:r>
    </w:p>
    <w:p w:rsidR="00410B5F" w:rsidRPr="00495F99" w:rsidRDefault="00F61CFA" w:rsidP="00410B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410B5F" w:rsidRPr="00495F99">
        <w:rPr>
          <w:rFonts w:ascii="Times New Roman" w:hAnsi="Times New Roman" w:cs="Times New Roman"/>
          <w:sz w:val="28"/>
          <w:szCs w:val="28"/>
        </w:rPr>
        <w:t>Как происходит интеграция с 1C, сервисами Яндекса и Google, виртуальными АТС, мессенджерами?</w:t>
      </w:r>
    </w:p>
    <w:p w:rsidR="00F61CFA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Bitrix24 и 1С синхронизируют данные через специальный модуль обмена. Это позволяет автоматически обновлять информацию в обеих системах. </w:t>
      </w:r>
    </w:p>
    <w:p w:rsidR="00410B5F" w:rsidRPr="00495F99" w:rsidRDefault="00F61CFA" w:rsidP="00410B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 </w:t>
      </w:r>
      <w:r w:rsidR="00410B5F" w:rsidRPr="00495F99">
        <w:rPr>
          <w:rFonts w:ascii="Times New Roman" w:hAnsi="Times New Roman" w:cs="Times New Roman"/>
          <w:sz w:val="28"/>
          <w:szCs w:val="28"/>
        </w:rPr>
        <w:t>Как происходит резервное копирование данных, чтобы минимизировать риск их потери?</w:t>
      </w:r>
    </w:p>
    <w:p w:rsidR="00F61CFA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В Bitrix24 данные резервируются в автоматическом и ручном режимах, чтобы минимизировать риск их потери. Ручной режим: перед крупными изменениями или обновлениями системы рекомендуется создавать резервную копию вручную. Автоматический режим: система создаёт резервные копии данных по расписанию.</w:t>
      </w:r>
    </w:p>
    <w:p w:rsidR="00410B5F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="00410B5F" w:rsidRPr="00495F99">
        <w:rPr>
          <w:rFonts w:ascii="Times New Roman" w:hAnsi="Times New Roman" w:cs="Times New Roman"/>
          <w:sz w:val="28"/>
          <w:szCs w:val="28"/>
        </w:rPr>
        <w:t>Какие есть ограничения в бесплатной версии продукта: что нельзя создавать, проводить сквозную аналитику, ограничена IP-телефония и другие возможности?</w:t>
      </w:r>
    </w:p>
    <w:p w:rsidR="00F61CFA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Некоторые ограничения </w:t>
      </w:r>
      <w:r w:rsidR="00E265A1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бесплатной версии «Битрикс24»: р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абота с задачами и проектами. Нельзя настроить регулярные задачи, создать шаблоны задач с подзадачами. Инструменты для командной работы. История сообщений в чатах и каналах хранится всего 30 дней, недоступна функция создания опросов среди сотрудников. Хранилище данных. Доступно всего 5 ГБ облачного х</w:t>
      </w:r>
      <w:r w:rsidR="00E265A1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ранилища, единственная функция -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быстрый поиск файлов по различным параметрам. Создание сайтов. Можно создать и использовать только один активный сайт.</w:t>
      </w:r>
    </w:p>
    <w:p w:rsidR="00410B5F" w:rsidRPr="00495F99" w:rsidRDefault="00F61CFA" w:rsidP="00410B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="00410B5F" w:rsidRPr="00495F99">
        <w:rPr>
          <w:rFonts w:ascii="Times New Roman" w:hAnsi="Times New Roman" w:cs="Times New Roman"/>
          <w:sz w:val="28"/>
          <w:szCs w:val="28"/>
        </w:rPr>
        <w:t>Как происходит организация процессов планирования и контроля выполнения задач с помощью инструмента?</w:t>
      </w:r>
    </w:p>
    <w:p w:rsidR="00F61CFA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процессов планирования и контроля выполнения задач в Яндекс</w:t>
      </w:r>
      <w:r w:rsidR="00E265A1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E265A1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Трекере</w:t>
      </w:r>
      <w:proofErr w:type="spellEnd"/>
      <w:r w:rsidR="00E265A1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происходит с помощью: п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остановка целей и приоритетов, визуализация процессов, контроль сроков, регулярный контроль и отчёты, автоматизация процессов. </w:t>
      </w:r>
    </w:p>
    <w:p w:rsidR="00410B5F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</w:t>
      </w:r>
      <w:r w:rsidR="00410B5F" w:rsidRPr="00495F99">
        <w:rPr>
          <w:rFonts w:ascii="Times New Roman" w:hAnsi="Times New Roman" w:cs="Times New Roman"/>
          <w:sz w:val="28"/>
          <w:szCs w:val="28"/>
        </w:rPr>
        <w:t>Какие есть возможности для командной работы: назначение сроков и исполнителей, оценка состояния проекта, отчёты о результатах?</w:t>
      </w:r>
    </w:p>
    <w:p w:rsidR="00F61CFA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Назначение сроков и исполни</w:t>
      </w:r>
      <w:r w:rsidR="00E265A1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телей: н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азначение исполнителей, уведомления о приближении дедлайна, </w:t>
      </w:r>
      <w:r w:rsidR="00E265A1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SLA. Оценка состояния проекта: д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оски задач, диаграмма Гант</w:t>
      </w:r>
      <w:r w:rsidR="00E265A1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а, вехи. Отчёты о результатах: о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тчёты по задачам, анализ времени на задачи, дашборды.</w:t>
      </w:r>
    </w:p>
    <w:p w:rsidR="00410B5F" w:rsidRPr="00495F99" w:rsidRDefault="00F61CFA" w:rsidP="00410B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9</w:t>
      </w:r>
      <w:r w:rsidR="00410B5F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10B5F" w:rsidRPr="00495F99">
        <w:rPr>
          <w:rFonts w:ascii="Times New Roman" w:hAnsi="Times New Roman" w:cs="Times New Roman"/>
          <w:sz w:val="28"/>
          <w:szCs w:val="28"/>
        </w:rPr>
        <w:t>Как происходит управление ресурсами и загрузкой команды: есть ли канбан-доска, настраиваемые шаблоны, бюджет и затраты на завершение?</w:t>
      </w:r>
    </w:p>
    <w:p w:rsidR="00F61CFA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Настраиваемые шаблоны помогают оптимизировать рабочие процессы для разных сценариев. Канбан-доска позволяет визуализировать процесс выполнения задач, отслеживать статус исполнителей и количество нерешённых вопросов.</w:t>
      </w:r>
    </w:p>
    <w:p w:rsidR="00410B5F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="00410B5F" w:rsidRPr="00495F99">
        <w:rPr>
          <w:rFonts w:ascii="Times New Roman" w:hAnsi="Times New Roman" w:cs="Times New Roman"/>
          <w:sz w:val="28"/>
          <w:szCs w:val="28"/>
        </w:rPr>
        <w:t>Как происходит интеграция с другими сервисами и инструментами, например</w:t>
      </w:r>
      <w:r w:rsidR="00405019" w:rsidRPr="00495F99">
        <w:rPr>
          <w:rFonts w:ascii="Times New Roman" w:hAnsi="Times New Roman" w:cs="Times New Roman"/>
          <w:sz w:val="28"/>
          <w:szCs w:val="28"/>
        </w:rPr>
        <w:t>,</w:t>
      </w:r>
      <w:r w:rsidR="00410B5F" w:rsidRPr="00495F99">
        <w:rPr>
          <w:rFonts w:ascii="Times New Roman" w:hAnsi="Times New Roman" w:cs="Times New Roman"/>
          <w:sz w:val="28"/>
          <w:szCs w:val="28"/>
        </w:rPr>
        <w:t xml:space="preserve"> Zoom, Gmail и Outlook?</w:t>
      </w:r>
    </w:p>
    <w:p w:rsidR="00F61CFA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Yandex Tracker с другими сервисами и инструментами происходит через платформу Albato. Она позволяет настраивать автоматические действия между сервисами на основе триггеров и действий.</w:t>
      </w:r>
    </w:p>
    <w:p w:rsidR="00410B5F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410B5F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410B5F" w:rsidRPr="00495F99">
        <w:rPr>
          <w:rFonts w:ascii="Times New Roman" w:hAnsi="Times New Roman" w:cs="Times New Roman"/>
          <w:sz w:val="28"/>
          <w:szCs w:val="28"/>
        </w:rPr>
        <w:t>Как происходит отслеживание важных задач и их текущее состояние с помощью системы маркировки приоритетов и статусов?</w:t>
      </w:r>
    </w:p>
    <w:p w:rsidR="00F61CFA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Отслеживание важных задач и их текущего состояния в Jira происходит с помощью системы маркировки приоритетов и статусов. </w:t>
      </w:r>
    </w:p>
    <w:p w:rsidR="00410B5F" w:rsidRPr="00495F99" w:rsidRDefault="00410B5F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61CFA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r w:rsidRPr="00495F99">
        <w:rPr>
          <w:rFonts w:ascii="Times New Roman" w:hAnsi="Times New Roman" w:cs="Times New Roman"/>
          <w:sz w:val="28"/>
          <w:szCs w:val="28"/>
        </w:rPr>
        <w:t>Какие есть возможности для настройки графиков работы сотрудников, чтобы лучше управлять ресурсами и распределять задачи в команде?</w:t>
      </w:r>
    </w:p>
    <w:p w:rsidR="00410B5F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Выявление узких мест и перераспределение ресурсов, использование фильтров и отчётов, настройка рабочих процессов, настройка панелей и отчётов, планирование задач. </w:t>
      </w:r>
    </w:p>
    <w:p w:rsidR="00410B5F" w:rsidRPr="00495F99" w:rsidRDefault="00410B5F" w:rsidP="00410B5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61CFA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495F99">
        <w:rPr>
          <w:rFonts w:ascii="Times New Roman" w:hAnsi="Times New Roman" w:cs="Times New Roman"/>
          <w:sz w:val="28"/>
          <w:szCs w:val="28"/>
        </w:rPr>
        <w:t>Какие есть возможности для оценки эффективности проектов, оптимизации процессов и принятия обоснованных решений с помощью подробной аналитики работы и графиков?</w:t>
      </w:r>
    </w:p>
    <w:p w:rsidR="00F61CFA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Отслеживание времени, анализ прогресса эпика, анализ объёма работ по спринту, анализ распределения по типам задач, отслеживание прогресса спринта. </w:t>
      </w:r>
    </w:p>
    <w:p w:rsidR="00410B5F" w:rsidRPr="00495F99" w:rsidRDefault="00410B5F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F61CFA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495F99">
        <w:rPr>
          <w:rFonts w:ascii="Times New Roman" w:hAnsi="Times New Roman" w:cs="Times New Roman"/>
          <w:sz w:val="28"/>
          <w:szCs w:val="28"/>
        </w:rPr>
        <w:t>Какие есть возможности для интеграции с календарями: синхронизация с Google, Яндекс или другими?</w:t>
      </w:r>
    </w:p>
    <w:p w:rsidR="00F61CFA" w:rsidRPr="00495F99" w:rsidRDefault="00F61CFA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Jira поддерживает интеграцию с календарями разных сервисов, а также позволяет работать с другими календарями через плагины и сторонние приложения. Для синхронизации задач и событий между </w:t>
      </w:r>
      <w:proofErr w:type="spellStart"/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Jira</w:t>
      </w:r>
      <w:proofErr w:type="spellEnd"/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Calendar</w:t>
      </w:r>
      <w:proofErr w:type="spellEnd"/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используются</w:t>
      </w:r>
      <w:r w:rsidR="00271EB7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интеграции Jira с календарями, поддерживающими протокол iCal/ICS, используется Easy Calendar Integration for Jira.</w:t>
      </w:r>
    </w:p>
    <w:p w:rsidR="00E53725" w:rsidRPr="00495F99" w:rsidRDefault="00E53725" w:rsidP="00F61CF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задание с репозиторием мы вносили пример проекта, аттестационный лист, задание, отчёт. </w:t>
      </w:r>
    </w:p>
    <w:p w:rsidR="001C7A12" w:rsidRPr="00495F99" w:rsidRDefault="00E265A1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второй неделе практики мы должны были выполнить практическое задание с проектом. Давалось несколько тем на выбор. Я выбрала </w:t>
      </w:r>
      <w:r w:rsidR="002D2200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первую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задании нужно было написать код на </w:t>
      </w:r>
      <w:r w:rsidRPr="00495F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E53725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платформе разработки </w:t>
      </w:r>
      <w:r w:rsidR="00E53725" w:rsidRPr="00495F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  <w:r w:rsidR="00E53725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3.13, с использованием БД </w:t>
      </w:r>
      <w:r w:rsidR="00E53725" w:rsidRPr="00495F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SQLite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скинуть его в репозиторий. Необходимо было разработать </w:t>
      </w:r>
      <w:r w:rsidRPr="00495F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-приложение «Модуль обработки и работы с изображениями». </w:t>
      </w:r>
      <w:r w:rsidR="00E53725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Сервис </w:t>
      </w:r>
      <w:r w:rsidR="00E53725" w:rsidRPr="00495F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r w:rsidR="00E53725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иметь 4 метода: </w:t>
      </w:r>
      <w:r w:rsidR="00E53725" w:rsidRPr="00495F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POST</w:t>
      </w:r>
      <w:r w:rsidR="00E53725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53725" w:rsidRPr="00495F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PUT</w:t>
      </w:r>
      <w:r w:rsidR="00E53725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53725" w:rsidRPr="00495F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PUT</w:t>
      </w:r>
      <w:r w:rsidR="00E53725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E53725" w:rsidRPr="00495F9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</w:t>
      </w:r>
      <w:r w:rsidR="00E53725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12B30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Уметь добавлять изображение</w:t>
      </w:r>
      <w:r w:rsidR="002D2200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(сохранять изображение в базу данных)</w:t>
      </w:r>
      <w:r w:rsidR="00212B30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D2200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изменять размер изображения, делать поворот изображения (пользователь задаёт путь к изображению и новых размер изображения, модуль работы с изображением выдаёт результат), получать все изображения</w:t>
      </w:r>
      <w:r w:rsidR="00495F99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(выдаёт все изображения из базы</w:t>
      </w:r>
      <w:r w:rsidR="002D2200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данных)</w:t>
      </w:r>
      <w:r w:rsidR="00212B30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12B30" w:rsidRPr="00495F99" w:rsidRDefault="00212B30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третей неделе практики мы должны были предоставить все готовые задания и готовый отчёт.</w:t>
      </w:r>
    </w:p>
    <w:p w:rsidR="00962019" w:rsidRPr="00495F99" w:rsidRDefault="00212B30" w:rsidP="002D22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Также в это время мы выполняли задание от </w:t>
      </w:r>
      <w:r w:rsidR="002D2200" w:rsidRPr="00495F9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техникума, по сопровождению информационных систем. В задании мы составляли техническое задание.</w:t>
      </w:r>
    </w:p>
    <w:p w:rsidR="002D2200" w:rsidRDefault="002D2200" w:rsidP="002D22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2200" w:rsidRDefault="002D2200" w:rsidP="002D22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2200" w:rsidRDefault="002D2200" w:rsidP="002D22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2200" w:rsidRDefault="002D2200" w:rsidP="002D22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2200" w:rsidRDefault="002D2200" w:rsidP="002D22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2200" w:rsidRDefault="002D2200" w:rsidP="002D22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96201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12B30" w:rsidRDefault="00212B30" w:rsidP="00495F99">
      <w:pPr>
        <w:pStyle w:val="1"/>
        <w:rPr>
          <w:rFonts w:eastAsia="Times New Roman"/>
          <w:lang w:eastAsia="ru-RU"/>
        </w:rPr>
      </w:pPr>
      <w:bookmarkStart w:id="13" w:name="_Toc201070942"/>
      <w:r>
        <w:rPr>
          <w:rFonts w:eastAsia="Times New Roman"/>
          <w:lang w:eastAsia="ru-RU"/>
        </w:rPr>
        <w:lastRenderedPageBreak/>
        <w:t>ЗАКЛЮЧЕНИЕ</w:t>
      </w:r>
      <w:bookmarkEnd w:id="13"/>
    </w:p>
    <w:p w:rsidR="00212B30" w:rsidRDefault="00212B30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итогам практики мы достигли целей, приобрели все необходимые данные. Для профессионального роста это имеет значение в получении опыта в сопровождении информационных систем.</w:t>
      </w: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2019" w:rsidRDefault="00962019" w:rsidP="00212B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2200" w:rsidRDefault="002D2200" w:rsidP="002D22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5F99" w:rsidRDefault="00495F99" w:rsidP="002D22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5F99" w:rsidRDefault="00495F99" w:rsidP="002D22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5F99" w:rsidRDefault="00495F99" w:rsidP="002D22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2200" w:rsidRDefault="002D2200" w:rsidP="002D22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5F99" w:rsidRDefault="00212B30" w:rsidP="00495F99">
      <w:pPr>
        <w:pStyle w:val="1"/>
        <w:spacing w:before="0"/>
        <w:ind w:firstLine="709"/>
        <w:rPr>
          <w:rFonts w:eastAsia="Times New Roman"/>
          <w:lang w:eastAsia="ru-RU"/>
        </w:rPr>
      </w:pPr>
      <w:bookmarkStart w:id="14" w:name="_Toc201070943"/>
      <w:r>
        <w:rPr>
          <w:rFonts w:eastAsia="Times New Roman"/>
          <w:lang w:eastAsia="ru-RU"/>
        </w:rPr>
        <w:lastRenderedPageBreak/>
        <w:t>СПИСОК ИСПОЛЬЗУЕМЫХ ИСТОЧНИКОВ</w:t>
      </w:r>
      <w:bookmarkEnd w:id="14"/>
    </w:p>
    <w:p w:rsidR="00495F99" w:rsidRDefault="00495F99" w:rsidP="00495F9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r w:rsidRPr="00495F99">
        <w:rPr>
          <w:rFonts w:ascii="Times New Roman" w:hAnsi="Times New Roman" w:cs="Times New Roman"/>
          <w:sz w:val="28"/>
          <w:lang w:eastAsia="ru-RU"/>
        </w:rPr>
        <w:t>Компания «</w:t>
      </w:r>
      <w:proofErr w:type="spellStart"/>
      <w:r w:rsidRPr="00495F99">
        <w:rPr>
          <w:rFonts w:ascii="Times New Roman" w:hAnsi="Times New Roman" w:cs="Times New Roman"/>
          <w:sz w:val="28"/>
          <w:lang w:eastAsia="ru-RU"/>
        </w:rPr>
        <w:t>Малленом</w:t>
      </w:r>
      <w:proofErr w:type="spellEnd"/>
      <w:r w:rsidRPr="00495F99">
        <w:rPr>
          <w:rFonts w:ascii="Times New Roman" w:hAnsi="Times New Roman" w:cs="Times New Roman"/>
          <w:sz w:val="28"/>
          <w:lang w:eastAsia="ru-RU"/>
        </w:rPr>
        <w:t xml:space="preserve"> Системс» [Электронный ресурс] - режим доступа: </w:t>
      </w:r>
    </w:p>
    <w:p w:rsidR="00495F99" w:rsidRPr="00495F99" w:rsidRDefault="00495F99" w:rsidP="00495F99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hyperlink r:id="rId9" w:history="1">
        <w:r w:rsidRPr="00495F99">
          <w:rPr>
            <w:rStyle w:val="a6"/>
            <w:rFonts w:ascii="Times New Roman" w:hAnsi="Times New Roman" w:cs="Times New Roman"/>
            <w:color w:val="auto"/>
            <w:sz w:val="28"/>
            <w:u w:val="none"/>
            <w:lang w:eastAsia="ru-RU"/>
          </w:rPr>
          <w:t>https://www.mallenom.ru/company/about/</w:t>
        </w:r>
      </w:hyperlink>
    </w:p>
    <w:p w:rsidR="00495F99" w:rsidRPr="00495F99" w:rsidRDefault="00495F99" w:rsidP="00495F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2. </w:t>
      </w:r>
      <w:r w:rsidRPr="00495F99">
        <w:rPr>
          <w:rFonts w:ascii="Times New Roman" w:hAnsi="Times New Roman" w:cs="Times New Roman"/>
          <w:sz w:val="28"/>
          <w:lang w:eastAsia="ru-RU"/>
        </w:rPr>
        <w:t xml:space="preserve">1с: </w:t>
      </w:r>
      <w:proofErr w:type="spellStart"/>
      <w:r w:rsidRPr="00495F99">
        <w:rPr>
          <w:rFonts w:ascii="Times New Roman" w:hAnsi="Times New Roman" w:cs="Times New Roman"/>
          <w:sz w:val="28"/>
          <w:lang w:eastAsia="ru-RU"/>
        </w:rPr>
        <w:t>itilium</w:t>
      </w:r>
      <w:proofErr w:type="spellEnd"/>
      <w:r w:rsidRPr="00495F99">
        <w:rPr>
          <w:rFonts w:ascii="Times New Roman" w:hAnsi="Times New Roman" w:cs="Times New Roman"/>
          <w:sz w:val="28"/>
          <w:lang w:eastAsia="ru-RU"/>
        </w:rPr>
        <w:t xml:space="preserve"> управлен</w:t>
      </w:r>
      <w:r>
        <w:rPr>
          <w:rFonts w:ascii="Times New Roman" w:hAnsi="Times New Roman" w:cs="Times New Roman"/>
          <w:sz w:val="28"/>
          <w:lang w:eastAsia="ru-RU"/>
        </w:rPr>
        <w:t xml:space="preserve">ие информационными технологиями </w:t>
      </w:r>
      <w:r w:rsidRPr="00495F99">
        <w:rPr>
          <w:rFonts w:ascii="Times New Roman" w:hAnsi="Times New Roman" w:cs="Times New Roman"/>
          <w:sz w:val="28"/>
          <w:lang w:eastAsia="ru-RU"/>
        </w:rPr>
        <w:t>предприятия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r w:rsidRPr="00495F99">
        <w:rPr>
          <w:rFonts w:ascii="Times New Roman" w:hAnsi="Times New Roman" w:cs="Times New Roman"/>
          <w:sz w:val="28"/>
          <w:lang w:eastAsia="ru-RU"/>
        </w:rPr>
        <w:t>[</w:t>
      </w:r>
      <w:r>
        <w:rPr>
          <w:rFonts w:ascii="Times New Roman" w:hAnsi="Times New Roman" w:cs="Times New Roman"/>
          <w:sz w:val="28"/>
          <w:lang w:eastAsia="ru-RU"/>
        </w:rPr>
        <w:t>Электронный ресурс</w:t>
      </w:r>
      <w:r w:rsidRPr="00495F99">
        <w:rPr>
          <w:rFonts w:ascii="Times New Roman" w:hAnsi="Times New Roman" w:cs="Times New Roman"/>
          <w:sz w:val="28"/>
          <w:lang w:eastAsia="ru-RU"/>
        </w:rPr>
        <w:t>]</w:t>
      </w:r>
      <w:r>
        <w:rPr>
          <w:rFonts w:ascii="Times New Roman" w:hAnsi="Times New Roman" w:cs="Times New Roman"/>
          <w:sz w:val="28"/>
          <w:lang w:eastAsia="ru-RU"/>
        </w:rPr>
        <w:t xml:space="preserve"> - режим доступа:</w:t>
      </w:r>
    </w:p>
    <w:p w:rsidR="00495F99" w:rsidRDefault="00495F99" w:rsidP="00495F99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hyperlink r:id="rId10" w:history="1">
        <w:r w:rsidRPr="00495F99">
          <w:rPr>
            <w:rStyle w:val="a6"/>
            <w:rFonts w:ascii="Times New Roman" w:hAnsi="Times New Roman" w:cs="Times New Roman"/>
            <w:color w:val="auto"/>
            <w:sz w:val="28"/>
            <w:u w:val="none"/>
            <w:lang w:eastAsia="ru-RU"/>
          </w:rPr>
          <w:t>https://cherepovec.1cbit.ru/1csoft/1c-itil/</w:t>
        </w:r>
      </w:hyperlink>
    </w:p>
    <w:p w:rsidR="00495F99" w:rsidRPr="00495F99" w:rsidRDefault="00495F99" w:rsidP="00495F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495F99">
        <w:rPr>
          <w:rFonts w:ascii="Times New Roman" w:hAnsi="Times New Roman" w:cs="Times New Roman"/>
          <w:sz w:val="28"/>
          <w:lang w:eastAsia="ru-RU"/>
        </w:rPr>
        <w:t xml:space="preserve">3. Битрикс24 [Электронный ресурс] </w:t>
      </w:r>
      <w:r>
        <w:rPr>
          <w:rFonts w:ascii="Times New Roman" w:hAnsi="Times New Roman" w:cs="Times New Roman"/>
          <w:sz w:val="28"/>
          <w:lang w:eastAsia="ru-RU"/>
        </w:rPr>
        <w:t>-</w:t>
      </w:r>
      <w:r w:rsidRPr="00495F99">
        <w:rPr>
          <w:rFonts w:ascii="Times New Roman" w:hAnsi="Times New Roman" w:cs="Times New Roman"/>
          <w:sz w:val="28"/>
          <w:lang w:eastAsia="ru-RU"/>
        </w:rPr>
        <w:t xml:space="preserve"> режим доступа:</w:t>
      </w:r>
    </w:p>
    <w:p w:rsidR="00495F99" w:rsidRPr="00495F99" w:rsidRDefault="00495F99" w:rsidP="00495F99">
      <w:pPr>
        <w:spacing w:after="0"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  <w:hyperlink r:id="rId11" w:history="1">
        <w:r w:rsidRPr="00495F99">
          <w:rPr>
            <w:rStyle w:val="a6"/>
            <w:rFonts w:ascii="Times New Roman" w:hAnsi="Times New Roman" w:cs="Times New Roman"/>
            <w:color w:val="auto"/>
            <w:sz w:val="28"/>
            <w:u w:val="none"/>
            <w:lang w:eastAsia="ru-RU"/>
          </w:rPr>
          <w:t>https://www.bitrix24.ru/</w:t>
        </w:r>
      </w:hyperlink>
    </w:p>
    <w:p w:rsidR="00495F99" w:rsidRPr="00495F99" w:rsidRDefault="00495F99" w:rsidP="00495F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495F99">
        <w:rPr>
          <w:rFonts w:ascii="Times New Roman" w:hAnsi="Times New Roman" w:cs="Times New Roman"/>
          <w:sz w:val="28"/>
          <w:lang w:eastAsia="ru-RU"/>
        </w:rPr>
        <w:t xml:space="preserve">4. Яндекс </w:t>
      </w:r>
      <w:proofErr w:type="spellStart"/>
      <w:r w:rsidRPr="00495F99">
        <w:rPr>
          <w:rFonts w:ascii="Times New Roman" w:hAnsi="Times New Roman" w:cs="Times New Roman"/>
          <w:sz w:val="28"/>
          <w:lang w:eastAsia="ru-RU"/>
        </w:rPr>
        <w:t>Трекер</w:t>
      </w:r>
      <w:proofErr w:type="spellEnd"/>
      <w:r w:rsidRPr="00495F99">
        <w:rPr>
          <w:rFonts w:ascii="Times New Roman" w:hAnsi="Times New Roman" w:cs="Times New Roman"/>
          <w:sz w:val="28"/>
          <w:lang w:eastAsia="ru-RU"/>
        </w:rPr>
        <w:t xml:space="preserve"> [Электронный ресурс] </w:t>
      </w:r>
      <w:r>
        <w:rPr>
          <w:rFonts w:ascii="Times New Roman" w:hAnsi="Times New Roman" w:cs="Times New Roman"/>
          <w:sz w:val="28"/>
          <w:lang w:eastAsia="ru-RU"/>
        </w:rPr>
        <w:t>-</w:t>
      </w:r>
      <w:r w:rsidRPr="00495F99">
        <w:rPr>
          <w:rFonts w:ascii="Times New Roman" w:hAnsi="Times New Roman" w:cs="Times New Roman"/>
          <w:sz w:val="28"/>
          <w:lang w:eastAsia="ru-RU"/>
        </w:rPr>
        <w:t xml:space="preserve"> режим доступа: </w:t>
      </w:r>
      <w:hyperlink r:id="rId12" w:history="1">
        <w:r w:rsidRPr="00495F99">
          <w:rPr>
            <w:rStyle w:val="a6"/>
            <w:rFonts w:ascii="Times New Roman" w:hAnsi="Times New Roman" w:cs="Times New Roman"/>
            <w:color w:val="auto"/>
            <w:sz w:val="28"/>
            <w:u w:val="none"/>
            <w:lang w:eastAsia="ru-RU"/>
          </w:rPr>
          <w:t>https://360.yandex.ru/business/tracker/</w:t>
        </w:r>
      </w:hyperlink>
    </w:p>
    <w:p w:rsidR="00495F99" w:rsidRPr="00495F99" w:rsidRDefault="00495F99" w:rsidP="00495F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495F99">
        <w:rPr>
          <w:rFonts w:ascii="Times New Roman" w:hAnsi="Times New Roman" w:cs="Times New Roman"/>
          <w:sz w:val="28"/>
          <w:lang w:eastAsia="ru-RU"/>
        </w:rPr>
        <w:t xml:space="preserve">5. </w:t>
      </w:r>
      <w:r w:rsidRPr="00495F99">
        <w:rPr>
          <w:rFonts w:ascii="Times New Roman" w:hAnsi="Times New Roman" w:cs="Times New Roman"/>
          <w:sz w:val="28"/>
          <w:lang w:val="en-US" w:eastAsia="ru-RU"/>
        </w:rPr>
        <w:t>Jira</w:t>
      </w:r>
      <w:r w:rsidRPr="00495F99">
        <w:rPr>
          <w:rFonts w:ascii="Times New Roman" w:hAnsi="Times New Roman" w:cs="Times New Roman"/>
          <w:sz w:val="28"/>
          <w:lang w:eastAsia="ru-RU"/>
        </w:rPr>
        <w:t xml:space="preserve"> [Электронный ресурс] </w:t>
      </w:r>
      <w:r>
        <w:rPr>
          <w:rFonts w:ascii="Times New Roman" w:hAnsi="Times New Roman" w:cs="Times New Roman"/>
          <w:sz w:val="28"/>
          <w:lang w:eastAsia="ru-RU"/>
        </w:rPr>
        <w:t>-</w:t>
      </w:r>
      <w:r w:rsidRPr="00495F99">
        <w:rPr>
          <w:rFonts w:ascii="Times New Roman" w:hAnsi="Times New Roman" w:cs="Times New Roman"/>
          <w:sz w:val="28"/>
          <w:lang w:eastAsia="ru-RU"/>
        </w:rPr>
        <w:t xml:space="preserve"> режим доступа: </w:t>
      </w:r>
      <w:hyperlink r:id="rId13" w:history="1">
        <w:r w:rsidRPr="00495F99">
          <w:rPr>
            <w:rStyle w:val="a6"/>
            <w:rFonts w:ascii="Times New Roman" w:hAnsi="Times New Roman" w:cs="Times New Roman"/>
            <w:color w:val="auto"/>
            <w:sz w:val="28"/>
            <w:u w:val="none"/>
            <w:lang w:eastAsia="ru-RU"/>
          </w:rPr>
          <w:t>https://www.atlassian.com/software/jira</w:t>
        </w:r>
      </w:hyperlink>
    </w:p>
    <w:p w:rsidR="00495F99" w:rsidRPr="00495F99" w:rsidRDefault="00495F99" w:rsidP="00495F99">
      <w:pPr>
        <w:rPr>
          <w:rFonts w:ascii="Times New Roman" w:hAnsi="Times New Roman" w:cs="Times New Roman"/>
          <w:sz w:val="28"/>
          <w:lang w:eastAsia="ru-RU"/>
        </w:rPr>
      </w:pPr>
    </w:p>
    <w:p w:rsidR="00F61CFA" w:rsidRPr="00F61CFA" w:rsidRDefault="00F61CFA" w:rsidP="001C7A12">
      <w:pPr>
        <w:spacing w:after="0" w:line="240" w:lineRule="auto"/>
        <w:jc w:val="both"/>
        <w:rPr>
          <w:rFonts w:ascii="Times New Roman" w:eastAsia="PMingLiU" w:hAnsi="Times New Roman" w:cs="Times New Roman"/>
          <w:color w:val="000000"/>
          <w:sz w:val="24"/>
          <w:szCs w:val="24"/>
          <w:lang w:eastAsia="ru-RU"/>
        </w:rPr>
      </w:pPr>
    </w:p>
    <w:p w:rsidR="00F61CFA" w:rsidRPr="006671A5" w:rsidRDefault="00F61CFA" w:rsidP="00F61CF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F61CFA" w:rsidRPr="006671A5" w:rsidSect="00B16F52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C55" w:rsidRDefault="00834C55" w:rsidP="00B16F52">
      <w:pPr>
        <w:spacing w:after="0" w:line="240" w:lineRule="auto"/>
      </w:pPr>
      <w:r>
        <w:separator/>
      </w:r>
    </w:p>
  </w:endnote>
  <w:endnote w:type="continuationSeparator" w:id="0">
    <w:p w:rsidR="00834C55" w:rsidRDefault="00834C55" w:rsidP="00B16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5078295"/>
      <w:docPartObj>
        <w:docPartGallery w:val="Page Numbers (Bottom of Page)"/>
        <w:docPartUnique/>
      </w:docPartObj>
    </w:sdtPr>
    <w:sdtContent>
      <w:p w:rsidR="00B16F52" w:rsidRDefault="00B16F5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F99">
          <w:rPr>
            <w:noProof/>
          </w:rPr>
          <w:t>2</w:t>
        </w:r>
        <w:r>
          <w:fldChar w:fldCharType="end"/>
        </w:r>
      </w:p>
    </w:sdtContent>
  </w:sdt>
  <w:p w:rsidR="00B16F52" w:rsidRDefault="00B16F5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C55" w:rsidRDefault="00834C55" w:rsidP="00B16F52">
      <w:pPr>
        <w:spacing w:after="0" w:line="240" w:lineRule="auto"/>
      </w:pPr>
      <w:r>
        <w:separator/>
      </w:r>
    </w:p>
  </w:footnote>
  <w:footnote w:type="continuationSeparator" w:id="0">
    <w:p w:rsidR="00834C55" w:rsidRDefault="00834C55" w:rsidP="00B16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C4E24"/>
    <w:multiLevelType w:val="multilevel"/>
    <w:tmpl w:val="055C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D6AD1"/>
    <w:multiLevelType w:val="multilevel"/>
    <w:tmpl w:val="66B47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66F6C"/>
    <w:multiLevelType w:val="multilevel"/>
    <w:tmpl w:val="922C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05BAD"/>
    <w:multiLevelType w:val="hybridMultilevel"/>
    <w:tmpl w:val="015C7A32"/>
    <w:lvl w:ilvl="0" w:tplc="4A02C22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90DBA"/>
    <w:multiLevelType w:val="multilevel"/>
    <w:tmpl w:val="B04C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0144F"/>
    <w:multiLevelType w:val="multilevel"/>
    <w:tmpl w:val="C09CA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7D0313"/>
    <w:multiLevelType w:val="hybridMultilevel"/>
    <w:tmpl w:val="1842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B27F9"/>
    <w:multiLevelType w:val="hybridMultilevel"/>
    <w:tmpl w:val="EC3E9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876B4"/>
    <w:multiLevelType w:val="hybridMultilevel"/>
    <w:tmpl w:val="39D4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065DB"/>
    <w:multiLevelType w:val="hybridMultilevel"/>
    <w:tmpl w:val="37DC3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C6B49"/>
    <w:multiLevelType w:val="hybridMultilevel"/>
    <w:tmpl w:val="83305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E4AC6"/>
    <w:multiLevelType w:val="hybridMultilevel"/>
    <w:tmpl w:val="52C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93E5F"/>
    <w:multiLevelType w:val="hybridMultilevel"/>
    <w:tmpl w:val="6332CE3C"/>
    <w:lvl w:ilvl="0" w:tplc="8FBA34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C0F8C"/>
    <w:multiLevelType w:val="hybridMultilevel"/>
    <w:tmpl w:val="65FCE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508AE"/>
    <w:multiLevelType w:val="hybridMultilevel"/>
    <w:tmpl w:val="32BA7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F240ED"/>
    <w:multiLevelType w:val="multilevel"/>
    <w:tmpl w:val="E99C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B60C2A"/>
    <w:multiLevelType w:val="hybridMultilevel"/>
    <w:tmpl w:val="381604EC"/>
    <w:lvl w:ilvl="0" w:tplc="ED0A2A7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B25D1"/>
    <w:multiLevelType w:val="multilevel"/>
    <w:tmpl w:val="F324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71D25"/>
    <w:multiLevelType w:val="multilevel"/>
    <w:tmpl w:val="2316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5DEE3D29"/>
    <w:multiLevelType w:val="multilevel"/>
    <w:tmpl w:val="0BF2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D5F13"/>
    <w:multiLevelType w:val="hybridMultilevel"/>
    <w:tmpl w:val="57D049CE"/>
    <w:lvl w:ilvl="0" w:tplc="397A67FE">
      <w:start w:val="1"/>
      <w:numFmt w:val="decimal"/>
      <w:lvlText w:val="%1."/>
      <w:lvlJc w:val="left"/>
      <w:pPr>
        <w:ind w:left="1793" w:hanging="375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7BF50F8"/>
    <w:multiLevelType w:val="multilevel"/>
    <w:tmpl w:val="084CB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6F817049"/>
    <w:multiLevelType w:val="hybridMultilevel"/>
    <w:tmpl w:val="106EA892"/>
    <w:lvl w:ilvl="0" w:tplc="397A67FE">
      <w:start w:val="1"/>
      <w:numFmt w:val="decimal"/>
      <w:lvlText w:val="%1."/>
      <w:lvlJc w:val="left"/>
      <w:pPr>
        <w:ind w:left="1084" w:hanging="375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FEE49FF"/>
    <w:multiLevelType w:val="multilevel"/>
    <w:tmpl w:val="5E4635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4" w15:restartNumberingAfterBreak="0">
    <w:nsid w:val="72F97F0C"/>
    <w:multiLevelType w:val="hybridMultilevel"/>
    <w:tmpl w:val="0ED20854"/>
    <w:lvl w:ilvl="0" w:tplc="8BB88AFA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11"/>
  </w:num>
  <w:num w:numId="5">
    <w:abstractNumId w:val="21"/>
  </w:num>
  <w:num w:numId="6">
    <w:abstractNumId w:val="23"/>
  </w:num>
  <w:num w:numId="7">
    <w:abstractNumId w:val="17"/>
  </w:num>
  <w:num w:numId="8">
    <w:abstractNumId w:val="1"/>
  </w:num>
  <w:num w:numId="9">
    <w:abstractNumId w:val="15"/>
  </w:num>
  <w:num w:numId="10">
    <w:abstractNumId w:val="2"/>
  </w:num>
  <w:num w:numId="11">
    <w:abstractNumId w:val="4"/>
  </w:num>
  <w:num w:numId="12">
    <w:abstractNumId w:val="16"/>
  </w:num>
  <w:num w:numId="13">
    <w:abstractNumId w:val="5"/>
  </w:num>
  <w:num w:numId="14">
    <w:abstractNumId w:val="0"/>
  </w:num>
  <w:num w:numId="15">
    <w:abstractNumId w:val="22"/>
  </w:num>
  <w:num w:numId="16">
    <w:abstractNumId w:val="20"/>
  </w:num>
  <w:num w:numId="17">
    <w:abstractNumId w:val="13"/>
  </w:num>
  <w:num w:numId="18">
    <w:abstractNumId w:val="18"/>
  </w:num>
  <w:num w:numId="19">
    <w:abstractNumId w:val="12"/>
  </w:num>
  <w:num w:numId="20">
    <w:abstractNumId w:val="19"/>
  </w:num>
  <w:num w:numId="21">
    <w:abstractNumId w:val="3"/>
  </w:num>
  <w:num w:numId="22">
    <w:abstractNumId w:val="7"/>
  </w:num>
  <w:num w:numId="23">
    <w:abstractNumId w:val="10"/>
  </w:num>
  <w:num w:numId="24">
    <w:abstractNumId w:val="9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814"/>
    <w:rsid w:val="000F7CEC"/>
    <w:rsid w:val="001548A0"/>
    <w:rsid w:val="001C7A12"/>
    <w:rsid w:val="001F0003"/>
    <w:rsid w:val="00212B30"/>
    <w:rsid w:val="00226814"/>
    <w:rsid w:val="00271EB7"/>
    <w:rsid w:val="002D2200"/>
    <w:rsid w:val="002D2E9E"/>
    <w:rsid w:val="00301490"/>
    <w:rsid w:val="00313D51"/>
    <w:rsid w:val="00325B3E"/>
    <w:rsid w:val="003A6433"/>
    <w:rsid w:val="003E3D9A"/>
    <w:rsid w:val="00405019"/>
    <w:rsid w:val="00410B5F"/>
    <w:rsid w:val="00495F99"/>
    <w:rsid w:val="004A3683"/>
    <w:rsid w:val="004A568C"/>
    <w:rsid w:val="00561F8E"/>
    <w:rsid w:val="006671A5"/>
    <w:rsid w:val="007C1D08"/>
    <w:rsid w:val="008320DB"/>
    <w:rsid w:val="00834C55"/>
    <w:rsid w:val="00962019"/>
    <w:rsid w:val="009B1908"/>
    <w:rsid w:val="00B0246D"/>
    <w:rsid w:val="00B16F52"/>
    <w:rsid w:val="00B23150"/>
    <w:rsid w:val="00B425EF"/>
    <w:rsid w:val="00B84AD8"/>
    <w:rsid w:val="00BA2D2E"/>
    <w:rsid w:val="00BB5061"/>
    <w:rsid w:val="00BE19DE"/>
    <w:rsid w:val="00BF0F3A"/>
    <w:rsid w:val="00CE10C3"/>
    <w:rsid w:val="00CE3FCE"/>
    <w:rsid w:val="00CE6688"/>
    <w:rsid w:val="00D8685C"/>
    <w:rsid w:val="00DC2C02"/>
    <w:rsid w:val="00E25CAA"/>
    <w:rsid w:val="00E265A1"/>
    <w:rsid w:val="00E53725"/>
    <w:rsid w:val="00F05F56"/>
    <w:rsid w:val="00F61CFA"/>
    <w:rsid w:val="00F80DBB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86BA9"/>
  <w15:chartTrackingRefBased/>
  <w15:docId w15:val="{B0B67B5D-C326-4DD6-BAEC-F19B46D8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F8E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3E3D9A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3D9A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3D9A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E3D9A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C7A12"/>
    <w:pPr>
      <w:ind w:left="720"/>
    </w:pPr>
  </w:style>
  <w:style w:type="paragraph" w:styleId="a4">
    <w:name w:val="Normal (Web)"/>
    <w:basedOn w:val="a"/>
    <w:uiPriority w:val="99"/>
    <w:unhideWhenUsed/>
    <w:rsid w:val="007C1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C1D08"/>
    <w:rPr>
      <w:b/>
      <w:bCs/>
    </w:rPr>
  </w:style>
  <w:style w:type="character" w:styleId="a6">
    <w:name w:val="Hyperlink"/>
    <w:basedOn w:val="a0"/>
    <w:uiPriority w:val="99"/>
    <w:unhideWhenUsed/>
    <w:rsid w:val="00B84AD8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B16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16F52"/>
    <w:rPr>
      <w:rFonts w:ascii="Calibri" w:eastAsia="Calibri" w:hAnsi="Calibri" w:cs="Calibri"/>
    </w:rPr>
  </w:style>
  <w:style w:type="paragraph" w:styleId="a9">
    <w:name w:val="footer"/>
    <w:basedOn w:val="a"/>
    <w:link w:val="aa"/>
    <w:uiPriority w:val="99"/>
    <w:unhideWhenUsed/>
    <w:rsid w:val="00B16F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16F52"/>
    <w:rPr>
      <w:rFonts w:ascii="Calibri" w:eastAsia="Calibri" w:hAnsi="Calibri" w:cs="Calibri"/>
    </w:rPr>
  </w:style>
  <w:style w:type="paragraph" w:styleId="ab">
    <w:name w:val="TOC Heading"/>
    <w:basedOn w:val="1"/>
    <w:next w:val="a"/>
    <w:uiPriority w:val="39"/>
    <w:unhideWhenUsed/>
    <w:qFormat/>
    <w:rsid w:val="00495F99"/>
    <w:pPr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5F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95F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2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90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atlassian.com/software/jir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360.yandex.ru/business/track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trix24.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cherepovec.1cbit.ru/1csoft/1c-it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llenom.ru/company/abou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E5614-E421-42B5-8415-BEC5A6457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3220</Words>
  <Characters>18357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2025-06-03T06:13:00Z</dcterms:created>
  <dcterms:modified xsi:type="dcterms:W3CDTF">2025-06-17T15:16:00Z</dcterms:modified>
</cp:coreProperties>
</file>