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0"/>
        <w:rPr>
          <w:rFonts w:ascii="Times New Roman" w:hAnsi="Times New Roman" w:eastAsia="Times New Roman" w:cs="B Titr"/>
          <w:b/>
          <w:bCs/>
          <w:kern w:val="2"/>
          <w:sz w:val="48"/>
          <w:szCs w:val="48"/>
        </w:rPr>
      </w:pP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 xml:space="preserve">مستندات مدل‌های پایگاه داده و  </w:t>
      </w:r>
      <w:r>
        <w:rPr>
          <w:rFonts w:eastAsia="Times New Roman" w:cs="B Titr" w:ascii="Times New Roman" w:hAnsi="Times New Roman"/>
          <w:b/>
          <w:bCs/>
          <w:kern w:val="2"/>
          <w:sz w:val="48"/>
          <w:szCs w:val="48"/>
        </w:rPr>
        <w:t>API</w:t>
      </w: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>های مورد نیاز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Nazanin"/>
          <w:b/>
          <w:bCs/>
          <w:sz w:val="36"/>
          <w:szCs w:val="36"/>
        </w:rPr>
      </w:pPr>
      <w:r>
        <w:rPr>
          <w:rFonts w:ascii="Times New Roman" w:hAnsi="Times New Roman" w:eastAsia="Times New Roman" w:cs="B Nazanin"/>
          <w:b/>
          <w:b/>
          <w:bCs/>
          <w:sz w:val="36"/>
          <w:sz w:val="36"/>
          <w:szCs w:val="36"/>
          <w:rtl w:val="true"/>
        </w:rPr>
        <w:t>مقدمه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مستند توضیحی جامع در مورد مدل‌های پایگاه داده مورد استفاده در پروژه و نحوه تعامل با آن‌ها از طریق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API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ارائه می‌دهد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>مدل‌های پایگاه داده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1. User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کاربران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User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کاربران را ذخیره می‌کند و ارتباط مستقیم با رویدادها، عضویت‌ها، لاگ‌ها و محدودیت‌های برگزارکننده دارد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email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Unique):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ایمیل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password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رمز عبور هش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 ایجادشده توسط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رویدادهایی که کاربر در آن‌ها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لاگ‌های مربوط به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limits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محدودیت‌های برگزارکننده برای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2. Event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مربوط به رویدادها را ذخیره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7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رویداد را ایجاد کرده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description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توضیحات مربوط به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location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موقعیت مکانی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startTime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شروع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endTime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پایان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capacity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(Int):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ظرفیت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status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Enum):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وضعیت رویداد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("open"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یا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"closed").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کاربرانی که در رویداد ثبت‌نام کرده‌اند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لاگ‌های مرتبط با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3. EventRegistration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EventRegistration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عضویت کاربران در رویدادها را مدیریت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عضویت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رویدادی که کاربر در آن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registeredAt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عضویت در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5. EventLog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لاگ‌های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EventLog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برای ثبت فعالیت‌ها و تغییرات در رویدادها استفاده می‌شود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 مربوطه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فعالیت را انجام داده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action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 فعالیت انجام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ثبت لاگ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 xml:space="preserve">لیست اندپوینت‌های  </w:t>
      </w:r>
      <w:r>
        <w:rPr>
          <w:rFonts w:eastAsia="Times New Roman" w:cs="B Titr" w:ascii="Times New Roman" w:hAnsi="Times New Roman"/>
          <w:b/>
          <w:bCs/>
          <w:sz w:val="36"/>
          <w:szCs w:val="36"/>
        </w:rPr>
        <w:t>API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1.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احراز هویت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</w:rPr>
        <w:t xml:space="preserve"> 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(Auth)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/auth/register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ثبت نام کاربر جدید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/auth/login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ورود کاربر و دریافت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JWT.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/auth/user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اطلاعات کاربر جاری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</w:t>
      </w:r>
      <w:r>
        <w:rPr>
          <w:rFonts w:eastAsia="Times New Roman" w:cs="B Nazanin" w:ascii="Courier New" w:hAnsi="Courier New"/>
          <w:sz w:val="20"/>
          <w:szCs w:val="20"/>
        </w:rPr>
        <w:t xml:space="preserve"> /auth/user/:</w:t>
      </w: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کاربر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مخصوص سوپریوزر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2.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رویدادها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 باز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جزئیات یک رویداد خاص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/events/create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ایجاد رویداد جدید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PUT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ویرایش اطلاعات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 صورتی که کسی عضو نشده باشد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3.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/events/:id/join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عضویت در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/events/:id/leave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لغو عضویت از یک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/events/me/registrations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رویدادهایی که کاربر در آن عضو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4.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لاگ‌ها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/events/:id/logs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لاگ‌های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</w:t>
      </w:r>
      <w:r>
        <w:rPr>
          <w:rFonts w:eastAsia="Times New Roman" w:cs="B Nazanin" w:ascii="Courier New" w:hAnsi="Courier New"/>
          <w:sz w:val="20"/>
          <w:szCs w:val="20"/>
        </w:rPr>
        <w:t>events/users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تمام یوزر ها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+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تعداد ایونت های باز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فقط برای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سوپریوزر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360"/>
        <w:jc w:val="right"/>
        <w:rPr>
          <w:rFonts w:ascii="B Titr" w:hAnsi="B Titr" w:eastAsia="Times New Roman" w:cs="B Titr"/>
          <w:b/>
          <w:bCs/>
          <w:sz w:val="36"/>
          <w:szCs w:val="36"/>
        </w:rPr>
      </w:pPr>
      <w:r>
        <w:rPr>
          <w:rFonts w:ascii="B Titr" w:hAnsi="B Titr" w:eastAsia="Times New Roman" w:cs="B Titr"/>
          <w:b/>
          <w:b/>
          <w:bCs/>
          <w:sz w:val="36"/>
          <w:sz w:val="32"/>
          <w:szCs w:val="36"/>
          <w:rtl w:val="true"/>
        </w:rPr>
        <w:t xml:space="preserve">قابلیت های یوزر ادمین </w:t>
      </w:r>
      <w:r>
        <w:rPr>
          <w:rFonts w:eastAsia="Times New Roman" w:cs="B Titr" w:ascii="B Titr" w:hAnsi="B Titr"/>
          <w:b/>
          <w:bCs/>
          <w:sz w:val="36"/>
          <w:szCs w:val="36"/>
          <w:rtl w:val="true"/>
        </w:rPr>
        <w:t>(</w:t>
      </w:r>
      <w:r>
        <w:rPr>
          <w:rFonts w:ascii="B Titr" w:hAnsi="B Titr" w:eastAsia="Times New Roman" w:cs="B Titr"/>
          <w:b/>
          <w:b/>
          <w:bCs/>
          <w:sz w:val="36"/>
          <w:sz w:val="32"/>
          <w:szCs w:val="36"/>
          <w:rtl w:val="true"/>
        </w:rPr>
        <w:t>سوپریوزر</w:t>
      </w:r>
      <w:r>
        <w:rPr>
          <w:rFonts w:eastAsia="Times New Roman" w:cs="B Titr" w:ascii="B Titr" w:hAnsi="B Titr"/>
          <w:b/>
          <w:bCs/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حذف تمامی ایونت ها بدون محدودیت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ساخت ایونت بدون محدودیت تعداد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دیدن لاگ های تمامی ایونت ها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آپدیت تمامی ایونت ها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 xml:space="preserve">دیدن لیست یوزر ها </w:t>
      </w:r>
      <w:r>
        <w:rPr>
          <w:rFonts w:eastAsia="Times New Roman" w:cs="B Nazanin" w:ascii="B Nazanin" w:hAnsi="B Nazanin"/>
          <w:b/>
          <w:bCs/>
          <w:sz w:val="24"/>
          <w:szCs w:val="24"/>
          <w:rtl w:val="true"/>
        </w:rPr>
        <w:t xml:space="preserve">+ </w:t>
      </w: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تعداد ایونت های باز آنها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1"/>
          <w:szCs w:val="24"/>
          <w:rtl w:val="true"/>
        </w:rPr>
        <w:t>حذف تمامی یوزر ها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B Titr">
    <w:charset w:val="01"/>
    <w:family w:val="auto"/>
    <w:pitch w:val="variable"/>
  </w:font>
  <w:font w:name="B Nazanin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f1d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1df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f1df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f1df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f1df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f1dfe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f1d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7f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LibreOffice/24.8.4.2$Linux_X86_64 LibreOffice_project/480$Build-2</Application>
  <AppVersion>15.0000</AppVersion>
  <Pages>4</Pages>
  <Words>564</Words>
  <Characters>2824</Characters>
  <CharactersWithSpaces>3267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2025-03-25T10:30:00Z</dcterms:created>
  <dc:creator>Shayan Jafarpour</dc:creator>
  <dc:description/>
  <dc:language>en-US</dc:language>
  <cp:lastModifiedBy/>
  <dcterms:modified xsi:type="dcterms:W3CDTF">2025-04-11T14:46:41Z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