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4B5"/>
          <w:sz w:val="52"/>
          <w:szCs w:val="52"/>
        </w:rPr>
        <w:t xml:space="preserve">SOFTWARE REQUIREMENTS SPECIFICATION</w:t>
      </w:r>
    </w:p>
    <w:p>
      <w:pPr>
        <w:spacing w:after="480" w:before="120"/>
        <w:jc w:val="center"/>
      </w:pPr>
      <w:r>
        <w:rPr>
          <w:rFonts w:ascii="Arial" w:cs="Arial" w:eastAsia="Arial" w:hAnsi="Arial"/>
          <w:b/>
          <w:bCs/>
          <w:color w:val="404040"/>
          <w:sz w:val="40"/>
          <w:szCs w:val="40"/>
        </w:rPr>
        <w:t xml:space="preserve">E-Commerce Platform</w:t>
      </w:r>
    </w:p>
    <w:p>
      <w:pPr>
        <w:pBdr>
          <w:bottom w:val="single" w:color="2E74B5" w:sz="6" w:space="1"/>
        </w:pBdr>
        <w:spacing w:after="480" w:before="0"/>
        <w:jc w:val="center"/>
      </w:pPr>
      <w:r>
        <w:rPr>
          <w:sz w:val="22"/>
          <w:szCs w:val="22"/>
        </w:rP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SRS-ECP-001</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spacing w:after="160" w:before="320"/>
      </w:pPr>
      <w:r>
        <w:rPr>
          <w:rFonts w:ascii="Arial" w:cs="Arial" w:eastAsia="Arial" w:hAnsi="Arial"/>
          <w:b/>
          <w:bCs/>
          <w:color w:val="2E74B5"/>
          <w:sz w:val="32"/>
          <w:szCs w:val="32"/>
        </w:rPr>
        <w:t xml:space="preserve">1. Introduction</w:t>
      </w:r>
    </w:p>
    <w:p>
      <w:pPr>
        <w:pStyle w:val="Heading2"/>
        <w:spacing w:after="120" w:before="240"/>
      </w:pPr>
      <w:r>
        <w:rPr>
          <w:rFonts w:ascii="Arial" w:cs="Arial" w:eastAsia="Arial" w:hAnsi="Arial"/>
          <w:b/>
          <w:bCs/>
          <w:color w:val="2E74B5"/>
          <w:sz w:val="26"/>
          <w:szCs w:val="26"/>
        </w:rPr>
        <w:t xml:space="preserve">1.1 Purpose</w:t>
      </w:r>
    </w:p>
    <w:p>
      <w:pPr>
        <w:spacing w:after="80" w:before="80"/>
      </w:pPr>
      <w:r>
        <w:rPr>
          <w:rFonts w:ascii="Arial" w:cs="Arial" w:eastAsia="Arial" w:hAnsi="Arial"/>
          <w:b w:val="false"/>
          <w:bCs w:val="false"/>
          <w:sz w:val="22"/>
          <w:szCs w:val="22"/>
        </w:rPr>
        <w:t xml:space="preserve">This Software Requirements Specification (SRS) defines the functional and non-functional requirements for the E-Commerce Platform. The document follows the IEEE 830 standard for software requirements specifications and is intended for use by the software development team, system architects, project managers, quality assurance engineers, and stakeholders involved in the design, implementation, and evaluation of the system.</w:t>
      </w:r>
    </w:p>
    <w:p>
      <w:pPr>
        <w:spacing w:after="80" w:before="80"/>
      </w:pPr>
      <w:r>
        <w:rPr>
          <w:rFonts w:ascii="Arial" w:cs="Arial" w:eastAsia="Arial" w:hAnsi="Arial"/>
          <w:b w:val="false"/>
          <w:bCs w:val="false"/>
          <w:sz w:val="22"/>
          <w:szCs w:val="22"/>
        </w:rPr>
        <w:t xml:space="preserve">The primary purpose of this document is to provide a complete and unambiguous description of the system behavior, domain entities, and system constraints, such that a development team can proceed to design and implement the platform without requiring additional clarification from business stakeholders.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1.2 Scope</w:t>
      </w:r>
    </w:p>
    <w:p>
      <w:pPr>
        <w:spacing w:after="80" w:before="80"/>
      </w:pPr>
      <w:r>
        <w:rPr>
          <w:rFonts w:ascii="Arial" w:cs="Arial" w:eastAsia="Arial" w:hAnsi="Arial"/>
          <w:b w:val="false"/>
          <w:bCs w:val="false"/>
          <w:sz w:val="22"/>
          <w:szCs w:val="22"/>
        </w:rPr>
        <w:t xml:space="preserve">The E-Commerce Platform is a web-based retail system that enables registered customers to browse products, manage shopping carts, place orders, process payments, and track deliveries. The platform also supports administrative functions such as product catalog management, inventory control, order processing, and customer account management.</w:t>
      </w:r>
    </w:p>
    <w:p>
      <w:pPr>
        <w:spacing w:after="80" w:before="80"/>
      </w:pPr>
      <w:r>
        <w:rPr>
          <w:rFonts w:ascii="Arial" w:cs="Arial" w:eastAsia="Arial" w:hAnsi="Arial"/>
          <w:b w:val="false"/>
          <w:bCs w:val="false"/>
          <w:sz w:val="22"/>
          <w:szCs w:val="22"/>
        </w:rPr>
        <w:t xml:space="preserve">The system is intended for use by retail businesses offering physical or digital products to individual consumers. The scope of this document covers the following functional areas:</w:t>
      </w:r>
    </w:p>
    <w:p>
      <w:pPr>
        <w:pStyle w:val="ListParagraph"/>
        <w:numPr>
          <w:ilvl w:val="0"/>
          <w:numId w:val="2"/>
        </w:numPr>
        <w:spacing w:after="40" w:before="40"/>
      </w:pPr>
      <w:r>
        <w:rPr>
          <w:rFonts w:ascii="Arial" w:cs="Arial" w:eastAsia="Arial" w:hAnsi="Arial"/>
          <w:sz w:val="22"/>
          <w:szCs w:val="22"/>
        </w:rPr>
        <w:t xml:space="preserve">Customer registration, authentication, and profile management</w:t>
      </w:r>
    </w:p>
    <w:p>
      <w:pPr>
        <w:pStyle w:val="ListParagraph"/>
        <w:numPr>
          <w:ilvl w:val="0"/>
          <w:numId w:val="2"/>
        </w:numPr>
        <w:spacing w:after="40" w:before="40"/>
      </w:pPr>
      <w:r>
        <w:rPr>
          <w:rFonts w:ascii="Arial" w:cs="Arial" w:eastAsia="Arial" w:hAnsi="Arial"/>
          <w:sz w:val="22"/>
          <w:szCs w:val="22"/>
        </w:rPr>
        <w:t xml:space="preserve">Product catalog browsing, search, and filtering</w:t>
      </w:r>
    </w:p>
    <w:p>
      <w:pPr>
        <w:pStyle w:val="ListParagraph"/>
        <w:numPr>
          <w:ilvl w:val="0"/>
          <w:numId w:val="2"/>
        </w:numPr>
        <w:spacing w:after="40" w:before="40"/>
      </w:pPr>
      <w:r>
        <w:rPr>
          <w:rFonts w:ascii="Arial" w:cs="Arial" w:eastAsia="Arial" w:hAnsi="Arial"/>
          <w:sz w:val="22"/>
          <w:szCs w:val="22"/>
        </w:rPr>
        <w:t xml:space="preserve">Shopping cart management and checkout workflow</w:t>
      </w:r>
    </w:p>
    <w:p>
      <w:pPr>
        <w:pStyle w:val="ListParagraph"/>
        <w:numPr>
          <w:ilvl w:val="0"/>
          <w:numId w:val="2"/>
        </w:numPr>
        <w:spacing w:after="40" w:before="40"/>
      </w:pPr>
      <w:r>
        <w:rPr>
          <w:rFonts w:ascii="Arial" w:cs="Arial" w:eastAsia="Arial" w:hAnsi="Arial"/>
          <w:sz w:val="22"/>
          <w:szCs w:val="22"/>
        </w:rPr>
        <w:t xml:space="preserve">Order placement, tracking, and history</w:t>
      </w:r>
    </w:p>
    <w:p>
      <w:pPr>
        <w:pStyle w:val="ListParagraph"/>
        <w:numPr>
          <w:ilvl w:val="0"/>
          <w:numId w:val="2"/>
        </w:numPr>
        <w:spacing w:after="40" w:before="40"/>
      </w:pPr>
      <w:r>
        <w:rPr>
          <w:rFonts w:ascii="Arial" w:cs="Arial" w:eastAsia="Arial" w:hAnsi="Arial"/>
          <w:sz w:val="22"/>
          <w:szCs w:val="22"/>
        </w:rPr>
        <w:t xml:space="preserve">Payment processing and transaction management</w:t>
      </w:r>
    </w:p>
    <w:p>
      <w:pPr>
        <w:pStyle w:val="ListParagraph"/>
        <w:numPr>
          <w:ilvl w:val="0"/>
          <w:numId w:val="2"/>
        </w:numPr>
        <w:spacing w:after="40" w:before="40"/>
      </w:pPr>
      <w:r>
        <w:rPr>
          <w:rFonts w:ascii="Arial" w:cs="Arial" w:eastAsia="Arial" w:hAnsi="Arial"/>
          <w:sz w:val="22"/>
          <w:szCs w:val="22"/>
        </w:rPr>
        <w:t xml:space="preserve">Product review and rating system</w:t>
      </w:r>
    </w:p>
    <w:p>
      <w:pPr>
        <w:pStyle w:val="ListParagraph"/>
        <w:numPr>
          <w:ilvl w:val="0"/>
          <w:numId w:val="2"/>
        </w:numPr>
        <w:spacing w:after="40" w:before="40"/>
      </w:pPr>
      <w:r>
        <w:rPr>
          <w:rFonts w:ascii="Arial" w:cs="Arial" w:eastAsia="Arial" w:hAnsi="Arial"/>
          <w:sz w:val="22"/>
          <w:szCs w:val="22"/>
        </w:rPr>
        <w:t xml:space="preserve">Shipping address management</w:t>
      </w:r>
    </w:p>
    <w:p>
      <w:pPr>
        <w:pStyle w:val="ListParagraph"/>
        <w:numPr>
          <w:ilvl w:val="0"/>
          <w:numId w:val="2"/>
        </w:numPr>
        <w:spacing w:after="40" w:before="40"/>
      </w:pPr>
      <w:r>
        <w:rPr>
          <w:rFonts w:ascii="Arial" w:cs="Arial" w:eastAsia="Arial" w:hAnsi="Arial"/>
          <w:sz w:val="22"/>
          <w:szCs w:val="22"/>
        </w:rPr>
        <w:t xml:space="preserve">Administrative product and inventory management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IEEE 830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Recommended Practice for Software Requirements Specifications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entity definition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or non-functional requirement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business constraint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PCI-DSS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Card Industry Data Security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Keeping Unit</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PCI Data Security Standard v4.0, Payment Card Industry Security Standards Council, 2022</w:t>
      </w:r>
    </w:p>
    <w:p>
      <w:pPr>
        <w:pStyle w:val="ListParagraph"/>
        <w:numPr>
          <w:ilvl w:val="0"/>
          <w:numId w:val="2"/>
        </w:numPr>
        <w:spacing w:after="40" w:before="40"/>
      </w:pPr>
      <w:r>
        <w:rPr>
          <w:rFonts w:ascii="Arial" w:cs="Arial" w:eastAsia="Arial" w:hAnsi="Arial"/>
          <w:sz w:val="22"/>
          <w:szCs w:val="22"/>
        </w:rPr>
        <w:t xml:space="preserve">GDPR Regulation (EU) 2016/679 on data protection and privacy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1.5 Overview</w:t>
      </w:r>
    </w:p>
    <w:p>
      <w:pPr>
        <w:spacing w:after="80" w:before="80"/>
      </w:pPr>
      <w:r>
        <w:rPr>
          <w:rFonts w:ascii="Arial" w:cs="Arial" w:eastAsia="Arial" w:hAnsi="Arial"/>
          <w:b w:val="false"/>
          <w:bCs w:val="false"/>
          <w:sz w:val="22"/>
          <w:szCs w:val="22"/>
        </w:rPr>
        <w:t xml:space="preserve">The remainder of this document is organized as follows. Section 2 provides the overall system description including product perspective, product functions, user characteristics, and constraints. Section 3 presents the domain entity definitions. Section 4 specifies the functional requirements. Section 5 defines the system constraints. Section 6 states the non-functional requirements. Section 7 describes the business rules. Section 8 contains supporting information including user stories and additional notes.</w:t>
      </w:r>
    </w:p>
    <w:p>
      <w:r>
        <w:br w:type="page"/>
      </w:r>
    </w:p>
    <w:p>
      <w:pPr>
        <w:pStyle w:val="Heading1"/>
        <w:spacing w:after="160" w:before="320"/>
      </w:pPr>
      <w:r>
        <w:rPr>
          <w:rFonts w:ascii="Arial" w:cs="Arial" w:eastAsia="Arial" w:hAnsi="Arial"/>
          <w:b/>
          <w:bCs/>
          <w:color w:val="2E74B5"/>
          <w:sz w:val="32"/>
          <w:szCs w:val="32"/>
        </w:rPr>
        <w:t xml:space="preserve">2. Overall Description</w:t>
      </w:r>
    </w:p>
    <w:p>
      <w:pPr>
        <w:pStyle w:val="Heading2"/>
        <w:spacing w:after="120" w:before="240"/>
      </w:pPr>
      <w:r>
        <w:rPr>
          <w:rFonts w:ascii="Arial" w:cs="Arial" w:eastAsia="Arial" w:hAnsi="Arial"/>
          <w:b/>
          <w:bCs/>
          <w:color w:val="2E74B5"/>
          <w:sz w:val="26"/>
          <w:szCs w:val="26"/>
        </w:rPr>
        <w:t xml:space="preserve">2.1 Product Perspective</w:t>
      </w:r>
    </w:p>
    <w:p>
      <w:pPr>
        <w:spacing w:after="80" w:before="80"/>
      </w:pPr>
      <w:r>
        <w:rPr>
          <w:rFonts w:ascii="Arial" w:cs="Arial" w:eastAsia="Arial" w:hAnsi="Arial"/>
          <w:b w:val="false"/>
          <w:bCs w:val="false"/>
          <w:sz w:val="22"/>
          <w:szCs w:val="22"/>
        </w:rPr>
        <w:t xml:space="preserve">The E-Commerce Platform is a standalone web application that interfaces with external payment gateways, email notification services, and shipping carriers through well-defined APIs. It operates within a three-tier architecture comprising a browser-based frontend, a RESTful backend API, and a relational database layer. The system is designed to be deployed on cloud infrastructure and must support horizontal scaling to accommodate fluctuating demand.</w:t>
      </w:r>
    </w:p>
    <w:p>
      <w:pPr>
        <w:spacing w:after="80" w:before="80"/>
      </w:pPr>
      <w:r>
        <w:rPr>
          <w:rFonts w:ascii="Arial" w:cs="Arial" w:eastAsia="Arial" w:hAnsi="Arial"/>
          <w:b w:val="false"/>
          <w:bCs w:val="false"/>
          <w:sz w:val="22"/>
          <w:szCs w:val="22"/>
        </w:rPr>
        <w:t xml:space="preserve">The platform does not replace existing enterprise resource planning (ERP) systems but is designed to integrate with them through a data exchange layer. All product inventory data originates within the platform's own database and can be synchronized with external inventory management systems via scheduled batch exports.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Product Functions</w:t>
      </w:r>
    </w:p>
    <w:p>
      <w:pPr>
        <w:spacing w:after="80" w:before="80"/>
      </w:pPr>
      <w:r>
        <w:rPr>
          <w:rFonts w:ascii="Arial" w:cs="Arial" w:eastAsia="Arial" w:hAnsi="Arial"/>
          <w:b w:val="false"/>
          <w:bCs w:val="false"/>
          <w:sz w:val="22"/>
          <w:szCs w:val="22"/>
        </w:rPr>
        <w:t xml:space="preserve">The E-Commerce Platform performs the following major functions:</w:t>
      </w:r>
    </w:p>
    <w:p>
      <w:pPr>
        <w:pStyle w:val="ListParagraph"/>
        <w:numPr>
          <w:ilvl w:val="0"/>
          <w:numId w:val="2"/>
        </w:numPr>
        <w:spacing w:after="40" w:before="40"/>
      </w:pPr>
      <w:r>
        <w:rPr>
          <w:rFonts w:ascii="Arial" w:cs="Arial" w:eastAsia="Arial" w:hAnsi="Arial"/>
          <w:sz w:val="22"/>
          <w:szCs w:val="22"/>
        </w:rPr>
        <w:t xml:space="preserve">Customer account management including registration, login, profile editing, and password recovery</w:t>
      </w:r>
    </w:p>
    <w:p>
      <w:pPr>
        <w:pStyle w:val="ListParagraph"/>
        <w:numPr>
          <w:ilvl w:val="0"/>
          <w:numId w:val="2"/>
        </w:numPr>
        <w:spacing w:after="40" w:before="40"/>
      </w:pPr>
      <w:r>
        <w:rPr>
          <w:rFonts w:ascii="Arial" w:cs="Arial" w:eastAsia="Arial" w:hAnsi="Arial"/>
          <w:sz w:val="22"/>
          <w:szCs w:val="22"/>
        </w:rPr>
        <w:t xml:space="preserve">Product catalog management including category-based organization, search, filtering by price and attributes, and product detail display</w:t>
      </w:r>
    </w:p>
    <w:p>
      <w:pPr>
        <w:pStyle w:val="ListParagraph"/>
        <w:numPr>
          <w:ilvl w:val="0"/>
          <w:numId w:val="2"/>
        </w:numPr>
        <w:spacing w:after="40" w:before="40"/>
      </w:pPr>
      <w:r>
        <w:rPr>
          <w:rFonts w:ascii="Arial" w:cs="Arial" w:eastAsia="Arial" w:hAnsi="Arial"/>
          <w:sz w:val="22"/>
          <w:szCs w:val="22"/>
        </w:rPr>
        <w:t xml:space="preserve">Shopping cart management including adding, removing, and updating product quantities</w:t>
      </w:r>
    </w:p>
    <w:p>
      <w:pPr>
        <w:pStyle w:val="ListParagraph"/>
        <w:numPr>
          <w:ilvl w:val="0"/>
          <w:numId w:val="2"/>
        </w:numPr>
        <w:spacing w:after="40" w:before="40"/>
      </w:pPr>
      <w:r>
        <w:rPr>
          <w:rFonts w:ascii="Arial" w:cs="Arial" w:eastAsia="Arial" w:hAnsi="Arial"/>
          <w:sz w:val="22"/>
          <w:szCs w:val="22"/>
        </w:rPr>
        <w:t xml:space="preserve">Order processing including checkout, order confirmation, order tracking, and order history</w:t>
      </w:r>
    </w:p>
    <w:p>
      <w:pPr>
        <w:pStyle w:val="ListParagraph"/>
        <w:numPr>
          <w:ilvl w:val="0"/>
          <w:numId w:val="2"/>
        </w:numPr>
        <w:spacing w:after="40" w:before="40"/>
      </w:pPr>
      <w:r>
        <w:rPr>
          <w:rFonts w:ascii="Arial" w:cs="Arial" w:eastAsia="Arial" w:hAnsi="Arial"/>
          <w:sz w:val="22"/>
          <w:szCs w:val="22"/>
        </w:rPr>
        <w:t xml:space="preserve">Payment processing including credit card, debit card, and digital wallet transactions</w:t>
      </w:r>
    </w:p>
    <w:p>
      <w:pPr>
        <w:pStyle w:val="ListParagraph"/>
        <w:numPr>
          <w:ilvl w:val="0"/>
          <w:numId w:val="2"/>
        </w:numPr>
        <w:spacing w:after="40" w:before="40"/>
      </w:pPr>
      <w:r>
        <w:rPr>
          <w:rFonts w:ascii="Arial" w:cs="Arial" w:eastAsia="Arial" w:hAnsi="Arial"/>
          <w:sz w:val="22"/>
          <w:szCs w:val="22"/>
        </w:rPr>
        <w:t xml:space="preserve">Review and rating system for products and sellers</w:t>
      </w:r>
    </w:p>
    <w:p>
      <w:pPr>
        <w:pStyle w:val="ListParagraph"/>
        <w:numPr>
          <w:ilvl w:val="0"/>
          <w:numId w:val="2"/>
        </w:numPr>
        <w:spacing w:after="40" w:before="40"/>
      </w:pPr>
      <w:r>
        <w:rPr>
          <w:rFonts w:ascii="Arial" w:cs="Arial" w:eastAsia="Arial" w:hAnsi="Arial"/>
          <w:sz w:val="22"/>
          <w:szCs w:val="22"/>
        </w:rPr>
        <w:t xml:space="preserve">Address management including storing multiple shipping addresses per customer</w:t>
      </w:r>
    </w:p>
    <w:p>
      <w:pPr>
        <w:pStyle w:val="ListParagraph"/>
        <w:numPr>
          <w:ilvl w:val="0"/>
          <w:numId w:val="2"/>
        </w:numPr>
        <w:spacing w:after="40" w:before="40"/>
      </w:pPr>
      <w:r>
        <w:rPr>
          <w:rFonts w:ascii="Arial" w:cs="Arial" w:eastAsia="Arial" w:hAnsi="Arial"/>
          <w:sz w:val="22"/>
          <w:szCs w:val="22"/>
        </w:rPr>
        <w:t xml:space="preserve">Administrative functions including product CRUD operations, inventory updates, and order status management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User Characteristics</w:t>
      </w:r>
    </w:p>
    <w:p>
      <w:pPr>
        <w:spacing w:after="80" w:before="80"/>
      </w:pPr>
      <w:r>
        <w:rPr>
          <w:rFonts w:ascii="Arial" w:cs="Arial" w:eastAsia="Arial" w:hAnsi="Arial"/>
          <w:b w:val="false"/>
          <w:bCs w:val="false"/>
          <w:sz w:val="22"/>
          <w:szCs w:val="22"/>
        </w:rPr>
        <w:t xml:space="preserve">The system is designed to support two primary user roles:</w:t>
      </w:r>
    </w:p>
    <w:p>
      <w:pPr>
        <w:spacing w:after="80" w:before="80"/>
      </w:pPr>
      <w:r>
        <w:rPr>
          <w:rFonts w:ascii="Arial" w:cs="Arial" w:eastAsia="Arial" w:hAnsi="Arial"/>
          <w:b w:val="false"/>
          <w:bCs w:val="false"/>
          <w:sz w:val="22"/>
          <w:szCs w:val="22"/>
        </w:rPr>
        <w:t xml:space="preserve">Customers are end users of the platform who register accounts to browse and purchase products. Customers are assumed to have basic computer literacy and familiarity with online shopping interfaces. No specialized technical knowledge is required. Customers interact with the system through a web browser or mobile application.</w:t>
      </w:r>
    </w:p>
    <w:p>
      <w:pPr>
        <w:spacing w:after="80" w:before="80"/>
      </w:pPr>
      <w:r>
        <w:rPr>
          <w:rFonts w:ascii="Arial" w:cs="Arial" w:eastAsia="Arial" w:hAnsi="Arial"/>
          <w:b w:val="false"/>
          <w:bCs w:val="false"/>
          <w:sz w:val="22"/>
          <w:szCs w:val="22"/>
        </w:rPr>
        <w:t xml:space="preserve">Administrators are internal staff members responsible for managing the product catalog, processing orders, and maintaining the platform. Administrators are assumed to have intermediate technical literacy and familiarity with content management interfaces. Administrators interact with the system through a dedicated administrative dashboard.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2.4 Assumptions and Dependencies</w:t>
      </w:r>
    </w:p>
    <w:p>
      <w:pPr>
        <w:spacing w:after="80" w:before="80"/>
      </w:pPr>
      <w:r>
        <w:rPr>
          <w:rFonts w:ascii="Arial" w:cs="Arial" w:eastAsia="Arial" w:hAnsi="Arial"/>
          <w:b w:val="false"/>
          <w:bCs w:val="false"/>
          <w:sz w:val="22"/>
          <w:szCs w:val="22"/>
        </w:rPr>
        <w:t xml:space="preserve">The following assumptions apply to this specification:</w:t>
      </w:r>
    </w:p>
    <w:p>
      <w:pPr>
        <w:pStyle w:val="ListParagraph"/>
        <w:numPr>
          <w:ilvl w:val="0"/>
          <w:numId w:val="2"/>
        </w:numPr>
        <w:spacing w:after="40" w:before="40"/>
      </w:pPr>
      <w:r>
        <w:rPr>
          <w:rFonts w:ascii="Arial" w:cs="Arial" w:eastAsia="Arial" w:hAnsi="Arial"/>
          <w:sz w:val="22"/>
          <w:szCs w:val="22"/>
        </w:rPr>
        <w:t xml:space="preserve">The platform will be deployed on a cloud infrastructure provider such as Amazon Web Services, Microsoft Azure, or Google Cloud Platform.</w:t>
      </w:r>
    </w:p>
    <w:p>
      <w:pPr>
        <w:pStyle w:val="ListParagraph"/>
        <w:numPr>
          <w:ilvl w:val="0"/>
          <w:numId w:val="2"/>
        </w:numPr>
        <w:spacing w:after="40" w:before="40"/>
      </w:pPr>
      <w:r>
        <w:rPr>
          <w:rFonts w:ascii="Arial" w:cs="Arial" w:eastAsia="Arial" w:hAnsi="Arial"/>
          <w:sz w:val="22"/>
          <w:szCs w:val="22"/>
        </w:rPr>
        <w:t xml:space="preserve">External payment processing will be handled by an established payment gateway such as Stripe or PayPal, which provides PCI-DSS compliant transaction handling.</w:t>
      </w:r>
    </w:p>
    <w:p>
      <w:pPr>
        <w:pStyle w:val="ListParagraph"/>
        <w:numPr>
          <w:ilvl w:val="0"/>
          <w:numId w:val="2"/>
        </w:numPr>
        <w:spacing w:after="40" w:before="40"/>
      </w:pPr>
      <w:r>
        <w:rPr>
          <w:rFonts w:ascii="Arial" w:cs="Arial" w:eastAsia="Arial" w:hAnsi="Arial"/>
          <w:sz w:val="22"/>
          <w:szCs w:val="22"/>
        </w:rPr>
        <w:t xml:space="preserve">Email notifications will be delivered through a third-party email delivery service such as SendGrid or Amazon SES.</w:t>
      </w:r>
    </w:p>
    <w:p>
      <w:pPr>
        <w:pStyle w:val="ListParagraph"/>
        <w:numPr>
          <w:ilvl w:val="0"/>
          <w:numId w:val="2"/>
        </w:numPr>
        <w:spacing w:after="40" w:before="40"/>
      </w:pPr>
      <w:r>
        <w:rPr>
          <w:rFonts w:ascii="Arial" w:cs="Arial" w:eastAsia="Arial" w:hAnsi="Arial"/>
          <w:sz w:val="22"/>
          <w:szCs w:val="22"/>
        </w:rPr>
        <w:t xml:space="preserve">All monetary values are stored and processed in a single currency (EUR) for the initial release.</w:t>
      </w:r>
    </w:p>
    <w:p>
      <w:pPr>
        <w:pStyle w:val="ListParagraph"/>
        <w:numPr>
          <w:ilvl w:val="0"/>
          <w:numId w:val="2"/>
        </w:numPr>
        <w:spacing w:after="40" w:before="40"/>
      </w:pPr>
      <w:r>
        <w:rPr>
          <w:rFonts w:ascii="Arial" w:cs="Arial" w:eastAsia="Arial" w:hAnsi="Arial"/>
          <w:sz w:val="22"/>
          <w:szCs w:val="22"/>
        </w:rPr>
        <w:t xml:space="preserve">The system will support the English language for the initial release, with localization support planned for future versions.</w:t>
      </w:r>
    </w:p>
    <w:p>
      <w:r>
        <w:br w:type="page"/>
      </w:r>
    </w:p>
    <w:p>
      <w:pPr>
        <w:pStyle w:val="Heading1"/>
        <w:spacing w:after="160" w:before="320"/>
      </w:pPr>
      <w:r>
        <w:rPr>
          <w:rFonts w:ascii="Arial" w:cs="Arial" w:eastAsia="Arial" w:hAnsi="Arial"/>
          <w:b/>
          <w:bCs/>
          <w:color w:val="2E74B5"/>
          <w:sz w:val="32"/>
          <w:szCs w:val="32"/>
        </w:rPr>
        <w:t xml:space="preserve">3. Domain Entity Definitions</w:t>
      </w:r>
    </w:p>
    <w:p>
      <w:pPr>
        <w:spacing w:after="80" w:before="80"/>
      </w:pPr>
      <w:r>
        <w:rPr>
          <w:rFonts w:ascii="Arial" w:cs="Arial" w:eastAsia="Arial" w:hAnsi="Arial"/>
          <w:b w:val="false"/>
          <w:bCs w:val="false"/>
          <w:sz w:val="22"/>
          <w:szCs w:val="22"/>
        </w:rPr>
        <w:t xml:space="preserve">This section defines the core domain entities of the E-Commerce Platform. Each entity definition specifies the entity name, its role within the domain, and its essential attributes. These definitions form the basis for the data model and serve as the primary source for UML class diagram generation.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 Customer</w:t>
      </w:r>
    </w:p>
    <w:p>
      <w:pPr>
        <w:spacing w:after="100" w:before="100"/>
      </w:pPr>
      <w:r>
        <w:rPr>
          <w:rFonts w:ascii="Arial" w:cs="Arial" w:eastAsia="Arial" w:hAnsi="Arial"/>
          <w:sz w:val="22"/>
          <w:szCs w:val="22"/>
        </w:rPr>
        <w:t xml:space="preserve">DEF A Customer is a registered user of the platform who has a customerId, emailAddress, passwordHash, firstName, lastName, phoneNumber, registrationDate, isActive, and loyaltyPoints.</w:t>
      </w:r>
    </w:p>
    <w:p>
      <w:pPr>
        <w:spacing w:after="80" w:before="80"/>
      </w:pPr>
      <w:r>
        <w:rPr>
          <w:rFonts w:ascii="Arial" w:cs="Arial" w:eastAsia="Arial" w:hAnsi="Arial"/>
          <w:b w:val="false"/>
          <w:bCs w:val="false"/>
          <w:sz w:val="22"/>
          <w:szCs w:val="22"/>
        </w:rPr>
        <w:t xml:space="preserve">A Customer represents an individual who has created an account on the platform. Each Customer must authenticate using their email address and password before accessing protected features such as order placement and profile management. A Customer may accumulate loyalty points through purchases, which can be redeemed for discounts on future orders.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Address</w:t>
      </w:r>
    </w:p>
    <w:p>
      <w:pPr>
        <w:spacing w:after="100" w:before="100"/>
      </w:pPr>
      <w:r>
        <w:rPr>
          <w:rFonts w:ascii="Arial" w:cs="Arial" w:eastAsia="Arial" w:hAnsi="Arial"/>
          <w:sz w:val="22"/>
          <w:szCs w:val="22"/>
        </w:rPr>
        <w:t xml:space="preserve">DEF An Address is a delivery location associated with a Customer that contains an addressId, streetLine1, streetLine2, city, state, postalCode, country, addressLabel, and isDefault.</w:t>
      </w:r>
    </w:p>
    <w:p>
      <w:pPr>
        <w:spacing w:after="80" w:before="80"/>
      </w:pPr>
      <w:r>
        <w:rPr>
          <w:rFonts w:ascii="Arial" w:cs="Arial" w:eastAsia="Arial" w:hAnsi="Arial"/>
          <w:b w:val="false"/>
          <w:bCs w:val="false"/>
          <w:sz w:val="22"/>
          <w:szCs w:val="22"/>
        </w:rPr>
        <w:t xml:space="preserve">An Address represents a physical shipping destination. A Customer may store multiple addresses, for example a home address and a work address, and designate one as the default shipping address. Each order must be assigned exactly one address at the time of checkout.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3.3 Product</w:t>
      </w:r>
    </w:p>
    <w:p>
      <w:pPr>
        <w:spacing w:after="100" w:before="100"/>
      </w:pPr>
      <w:r>
        <w:rPr>
          <w:rFonts w:ascii="Arial" w:cs="Arial" w:eastAsia="Arial" w:hAnsi="Arial"/>
          <w:sz w:val="22"/>
          <w:szCs w:val="22"/>
        </w:rPr>
        <w:t xml:space="preserve">DEF A Product is an item available for purchase on the platform that has a productId, productName, description, price, stockQuantity, sku, weight, isActive, and createdDate.</w:t>
      </w:r>
    </w:p>
    <w:p>
      <w:pPr>
        <w:spacing w:after="80" w:before="80"/>
      </w:pPr>
      <w:r>
        <w:rPr>
          <w:rFonts w:ascii="Arial" w:cs="Arial" w:eastAsia="Arial" w:hAnsi="Arial"/>
          <w:b w:val="false"/>
          <w:bCs w:val="false"/>
          <w:sz w:val="22"/>
          <w:szCs w:val="22"/>
        </w:rPr>
        <w:t xml:space="preserve">A Product represents a physical or digital item offered for sale. Products are organized within categories and may be associated with multiple product images. The stock quantity is decremented upon order confirmation and must not fall below zero. Inactive products are hidden from the customer-facing catalog but retained in the system for historical order records.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3.4 Category</w:t>
      </w:r>
    </w:p>
    <w:p>
      <w:pPr>
        <w:spacing w:after="100" w:before="100"/>
      </w:pPr>
      <w:r>
        <w:rPr>
          <w:rFonts w:ascii="Arial" w:cs="Arial" w:eastAsia="Arial" w:hAnsi="Arial"/>
          <w:sz w:val="22"/>
          <w:szCs w:val="22"/>
        </w:rPr>
        <w:t xml:space="preserve">DEF A Category is a classification grouping for products that contains a categoryId, categoryName, description, parentCategoryId, and isActive.</w:t>
      </w:r>
    </w:p>
    <w:p>
      <w:pPr>
        <w:spacing w:after="80" w:before="80"/>
      </w:pPr>
      <w:r>
        <w:rPr>
          <w:rFonts w:ascii="Arial" w:cs="Arial" w:eastAsia="Arial" w:hAnsi="Arial"/>
          <w:b w:val="false"/>
          <w:bCs w:val="false"/>
          <w:sz w:val="22"/>
          <w:szCs w:val="22"/>
        </w:rPr>
        <w:t xml:space="preserve">A Category provides hierarchical organization of the product catalog. Categories may be nested to form a tree structure, with a parentCategoryId referencing the parent category for subcategories. Top-level categories have a null parentCategoryId. Each product must belong to exactly one category, though it may be surfaced in parent categories through the hierarchical browsing interface.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3.5 ShoppingCart</w:t>
      </w:r>
    </w:p>
    <w:p>
      <w:pPr>
        <w:spacing w:after="100" w:before="100"/>
      </w:pPr>
      <w:r>
        <w:rPr>
          <w:rFonts w:ascii="Arial" w:cs="Arial" w:eastAsia="Arial" w:hAnsi="Arial"/>
          <w:sz w:val="22"/>
          <w:szCs w:val="22"/>
        </w:rPr>
        <w:t xml:space="preserve">DEF A ShoppingCart is a temporary collection of selected products for a Customer that contains a cartId, createdDate, lastModifiedDate, and sessionToken.</w:t>
      </w:r>
    </w:p>
    <w:p>
      <w:pPr>
        <w:spacing w:after="80" w:before="80"/>
      </w:pPr>
      <w:r>
        <w:rPr>
          <w:rFonts w:ascii="Arial" w:cs="Arial" w:eastAsia="Arial" w:hAnsi="Arial"/>
          <w:b w:val="false"/>
          <w:bCs w:val="false"/>
          <w:sz w:val="22"/>
          <w:szCs w:val="22"/>
        </w:rPr>
        <w:t xml:space="preserve">A ShoppingCart holds products that a Customer intends to purchase. Each registered Customer has exactly one persistent shopping cart. Guest users are associated with a session-based cart identified by a session token. The cart persists between sessions for registered customers and is cleared upon successful order placement.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3.6 CartItem</w:t>
      </w:r>
    </w:p>
    <w:p>
      <w:pPr>
        <w:spacing w:after="100" w:before="100"/>
      </w:pPr>
      <w:r>
        <w:rPr>
          <w:rFonts w:ascii="Arial" w:cs="Arial" w:eastAsia="Arial" w:hAnsi="Arial"/>
          <w:sz w:val="22"/>
          <w:szCs w:val="22"/>
        </w:rPr>
        <w:t xml:space="preserve">DEF A CartItem is an entry within a ShoppingCart that includes a cartItemId, quantity, addedDate, and unitPriceAtAddition.</w:t>
      </w:r>
    </w:p>
    <w:p>
      <w:pPr>
        <w:spacing w:after="80" w:before="80"/>
      </w:pPr>
      <w:r>
        <w:rPr>
          <w:rFonts w:ascii="Arial" w:cs="Arial" w:eastAsia="Arial" w:hAnsi="Arial"/>
          <w:b w:val="false"/>
          <w:bCs w:val="false"/>
          <w:sz w:val="22"/>
          <w:szCs w:val="22"/>
        </w:rPr>
        <w:t xml:space="preserve">A CartItem represents a specific product added to a shopping cart along with the desired quantity. The unit price at the time of addition is stored to allow price comparison at checkout. If the product price changes between addition and checkout, the system notifies the customer of the price difference before confirming the order.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3.7 Order</w:t>
      </w:r>
    </w:p>
    <w:p>
      <w:pPr>
        <w:spacing w:after="100" w:before="100"/>
      </w:pPr>
      <w:r>
        <w:rPr>
          <w:rFonts w:ascii="Arial" w:cs="Arial" w:eastAsia="Arial" w:hAnsi="Arial"/>
          <w:sz w:val="22"/>
          <w:szCs w:val="22"/>
        </w:rPr>
        <w:t xml:space="preserve">DEF An Order is a confirmed purchase transaction that contains an orderId, orderDate, status, totalAmount, taxAmount, shippingFee, discountAmount, and estimatedDeliveryDate.</w:t>
      </w:r>
    </w:p>
    <w:p>
      <w:pPr>
        <w:spacing w:after="80" w:before="80"/>
      </w:pPr>
      <w:r>
        <w:rPr>
          <w:rFonts w:ascii="Arial" w:cs="Arial" w:eastAsia="Arial" w:hAnsi="Arial"/>
          <w:b w:val="false"/>
          <w:bCs w:val="false"/>
          <w:sz w:val="22"/>
          <w:szCs w:val="22"/>
        </w:rPr>
        <w:t xml:space="preserve">An Order is created when a Customer completes the checkout process. The order status progresses through a defined lifecycle: Pending, Confirmed, Processing, Shipped, Delivered, and Cancelled. Each order is immutable once confirmed, meaning that changes to product prices or stock quantities after order confirmation do not affect existing orders.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3.8 OrderItem</w:t>
      </w:r>
    </w:p>
    <w:p>
      <w:pPr>
        <w:spacing w:after="100" w:before="100"/>
      </w:pPr>
      <w:r>
        <w:rPr>
          <w:rFonts w:ascii="Arial" w:cs="Arial" w:eastAsia="Arial" w:hAnsi="Arial"/>
          <w:sz w:val="22"/>
          <w:szCs w:val="22"/>
        </w:rPr>
        <w:t xml:space="preserve">DEF An OrderItem is a line entry within an Order that includes an orderItemId, quantity, unitPrice, and subtotal.</w:t>
      </w:r>
    </w:p>
    <w:p>
      <w:pPr>
        <w:spacing w:after="80" w:before="80"/>
      </w:pPr>
      <w:r>
        <w:rPr>
          <w:rFonts w:ascii="Arial" w:cs="Arial" w:eastAsia="Arial" w:hAnsi="Arial"/>
          <w:b w:val="false"/>
          <w:bCs w:val="false"/>
          <w:sz w:val="22"/>
          <w:szCs w:val="22"/>
        </w:rPr>
        <w:t xml:space="preserve">An OrderItem captures the details of a single product within an order, including the quantity purchased and the unit price at the time of purchase. The subtotal is calculated as the product of quantity and unit price. An order must contain at least one order item.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3.9 Payment</w:t>
      </w:r>
    </w:p>
    <w:p>
      <w:pPr>
        <w:spacing w:after="100" w:before="100"/>
      </w:pPr>
      <w:r>
        <w:rPr>
          <w:rFonts w:ascii="Arial" w:cs="Arial" w:eastAsia="Arial" w:hAnsi="Arial"/>
          <w:sz w:val="22"/>
          <w:szCs w:val="22"/>
        </w:rPr>
        <w:t xml:space="preserve">DEF A Payment is a financial transaction associated with an Order that contains a paymentId, paymentMethod, paymentDate, amount, transactionId, status, and currency.</w:t>
      </w:r>
    </w:p>
    <w:p>
      <w:pPr>
        <w:spacing w:after="80" w:before="80"/>
      </w:pPr>
      <w:r>
        <w:rPr>
          <w:rFonts w:ascii="Arial" w:cs="Arial" w:eastAsia="Arial" w:hAnsi="Arial"/>
          <w:b w:val="false"/>
          <w:bCs w:val="false"/>
          <w:sz w:val="22"/>
          <w:szCs w:val="22"/>
        </w:rPr>
        <w:t xml:space="preserve">A Payment records the financial transaction made by a Customer to settle an Order. Each Order must have exactly one associated Payment record. The payment method may be credit card, debit card, PayPal, or store credit. The transaction identifier is issued by the external payment gateway and is stored for reconciliation purposes.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3.10 Review</w:t>
      </w:r>
    </w:p>
    <w:p>
      <w:pPr>
        <w:spacing w:after="100" w:before="100"/>
      </w:pPr>
      <w:r>
        <w:rPr>
          <w:rFonts w:ascii="Arial" w:cs="Arial" w:eastAsia="Arial" w:hAnsi="Arial"/>
          <w:sz w:val="22"/>
          <w:szCs w:val="22"/>
        </w:rPr>
        <w:t xml:space="preserve">DEF A Review is customer feedback for a Product that includes a reviewId, rating, title, comment, reviewDate, isVerifiedPurchase, and helpfulVotes.</w:t>
      </w:r>
    </w:p>
    <w:p>
      <w:pPr>
        <w:spacing w:after="80" w:before="80"/>
      </w:pPr>
      <w:r>
        <w:rPr>
          <w:rFonts w:ascii="Arial" w:cs="Arial" w:eastAsia="Arial" w:hAnsi="Arial"/>
          <w:b w:val="false"/>
          <w:bCs w:val="false"/>
          <w:sz w:val="22"/>
          <w:szCs w:val="22"/>
        </w:rPr>
        <w:t xml:space="preserve">A Review represents a Customer's evaluation of a Product they have purchased. The rating is expressed as an integer between 1 and 5 inclusive. Reviews are marked as verified purchases when the reviewing Customer's order history confirms a purchase of the reviewed product. Customers may mark reviews as helpful, which increments the helpfulVotes counter.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3.11 Discount</w:t>
      </w:r>
    </w:p>
    <w:p>
      <w:pPr>
        <w:spacing w:after="100" w:before="100"/>
      </w:pPr>
      <w:r>
        <w:rPr>
          <w:rFonts w:ascii="Arial" w:cs="Arial" w:eastAsia="Arial" w:hAnsi="Arial"/>
          <w:sz w:val="22"/>
          <w:szCs w:val="22"/>
        </w:rPr>
        <w:t xml:space="preserve">DEF A Discount is a promotional reduction applied to an Order that contains a discountId, discountCode, discountType, discountValue, minimumOrderAmount, startDate, expiryDate, and usageLimit.</w:t>
      </w:r>
    </w:p>
    <w:p>
      <w:pPr>
        <w:spacing w:after="80" w:before="80"/>
      </w:pPr>
      <w:r>
        <w:rPr>
          <w:rFonts w:ascii="Arial" w:cs="Arial" w:eastAsia="Arial" w:hAnsi="Arial"/>
          <w:b w:val="false"/>
          <w:bCs w:val="false"/>
          <w:sz w:val="22"/>
          <w:szCs w:val="22"/>
        </w:rPr>
        <w:t xml:space="preserve">A Discount represents a promotional offer that reduces the total payable amount for an eligible Order. Discounts may be percentage-based or fixed-amount. A discount code is entered by the Customer during checkout. The system validates that the discount is active, has not exceeded its usage limit, and that the order meets the minimum order amount threshold.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3.12 Administrator</w:t>
      </w:r>
    </w:p>
    <w:p>
      <w:pPr>
        <w:spacing w:after="100" w:before="100"/>
      </w:pPr>
      <w:r>
        <w:rPr>
          <w:rFonts w:ascii="Arial" w:cs="Arial" w:eastAsia="Arial" w:hAnsi="Arial"/>
          <w:sz w:val="22"/>
          <w:szCs w:val="22"/>
        </w:rPr>
        <w:t xml:space="preserve">DEF An Administrator is a staff member with privileged access to the platform that has an adminId, employeeNumber, emailAddress, firstName, lastName, role, and lastLoginDate.</w:t>
      </w:r>
    </w:p>
    <w:p>
      <w:pPr>
        <w:spacing w:after="80" w:before="80"/>
      </w:pPr>
      <w:r>
        <w:rPr>
          <w:rFonts w:ascii="Arial" w:cs="Arial" w:eastAsia="Arial" w:hAnsi="Arial"/>
          <w:b w:val="false"/>
          <w:bCs w:val="false"/>
          <w:sz w:val="22"/>
          <w:szCs w:val="22"/>
        </w:rPr>
        <w:t xml:space="preserve">An Administrator has access to the administrative dashboard and can perform operations not available to Customers, including product management, inventory updates, order status management, and report generation. Administrators are assigned roles that define their specific permissions within the administrative interface.</w:t>
      </w:r>
    </w:p>
    <w:p>
      <w:r>
        <w:br w:type="page"/>
      </w:r>
    </w:p>
    <w:p>
      <w:pPr>
        <w:pStyle w:val="Heading1"/>
        <w:spacing w:after="160" w:before="320"/>
      </w:pPr>
      <w:r>
        <w:rPr>
          <w:rFonts w:ascii="Arial" w:cs="Arial" w:eastAsia="Arial" w:hAnsi="Arial"/>
          <w:b/>
          <w:bCs/>
          <w:color w:val="2E74B5"/>
          <w:sz w:val="32"/>
          <w:szCs w:val="32"/>
        </w:rPr>
        <w:t xml:space="preserve">4. Functional Requirements</w:t>
      </w:r>
    </w:p>
    <w:p>
      <w:pPr>
        <w:spacing w:after="80" w:before="80"/>
      </w:pPr>
      <w:r>
        <w:rPr>
          <w:rFonts w:ascii="Arial" w:cs="Arial" w:eastAsia="Arial" w:hAnsi="Arial"/>
          <w:b w:val="false"/>
          <w:bCs w:val="false"/>
          <w:sz w:val="22"/>
          <w:szCs w:val="22"/>
        </w:rPr>
        <w:t xml:space="preserve">This section specifies the functional requirements of the E-Commerce Platform. Requirements are organized by functional area and presented in tabular format with a unique identifier, description, and priority level. Priority levels are defined as High (critical for system operation), Medium (important but not critical), and Low (desirable but deferrable).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4.1 Customer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visitor to register a new customer account by providing a valid email address, a password meeting complexity requirements, a first name, and a last name.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REQ-2 The system shall send a verification email to the customer upon registration. The customer must verify their email address before placing their first 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REQ-3 Each customer must have a unique email address across all registered accounts.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REQ-4 A customer shall be able to log in to their account using their registered email address and 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REQ-5 A customer shall be able to update their profile information including first name, last name, and phone number.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REQ-6 A customer shall be able to change their password by providing their current password and a new 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REQ-7 A customer shall be able to save multiple shipping addresses to their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REQ-8 Each customer must have exactly one shopping cart associated with their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Product Catalog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product must belong to exactly one category.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category can contain zero or more products.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create, update, deactivate, and delete products.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update the stock quantity of any 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customer to search for products by name, category, or keyword.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customer to filter search results by price range, category, and rating.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product can have zero or more reviews submitted by customers.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create and manage product categories including subcategories.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4.3 Shopping Cart and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add one or more products to their shopping cart.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shopping cart can contain one or more cart items.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cart item must reference exactly one 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update the quantity of a cart item or remove it from the cart.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display the current total price of all items in the shopping cart.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apply a discount code during checkout.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discount must be validated against its expiry date, usage limit, and minimum order amount.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select a shipping address during checkout.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order must be delivered to exactly one address.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4.4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place one or more orders.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order must contain one or more order items.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order item must reference exactly one 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order must have exactly one payment associated with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payment must reference exactly one 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send an email confirmation to the customer upon successful order placement.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view their complete order 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cancel an order provided its status is Pending or Confirmed.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update the status of any 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4.5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customer to pay for an order using a credit card, debit card, or PayPal.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payment amount must match the order total amount including taxes, shipping fees, and any applied discounts.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store the payment transaction identifier issued by the external payment gateway.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notify the customer of a payment failure and allow them to retry with an alternative payment method.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4.6 Review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customer to write reviews for products they have purchased.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review must be written by exactly one customer.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product can have zero or more reviews.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mark a review as a verified purchase if the reviewing customer has a confirmed order containing the reviewed 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mark a review as helpful.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r>
    </w:tbl>
    <w:p>
      <w:r>
        <w:br w:type="page"/>
      </w:r>
    </w:p>
    <w:p>
      <w:pPr>
        <w:pStyle w:val="Heading1"/>
        <w:spacing w:after="160" w:before="320"/>
      </w:pPr>
      <w:r>
        <w:rPr>
          <w:rFonts w:ascii="Arial" w:cs="Arial" w:eastAsia="Arial" w:hAnsi="Arial"/>
          <w:b/>
          <w:bCs/>
          <w:color w:val="2E74B5"/>
          <w:sz w:val="32"/>
          <w:szCs w:val="32"/>
        </w:rPr>
        <w:t xml:space="preserve">5. System Constraints</w:t>
      </w:r>
    </w:p>
    <w:p>
      <w:pPr>
        <w:spacing w:after="80" w:before="80"/>
      </w:pPr>
      <w:r>
        <w:rPr>
          <w:rFonts w:ascii="Arial" w:cs="Arial" w:eastAsia="Arial" w:hAnsi="Arial"/>
          <w:b w:val="false"/>
          <w:bCs w:val="false"/>
          <w:sz w:val="22"/>
          <w:szCs w:val="22"/>
        </w:rPr>
        <w:t xml:space="preserve">This section specifies constraints that limit the design and implementation choices available to the development team. Constraints reflect legal obligations, technical standards, and business policies that must be respected.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emailAddress must be unique across all registered customer accounts.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productId and SKU must each be unique within the system.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stockQuantity of any product must not be negative at any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product price must be greater than zero for all active products.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rating in a Review must be an integer value between 1 and 5 inclusive.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orderId must be system-generated and globally unique.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must comply with PCI-DSS standards. Raw card data must never be stored in the system database.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passwords must be hashed using a strong one-way hashing algorithm (bcrypt or Argon2) before storage.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customer personal data must be handled in accordance with GDPR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discount code may be applied at most once per customer per order.</w:t>
            </w:r>
          </w:p>
        </w:tc>
      </w:tr>
    </w:tbl>
    <w:p>
      <w:r>
        <w:br w:type="page"/>
      </w:r>
    </w:p>
    <w:p>
      <w:pPr>
        <w:pStyle w:val="Heading1"/>
        <w:spacing w:after="160" w:before="320"/>
      </w:pPr>
      <w:r>
        <w:rPr>
          <w:rFonts w:ascii="Arial" w:cs="Arial" w:eastAsia="Arial" w:hAnsi="Arial"/>
          <w:b/>
          <w:bCs/>
          <w:color w:val="2E74B5"/>
          <w:sz w:val="32"/>
          <w:szCs w:val="32"/>
        </w:rPr>
        <w:t xml:space="preserve">6. Non-Functional Requirements</w:t>
      </w:r>
    </w:p>
    <w:p>
      <w:pPr>
        <w:pStyle w:val="Heading2"/>
        <w:spacing w:after="120" w:before="240"/>
      </w:pPr>
      <w:r>
        <w:rPr>
          <w:rFonts w:ascii="Arial" w:cs="Arial" w:eastAsia="Arial" w:hAnsi="Arial"/>
          <w:b/>
          <w:bCs/>
          <w:color w:val="2E74B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up to 10,000 concurrent users without degradation in response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search results shall be returned within 2 seconds under normal load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placement shall complete within 5 seconds under normal load conditions, including payment authorization.</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99.9% uptime availability, measured on a monthly basis.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customer and order data shall be backed up daily with a retention period of 90 days.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implement automatic failover to a standby environment in the event of a primary system failure.</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transmission between client and server shall be encrypted using TLS 1.2 or higher.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implement rate limiting on authentication endpoints to prevent brute-force attacks.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financial data must comply with PCI-DSS Level 1 standards.</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6.4 Scalability and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architecture shall support horizontal scaling to accommodate traffic growth without architectural redesign.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be accessible via modern web browsers (Chrome, Firefox, Safari, Edge) and mobile devices.</w:t>
            </w:r>
          </w:p>
        </w:tc>
      </w:tr>
    </w:tbl>
    <w:p>
      <w:r>
        <w:br w:type="page"/>
      </w:r>
    </w:p>
    <w:p>
      <w:pPr>
        <w:pStyle w:val="Heading1"/>
        <w:spacing w:after="160" w:before="320"/>
      </w:pPr>
      <w:r>
        <w:rPr>
          <w:rFonts w:ascii="Arial" w:cs="Arial" w:eastAsia="Arial" w:hAnsi="Arial"/>
          <w:b/>
          <w:bCs/>
          <w:color w:val="2E74B5"/>
          <w:sz w:val="32"/>
          <w:szCs w:val="32"/>
        </w:rPr>
        <w:t xml:space="preserve">7. Business Rules</w:t>
      </w:r>
    </w:p>
    <w:p>
      <w:pPr>
        <w:spacing w:after="80" w:before="80"/>
      </w:pPr>
      <w:r>
        <w:rPr>
          <w:rFonts w:ascii="Arial" w:cs="Arial" w:eastAsia="Arial" w:hAnsi="Arial"/>
          <w:b w:val="false"/>
          <w:bCs w:val="false"/>
          <w:sz w:val="22"/>
          <w:szCs w:val="22"/>
        </w:rPr>
        <w:t xml:space="preserve">Business rules define operational policies that govern the behavior of the system independently of technical implementation. These rules reflect domain knowledge and commercial decisions made by the business stakeholders.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cannot place orders if their shopping cart is empty.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with a stock quantity of zero cannot be added to any shopping cart.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cannot be modified after payment has been confirmed. Any changes require cancellation and reorder.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can cancel orders only if the order status is Pending or Confirmed. Orders with status Processing, Shipped, or Delivered cannot be cancelled.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standard shipping applies to orders with a total amount greater than EUR 50.00 after discounts.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may only submit one review per product. Subsequent reviews for the same product are rejected.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Loyalty points are credited at a rate of 1 point per EUR 1.00 spent on confirmed orders. Points are deducted upon order cancellation.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discount code and loyalty points redemption cannot be combined in the same order.</w:t>
            </w:r>
          </w:p>
        </w:tc>
      </w:tr>
    </w:tbl>
    <w:p>
      <w:r>
        <w:br w:type="page"/>
      </w:r>
    </w:p>
    <w:p>
      <w:pPr>
        <w:pStyle w:val="Heading1"/>
        <w:spacing w:after="160" w:before="320"/>
      </w:pPr>
      <w:r>
        <w:rPr>
          <w:rFonts w:ascii="Arial" w:cs="Arial" w:eastAsia="Arial" w:hAnsi="Arial"/>
          <w:b/>
          <w:bCs/>
          <w:color w:val="2E74B5"/>
          <w:sz w:val="32"/>
          <w:szCs w:val="32"/>
        </w:rPr>
        <w:t xml:space="preserve">8. User Stories</w:t>
      </w:r>
    </w:p>
    <w:p>
      <w:pPr>
        <w:spacing w:after="80" w:before="80"/>
      </w:pPr>
      <w:r>
        <w:rPr>
          <w:rFonts w:ascii="Arial" w:cs="Arial" w:eastAsia="Arial" w:hAnsi="Arial"/>
          <w:b w:val="false"/>
          <w:bCs w:val="false"/>
          <w:sz w:val="22"/>
          <w:szCs w:val="22"/>
        </w:rPr>
        <w:t xml:space="preserve">User stories capture the end-user perspective on system functionality. They complement the formal requirement statements in Section 4 by expressing requirements in the language of the user.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8.1 Customer User Stories</w:t>
      </w:r>
    </w:p>
    <w:p>
      <w:pPr>
        <w:pStyle w:val="ListParagraph"/>
        <w:numPr>
          <w:ilvl w:val="0"/>
          <w:numId w:val="2"/>
        </w:numPr>
        <w:spacing w:after="40" w:before="40"/>
      </w:pPr>
      <w:r>
        <w:rPr>
          <w:rFonts w:ascii="Arial" w:cs="Arial" w:eastAsia="Arial" w:hAnsi="Arial"/>
          <w:sz w:val="22"/>
          <w:szCs w:val="22"/>
        </w:rPr>
        <w:t xml:space="preserve">US-1: As a customer, I want to register an account so that I can save my information and track my orders.</w:t>
      </w:r>
    </w:p>
    <w:p>
      <w:pPr>
        <w:pStyle w:val="ListParagraph"/>
        <w:numPr>
          <w:ilvl w:val="0"/>
          <w:numId w:val="2"/>
        </w:numPr>
        <w:spacing w:after="40" w:before="40"/>
      </w:pPr>
      <w:r>
        <w:rPr>
          <w:rFonts w:ascii="Arial" w:cs="Arial" w:eastAsia="Arial" w:hAnsi="Arial"/>
          <w:sz w:val="22"/>
          <w:szCs w:val="22"/>
        </w:rPr>
        <w:t xml:space="preserve">US-2: As a customer, I want to search for products by name or category so that I can quickly find what I am looking for.</w:t>
      </w:r>
    </w:p>
    <w:p>
      <w:pPr>
        <w:pStyle w:val="ListParagraph"/>
        <w:numPr>
          <w:ilvl w:val="0"/>
          <w:numId w:val="2"/>
        </w:numPr>
        <w:spacing w:after="40" w:before="40"/>
      </w:pPr>
      <w:r>
        <w:rPr>
          <w:rFonts w:ascii="Arial" w:cs="Arial" w:eastAsia="Arial" w:hAnsi="Arial"/>
          <w:sz w:val="22"/>
          <w:szCs w:val="22"/>
        </w:rPr>
        <w:t xml:space="preserve">US-3: As a customer, I want to add products to my shopping cart so that I can review my selection before purchasing.</w:t>
      </w:r>
    </w:p>
    <w:p>
      <w:pPr>
        <w:pStyle w:val="ListParagraph"/>
        <w:numPr>
          <w:ilvl w:val="0"/>
          <w:numId w:val="2"/>
        </w:numPr>
        <w:spacing w:after="40" w:before="40"/>
      </w:pPr>
      <w:r>
        <w:rPr>
          <w:rFonts w:ascii="Arial" w:cs="Arial" w:eastAsia="Arial" w:hAnsi="Arial"/>
          <w:sz w:val="22"/>
          <w:szCs w:val="22"/>
        </w:rPr>
        <w:t xml:space="preserve">US-4: As a customer, I want to save multiple shipping addresses so that I can choose a delivery location at checkout.</w:t>
      </w:r>
    </w:p>
    <w:p>
      <w:pPr>
        <w:pStyle w:val="ListParagraph"/>
        <w:numPr>
          <w:ilvl w:val="0"/>
          <w:numId w:val="2"/>
        </w:numPr>
        <w:spacing w:after="40" w:before="40"/>
      </w:pPr>
      <w:r>
        <w:rPr>
          <w:rFonts w:ascii="Arial" w:cs="Arial" w:eastAsia="Arial" w:hAnsi="Arial"/>
          <w:sz w:val="22"/>
          <w:szCs w:val="22"/>
        </w:rPr>
        <w:t xml:space="preserve">US-5: As a customer, I want to apply a discount code at checkout so that I can reduce the total cost of my order.</w:t>
      </w:r>
    </w:p>
    <w:p>
      <w:pPr>
        <w:pStyle w:val="ListParagraph"/>
        <w:numPr>
          <w:ilvl w:val="0"/>
          <w:numId w:val="2"/>
        </w:numPr>
        <w:spacing w:after="40" w:before="40"/>
      </w:pPr>
      <w:r>
        <w:rPr>
          <w:rFonts w:ascii="Arial" w:cs="Arial" w:eastAsia="Arial" w:hAnsi="Arial"/>
          <w:sz w:val="22"/>
          <w:szCs w:val="22"/>
        </w:rPr>
        <w:t xml:space="preserve">US-6: As a customer, I want to track the status of my order so that I know when to expect delivery.</w:t>
      </w:r>
    </w:p>
    <w:p>
      <w:pPr>
        <w:pStyle w:val="ListParagraph"/>
        <w:numPr>
          <w:ilvl w:val="0"/>
          <w:numId w:val="2"/>
        </w:numPr>
        <w:spacing w:after="40" w:before="40"/>
      </w:pPr>
      <w:r>
        <w:rPr>
          <w:rFonts w:ascii="Arial" w:cs="Arial" w:eastAsia="Arial" w:hAnsi="Arial"/>
          <w:sz w:val="22"/>
          <w:szCs w:val="22"/>
        </w:rPr>
        <w:t xml:space="preserve">US-7: As a customer, I want to write a review for a product I have purchased so that I can share my experience with others.</w:t>
      </w:r>
    </w:p>
    <w:p>
      <w:pPr>
        <w:pStyle w:val="ListParagraph"/>
        <w:numPr>
          <w:ilvl w:val="0"/>
          <w:numId w:val="2"/>
        </w:numPr>
        <w:spacing w:after="40" w:before="40"/>
      </w:pPr>
      <w:r>
        <w:rPr>
          <w:rFonts w:ascii="Arial" w:cs="Arial" w:eastAsia="Arial" w:hAnsi="Arial"/>
          <w:sz w:val="22"/>
          <w:szCs w:val="22"/>
        </w:rPr>
        <w:t xml:space="preserve">US-8: As a customer, I want to view my complete order history so that I can reference previous purchases.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8.2 Administrator User Stories</w:t>
      </w:r>
    </w:p>
    <w:p>
      <w:pPr>
        <w:pStyle w:val="ListParagraph"/>
        <w:numPr>
          <w:ilvl w:val="0"/>
          <w:numId w:val="2"/>
        </w:numPr>
        <w:spacing w:after="40" w:before="40"/>
      </w:pPr>
      <w:r>
        <w:rPr>
          <w:rFonts w:ascii="Arial" w:cs="Arial" w:eastAsia="Arial" w:hAnsi="Arial"/>
          <w:sz w:val="22"/>
          <w:szCs w:val="22"/>
        </w:rPr>
        <w:t xml:space="preserve">US-9: As an administrator, I want to add new products to the catalog so that customers can discover and purchase them.</w:t>
      </w:r>
    </w:p>
    <w:p>
      <w:pPr>
        <w:pStyle w:val="ListParagraph"/>
        <w:numPr>
          <w:ilvl w:val="0"/>
          <w:numId w:val="2"/>
        </w:numPr>
        <w:spacing w:after="40" w:before="40"/>
      </w:pPr>
      <w:r>
        <w:rPr>
          <w:rFonts w:ascii="Arial" w:cs="Arial" w:eastAsia="Arial" w:hAnsi="Arial"/>
          <w:sz w:val="22"/>
          <w:szCs w:val="22"/>
        </w:rPr>
        <w:t xml:space="preserve">US-10: As an administrator, I want to update product stock quantities so that inventory levels remain accurate.</w:t>
      </w:r>
    </w:p>
    <w:p>
      <w:pPr>
        <w:pStyle w:val="ListParagraph"/>
        <w:numPr>
          <w:ilvl w:val="0"/>
          <w:numId w:val="2"/>
        </w:numPr>
        <w:spacing w:after="40" w:before="40"/>
      </w:pPr>
      <w:r>
        <w:rPr>
          <w:rFonts w:ascii="Arial" w:cs="Arial" w:eastAsia="Arial" w:hAnsi="Arial"/>
          <w:sz w:val="22"/>
          <w:szCs w:val="22"/>
        </w:rPr>
        <w:t xml:space="preserve">US-11: As an administrator, I want to update order statuses so that customers receive accurate tracking information.</w:t>
      </w:r>
    </w:p>
    <w:p>
      <w:pPr>
        <w:pStyle w:val="ListParagraph"/>
        <w:numPr>
          <w:ilvl w:val="0"/>
          <w:numId w:val="2"/>
        </w:numPr>
        <w:spacing w:after="40" w:before="40"/>
      </w:pPr>
      <w:r>
        <w:rPr>
          <w:rFonts w:ascii="Arial" w:cs="Arial" w:eastAsia="Arial" w:hAnsi="Arial"/>
          <w:sz w:val="22"/>
          <w:szCs w:val="22"/>
        </w:rPr>
        <w:t xml:space="preserve">US-12: As an administrator, I want to manage product categories so that the catalog remains well-organized.</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9. Additional Information</w:t>
      </w:r>
    </w:p>
    <w:p>
      <w:pPr>
        <w:pStyle w:val="Heading2"/>
        <w:spacing w:after="120" w:before="240"/>
      </w:pPr>
      <w:r>
        <w:rPr>
          <w:rFonts w:ascii="Arial" w:cs="Arial" w:eastAsia="Arial" w:hAnsi="Arial"/>
          <w:b/>
          <w:bCs/>
          <w:color w:val="2E74B5"/>
          <w:sz w:val="26"/>
          <w:szCs w:val="26"/>
        </w:rPr>
        <w:t xml:space="preserve">9.1 Deployment Environment</w:t>
      </w:r>
    </w:p>
    <w:p>
      <w:pPr>
        <w:spacing w:after="80" w:before="80"/>
      </w:pPr>
      <w:r>
        <w:rPr>
          <w:rFonts w:ascii="Arial" w:cs="Arial" w:eastAsia="Arial" w:hAnsi="Arial"/>
          <w:b w:val="false"/>
          <w:bCs w:val="false"/>
          <w:sz w:val="22"/>
          <w:szCs w:val="22"/>
        </w:rPr>
        <w:t xml:space="preserve">INFO The system will be deployed on a cloud infrastructure platform (Amazon Web Services or equivalent). The application will use containerized deployment via Docker and orchestration via Kubernetes to support scalability and rolling updates.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9.2 Development Constraints</w:t>
      </w:r>
    </w:p>
    <w:p>
      <w:pPr>
        <w:spacing w:after="80" w:before="80"/>
      </w:pPr>
      <w:r>
        <w:rPr>
          <w:rFonts w:ascii="Arial" w:cs="Arial" w:eastAsia="Arial" w:hAnsi="Arial"/>
          <w:b w:val="false"/>
          <w:bCs w:val="false"/>
          <w:sz w:val="22"/>
          <w:szCs w:val="22"/>
        </w:rPr>
        <w:t xml:space="preserve">INFO The development team consists of 4 backend engineers, 3 frontend engineers, and 1 DevOps engineer. The initial release is targeted for Q3 2026, with a beta release available for internal testing in Q2 2026.</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9.3 Integration Requirements</w:t>
      </w:r>
    </w:p>
    <w:p>
      <w:pPr>
        <w:spacing w:after="80" w:before="80"/>
      </w:pPr>
      <w:r>
        <w:rPr>
          <w:rFonts w:ascii="Arial" w:cs="Arial" w:eastAsia="Arial" w:hAnsi="Arial"/>
          <w:b w:val="false"/>
          <w:bCs w:val="false"/>
          <w:sz w:val="22"/>
          <w:szCs w:val="22"/>
        </w:rPr>
        <w:t xml:space="preserve">INFO The system must integrate with an external payment gateway (Stripe API v3 or equivalent), an email delivery service (SendGrid or Amazon SES), and a shipping carrier API for tracking information. Integration with an existing CRM system is planned for the second release phase.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9.4 Localization</w:t>
      </w:r>
    </w:p>
    <w:p>
      <w:pPr>
        <w:spacing w:after="80" w:before="80"/>
      </w:pPr>
      <w:r>
        <w:rPr>
          <w:rFonts w:ascii="Arial" w:cs="Arial" w:eastAsia="Arial" w:hAnsi="Arial"/>
          <w:b w:val="false"/>
          <w:bCs w:val="false"/>
          <w:sz w:val="22"/>
          <w:szCs w:val="22"/>
        </w:rPr>
        <w:t xml:space="preserve">INFO The initial release supports the English language only. Localization support for German, French, and Italian is planned for the second release phase, scheduled for Q1 2027.</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9.5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80"/>
        <w:gridCol w:w="348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8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constraints, NFRs, business rules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version for release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120"/>
    </w:pPr>
    <w:r>
      <w:rPr>
        <w:rFonts w:ascii="Arial" w:cs="Arial" w:eastAsia="Arial" w:hAnsi="Arial"/>
        <w:color w:val="808080"/>
        <w:sz w:val="18"/>
        <w:szCs w:val="18"/>
      </w:rPr>
      <w:t xml:space="preserve">Version 1.0  |  Confidential</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spacing w:after="120"/>
    </w:pPr>
    <w:r>
      <w:rPr>
        <w:rFonts w:ascii="Arial" w:cs="Arial" w:eastAsia="Arial" w:hAnsi="Arial"/>
        <w:b/>
        <w:bCs/>
        <w:color w:val="2E74B5"/>
        <w:sz w:val="20"/>
        <w:szCs w:val="20"/>
      </w:rPr>
      <w:t xml:space="preserve">SOFTWARE REQUIREMENTS SPECIFICATION</w:t>
    </w:r>
    <w:r>
      <w:rPr>
        <w:rFonts w:ascii="Arial" w:cs="Arial" w:eastAsia="Arial" w:hAnsi="Arial"/>
        <w:color w:val="808080"/>
        <w:sz w:val="20"/>
        <w:szCs w:val="20"/>
      </w:rPr>
      <w:t xml:space="preserve">		E-Commerce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2026-05-20T11:28:26.040Z</dcterms:created>
  <dcterms:modified xsi:type="dcterms:W3CDTF">2026-05-20T11:28:26.040Z</dcterms:modified>
</cp:coreProperties>
</file>

<file path=docProps/custom.xml><?xml version="1.0" encoding="utf-8"?>
<Properties xmlns="http://schemas.openxmlformats.org/officeDocument/2006/custom-properties" xmlns:vt="http://schemas.openxmlformats.org/officeDocument/2006/docPropsVTypes"/>
</file>