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>Прототипы экранных форм</w:t>
      </w:r>
    </w:p>
    <w:p w:rsid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8BC549" wp14:editId="741C2A94">
            <wp:extent cx="2264410" cy="2717291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657" cy="27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>Рис.1. Начальный экран</w:t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both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A6309">
        <w:rPr>
          <w:rFonts w:ascii="Times New Roman" w:hAnsi="Times New Roman" w:cs="Times New Roman"/>
          <w:sz w:val="24"/>
          <w:szCs w:val="24"/>
        </w:rPr>
        <w:t>Войти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BA6309">
        <w:rPr>
          <w:rFonts w:ascii="Times New Roman" w:hAnsi="Times New Roman" w:cs="Times New Roman"/>
          <w:sz w:val="24"/>
          <w:szCs w:val="24"/>
        </w:rPr>
        <w:t>перехода на форму входа</w:t>
      </w:r>
    </w:p>
    <w:p w:rsidR="00BA6309" w:rsidRPr="00BA6309" w:rsidRDefault="00BA6309" w:rsidP="00BA6309">
      <w:pPr>
        <w:jc w:val="both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A6309">
        <w:rPr>
          <w:rFonts w:ascii="Times New Roman" w:hAnsi="Times New Roman" w:cs="Times New Roman"/>
          <w:sz w:val="24"/>
          <w:szCs w:val="24"/>
        </w:rPr>
        <w:t>Зарегистрироваться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регистрации</w:t>
      </w:r>
    </w:p>
    <w:p w:rsidR="00BA6309" w:rsidRPr="00BA6309" w:rsidRDefault="00BA6309" w:rsidP="00BA6309">
      <w:pPr>
        <w:jc w:val="both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A6309">
        <w:rPr>
          <w:rFonts w:ascii="Times New Roman" w:hAnsi="Times New Roman" w:cs="Times New Roman"/>
          <w:sz w:val="24"/>
          <w:szCs w:val="24"/>
        </w:rPr>
        <w:t>Выход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выхода из приложения</w:t>
      </w:r>
    </w:p>
    <w:p w:rsidR="00BA6309" w:rsidRPr="00BA6309" w:rsidRDefault="00BA6309" w:rsidP="00BA63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9A5E48" wp14:editId="781FED5C">
            <wp:extent cx="2249216" cy="272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269" cy="27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309">
        <w:rPr>
          <w:rFonts w:ascii="Times New Roman" w:hAnsi="Times New Roman" w:cs="Times New Roman"/>
          <w:sz w:val="24"/>
          <w:szCs w:val="24"/>
        </w:rPr>
        <w:br/>
        <w:t>Рис.2. Экран авторизации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«Л</w:t>
      </w:r>
      <w:r w:rsidRPr="00BA6309">
        <w:rPr>
          <w:rFonts w:ascii="Times New Roman" w:hAnsi="Times New Roman" w:cs="Times New Roman"/>
          <w:sz w:val="24"/>
          <w:szCs w:val="24"/>
        </w:rPr>
        <w:t>огин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логин пользователя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«П</w:t>
      </w:r>
      <w:r w:rsidRPr="00BA6309">
        <w:rPr>
          <w:rFonts w:ascii="Times New Roman" w:hAnsi="Times New Roman" w:cs="Times New Roman"/>
          <w:sz w:val="24"/>
          <w:szCs w:val="24"/>
        </w:rPr>
        <w:t>ароль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пароль пользователя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="00223F7F">
        <w:rPr>
          <w:rFonts w:ascii="Times New Roman" w:hAnsi="Times New Roman" w:cs="Times New Roman"/>
          <w:sz w:val="24"/>
          <w:szCs w:val="24"/>
        </w:rPr>
        <w:t>«</w:t>
      </w:r>
      <w:r w:rsidRPr="00BA6309">
        <w:rPr>
          <w:rFonts w:ascii="Times New Roman" w:hAnsi="Times New Roman" w:cs="Times New Roman"/>
          <w:sz w:val="24"/>
          <w:szCs w:val="24"/>
        </w:rPr>
        <w:t>Забыли пароль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восстановления пароля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23F7F">
        <w:rPr>
          <w:rFonts w:ascii="Times New Roman" w:hAnsi="Times New Roman" w:cs="Times New Roman"/>
          <w:sz w:val="24"/>
          <w:szCs w:val="24"/>
        </w:rPr>
        <w:t>«</w:t>
      </w:r>
      <w:r w:rsidRPr="00BA630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перехода на экран регистрации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1D057" wp14:editId="2102856E">
            <wp:extent cx="2023745" cy="29044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284" cy="29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>Рис.3. Форма регистрации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«Л</w:t>
      </w:r>
      <w:r w:rsidRPr="00BA6309">
        <w:rPr>
          <w:rFonts w:ascii="Times New Roman" w:hAnsi="Times New Roman" w:cs="Times New Roman"/>
          <w:sz w:val="24"/>
          <w:szCs w:val="24"/>
        </w:rPr>
        <w:t>огин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логин пользователя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«П</w:t>
      </w:r>
      <w:r w:rsidRPr="00BA6309">
        <w:rPr>
          <w:rFonts w:ascii="Times New Roman" w:hAnsi="Times New Roman" w:cs="Times New Roman"/>
          <w:sz w:val="24"/>
          <w:szCs w:val="24"/>
        </w:rPr>
        <w:t>ароль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пароль пользователя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«П</w:t>
      </w:r>
      <w:r w:rsidRPr="00BA6309">
        <w:rPr>
          <w:rFonts w:ascii="Times New Roman" w:hAnsi="Times New Roman" w:cs="Times New Roman"/>
          <w:sz w:val="24"/>
          <w:szCs w:val="24"/>
        </w:rPr>
        <w:t>овторить пароль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требуется повторить ранее набранный пароль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«П</w:t>
      </w:r>
      <w:r w:rsidRPr="00BA6309">
        <w:rPr>
          <w:rFonts w:ascii="Times New Roman" w:hAnsi="Times New Roman" w:cs="Times New Roman"/>
          <w:sz w:val="24"/>
          <w:szCs w:val="24"/>
        </w:rPr>
        <w:t>очта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необходимо ввести почту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C58F1F" wp14:editId="4E108103">
            <wp:extent cx="1926970" cy="230041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900" cy="23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A6309">
        <w:rPr>
          <w:rFonts w:ascii="Times New Roman" w:hAnsi="Times New Roman" w:cs="Times New Roman"/>
          <w:sz w:val="24"/>
          <w:szCs w:val="24"/>
        </w:rPr>
        <w:t>Рис.4. Форма восстановления пароля 1</w:t>
      </w:r>
    </w:p>
    <w:p w:rsidR="00BA6309" w:rsidRPr="00BA6309" w:rsidRDefault="00BA6309" w:rsidP="00BA63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lastRenderedPageBreak/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«Л</w:t>
      </w:r>
      <w:r w:rsidRPr="00BA6309">
        <w:rPr>
          <w:rFonts w:ascii="Times New Roman" w:hAnsi="Times New Roman" w:cs="Times New Roman"/>
          <w:sz w:val="24"/>
          <w:szCs w:val="24"/>
        </w:rPr>
        <w:t>огин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логин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«П</w:t>
      </w:r>
      <w:r w:rsidRPr="00BA6309">
        <w:rPr>
          <w:rFonts w:ascii="Times New Roman" w:hAnsi="Times New Roman" w:cs="Times New Roman"/>
          <w:sz w:val="24"/>
          <w:szCs w:val="24"/>
        </w:rPr>
        <w:t>очта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почта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23F7F">
        <w:rPr>
          <w:rFonts w:ascii="Times New Roman" w:hAnsi="Times New Roman" w:cs="Times New Roman"/>
          <w:sz w:val="24"/>
          <w:szCs w:val="24"/>
        </w:rPr>
        <w:t>«Н</w:t>
      </w:r>
      <w:r w:rsidRPr="00BA6309">
        <w:rPr>
          <w:rFonts w:ascii="Times New Roman" w:hAnsi="Times New Roman" w:cs="Times New Roman"/>
          <w:sz w:val="24"/>
          <w:szCs w:val="24"/>
        </w:rPr>
        <w:t>азад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перехода на начальный экран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23F7F">
        <w:rPr>
          <w:rFonts w:ascii="Times New Roman" w:hAnsi="Times New Roman" w:cs="Times New Roman"/>
          <w:sz w:val="24"/>
          <w:szCs w:val="24"/>
        </w:rPr>
        <w:t>«Д</w:t>
      </w:r>
      <w:r w:rsidRPr="00BA6309">
        <w:rPr>
          <w:rFonts w:ascii="Times New Roman" w:hAnsi="Times New Roman" w:cs="Times New Roman"/>
          <w:sz w:val="24"/>
          <w:szCs w:val="24"/>
        </w:rPr>
        <w:t>алее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перехода на следующую форму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22787" wp14:editId="21236546">
            <wp:extent cx="2319776" cy="2149475"/>
            <wp:effectExtent l="0" t="0" r="444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528" cy="21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>Рис.5. Форма восстановления пароля 2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«П</w:t>
      </w:r>
      <w:r w:rsidRPr="00BA6309">
        <w:rPr>
          <w:rFonts w:ascii="Times New Roman" w:hAnsi="Times New Roman" w:cs="Times New Roman"/>
          <w:sz w:val="24"/>
          <w:szCs w:val="24"/>
        </w:rPr>
        <w:t>ароль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пароль пользователя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«П</w:t>
      </w:r>
      <w:r w:rsidRPr="00BA6309">
        <w:rPr>
          <w:rFonts w:ascii="Times New Roman" w:hAnsi="Times New Roman" w:cs="Times New Roman"/>
          <w:sz w:val="24"/>
          <w:szCs w:val="24"/>
        </w:rPr>
        <w:t>овторить пароль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требуется повторить ранее набранный пароль</w:t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F0F23D" wp14:editId="6789F6C2">
            <wp:extent cx="5940425" cy="3357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>Рис. 6. Основная страница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lastRenderedPageBreak/>
        <w:t>В таблице будет отражен календарь за выбранный месяц выбранного года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23F7F">
        <w:rPr>
          <w:rFonts w:ascii="Times New Roman" w:hAnsi="Times New Roman" w:cs="Times New Roman"/>
          <w:sz w:val="24"/>
          <w:szCs w:val="24"/>
        </w:rPr>
        <w:t>«Д</w:t>
      </w:r>
      <w:r w:rsidRPr="00BA6309">
        <w:rPr>
          <w:rFonts w:ascii="Times New Roman" w:hAnsi="Times New Roman" w:cs="Times New Roman"/>
          <w:sz w:val="24"/>
          <w:szCs w:val="24"/>
        </w:rPr>
        <w:t>обавить событие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добавления нового события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23F7F">
        <w:rPr>
          <w:rFonts w:ascii="Times New Roman" w:hAnsi="Times New Roman" w:cs="Times New Roman"/>
          <w:sz w:val="24"/>
          <w:szCs w:val="24"/>
        </w:rPr>
        <w:t>«К</w:t>
      </w:r>
      <w:r w:rsidRPr="00BA6309">
        <w:rPr>
          <w:rFonts w:ascii="Times New Roman" w:hAnsi="Times New Roman" w:cs="Times New Roman"/>
          <w:sz w:val="24"/>
          <w:szCs w:val="24"/>
        </w:rPr>
        <w:t>атегории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перехода на вкладку категории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23F7F">
        <w:rPr>
          <w:rFonts w:ascii="Times New Roman" w:hAnsi="Times New Roman" w:cs="Times New Roman"/>
          <w:sz w:val="24"/>
          <w:szCs w:val="24"/>
        </w:rPr>
        <w:t>«Р</w:t>
      </w:r>
      <w:r w:rsidRPr="00BA6309">
        <w:rPr>
          <w:rFonts w:ascii="Times New Roman" w:hAnsi="Times New Roman" w:cs="Times New Roman"/>
          <w:sz w:val="24"/>
          <w:szCs w:val="24"/>
        </w:rPr>
        <w:t>егулярные платежи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для перехода на вкладку регулярных платежей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CC6032" wp14:editId="65933155">
            <wp:extent cx="2714625" cy="108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>Рис.7. Форма создания события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«К</w:t>
      </w:r>
      <w:r w:rsidRPr="00BA6309">
        <w:rPr>
          <w:rFonts w:ascii="Times New Roman" w:hAnsi="Times New Roman" w:cs="Times New Roman"/>
          <w:sz w:val="24"/>
          <w:szCs w:val="24"/>
        </w:rPr>
        <w:t>атегория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выбирается категория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«С</w:t>
      </w:r>
      <w:r w:rsidRPr="00BA6309">
        <w:rPr>
          <w:rFonts w:ascii="Times New Roman" w:hAnsi="Times New Roman" w:cs="Times New Roman"/>
          <w:sz w:val="24"/>
          <w:szCs w:val="24"/>
        </w:rPr>
        <w:t>умма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сумма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«Д</w:t>
      </w:r>
      <w:r w:rsidRPr="00BA6309">
        <w:rPr>
          <w:rFonts w:ascii="Times New Roman" w:hAnsi="Times New Roman" w:cs="Times New Roman"/>
          <w:sz w:val="24"/>
          <w:szCs w:val="24"/>
        </w:rPr>
        <w:t>ата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дата события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D87B8B" wp14:editId="3E087264">
            <wp:extent cx="2479550" cy="1282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914" cy="12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>Рис. 8. Форма создания платежа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«К</w:t>
      </w:r>
      <w:r w:rsidRPr="00BA6309">
        <w:rPr>
          <w:rFonts w:ascii="Times New Roman" w:hAnsi="Times New Roman" w:cs="Times New Roman"/>
          <w:sz w:val="24"/>
          <w:szCs w:val="24"/>
        </w:rPr>
        <w:t>атегория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выбирается категория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«С</w:t>
      </w:r>
      <w:r w:rsidRPr="00BA6309">
        <w:rPr>
          <w:rFonts w:ascii="Times New Roman" w:hAnsi="Times New Roman" w:cs="Times New Roman"/>
          <w:sz w:val="24"/>
          <w:szCs w:val="24"/>
        </w:rPr>
        <w:t>умма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сумма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«Д</w:t>
      </w:r>
      <w:r w:rsidRPr="00BA6309">
        <w:rPr>
          <w:rFonts w:ascii="Times New Roman" w:hAnsi="Times New Roman" w:cs="Times New Roman"/>
          <w:sz w:val="24"/>
          <w:szCs w:val="24"/>
        </w:rPr>
        <w:t>ата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дата </w:t>
      </w:r>
    </w:p>
    <w:p w:rsidR="00BA6309" w:rsidRPr="00BA6309" w:rsidRDefault="00223F7F" w:rsidP="00BA6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Флаг</w:t>
      </w:r>
      <w:r w:rsidR="00BA6309" w:rsidRPr="00BA6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«Я</w:t>
      </w:r>
      <w:r w:rsidR="00BA6309" w:rsidRPr="00BA6309">
        <w:rPr>
          <w:rFonts w:ascii="Times New Roman" w:hAnsi="Times New Roman" w:cs="Times New Roman"/>
          <w:sz w:val="24"/>
          <w:szCs w:val="24"/>
        </w:rPr>
        <w:t>вляется регулярным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6309" w:rsidRPr="00BA6309">
        <w:rPr>
          <w:rFonts w:ascii="Times New Roman" w:hAnsi="Times New Roman" w:cs="Times New Roman"/>
          <w:sz w:val="24"/>
          <w:szCs w:val="24"/>
        </w:rPr>
        <w:t xml:space="preserve"> выбирается,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BA6309" w:rsidRPr="00BA6309">
        <w:rPr>
          <w:rFonts w:ascii="Times New Roman" w:hAnsi="Times New Roman" w:cs="Times New Roman"/>
          <w:sz w:val="24"/>
          <w:szCs w:val="24"/>
        </w:rPr>
        <w:t>платеж регулярн</w:t>
      </w:r>
      <w:r>
        <w:rPr>
          <w:rFonts w:ascii="Times New Roman" w:hAnsi="Times New Roman" w:cs="Times New Roman"/>
          <w:sz w:val="24"/>
          <w:szCs w:val="24"/>
        </w:rPr>
        <w:t>ый</w:t>
      </w:r>
    </w:p>
    <w:p w:rsid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</w:p>
    <w:p w:rsidR="00223F7F" w:rsidRPr="00BA6309" w:rsidRDefault="00223F7F" w:rsidP="00BA6309">
      <w:pPr>
        <w:rPr>
          <w:rFonts w:ascii="Times New Roman" w:hAnsi="Times New Roman" w:cs="Times New Roman"/>
          <w:sz w:val="24"/>
          <w:szCs w:val="24"/>
        </w:rPr>
      </w:pP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193992" wp14:editId="13C28EAD">
            <wp:extent cx="2968625" cy="1211439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209" cy="12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09" w:rsidRPr="00BA6309" w:rsidRDefault="00BA6309" w:rsidP="00BA6309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>Рис.9. Форма создания категории</w:t>
      </w:r>
    </w:p>
    <w:p w:rsidR="00BA6309" w:rsidRPr="00BA6309" w:rsidRDefault="00BA6309" w:rsidP="00BA6309">
      <w:pPr>
        <w:rPr>
          <w:rFonts w:ascii="Times New Roman" w:hAnsi="Times New Roman" w:cs="Times New Roman"/>
          <w:sz w:val="24"/>
          <w:szCs w:val="24"/>
        </w:rPr>
      </w:pPr>
      <w:r w:rsidRPr="00BA6309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223F7F">
        <w:rPr>
          <w:rFonts w:ascii="Times New Roman" w:hAnsi="Times New Roman" w:cs="Times New Roman"/>
          <w:sz w:val="24"/>
          <w:szCs w:val="24"/>
        </w:rPr>
        <w:t>«Н</w:t>
      </w:r>
      <w:r w:rsidRPr="00BA6309">
        <w:rPr>
          <w:rFonts w:ascii="Times New Roman" w:hAnsi="Times New Roman" w:cs="Times New Roman"/>
          <w:sz w:val="24"/>
          <w:szCs w:val="24"/>
        </w:rPr>
        <w:t>аименование</w:t>
      </w:r>
      <w:r w:rsidR="00223F7F">
        <w:rPr>
          <w:rFonts w:ascii="Times New Roman" w:hAnsi="Times New Roman" w:cs="Times New Roman"/>
          <w:sz w:val="24"/>
          <w:szCs w:val="24"/>
        </w:rPr>
        <w:t>»</w:t>
      </w:r>
      <w:r w:rsidRPr="00BA6309">
        <w:rPr>
          <w:rFonts w:ascii="Times New Roman" w:hAnsi="Times New Roman" w:cs="Times New Roman"/>
          <w:sz w:val="24"/>
          <w:szCs w:val="24"/>
        </w:rPr>
        <w:t xml:space="preserve"> вводится название категории</w:t>
      </w:r>
    </w:p>
    <w:p w:rsidR="00BA6309" w:rsidRDefault="00223F7F" w:rsidP="00BA6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Флаг</w:t>
      </w:r>
      <w:r w:rsidR="00BA6309" w:rsidRPr="00BA6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1415F">
        <w:rPr>
          <w:rFonts w:ascii="Times New Roman" w:hAnsi="Times New Roman" w:cs="Times New Roman"/>
          <w:sz w:val="24"/>
          <w:szCs w:val="24"/>
        </w:rPr>
        <w:t>С</w:t>
      </w:r>
      <w:r w:rsidR="00BA6309" w:rsidRPr="00BA6309">
        <w:rPr>
          <w:rFonts w:ascii="Times New Roman" w:hAnsi="Times New Roman" w:cs="Times New Roman"/>
          <w:sz w:val="24"/>
          <w:szCs w:val="24"/>
        </w:rPr>
        <w:t>читать итог по категории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6309" w:rsidRPr="00BA6309">
        <w:rPr>
          <w:rFonts w:ascii="Times New Roman" w:hAnsi="Times New Roman" w:cs="Times New Roman"/>
          <w:sz w:val="24"/>
          <w:szCs w:val="24"/>
        </w:rPr>
        <w:t xml:space="preserve"> выбирается,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BA6309" w:rsidRPr="00BA6309">
        <w:rPr>
          <w:rFonts w:ascii="Times New Roman" w:hAnsi="Times New Roman" w:cs="Times New Roman"/>
          <w:sz w:val="24"/>
          <w:szCs w:val="24"/>
        </w:rPr>
        <w:t>нужно считать итог по категории</w:t>
      </w:r>
    </w:p>
    <w:p w:rsidR="0091415F" w:rsidRDefault="0091415F" w:rsidP="00BA6309">
      <w:pPr>
        <w:rPr>
          <w:rFonts w:ascii="Times New Roman" w:hAnsi="Times New Roman" w:cs="Times New Roman"/>
          <w:sz w:val="24"/>
          <w:szCs w:val="24"/>
        </w:rPr>
      </w:pPr>
    </w:p>
    <w:p w:rsidR="0091415F" w:rsidRDefault="0091415F" w:rsidP="00BA6309">
      <w:pPr>
        <w:rPr>
          <w:rFonts w:ascii="Times New Roman" w:hAnsi="Times New Roman" w:cs="Times New Roman"/>
          <w:sz w:val="24"/>
          <w:szCs w:val="24"/>
        </w:rPr>
      </w:pPr>
    </w:p>
    <w:p w:rsidR="0091415F" w:rsidRPr="00BA6309" w:rsidRDefault="0091415F" w:rsidP="00BA6309">
      <w:pPr>
        <w:rPr>
          <w:rFonts w:ascii="Times New Roman" w:hAnsi="Times New Roman" w:cs="Times New Roman"/>
          <w:sz w:val="24"/>
          <w:szCs w:val="24"/>
        </w:rPr>
      </w:pPr>
    </w:p>
    <w:p w:rsidR="00BA06A5" w:rsidRDefault="00BA06A5" w:rsidP="00861DF5">
      <w:pPr>
        <w:jc w:val="center"/>
        <w:rPr>
          <w:rFonts w:ascii="Times New Roman" w:hAnsi="Times New Roman" w:cs="Times New Roman"/>
          <w:sz w:val="24"/>
        </w:rPr>
      </w:pPr>
      <w:r w:rsidRPr="00BA06A5">
        <w:rPr>
          <w:rFonts w:ascii="Times New Roman" w:hAnsi="Times New Roman" w:cs="Times New Roman"/>
          <w:sz w:val="24"/>
        </w:rPr>
        <w:t>Диаграмма сущностей</w:t>
      </w:r>
    </w:p>
    <w:p w:rsidR="00BA06A5" w:rsidRDefault="00BA06A5" w:rsidP="00861DF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476875" cy="4600575"/>
            <wp:effectExtent l="0" t="0" r="9525" b="9525"/>
            <wp:docPr id="1" name="Рисунок 1" descr="https://sun9-22.userapi.com/impg/1S81yr_UFMV0xljPHHkYJAWiTvXJfM9ayHHjnQ/MR-TpyhFao0.jpg?size=575x483&amp;quality=96&amp;sign=b6fd56632eb06ad2eb439ab41b1c6e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1S81yr_UFMV0xljPHHkYJAWiTvXJfM9ayHHjnQ/MR-TpyhFao0.jpg?size=575x483&amp;quality=96&amp;sign=b6fd56632eb06ad2eb439ab41b1c6e34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A5" w:rsidRDefault="00BA06A5" w:rsidP="0091415F">
      <w:pPr>
        <w:rPr>
          <w:rFonts w:ascii="Times New Roman" w:hAnsi="Times New Roman" w:cs="Times New Roman"/>
          <w:sz w:val="24"/>
        </w:rPr>
      </w:pPr>
    </w:p>
    <w:p w:rsidR="0091415F" w:rsidRDefault="0091415F" w:rsidP="0091415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9230F" w:rsidRDefault="00861DF5" w:rsidP="00861D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Разработка </w:t>
      </w:r>
      <w:r w:rsidR="00C643B5">
        <w:rPr>
          <w:rFonts w:ascii="Times New Roman" w:hAnsi="Times New Roman" w:cs="Times New Roman"/>
          <w:sz w:val="24"/>
          <w:lang w:val="en-US"/>
        </w:rPr>
        <w:t>API</w:t>
      </w:r>
      <w:r w:rsidRPr="00861DF5">
        <w:rPr>
          <w:rFonts w:ascii="Times New Roman" w:hAnsi="Times New Roman" w:cs="Times New Roman"/>
          <w:sz w:val="24"/>
        </w:rPr>
        <w:t xml:space="preserve"> системы</w:t>
      </w:r>
    </w:p>
    <w:p w:rsidR="00197F40" w:rsidRDefault="00197F40" w:rsidP="00197F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Название: Авторизация.</w:t>
      </w:r>
    </w:p>
    <w:p w:rsidR="00197F40" w:rsidRDefault="00197F40" w:rsidP="00197F4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Метод для авторизации пользователя.</w:t>
      </w:r>
    </w:p>
    <w:p w:rsidR="00197F40" w:rsidRDefault="00197F40" w:rsidP="00197F4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Входная информация: Логин, пароль.</w:t>
      </w:r>
    </w:p>
    <w:p w:rsidR="00197F40" w:rsidRPr="00197F40" w:rsidRDefault="00197F40" w:rsidP="00197F4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Выходная информация: Уведомление о результате авторизации.</w:t>
      </w:r>
    </w:p>
    <w:p w:rsidR="00197F40" w:rsidRPr="00197F40" w:rsidRDefault="00197F40" w:rsidP="00197F40">
      <w:pPr>
        <w:pStyle w:val="a3"/>
        <w:rPr>
          <w:rFonts w:ascii="Times New Roman" w:hAnsi="Times New Roman" w:cs="Times New Roman"/>
          <w:sz w:val="24"/>
        </w:rPr>
      </w:pPr>
    </w:p>
    <w:p w:rsidR="00861DF5" w:rsidRDefault="00A91243" w:rsidP="00861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Название: Отобразить </w:t>
      </w:r>
      <w:r w:rsidR="00704209">
        <w:rPr>
          <w:rFonts w:ascii="Times New Roman" w:hAnsi="Times New Roman" w:cs="Times New Roman"/>
          <w:sz w:val="24"/>
        </w:rPr>
        <w:t>платежи</w:t>
      </w:r>
      <w:r>
        <w:rPr>
          <w:rFonts w:ascii="Times New Roman" w:hAnsi="Times New Roman" w:cs="Times New Roman"/>
          <w:sz w:val="24"/>
        </w:rPr>
        <w:t>.</w:t>
      </w:r>
    </w:p>
    <w:p w:rsidR="00A91243" w:rsidRDefault="00A91243" w:rsidP="00A912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704209">
        <w:rPr>
          <w:rFonts w:ascii="Times New Roman" w:hAnsi="Times New Roman" w:cs="Times New Roman"/>
          <w:sz w:val="24"/>
        </w:rPr>
        <w:t>Метод для о</w:t>
      </w:r>
      <w:r>
        <w:rPr>
          <w:rFonts w:ascii="Times New Roman" w:hAnsi="Times New Roman" w:cs="Times New Roman"/>
          <w:sz w:val="24"/>
        </w:rPr>
        <w:t>тображ</w:t>
      </w:r>
      <w:r w:rsidR="00704209">
        <w:rPr>
          <w:rFonts w:ascii="Times New Roman" w:hAnsi="Times New Roman" w:cs="Times New Roman"/>
          <w:sz w:val="24"/>
        </w:rPr>
        <w:t>ения</w:t>
      </w:r>
      <w:r>
        <w:rPr>
          <w:rFonts w:ascii="Times New Roman" w:hAnsi="Times New Roman" w:cs="Times New Roman"/>
          <w:sz w:val="24"/>
        </w:rPr>
        <w:t xml:space="preserve"> </w:t>
      </w:r>
      <w:r w:rsidR="00BF22C8">
        <w:rPr>
          <w:rFonts w:ascii="Times New Roman" w:hAnsi="Times New Roman" w:cs="Times New Roman"/>
          <w:sz w:val="24"/>
        </w:rPr>
        <w:t>платежей в календаре</w:t>
      </w:r>
      <w:r>
        <w:rPr>
          <w:rFonts w:ascii="Times New Roman" w:hAnsi="Times New Roman" w:cs="Times New Roman"/>
          <w:sz w:val="24"/>
        </w:rPr>
        <w:t xml:space="preserve"> за выбранный месяц.</w:t>
      </w:r>
    </w:p>
    <w:p w:rsidR="00A91243" w:rsidRDefault="008031BD" w:rsidP="00A912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Входная информация: М</w:t>
      </w:r>
      <w:r w:rsidR="00A91243">
        <w:rPr>
          <w:rFonts w:ascii="Times New Roman" w:hAnsi="Times New Roman" w:cs="Times New Roman"/>
          <w:sz w:val="24"/>
        </w:rPr>
        <w:t>есяц, год.</w:t>
      </w:r>
    </w:p>
    <w:p w:rsidR="00A91243" w:rsidRDefault="008031BD" w:rsidP="00A912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Выходная информация: С</w:t>
      </w:r>
      <w:r w:rsidR="00A91243">
        <w:rPr>
          <w:rFonts w:ascii="Times New Roman" w:hAnsi="Times New Roman" w:cs="Times New Roman"/>
          <w:sz w:val="24"/>
        </w:rPr>
        <w:t xml:space="preserve">писок </w:t>
      </w:r>
      <w:r w:rsidR="00704209">
        <w:rPr>
          <w:rFonts w:ascii="Times New Roman" w:hAnsi="Times New Roman" w:cs="Times New Roman"/>
          <w:sz w:val="24"/>
        </w:rPr>
        <w:t>платежей</w:t>
      </w:r>
      <w:r w:rsidR="00A91243">
        <w:rPr>
          <w:rFonts w:ascii="Times New Roman" w:hAnsi="Times New Roman" w:cs="Times New Roman"/>
          <w:sz w:val="24"/>
        </w:rPr>
        <w:t xml:space="preserve"> за выбранный месяц.</w:t>
      </w:r>
    </w:p>
    <w:p w:rsidR="00BF22C8" w:rsidRDefault="00BF22C8" w:rsidP="00A91243">
      <w:pPr>
        <w:pStyle w:val="a3"/>
        <w:rPr>
          <w:rFonts w:ascii="Times New Roman" w:hAnsi="Times New Roman" w:cs="Times New Roman"/>
          <w:sz w:val="24"/>
        </w:rPr>
      </w:pPr>
    </w:p>
    <w:p w:rsidR="00BF22C8" w:rsidRDefault="00BF22C8" w:rsidP="00BF2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Название: Отобразить поступления.</w:t>
      </w:r>
    </w:p>
    <w:p w:rsidR="00BF22C8" w:rsidRDefault="00BF22C8" w:rsidP="00BF22C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Метод для отображения поступлений в календаре за выбранный месяц.</w:t>
      </w:r>
    </w:p>
    <w:p w:rsidR="00BF22C8" w:rsidRDefault="00BF22C8" w:rsidP="00BF22C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Входная информация: </w:t>
      </w:r>
      <w:r w:rsidR="008031BD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>есяц, год.</w:t>
      </w:r>
    </w:p>
    <w:p w:rsidR="00BF22C8" w:rsidRDefault="00BF22C8" w:rsidP="00BF22C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Выходная информация: Список поступлений</w:t>
      </w:r>
      <w:r w:rsidR="008031BD">
        <w:rPr>
          <w:rFonts w:ascii="Times New Roman" w:hAnsi="Times New Roman" w:cs="Times New Roman"/>
          <w:sz w:val="24"/>
        </w:rPr>
        <w:t xml:space="preserve"> за выбранный месяц</w:t>
      </w:r>
      <w:r>
        <w:rPr>
          <w:rFonts w:ascii="Times New Roman" w:hAnsi="Times New Roman" w:cs="Times New Roman"/>
          <w:sz w:val="24"/>
        </w:rPr>
        <w:t>.</w:t>
      </w:r>
    </w:p>
    <w:p w:rsidR="00A91243" w:rsidRDefault="00A91243" w:rsidP="00A91243">
      <w:pPr>
        <w:pStyle w:val="a3"/>
        <w:rPr>
          <w:rFonts w:ascii="Times New Roman" w:hAnsi="Times New Roman" w:cs="Times New Roman"/>
          <w:sz w:val="24"/>
        </w:rPr>
      </w:pPr>
    </w:p>
    <w:p w:rsidR="00A91243" w:rsidRDefault="00A91243" w:rsidP="00A912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Название: </w:t>
      </w:r>
      <w:r w:rsidR="00704209">
        <w:rPr>
          <w:rFonts w:ascii="Times New Roman" w:hAnsi="Times New Roman" w:cs="Times New Roman"/>
          <w:sz w:val="24"/>
        </w:rPr>
        <w:t>Отобразить платеж.</w:t>
      </w:r>
    </w:p>
    <w:p w:rsidR="00A91243" w:rsidRDefault="00A91243" w:rsidP="00A912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704209">
        <w:rPr>
          <w:rFonts w:ascii="Times New Roman" w:hAnsi="Times New Roman" w:cs="Times New Roman"/>
          <w:sz w:val="24"/>
        </w:rPr>
        <w:t>Метод для отображения формы с категорией, суммой и датой платежа.</w:t>
      </w:r>
    </w:p>
    <w:p w:rsidR="00A91243" w:rsidRPr="00704209" w:rsidRDefault="00A91243" w:rsidP="00A912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Входная информация: </w:t>
      </w:r>
      <w:proofErr w:type="gramStart"/>
      <w:r w:rsidR="00704209">
        <w:rPr>
          <w:rFonts w:ascii="Times New Roman" w:hAnsi="Times New Roman" w:cs="Times New Roman"/>
          <w:sz w:val="24"/>
          <w:lang w:val="en-US"/>
        </w:rPr>
        <w:t>I</w:t>
      </w:r>
      <w:r w:rsidR="00704209">
        <w:rPr>
          <w:rFonts w:ascii="Times New Roman" w:hAnsi="Times New Roman" w:cs="Times New Roman"/>
          <w:sz w:val="24"/>
        </w:rPr>
        <w:t>d платежа.</w:t>
      </w:r>
      <w:proofErr w:type="gramEnd"/>
    </w:p>
    <w:p w:rsidR="00A91243" w:rsidRDefault="00A91243" w:rsidP="00A912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Выходная информация: </w:t>
      </w:r>
      <w:r w:rsidR="00704209">
        <w:rPr>
          <w:rFonts w:ascii="Times New Roman" w:hAnsi="Times New Roman" w:cs="Times New Roman"/>
          <w:sz w:val="24"/>
        </w:rPr>
        <w:t>Категория, дата и сумма платежа.</w:t>
      </w:r>
    </w:p>
    <w:p w:rsidR="008031BD" w:rsidRDefault="008031BD" w:rsidP="00A91243">
      <w:pPr>
        <w:pStyle w:val="a3"/>
        <w:rPr>
          <w:rFonts w:ascii="Times New Roman" w:hAnsi="Times New Roman" w:cs="Times New Roman"/>
          <w:sz w:val="24"/>
        </w:rPr>
      </w:pPr>
    </w:p>
    <w:p w:rsidR="008031BD" w:rsidRDefault="008031BD" w:rsidP="008031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Название: Отобразить поступление.</w:t>
      </w:r>
    </w:p>
    <w:p w:rsidR="008031BD" w:rsidRDefault="008031BD" w:rsidP="008031B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Метод для отображения формы с категорией, суммой и датой поступления.</w:t>
      </w:r>
    </w:p>
    <w:p w:rsidR="008031BD" w:rsidRPr="00704209" w:rsidRDefault="008031BD" w:rsidP="008031B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Входная информация: </w:t>
      </w:r>
      <w:proofErr w:type="gramStart"/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d поступления.</w:t>
      </w:r>
      <w:proofErr w:type="gramEnd"/>
    </w:p>
    <w:p w:rsidR="008031BD" w:rsidRPr="008031BD" w:rsidRDefault="008031BD" w:rsidP="008031B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Выходная информация: Категория, дата и сумма поступления.</w:t>
      </w:r>
    </w:p>
    <w:p w:rsidR="00704209" w:rsidRPr="00704209" w:rsidRDefault="00704209" w:rsidP="00A91243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704209" w:rsidRDefault="00704209" w:rsidP="007042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Название: </w:t>
      </w:r>
      <w:r w:rsidR="00F94510">
        <w:rPr>
          <w:rFonts w:ascii="Times New Roman" w:hAnsi="Times New Roman" w:cs="Times New Roman"/>
          <w:sz w:val="24"/>
        </w:rPr>
        <w:t xml:space="preserve">Отобразить категории. </w:t>
      </w:r>
    </w:p>
    <w:p w:rsidR="00704209" w:rsidRDefault="00704209" w:rsidP="00704209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F94510">
        <w:rPr>
          <w:rFonts w:ascii="Times New Roman" w:hAnsi="Times New Roman" w:cs="Times New Roman"/>
          <w:sz w:val="24"/>
        </w:rPr>
        <w:t>Метод для отображения категорий и суммы трат по ним за текущий месяц.</w:t>
      </w:r>
    </w:p>
    <w:p w:rsidR="007F7935" w:rsidRDefault="00704209" w:rsidP="00704209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Входная информация: </w:t>
      </w:r>
      <w:r w:rsidR="007F7935">
        <w:rPr>
          <w:rFonts w:ascii="Times New Roman" w:hAnsi="Times New Roman" w:cs="Times New Roman"/>
          <w:sz w:val="24"/>
        </w:rPr>
        <w:t>-</w:t>
      </w:r>
    </w:p>
    <w:p w:rsidR="00704209" w:rsidRDefault="00704209" w:rsidP="00704209">
      <w:pPr>
        <w:pStyle w:val="a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Выходная информация: </w:t>
      </w:r>
      <w:r w:rsidR="00F94510">
        <w:rPr>
          <w:rFonts w:ascii="Times New Roman" w:hAnsi="Times New Roman" w:cs="Times New Roman"/>
          <w:sz w:val="24"/>
        </w:rPr>
        <w:t>Список категорий.</w:t>
      </w:r>
    </w:p>
    <w:p w:rsidR="00704209" w:rsidRDefault="00704209" w:rsidP="00704209">
      <w:pPr>
        <w:pStyle w:val="a3"/>
        <w:rPr>
          <w:rFonts w:ascii="Times New Roman" w:hAnsi="Times New Roman" w:cs="Times New Roman"/>
          <w:sz w:val="24"/>
        </w:rPr>
      </w:pPr>
    </w:p>
    <w:p w:rsidR="00F94510" w:rsidRDefault="00F94510" w:rsidP="00F945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Название: Отобразить платежи </w:t>
      </w:r>
      <w:r w:rsidR="00BF22C8"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 xml:space="preserve"> выбранной категории.</w:t>
      </w:r>
    </w:p>
    <w:p w:rsidR="00F94510" w:rsidRDefault="00F94510" w:rsidP="00F9451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4441B7">
        <w:rPr>
          <w:rFonts w:ascii="Times New Roman" w:hAnsi="Times New Roman" w:cs="Times New Roman"/>
          <w:sz w:val="24"/>
        </w:rPr>
        <w:t>Метод для отображения платежей из выбранной категории за текущий месяц.</w:t>
      </w:r>
    </w:p>
    <w:p w:rsidR="00F94510" w:rsidRDefault="00F94510" w:rsidP="00F9451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Входная информация: </w:t>
      </w:r>
      <w:r w:rsidR="007F7935">
        <w:rPr>
          <w:rFonts w:ascii="Times New Roman" w:hAnsi="Times New Roman" w:cs="Times New Roman"/>
          <w:sz w:val="24"/>
        </w:rPr>
        <w:t>Категория.</w:t>
      </w:r>
    </w:p>
    <w:p w:rsidR="00F94510" w:rsidRDefault="00F94510" w:rsidP="00F9451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Выходная информация: </w:t>
      </w:r>
      <w:r w:rsidR="007F7935">
        <w:rPr>
          <w:rFonts w:ascii="Times New Roman" w:hAnsi="Times New Roman" w:cs="Times New Roman"/>
          <w:sz w:val="24"/>
        </w:rPr>
        <w:t>Список платежей.</w:t>
      </w:r>
    </w:p>
    <w:p w:rsidR="00F94510" w:rsidRDefault="00F94510" w:rsidP="00704209">
      <w:pPr>
        <w:pStyle w:val="a3"/>
        <w:rPr>
          <w:rFonts w:ascii="Times New Roman" w:hAnsi="Times New Roman" w:cs="Times New Roman"/>
          <w:sz w:val="24"/>
        </w:rPr>
      </w:pPr>
    </w:p>
    <w:p w:rsidR="002D6B1E" w:rsidRDefault="002D6B1E" w:rsidP="002D6B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Название: Отобразить поступления из выбранной категории.</w:t>
      </w:r>
    </w:p>
    <w:p w:rsidR="002D6B1E" w:rsidRDefault="002D6B1E" w:rsidP="002D6B1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Метод для отображения поступлений из выбранной категории за текущий месяц.</w:t>
      </w:r>
    </w:p>
    <w:p w:rsidR="002D6B1E" w:rsidRDefault="002D6B1E" w:rsidP="002D6B1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Входная информация: Категория.</w:t>
      </w:r>
    </w:p>
    <w:p w:rsidR="002D6B1E" w:rsidRDefault="002D6B1E" w:rsidP="002D6B1E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Выходная информация: Список поступлений.</w:t>
      </w:r>
    </w:p>
    <w:p w:rsidR="002D6B1E" w:rsidRPr="00F94510" w:rsidRDefault="002D6B1E" w:rsidP="00704209">
      <w:pPr>
        <w:pStyle w:val="a3"/>
        <w:rPr>
          <w:rFonts w:ascii="Times New Roman" w:hAnsi="Times New Roman" w:cs="Times New Roman"/>
          <w:sz w:val="24"/>
        </w:rPr>
      </w:pPr>
    </w:p>
    <w:p w:rsidR="00F94510" w:rsidRDefault="00F94510" w:rsidP="00F945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Название: Отобразить регулярные платежи</w:t>
      </w:r>
      <w:r w:rsidR="007F7935">
        <w:rPr>
          <w:rFonts w:ascii="Times New Roman" w:hAnsi="Times New Roman" w:cs="Times New Roman"/>
          <w:sz w:val="24"/>
        </w:rPr>
        <w:t>.</w:t>
      </w:r>
    </w:p>
    <w:p w:rsidR="00F94510" w:rsidRDefault="00F94510" w:rsidP="00F9451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Метод для отображения списка регулярных платежей</w:t>
      </w:r>
      <w:r w:rsidR="007F7935">
        <w:rPr>
          <w:rFonts w:ascii="Times New Roman" w:hAnsi="Times New Roman" w:cs="Times New Roman"/>
          <w:sz w:val="24"/>
        </w:rPr>
        <w:t>.</w:t>
      </w:r>
    </w:p>
    <w:p w:rsidR="00F94510" w:rsidRDefault="00F94510" w:rsidP="00F9451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Входная информация: -</w:t>
      </w:r>
    </w:p>
    <w:p w:rsidR="00F94510" w:rsidRDefault="00F94510" w:rsidP="00197F4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Выходная информация: Список регулярных платежей.</w:t>
      </w:r>
    </w:p>
    <w:p w:rsidR="00197F40" w:rsidRPr="00197F40" w:rsidRDefault="00197F40" w:rsidP="00197F40">
      <w:pPr>
        <w:pStyle w:val="a3"/>
        <w:rPr>
          <w:rFonts w:ascii="Times New Roman" w:hAnsi="Times New Roman" w:cs="Times New Roman"/>
          <w:sz w:val="24"/>
        </w:rPr>
      </w:pPr>
    </w:p>
    <w:p w:rsidR="00F94510" w:rsidRDefault="00F94510" w:rsidP="00F945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Название: Добавить платеж.</w:t>
      </w:r>
    </w:p>
    <w:p w:rsidR="00F94510" w:rsidRDefault="00F94510" w:rsidP="00F9451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7F7935">
        <w:rPr>
          <w:rFonts w:ascii="Times New Roman" w:hAnsi="Times New Roman" w:cs="Times New Roman"/>
          <w:sz w:val="24"/>
        </w:rPr>
        <w:t>Метод для добавления платежа.</w:t>
      </w:r>
    </w:p>
    <w:p w:rsidR="00F94510" w:rsidRDefault="00F94510" w:rsidP="00F9451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Входная информация: </w:t>
      </w:r>
      <w:r w:rsidR="007F7935">
        <w:rPr>
          <w:rFonts w:ascii="Times New Roman" w:hAnsi="Times New Roman" w:cs="Times New Roman"/>
          <w:sz w:val="24"/>
        </w:rPr>
        <w:t>Название, сумма, дата, является ли регулярным.</w:t>
      </w:r>
    </w:p>
    <w:p w:rsidR="00F94510" w:rsidRDefault="00F94510" w:rsidP="00F94510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Выходная информация: </w:t>
      </w:r>
      <w:r w:rsidR="00BF22C8">
        <w:rPr>
          <w:rFonts w:ascii="Times New Roman" w:hAnsi="Times New Roman" w:cs="Times New Roman"/>
          <w:sz w:val="24"/>
        </w:rPr>
        <w:t>Уведомление о добавлении платежа.</w:t>
      </w:r>
    </w:p>
    <w:p w:rsidR="007F7935" w:rsidRDefault="007F7935" w:rsidP="00F94510">
      <w:pPr>
        <w:pStyle w:val="a3"/>
        <w:rPr>
          <w:rFonts w:ascii="Times New Roman" w:hAnsi="Times New Roman" w:cs="Times New Roman"/>
          <w:sz w:val="24"/>
        </w:rPr>
      </w:pPr>
    </w:p>
    <w:p w:rsidR="007F7935" w:rsidRDefault="007F7935" w:rsidP="007F79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Название: Добавить категорию.</w:t>
      </w:r>
    </w:p>
    <w:p w:rsidR="007F7935" w:rsidRDefault="007F7935" w:rsidP="007F7935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Метод для добавления категории.</w:t>
      </w:r>
    </w:p>
    <w:p w:rsidR="007F7935" w:rsidRDefault="007F7935" w:rsidP="007F7935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Входная информация: Название категории.</w:t>
      </w:r>
    </w:p>
    <w:p w:rsidR="00BF22C8" w:rsidRDefault="007F7935" w:rsidP="00BF22C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Выходная информация: </w:t>
      </w:r>
      <w:r w:rsidR="00BF22C8">
        <w:rPr>
          <w:rFonts w:ascii="Times New Roman" w:hAnsi="Times New Roman" w:cs="Times New Roman"/>
          <w:sz w:val="24"/>
        </w:rPr>
        <w:t>Уведомление о добавлении категории.</w:t>
      </w:r>
    </w:p>
    <w:p w:rsidR="007F7935" w:rsidRDefault="007F7935" w:rsidP="007F7935">
      <w:pPr>
        <w:pStyle w:val="a3"/>
        <w:rPr>
          <w:rFonts w:ascii="Times New Roman" w:hAnsi="Times New Roman" w:cs="Times New Roman"/>
          <w:sz w:val="24"/>
        </w:rPr>
      </w:pPr>
    </w:p>
    <w:p w:rsidR="00BF22C8" w:rsidRDefault="00BF22C8" w:rsidP="00BF2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Название: Добавить поступление.</w:t>
      </w:r>
    </w:p>
    <w:p w:rsidR="00BF22C8" w:rsidRDefault="00BF22C8" w:rsidP="00BF22C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Описание: Метод для добавления поступления денежных средств.</w:t>
      </w:r>
    </w:p>
    <w:p w:rsidR="00BF22C8" w:rsidRDefault="00BF22C8" w:rsidP="00BF22C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Входная информация: Категория, дата, сумма поступления.</w:t>
      </w:r>
    </w:p>
    <w:p w:rsidR="00A91243" w:rsidRPr="00BF22C8" w:rsidRDefault="00BF22C8" w:rsidP="00BF22C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Выходная информация: Уведомление о добавлении поступления.</w:t>
      </w:r>
    </w:p>
    <w:p w:rsidR="00A91243" w:rsidRPr="00861DF5" w:rsidRDefault="00A91243" w:rsidP="00A91243">
      <w:pPr>
        <w:pStyle w:val="a3"/>
        <w:rPr>
          <w:rFonts w:ascii="Times New Roman" w:hAnsi="Times New Roman" w:cs="Times New Roman"/>
          <w:sz w:val="24"/>
        </w:rPr>
      </w:pPr>
    </w:p>
    <w:p w:rsidR="00861DF5" w:rsidRDefault="00861DF5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9C2AA0" w:rsidRDefault="009C2AA0">
      <w:pPr>
        <w:rPr>
          <w:rFonts w:ascii="Times New Roman" w:hAnsi="Times New Roman" w:cs="Times New Roman"/>
          <w:sz w:val="24"/>
          <w:lang w:val="en-US"/>
        </w:rPr>
      </w:pPr>
    </w:p>
    <w:p w:rsidR="00197F40" w:rsidRDefault="00197F40">
      <w:pPr>
        <w:rPr>
          <w:rFonts w:ascii="Times New Roman" w:hAnsi="Times New Roman" w:cs="Times New Roman"/>
          <w:sz w:val="24"/>
        </w:rPr>
      </w:pPr>
    </w:p>
    <w:p w:rsidR="00197F40" w:rsidRPr="00197F40" w:rsidRDefault="00197F40">
      <w:pPr>
        <w:rPr>
          <w:rFonts w:ascii="Times New Roman" w:hAnsi="Times New Roman" w:cs="Times New Roman"/>
          <w:sz w:val="24"/>
        </w:rPr>
      </w:pPr>
    </w:p>
    <w:p w:rsidR="00197F40" w:rsidRDefault="00197F40">
      <w:pPr>
        <w:rPr>
          <w:rFonts w:ascii="Times New Roman" w:hAnsi="Times New Roman" w:cs="Times New Roman"/>
          <w:sz w:val="24"/>
        </w:rPr>
      </w:pPr>
    </w:p>
    <w:p w:rsidR="00197F40" w:rsidRPr="00197F40" w:rsidRDefault="00197F40">
      <w:pPr>
        <w:rPr>
          <w:rFonts w:ascii="Times New Roman" w:hAnsi="Times New Roman" w:cs="Times New Roman"/>
          <w:sz w:val="24"/>
        </w:rPr>
      </w:pPr>
    </w:p>
    <w:p w:rsidR="009C2AA0" w:rsidRDefault="009C2AA0" w:rsidP="009C2A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ИСР</w:t>
      </w:r>
    </w:p>
    <w:p w:rsidR="009C2AA0" w:rsidRDefault="009C2AA0" w:rsidP="008F2CD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Техническое задание</w:t>
      </w:r>
    </w:p>
    <w:p w:rsidR="009C2AA0" w:rsidRDefault="009C2AA0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рынка</w:t>
      </w:r>
    </w:p>
    <w:p w:rsidR="009C2AA0" w:rsidRDefault="009C2AA0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ТЗ</w:t>
      </w:r>
    </w:p>
    <w:p w:rsidR="009C2AA0" w:rsidRDefault="009C2AA0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прототипов форм</w:t>
      </w:r>
    </w:p>
    <w:p w:rsidR="009C2AA0" w:rsidRDefault="009C2AA0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Проектирование структуры БД</w:t>
      </w:r>
    </w:p>
    <w:p w:rsidR="009C2AA0" w:rsidRDefault="008F2CD9" w:rsidP="008F2CD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клиентской части</w:t>
      </w:r>
    </w:p>
    <w:p w:rsidR="008F2CD9" w:rsidRDefault="008F2CD9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дизайна</w:t>
      </w:r>
    </w:p>
    <w:p w:rsidR="008F2CD9" w:rsidRDefault="008F2CD9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форм</w:t>
      </w:r>
    </w:p>
    <w:p w:rsidR="008F2CD9" w:rsidRDefault="008F2CD9" w:rsidP="008F2CD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серверной части</w:t>
      </w:r>
    </w:p>
    <w:p w:rsidR="008F2CD9" w:rsidRDefault="008F2CD9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БД</w:t>
      </w:r>
    </w:p>
    <w:p w:rsidR="008F2CD9" w:rsidRDefault="008F2CD9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Разработка функциональной части приложения</w:t>
      </w:r>
    </w:p>
    <w:p w:rsidR="008F2CD9" w:rsidRDefault="008F2CD9" w:rsidP="008F2CD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Внедрение</w:t>
      </w:r>
    </w:p>
    <w:p w:rsidR="008F2CD9" w:rsidRDefault="008F2CD9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Установка </w:t>
      </w:r>
      <w:proofErr w:type="gramStart"/>
      <w:r>
        <w:rPr>
          <w:rFonts w:ascii="Times New Roman" w:hAnsi="Times New Roman" w:cs="Times New Roman"/>
          <w:sz w:val="24"/>
        </w:rPr>
        <w:t>ПО</w:t>
      </w:r>
      <w:proofErr w:type="gramEnd"/>
      <w:r>
        <w:rPr>
          <w:rFonts w:ascii="Times New Roman" w:hAnsi="Times New Roman" w:cs="Times New Roman"/>
          <w:sz w:val="24"/>
        </w:rPr>
        <w:t xml:space="preserve"> на сервер</w:t>
      </w:r>
    </w:p>
    <w:p w:rsidR="008F2CD9" w:rsidRDefault="008F2CD9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Разворачивание программы</w:t>
      </w:r>
    </w:p>
    <w:p w:rsidR="008F2CD9" w:rsidRDefault="008F2CD9" w:rsidP="008F2CD9">
      <w:pPr>
        <w:pStyle w:val="a3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Тестирование</w:t>
      </w: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F2CD9" w:rsidRDefault="008F2CD9" w:rsidP="008F2CD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8F2CD9">
        <w:rPr>
          <w:rFonts w:ascii="Times New Roman" w:hAnsi="Times New Roman" w:cs="Times New Roman"/>
          <w:sz w:val="24"/>
        </w:rPr>
        <w:lastRenderedPageBreak/>
        <w:t>Оцен</w:t>
      </w:r>
      <w:r>
        <w:rPr>
          <w:rFonts w:ascii="Times New Roman" w:hAnsi="Times New Roman" w:cs="Times New Roman"/>
          <w:sz w:val="24"/>
        </w:rPr>
        <w:t>ка времени</w:t>
      </w:r>
      <w:r w:rsidRPr="008F2CD9">
        <w:rPr>
          <w:rFonts w:ascii="Times New Roman" w:hAnsi="Times New Roman" w:cs="Times New Roman"/>
          <w:sz w:val="24"/>
        </w:rPr>
        <w:t xml:space="preserve"> выполнения проекта</w:t>
      </w:r>
    </w:p>
    <w:p w:rsidR="009812D7" w:rsidRDefault="009812D7" w:rsidP="008F2CD9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F2CD9" w:rsidTr="008F2CD9">
        <w:tc>
          <w:tcPr>
            <w:tcW w:w="2392" w:type="dxa"/>
          </w:tcPr>
          <w:p w:rsidR="008F2CD9" w:rsidRDefault="008F2CD9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</w:tcPr>
          <w:p w:rsidR="008F2CD9" w:rsidRPr="009812D7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Пессимистичная оценка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2393" w:type="dxa"/>
          </w:tcPr>
          <w:p w:rsidR="008F2CD9" w:rsidRPr="009812D7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Наиболее вероятная оценка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93" w:type="dxa"/>
          </w:tcPr>
          <w:p w:rsidR="008F2CD9" w:rsidRPr="009812D7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Оптимистичная оценка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8F2CD9" w:rsidTr="008F2CD9">
        <w:tc>
          <w:tcPr>
            <w:tcW w:w="2392" w:type="dxa"/>
          </w:tcPr>
          <w:p w:rsidR="008F2CD9" w:rsidRPr="009812D7" w:rsidRDefault="009812D7" w:rsidP="009812D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Формы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:rsidR="008F2CD9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93" w:type="dxa"/>
          </w:tcPr>
          <w:p w:rsidR="008F2CD9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93" w:type="dxa"/>
          </w:tcPr>
          <w:p w:rsidR="008F2CD9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F2CD9" w:rsidTr="008F2CD9">
        <w:tc>
          <w:tcPr>
            <w:tcW w:w="2392" w:type="dxa"/>
          </w:tcPr>
          <w:p w:rsidR="008F2CD9" w:rsidRPr="002221F8" w:rsidRDefault="009812D7" w:rsidP="002221F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>Сущности</w:t>
            </w:r>
          </w:p>
        </w:tc>
        <w:tc>
          <w:tcPr>
            <w:tcW w:w="2393" w:type="dxa"/>
          </w:tcPr>
          <w:p w:rsidR="008F2CD9" w:rsidRDefault="00634CEC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93" w:type="dxa"/>
          </w:tcPr>
          <w:p w:rsidR="008F2CD9" w:rsidRDefault="00634CEC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3" w:type="dxa"/>
          </w:tcPr>
          <w:p w:rsidR="008F2CD9" w:rsidRDefault="00634CEC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F2CD9" w:rsidTr="008F2CD9">
        <w:tc>
          <w:tcPr>
            <w:tcW w:w="2392" w:type="dxa"/>
          </w:tcPr>
          <w:p w:rsidR="008F2CD9" w:rsidRPr="002221F8" w:rsidRDefault="009812D7" w:rsidP="002221F8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</w:p>
        </w:tc>
        <w:tc>
          <w:tcPr>
            <w:tcW w:w="2393" w:type="dxa"/>
          </w:tcPr>
          <w:p w:rsidR="008F2CD9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93" w:type="dxa"/>
          </w:tcPr>
          <w:p w:rsidR="008F2CD9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93" w:type="dxa"/>
          </w:tcPr>
          <w:p w:rsidR="008F2CD9" w:rsidRDefault="009812D7" w:rsidP="008F2CD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8F2CD9" w:rsidRDefault="008F2CD9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9812D7" w:rsidRDefault="009812D7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</w:t>
      </w:r>
      <w:r w:rsidR="002221F8">
        <w:rPr>
          <w:rFonts w:ascii="Times New Roman" w:hAnsi="Times New Roman" w:cs="Times New Roman"/>
          <w:sz w:val="24"/>
          <w:vertAlign w:val="subscript"/>
          <w:lang w:val="en-US"/>
        </w:rPr>
        <w:t>ui</w:t>
      </w:r>
      <w:r>
        <w:rPr>
          <w:rFonts w:ascii="Times New Roman" w:hAnsi="Times New Roman" w:cs="Times New Roman"/>
          <w:sz w:val="24"/>
        </w:rPr>
        <w:t xml:space="preserve"> = 9</w:t>
      </w:r>
      <w:r w:rsidR="002221F8">
        <w:rPr>
          <w:rFonts w:ascii="Times New Roman" w:hAnsi="Times New Roman" w:cs="Times New Roman"/>
          <w:sz w:val="24"/>
        </w:rPr>
        <w:t xml:space="preserve"> – количество форм</w:t>
      </w:r>
      <w:r w:rsidR="002221F8">
        <w:rPr>
          <w:rFonts w:ascii="Times New Roman" w:hAnsi="Times New Roman" w:cs="Times New Roman"/>
          <w:sz w:val="24"/>
          <w:lang w:val="en-US"/>
        </w:rPr>
        <w:t>;</w:t>
      </w:r>
    </w:p>
    <w:p w:rsid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= 7 – количество сущностей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= 12 – количество методов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2221F8">
        <w:rPr>
          <w:rFonts w:ascii="Times New Roman" w:hAnsi="Times New Roman" w:cs="Times New Roman"/>
          <w:sz w:val="24"/>
        </w:rPr>
        <w:t>E</w:t>
      </w:r>
      <w:r w:rsidRPr="002221F8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2221F8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2221F8">
        <w:rPr>
          <w:rFonts w:ascii="Times New Roman" w:hAnsi="Times New Roman" w:cs="Times New Roman"/>
          <w:sz w:val="24"/>
        </w:rPr>
        <w:t>P</w:t>
      </w:r>
      <w:r w:rsidRPr="002221F8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2221F8">
        <w:rPr>
          <w:rFonts w:ascii="Times New Roman" w:hAnsi="Times New Roman" w:cs="Times New Roman"/>
          <w:sz w:val="24"/>
        </w:rPr>
        <w:t xml:space="preserve"> + 4M</w:t>
      </w:r>
      <w:r w:rsidRPr="002221F8">
        <w:rPr>
          <w:rFonts w:ascii="Times New Roman" w:hAnsi="Times New Roman" w:cs="Times New Roman"/>
          <w:sz w:val="24"/>
          <w:vertAlign w:val="subscript"/>
        </w:rPr>
        <w:t>i</w:t>
      </w:r>
      <w:r w:rsidRPr="002221F8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2221F8">
        <w:rPr>
          <w:rFonts w:ascii="Times New Roman" w:hAnsi="Times New Roman" w:cs="Times New Roman"/>
          <w:sz w:val="24"/>
        </w:rPr>
        <w:t>O</w:t>
      </w:r>
      <w:r w:rsidRPr="002221F8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>)/6</w:t>
      </w:r>
    </w:p>
    <w:p w:rsid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 w:rsidRPr="002221F8">
        <w:rPr>
          <w:rFonts w:ascii="Times New Roman" w:hAnsi="Times New Roman" w:cs="Times New Roman"/>
          <w:sz w:val="24"/>
        </w:rPr>
        <w:t>CKO</w:t>
      </w:r>
      <w:r w:rsidRPr="002221F8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2221F8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2221F8">
        <w:rPr>
          <w:rFonts w:ascii="Times New Roman" w:hAnsi="Times New Roman" w:cs="Times New Roman"/>
          <w:sz w:val="24"/>
        </w:rPr>
        <w:t>P</w:t>
      </w:r>
      <w:r w:rsidRPr="002221F8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2221F8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2221F8">
        <w:rPr>
          <w:rFonts w:ascii="Times New Roman" w:hAnsi="Times New Roman" w:cs="Times New Roman"/>
          <w:sz w:val="24"/>
        </w:rPr>
        <w:t>O</w:t>
      </w:r>
      <w:r w:rsidRPr="002221F8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>)/6</w:t>
      </w:r>
    </w:p>
    <w:p w:rsid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</w:t>
      </w:r>
      <w:r w:rsidR="00464D1D">
        <w:rPr>
          <w:rFonts w:ascii="Times New Roman" w:hAnsi="Times New Roman" w:cs="Times New Roman"/>
          <w:sz w:val="24"/>
          <w:vertAlign w:val="subscript"/>
          <w:lang w:val="en-US"/>
        </w:rPr>
        <w:t>ui</w:t>
      </w:r>
      <w:proofErr w:type="spellEnd"/>
      <w:r w:rsidR="00464D1D">
        <w:rPr>
          <w:rFonts w:ascii="Times New Roman" w:hAnsi="Times New Roman" w:cs="Times New Roman"/>
          <w:sz w:val="24"/>
          <w:lang w:val="en-US"/>
        </w:rPr>
        <w:t xml:space="preserve"> = (10 + 4*4 + 2)/6 = 4</w:t>
      </w:r>
      <w:proofErr w:type="gramStart"/>
      <w:r w:rsidR="00464D1D">
        <w:rPr>
          <w:rFonts w:ascii="Times New Roman" w:hAnsi="Times New Roman" w:cs="Times New Roman"/>
          <w:sz w:val="24"/>
          <w:lang w:val="en-US"/>
        </w:rPr>
        <w:t>,7</w:t>
      </w:r>
      <w:proofErr w:type="gramEnd"/>
      <w:r w:rsidR="00464D1D">
        <w:rPr>
          <w:rFonts w:ascii="Times New Roman" w:hAnsi="Times New Roman" w:cs="Times New Roman"/>
          <w:sz w:val="24"/>
          <w:lang w:val="en-US"/>
        </w:rPr>
        <w:t xml:space="preserve"> </w:t>
      </w:r>
      <w:r w:rsidR="00464D1D">
        <w:rPr>
          <w:rFonts w:ascii="Times New Roman" w:hAnsi="Times New Roman" w:cs="Times New Roman"/>
          <w:sz w:val="24"/>
        </w:rPr>
        <w:t>чел*час., СКО</w:t>
      </w:r>
      <w:proofErr w:type="spellStart"/>
      <w:r w:rsidR="00464D1D">
        <w:rPr>
          <w:rFonts w:ascii="Times New Roman" w:hAnsi="Times New Roman" w:cs="Times New Roman"/>
          <w:sz w:val="24"/>
          <w:vertAlign w:val="subscript"/>
          <w:lang w:val="en-US"/>
        </w:rPr>
        <w:t>ui</w:t>
      </w:r>
      <w:proofErr w:type="spellEnd"/>
      <w:r w:rsidR="00464D1D">
        <w:rPr>
          <w:rFonts w:ascii="Times New Roman" w:hAnsi="Times New Roman" w:cs="Times New Roman"/>
          <w:sz w:val="24"/>
        </w:rPr>
        <w:t xml:space="preserve"> = (10 - 2)/6 = 1,3 чел*час;</w:t>
      </w:r>
    </w:p>
    <w:p w:rsidR="00464D1D" w:rsidRDefault="00464D1D" w:rsidP="00464D1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(</w:t>
      </w:r>
      <w:r w:rsidR="00634CEC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  <w:lang w:val="en-US"/>
        </w:rPr>
        <w:t xml:space="preserve"> + 4*</w:t>
      </w:r>
      <w:r w:rsidR="00634CEC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+ </w:t>
      </w:r>
      <w:r w:rsidR="00634CE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)/6 = </w:t>
      </w:r>
      <w:r w:rsidR="00634CEC">
        <w:rPr>
          <w:rFonts w:ascii="Times New Roman" w:hAnsi="Times New Roman" w:cs="Times New Roman"/>
          <w:sz w:val="24"/>
        </w:rPr>
        <w:t>3</w:t>
      </w:r>
      <w:proofErr w:type="gramStart"/>
      <w:r>
        <w:rPr>
          <w:rFonts w:ascii="Times New Roman" w:hAnsi="Times New Roman" w:cs="Times New Roman"/>
          <w:sz w:val="24"/>
          <w:lang w:val="en-US"/>
        </w:rPr>
        <w:t>,</w:t>
      </w:r>
      <w:r w:rsidR="00634CEC">
        <w:rPr>
          <w:rFonts w:ascii="Times New Roman" w:hAnsi="Times New Roman" w:cs="Times New Roman"/>
          <w:sz w:val="24"/>
        </w:rPr>
        <w:t>7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чел*час., СКО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= (</w:t>
      </w:r>
      <w:r w:rsidR="00634CEC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- </w:t>
      </w:r>
      <w:r w:rsidR="00634CE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)/6 = </w:t>
      </w:r>
      <w:r w:rsidR="00634CE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чел*час;</w:t>
      </w:r>
    </w:p>
    <w:p w:rsidR="00464D1D" w:rsidRDefault="00464D1D" w:rsidP="00464D1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(</w:t>
      </w:r>
      <w:r w:rsidR="0034512F"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  <w:lang w:val="en-US"/>
        </w:rPr>
        <w:t xml:space="preserve"> + 4*</w:t>
      </w:r>
      <w:r w:rsidR="0034512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  <w:lang w:val="en-US"/>
        </w:rPr>
        <w:t xml:space="preserve"> + </w:t>
      </w:r>
      <w:r w:rsidR="0034512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)/6 = </w:t>
      </w:r>
      <w:r w:rsidR="0034512F">
        <w:rPr>
          <w:rFonts w:ascii="Times New Roman" w:hAnsi="Times New Roman" w:cs="Times New Roman"/>
          <w:sz w:val="24"/>
        </w:rPr>
        <w:t>7</w:t>
      </w:r>
      <w:proofErr w:type="gramStart"/>
      <w:r>
        <w:rPr>
          <w:rFonts w:ascii="Times New Roman" w:hAnsi="Times New Roman" w:cs="Times New Roman"/>
          <w:sz w:val="24"/>
          <w:lang w:val="en-US"/>
        </w:rPr>
        <w:t>,</w:t>
      </w:r>
      <w:r w:rsidR="0034512F">
        <w:rPr>
          <w:rFonts w:ascii="Times New Roman" w:hAnsi="Times New Roman" w:cs="Times New Roman"/>
          <w:sz w:val="24"/>
        </w:rPr>
        <w:t>3</w:t>
      </w:r>
      <w:proofErr w:type="gramEnd"/>
      <w:r w:rsidR="003451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чел*час., СКО</w:t>
      </w:r>
      <w:proofErr w:type="spellStart"/>
      <w:r>
        <w:rPr>
          <w:rFonts w:ascii="Times New Roman" w:hAnsi="Times New Roman" w:cs="Times New Roman"/>
          <w:sz w:val="24"/>
          <w:vertAlign w:val="subscript"/>
          <w:lang w:val="en-US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= (</w:t>
      </w:r>
      <w:r w:rsidR="0034512F"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</w:rPr>
        <w:t xml:space="preserve"> - </w:t>
      </w:r>
      <w:r w:rsidR="0034512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)/6 = </w:t>
      </w:r>
      <w:r w:rsidR="0034512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чел*час;</w:t>
      </w:r>
    </w:p>
    <w:p w:rsidR="00464D1D" w:rsidRDefault="00464D1D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A875AB" w:rsidRDefault="00A875AB" w:rsidP="00A875AB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A875AB">
        <w:rPr>
          <w:rFonts w:ascii="Times New Roman" w:hAnsi="Times New Roman" w:cs="Times New Roman"/>
          <w:sz w:val="24"/>
        </w:rPr>
        <w:t xml:space="preserve"> = ∑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A875AB">
        <w:rPr>
          <w:rFonts w:ascii="Times New Roman" w:hAnsi="Times New Roman" w:cs="Times New Roman"/>
          <w:sz w:val="24"/>
        </w:rPr>
        <w:t>E</w:t>
      </w:r>
      <w:r w:rsidRPr="00A875AB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A875AB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A875AB">
        <w:rPr>
          <w:rFonts w:ascii="Times New Roman" w:hAnsi="Times New Roman" w:cs="Times New Roman"/>
          <w:sz w:val="24"/>
        </w:rPr>
        <w:t>N</w:t>
      </w:r>
      <w:r w:rsidRPr="00A875AB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= 4,7 </w:t>
      </w:r>
      <w:r w:rsidR="007B2D01">
        <w:rPr>
          <w:rFonts w:ascii="Times New Roman" w:hAnsi="Times New Roman" w:cs="Times New Roman"/>
          <w:sz w:val="24"/>
        </w:rPr>
        <w:t xml:space="preserve">* 9 + </w:t>
      </w:r>
      <w:r w:rsidR="00634CEC">
        <w:rPr>
          <w:rFonts w:ascii="Times New Roman" w:hAnsi="Times New Roman" w:cs="Times New Roman"/>
          <w:sz w:val="24"/>
        </w:rPr>
        <w:t>3</w:t>
      </w:r>
      <w:r w:rsidR="007B2D01">
        <w:rPr>
          <w:rFonts w:ascii="Times New Roman" w:hAnsi="Times New Roman" w:cs="Times New Roman"/>
          <w:sz w:val="24"/>
        </w:rPr>
        <w:t>,</w:t>
      </w:r>
      <w:r w:rsidR="00634CEC">
        <w:rPr>
          <w:rFonts w:ascii="Times New Roman" w:hAnsi="Times New Roman" w:cs="Times New Roman"/>
          <w:sz w:val="24"/>
        </w:rPr>
        <w:t>7</w:t>
      </w:r>
      <w:r w:rsidR="007B2D01">
        <w:rPr>
          <w:rFonts w:ascii="Times New Roman" w:hAnsi="Times New Roman" w:cs="Times New Roman"/>
          <w:sz w:val="24"/>
        </w:rPr>
        <w:t xml:space="preserve"> * 7 + 7,3 * 12 = 1</w:t>
      </w:r>
      <w:r w:rsidR="00634CEC">
        <w:rPr>
          <w:rFonts w:ascii="Times New Roman" w:hAnsi="Times New Roman" w:cs="Times New Roman"/>
          <w:sz w:val="24"/>
        </w:rPr>
        <w:t>56</w:t>
      </w:r>
      <w:r>
        <w:rPr>
          <w:rFonts w:ascii="Times New Roman" w:hAnsi="Times New Roman" w:cs="Times New Roman"/>
          <w:sz w:val="24"/>
        </w:rPr>
        <w:t xml:space="preserve"> чел*час;</w:t>
      </w:r>
    </w:p>
    <w:p w:rsidR="007B2D01" w:rsidRDefault="00A875AB" w:rsidP="007B2D01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СКО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 xml:space="preserve">∑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m:t xml:space="preserve">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  <w:lang w:eastAsia="ru-RU"/>
                  </w:rPr>
                  <m:t>СКО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  <w:lang w:val="en-US" w:eastAsia="ru-RU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*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*9+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*7+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*12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7B2D01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65 </m:t>
            </m:r>
          </m:e>
        </m:rad>
      </m:oMath>
      <w:r w:rsidR="007B2D01">
        <w:rPr>
          <w:rFonts w:ascii="Times New Roman" w:eastAsiaTheme="minorEastAsia" w:hAnsi="Times New Roman" w:cs="Times New Roman"/>
          <w:sz w:val="24"/>
          <w:szCs w:val="24"/>
        </w:rPr>
        <w:t xml:space="preserve"> = 8 </w:t>
      </w:r>
      <w:r w:rsidR="007B2D01">
        <w:rPr>
          <w:rFonts w:ascii="Times New Roman" w:hAnsi="Times New Roman" w:cs="Times New Roman"/>
          <w:sz w:val="24"/>
        </w:rPr>
        <w:t>чел*час;</w:t>
      </w:r>
    </w:p>
    <w:p w:rsidR="00EC792E" w:rsidRDefault="00EC792E" w:rsidP="00EC792E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vertAlign w:val="subscript"/>
        </w:rPr>
        <w:t>95%</w:t>
      </w:r>
      <w:r>
        <w:rPr>
          <w:rFonts w:ascii="Times New Roman" w:hAnsi="Times New Roman" w:cs="Times New Roman"/>
          <w:sz w:val="24"/>
        </w:rPr>
        <w:t xml:space="preserve"> = Е + 2СКО = 1</w:t>
      </w:r>
      <w:r w:rsidR="00634CEC">
        <w:rPr>
          <w:rFonts w:ascii="Times New Roman" w:hAnsi="Times New Roman" w:cs="Times New Roman"/>
          <w:sz w:val="24"/>
        </w:rPr>
        <w:t>56</w:t>
      </w:r>
      <w:r>
        <w:rPr>
          <w:rFonts w:ascii="Times New Roman" w:hAnsi="Times New Roman" w:cs="Times New Roman"/>
          <w:sz w:val="24"/>
        </w:rPr>
        <w:t xml:space="preserve"> + 2 * 8 = 1</w:t>
      </w:r>
      <w:r w:rsidR="00634CEC">
        <w:rPr>
          <w:rFonts w:ascii="Times New Roman" w:hAnsi="Times New Roman" w:cs="Times New Roman"/>
          <w:sz w:val="24"/>
        </w:rPr>
        <w:t>72</w:t>
      </w:r>
      <w:r w:rsidRPr="00EC79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чел*час;</w:t>
      </w:r>
    </w:p>
    <w:p w:rsidR="00A875AB" w:rsidRDefault="00EC792E" w:rsidP="008F2CD9">
      <w:pPr>
        <w:pStyle w:val="a3"/>
        <w:spacing w:line="360" w:lineRule="auto"/>
        <w:ind w:left="0"/>
        <w:rPr>
          <w:rFonts w:ascii="Times New Roman" w:eastAsia="Cambria Math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 = 1</w:t>
      </w:r>
      <w:r w:rsidR="00634CEC">
        <w:rPr>
          <w:rFonts w:ascii="Times New Roman" w:hAnsi="Times New Roman" w:cs="Times New Roman"/>
          <w:sz w:val="24"/>
        </w:rPr>
        <w:t>72</w:t>
      </w:r>
      <w:r>
        <w:rPr>
          <w:rFonts w:ascii="Times New Roman" w:hAnsi="Times New Roman" w:cs="Times New Roman"/>
          <w:sz w:val="24"/>
          <w:lang w:val="en-US"/>
        </w:rPr>
        <w:t>/132</w:t>
      </w:r>
      <w:r w:rsidR="00634CEC">
        <w:rPr>
          <w:rFonts w:ascii="Times New Roman" w:hAnsi="Times New Roman" w:cs="Times New Roman"/>
          <w:sz w:val="24"/>
          <w:lang w:val="en-US"/>
        </w:rPr>
        <w:t xml:space="preserve"> </w:t>
      </w:r>
      <w:r w:rsidR="00634CEC" w:rsidRPr="00FC4C07">
        <w:rPr>
          <w:rFonts w:ascii="Times New Roman" w:eastAsia="Cambria Math" w:hAnsi="Times New Roman" w:cs="Times New Roman"/>
          <w:sz w:val="24"/>
          <w:szCs w:val="24"/>
        </w:rPr>
        <w:t>≈</w:t>
      </w:r>
      <w:r w:rsidR="00634CEC">
        <w:rPr>
          <w:rFonts w:ascii="Times New Roman" w:eastAsia="Cambria Math" w:hAnsi="Times New Roman" w:cs="Times New Roman"/>
          <w:sz w:val="24"/>
          <w:szCs w:val="24"/>
          <w:lang w:val="en-US"/>
        </w:rPr>
        <w:t xml:space="preserve"> 1</w:t>
      </w:r>
      <w:proofErr w:type="gramStart"/>
      <w:r w:rsidR="00634CEC">
        <w:rPr>
          <w:rFonts w:ascii="Times New Roman" w:eastAsia="Cambria Math" w:hAnsi="Times New Roman" w:cs="Times New Roman"/>
          <w:sz w:val="24"/>
          <w:szCs w:val="24"/>
        </w:rPr>
        <w:t>,5</w:t>
      </w:r>
      <w:proofErr w:type="gramEnd"/>
      <w:r w:rsidR="00634CEC">
        <w:rPr>
          <w:rFonts w:ascii="Times New Roman" w:eastAsia="Cambria Math" w:hAnsi="Times New Roman" w:cs="Times New Roman"/>
          <w:sz w:val="24"/>
          <w:szCs w:val="24"/>
        </w:rPr>
        <w:t xml:space="preserve"> мес.</w:t>
      </w:r>
    </w:p>
    <w:p w:rsidR="00634CEC" w:rsidRPr="00CA5C15" w:rsidRDefault="00634CEC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eastAsia="Cambria Math" w:hAnsi="Times New Roman" w:cs="Times New Roman"/>
          <w:sz w:val="24"/>
          <w:szCs w:val="24"/>
          <w:lang w:val="en-US"/>
        </w:rPr>
        <w:t>T = 2</w:t>
      </w:r>
      <w:proofErr w:type="gramStart"/>
      <w:r>
        <w:rPr>
          <w:rFonts w:ascii="Times New Roman" w:eastAsia="Cambria Math" w:hAnsi="Times New Roman" w:cs="Times New Roman"/>
          <w:sz w:val="24"/>
          <w:szCs w:val="24"/>
          <w:lang w:val="en-US"/>
        </w:rPr>
        <w:t>,5</w:t>
      </w:r>
      <w:proofErr w:type="gramEnd"/>
      <w:r>
        <w:rPr>
          <w:rFonts w:ascii="Times New Roman" w:eastAsia="Cambria Math" w:hAnsi="Times New Roman" w:cs="Times New Roman"/>
          <w:sz w:val="24"/>
          <w:szCs w:val="24"/>
          <w:lang w:val="en-US"/>
        </w:rPr>
        <w:t xml:space="preserve"> * 1,5</w:t>
      </w:r>
      <w:r>
        <w:rPr>
          <w:rFonts w:ascii="Times New Roman" w:eastAsia="Cambria Math" w:hAnsi="Times New Roman" w:cs="Times New Roman"/>
          <w:sz w:val="24"/>
          <w:szCs w:val="24"/>
          <w:vertAlign w:val="superscript"/>
          <w:lang w:val="en-US"/>
        </w:rPr>
        <w:t>1/3</w:t>
      </w:r>
      <w:r>
        <w:rPr>
          <w:rFonts w:ascii="Times New Roman" w:eastAsia="Cambria Math" w:hAnsi="Times New Roman" w:cs="Times New Roman"/>
          <w:sz w:val="24"/>
          <w:szCs w:val="24"/>
          <w:lang w:val="en-US"/>
        </w:rPr>
        <w:t xml:space="preserve"> </w:t>
      </w:r>
      <w:r w:rsidRPr="00FC4C07">
        <w:rPr>
          <w:rFonts w:ascii="Times New Roman" w:eastAsia="Cambria Math" w:hAnsi="Times New Roman" w:cs="Times New Roman"/>
          <w:sz w:val="24"/>
          <w:szCs w:val="24"/>
        </w:rPr>
        <w:t>≈</w:t>
      </w:r>
      <w:r w:rsidR="00CA5C15">
        <w:rPr>
          <w:rFonts w:ascii="Times New Roman" w:eastAsia="Cambria Math" w:hAnsi="Times New Roman" w:cs="Times New Roman"/>
          <w:sz w:val="24"/>
          <w:szCs w:val="24"/>
          <w:lang w:val="en-US"/>
        </w:rPr>
        <w:t xml:space="preserve"> 3 </w:t>
      </w:r>
      <w:r w:rsidR="00CA5C15">
        <w:rPr>
          <w:rFonts w:ascii="Times New Roman" w:eastAsia="Cambria Math" w:hAnsi="Times New Roman" w:cs="Times New Roman"/>
          <w:sz w:val="24"/>
          <w:szCs w:val="24"/>
        </w:rPr>
        <w:t>мес.</w:t>
      </w:r>
    </w:p>
    <w:p w:rsid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2221F8" w:rsidRPr="002221F8" w:rsidRDefault="002221F8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DC22F5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DC22F5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DC22F5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DC22F5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DC22F5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DC22F5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DC22F5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DC22F5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2221F8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C22F5">
        <w:rPr>
          <w:rFonts w:ascii="Times New Roman" w:hAnsi="Times New Roman" w:cs="Times New Roman"/>
          <w:sz w:val="24"/>
        </w:rPr>
        <w:lastRenderedPageBreak/>
        <w:t xml:space="preserve">Базовое расписание в виде диаграммы </w:t>
      </w:r>
      <w:proofErr w:type="spellStart"/>
      <w:r w:rsidRPr="00DC22F5">
        <w:rPr>
          <w:rFonts w:ascii="Times New Roman" w:hAnsi="Times New Roman" w:cs="Times New Roman"/>
          <w:sz w:val="24"/>
        </w:rPr>
        <w:t>Ганта</w:t>
      </w:r>
      <w:proofErr w:type="spellEnd"/>
    </w:p>
    <w:p w:rsidR="00DC22F5" w:rsidRPr="002221F8" w:rsidRDefault="00DC22F5" w:rsidP="00DC22F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9812D7" w:rsidRDefault="00DC22F5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66039DB" wp14:editId="57E8ABB0">
            <wp:extent cx="5940425" cy="3401536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F5" w:rsidRPr="009812D7" w:rsidRDefault="00DC22F5" w:rsidP="008F2C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05B1D0A" wp14:editId="45347D67">
            <wp:extent cx="5940425" cy="2773098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2F5" w:rsidRPr="00981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7BBB"/>
    <w:multiLevelType w:val="multilevel"/>
    <w:tmpl w:val="E85EE0C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FC61A82"/>
    <w:multiLevelType w:val="multilevel"/>
    <w:tmpl w:val="E85EE0C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35147C6A"/>
    <w:multiLevelType w:val="hybridMultilevel"/>
    <w:tmpl w:val="9E70A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57E"/>
    <w:multiLevelType w:val="hybridMultilevel"/>
    <w:tmpl w:val="07E40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73F6D"/>
    <w:multiLevelType w:val="multilevel"/>
    <w:tmpl w:val="E85EE0C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E4"/>
    <w:rsid w:val="00197F40"/>
    <w:rsid w:val="002151A4"/>
    <w:rsid w:val="002221F8"/>
    <w:rsid w:val="00223F7F"/>
    <w:rsid w:val="002D6B1E"/>
    <w:rsid w:val="0034512F"/>
    <w:rsid w:val="004441B7"/>
    <w:rsid w:val="00464D1D"/>
    <w:rsid w:val="0060450D"/>
    <w:rsid w:val="00634CEC"/>
    <w:rsid w:val="00704209"/>
    <w:rsid w:val="007B2D01"/>
    <w:rsid w:val="007F7935"/>
    <w:rsid w:val="008031BD"/>
    <w:rsid w:val="00861DF5"/>
    <w:rsid w:val="008F2CD9"/>
    <w:rsid w:val="0091415F"/>
    <w:rsid w:val="009812D7"/>
    <w:rsid w:val="009C2AA0"/>
    <w:rsid w:val="00A875AB"/>
    <w:rsid w:val="00A91243"/>
    <w:rsid w:val="00A9230F"/>
    <w:rsid w:val="00BA06A5"/>
    <w:rsid w:val="00BA6309"/>
    <w:rsid w:val="00BF22C8"/>
    <w:rsid w:val="00C643B5"/>
    <w:rsid w:val="00CA5C15"/>
    <w:rsid w:val="00D541E4"/>
    <w:rsid w:val="00DC22F5"/>
    <w:rsid w:val="00DF12A7"/>
    <w:rsid w:val="00EC792E"/>
    <w:rsid w:val="00F9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6A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F2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B2D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D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6A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F2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B2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13</cp:revision>
  <dcterms:created xsi:type="dcterms:W3CDTF">2021-11-07T11:07:00Z</dcterms:created>
  <dcterms:modified xsi:type="dcterms:W3CDTF">2021-11-11T18:35:00Z</dcterms:modified>
</cp:coreProperties>
</file>