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75BD4" w:rsidTr="00B75BD4">
        <w:tc>
          <w:tcPr>
            <w:tcW w:w="3190" w:type="dxa"/>
          </w:tcPr>
          <w:p w:rsidR="00B75BD4" w:rsidRDefault="00B75BD4"/>
        </w:tc>
        <w:tc>
          <w:tcPr>
            <w:tcW w:w="3190" w:type="dxa"/>
          </w:tcPr>
          <w:p w:rsidR="00B75BD4" w:rsidRDefault="00B75BD4">
            <w:r>
              <w:t xml:space="preserve">Сильные стороны </w:t>
            </w:r>
          </w:p>
        </w:tc>
        <w:tc>
          <w:tcPr>
            <w:tcW w:w="3191" w:type="dxa"/>
          </w:tcPr>
          <w:p w:rsidR="00B75BD4" w:rsidRDefault="00B75BD4">
            <w:r>
              <w:t>Слабые стороны</w:t>
            </w:r>
          </w:p>
        </w:tc>
      </w:tr>
      <w:tr w:rsidR="00B75BD4" w:rsidTr="00B75BD4">
        <w:tc>
          <w:tcPr>
            <w:tcW w:w="3190" w:type="dxa"/>
          </w:tcPr>
          <w:p w:rsidR="00B75BD4" w:rsidRDefault="00B75BD4">
            <w:r>
              <w:t>Внутренние факторы</w:t>
            </w:r>
          </w:p>
        </w:tc>
        <w:tc>
          <w:tcPr>
            <w:tcW w:w="3190" w:type="dxa"/>
          </w:tcPr>
          <w:p w:rsidR="00B75BD4" w:rsidRPr="00D278E1" w:rsidRDefault="00D278E1">
            <w:r w:rsidRPr="00D278E1">
              <w:t>-</w:t>
            </w:r>
            <w:r w:rsidR="00B75BD4">
              <w:t>Ориентированность на русскоговорящих пользователей</w:t>
            </w:r>
            <w:r w:rsidR="00E9521E">
              <w:t xml:space="preserve"> в связи со знанием тонкостей русского языка</w:t>
            </w:r>
            <w:r w:rsidRPr="00D278E1">
              <w:t>;</w:t>
            </w:r>
          </w:p>
          <w:p w:rsidR="008E0494" w:rsidRPr="008E0494" w:rsidRDefault="00D278E1" w:rsidP="008E0494">
            <w:r w:rsidRPr="00D278E1">
              <w:t>-</w:t>
            </w:r>
            <w:r w:rsidR="00793909">
              <w:t>Н</w:t>
            </w:r>
            <w:r>
              <w:t>изкая стоимость продукта</w:t>
            </w:r>
            <w:r>
              <w:rPr>
                <w:lang w:val="en-US"/>
              </w:rPr>
              <w:t>;</w:t>
            </w:r>
          </w:p>
        </w:tc>
        <w:tc>
          <w:tcPr>
            <w:tcW w:w="3191" w:type="dxa"/>
          </w:tcPr>
          <w:p w:rsidR="00B75BD4" w:rsidRDefault="00B75BD4" w:rsidP="00D278E1">
            <w:pPr>
              <w:rPr>
                <w:lang w:val="en-US"/>
              </w:rPr>
            </w:pPr>
            <w:r>
              <w:t>-</w:t>
            </w:r>
            <w:r w:rsidR="00D278E1">
              <w:t>Ограниченность ресурсов (деньги</w:t>
            </w:r>
            <w:r w:rsidR="00D278E1">
              <w:rPr>
                <w:lang w:val="en-US"/>
              </w:rPr>
              <w:t>,</w:t>
            </w:r>
            <w:r w:rsidR="00D278E1">
              <w:t xml:space="preserve"> кадры)</w:t>
            </w:r>
            <w:r w:rsidR="00D278E1">
              <w:rPr>
                <w:lang w:val="en-US"/>
              </w:rPr>
              <w:t>;</w:t>
            </w:r>
          </w:p>
          <w:p w:rsidR="00D278E1" w:rsidRPr="00793909" w:rsidRDefault="00D278E1" w:rsidP="00D278E1">
            <w:r w:rsidRPr="00D278E1">
              <w:t>-</w:t>
            </w:r>
            <w:r w:rsidR="00793909">
              <w:t>Н</w:t>
            </w:r>
            <w:r>
              <w:t>едостаток опыта и квалификации у сотрудников</w:t>
            </w:r>
            <w:r w:rsidRPr="00D278E1">
              <w:t>;</w:t>
            </w:r>
          </w:p>
          <w:p w:rsidR="00EF480E" w:rsidRPr="00793909" w:rsidRDefault="00EF480E" w:rsidP="00EF480E">
            <w:r w:rsidRPr="00793909">
              <w:t>-</w:t>
            </w:r>
            <w:r w:rsidR="00793909">
              <w:t>О</w:t>
            </w:r>
            <w:r>
              <w:t>тсутствие</w:t>
            </w:r>
            <w:r w:rsidR="00793909">
              <w:t xml:space="preserve"> четкой стратегии продвижения</w:t>
            </w:r>
            <w:r w:rsidR="00793909" w:rsidRPr="00793909">
              <w:t>;</w:t>
            </w:r>
          </w:p>
          <w:p w:rsidR="00793909" w:rsidRPr="00793909" w:rsidRDefault="00793909" w:rsidP="00EF480E">
            <w:r>
              <w:t>- Отсутствие репутации</w:t>
            </w:r>
            <w:r w:rsidR="008E0494">
              <w:t>;</w:t>
            </w:r>
          </w:p>
        </w:tc>
      </w:tr>
      <w:tr w:rsidR="00B75BD4" w:rsidTr="00B75BD4">
        <w:tc>
          <w:tcPr>
            <w:tcW w:w="3190" w:type="dxa"/>
          </w:tcPr>
          <w:p w:rsidR="00B75BD4" w:rsidRDefault="00B75BD4"/>
        </w:tc>
        <w:tc>
          <w:tcPr>
            <w:tcW w:w="3190" w:type="dxa"/>
          </w:tcPr>
          <w:p w:rsidR="00B75BD4" w:rsidRDefault="00B75BD4">
            <w:r>
              <w:t>Возможности</w:t>
            </w:r>
          </w:p>
        </w:tc>
        <w:tc>
          <w:tcPr>
            <w:tcW w:w="3191" w:type="dxa"/>
          </w:tcPr>
          <w:p w:rsidR="00B75BD4" w:rsidRDefault="00B75BD4">
            <w:r>
              <w:t>Угрозы</w:t>
            </w:r>
          </w:p>
        </w:tc>
      </w:tr>
      <w:tr w:rsidR="00B75BD4" w:rsidTr="00B75BD4">
        <w:tc>
          <w:tcPr>
            <w:tcW w:w="3190" w:type="dxa"/>
          </w:tcPr>
          <w:p w:rsidR="00B75BD4" w:rsidRDefault="00B75BD4">
            <w:r>
              <w:t>Внешние факторы</w:t>
            </w:r>
          </w:p>
        </w:tc>
        <w:tc>
          <w:tcPr>
            <w:tcW w:w="3190" w:type="dxa"/>
          </w:tcPr>
          <w:p w:rsidR="00D278E1" w:rsidRDefault="00D278E1">
            <w:pPr>
              <w:rPr>
                <w:lang w:val="en-US"/>
              </w:rPr>
            </w:pPr>
            <w:r w:rsidRPr="00D278E1">
              <w:t>-</w:t>
            </w:r>
            <w:r w:rsidR="00947959">
              <w:t>Продвижение в социальных сетях</w:t>
            </w:r>
            <w:r w:rsidR="00DF6681">
              <w:rPr>
                <w:lang w:val="en-US"/>
              </w:rPr>
              <w:t>;</w:t>
            </w:r>
          </w:p>
          <w:p w:rsidR="00DF6681" w:rsidRPr="00DF6681" w:rsidRDefault="009A3250">
            <w:r>
              <w:t>-Приток новых пользователей в связи с кризисом;</w:t>
            </w:r>
          </w:p>
          <w:p w:rsidR="00B75BD4" w:rsidRDefault="00B75BD4"/>
        </w:tc>
        <w:tc>
          <w:tcPr>
            <w:tcW w:w="3191" w:type="dxa"/>
          </w:tcPr>
          <w:p w:rsidR="00B75BD4" w:rsidRDefault="00B75BD4">
            <w:r>
              <w:t xml:space="preserve">-Рост числа </w:t>
            </w:r>
            <w:r w:rsidR="00277470">
              <w:t xml:space="preserve">конкурентов </w:t>
            </w:r>
            <w:r>
              <w:t xml:space="preserve">на рынке </w:t>
            </w:r>
          </w:p>
          <w:p w:rsidR="00B75BD4" w:rsidRDefault="00DF6681">
            <w:r>
              <w:t>-</w:t>
            </w:r>
            <w:r w:rsidR="008E0494">
              <w:t>Низкая заинтересованность</w:t>
            </w:r>
            <w:r w:rsidR="00E9521E">
              <w:t xml:space="preserve"> потенциальных клиентов</w:t>
            </w:r>
            <w:r w:rsidR="009A3250">
              <w:t>;</w:t>
            </w:r>
            <w:r w:rsidR="008E0494">
              <w:t xml:space="preserve"> </w:t>
            </w:r>
          </w:p>
        </w:tc>
      </w:tr>
    </w:tbl>
    <w:p w:rsidR="0078236C" w:rsidRDefault="0078236C"/>
    <w:p w:rsidR="00893C1C" w:rsidRDefault="00893C1C">
      <w:r>
        <w:t xml:space="preserve">Сайт: </w:t>
      </w:r>
      <w:r w:rsidRPr="00893C1C">
        <w:t>http://moneycat.tilda.ws/mainpage</w:t>
      </w:r>
      <w:bookmarkStart w:id="0" w:name="_GoBack"/>
      <w:bookmarkEnd w:id="0"/>
    </w:p>
    <w:sectPr w:rsidR="00893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D4"/>
    <w:rsid w:val="00277470"/>
    <w:rsid w:val="0078236C"/>
    <w:rsid w:val="00793909"/>
    <w:rsid w:val="00893C1C"/>
    <w:rsid w:val="008E0494"/>
    <w:rsid w:val="00947959"/>
    <w:rsid w:val="009A3250"/>
    <w:rsid w:val="00B75BD4"/>
    <w:rsid w:val="00D278E1"/>
    <w:rsid w:val="00DF6681"/>
    <w:rsid w:val="00E9521E"/>
    <w:rsid w:val="00E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2Ky</dc:creator>
  <cp:lastModifiedBy>Максим Кузнецов</cp:lastModifiedBy>
  <cp:revision>3</cp:revision>
  <dcterms:created xsi:type="dcterms:W3CDTF">2021-11-25T17:08:00Z</dcterms:created>
  <dcterms:modified xsi:type="dcterms:W3CDTF">2021-11-28T17:34:00Z</dcterms:modified>
</cp:coreProperties>
</file>