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9EE" w:rsidRDefault="000F3AE1">
      <w:pPr>
        <w:pStyle w:val="2"/>
        <w:numPr>
          <w:ilvl w:val="0"/>
          <w:numId w:val="3"/>
        </w:numPr>
      </w:pPr>
      <w:bookmarkStart w:id="0" w:name="_Hlk24632984"/>
      <w:bookmarkStart w:id="1" w:name="_GoBack"/>
      <w:bookmarkStart w:id="2" w:name="_Toc42186605"/>
      <w:bookmarkEnd w:id="0"/>
      <w:bookmarkEnd w:id="1"/>
      <w:r>
        <w:t>Работы по поисковой оптимизации</w:t>
      </w:r>
      <w:bookmarkEnd w:id="2"/>
    </w:p>
    <w:p w:rsidR="003D39EE" w:rsidRDefault="000F3AE1">
      <w:pPr>
        <w:pStyle w:val="PixelPlus"/>
      </w:pPr>
      <w:bookmarkStart w:id="3" w:name="_Hlk246329841"/>
      <w:bookmarkEnd w:id="3"/>
      <w:r>
        <w:t>Степень критичности:</w:t>
      </w:r>
    </w:p>
    <w:p w:rsidR="003D39EE" w:rsidRDefault="000F3AE1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3D39EE" w:rsidRDefault="000F3AE1">
      <w:pPr>
        <w:pStyle w:val="PP5"/>
      </w:pPr>
      <w:r>
        <w:t>Табл. 4. Список работ по поисковой оптимизации.</w:t>
      </w:r>
    </w:p>
    <w:tbl>
      <w:tblPr>
        <w:tblW w:w="11341" w:type="dxa"/>
        <w:tblInd w:w="-1390" w:type="dxa"/>
        <w:tblLook w:val="0000"/>
      </w:tblPr>
      <w:tblGrid>
        <w:gridCol w:w="2827"/>
        <w:gridCol w:w="5098"/>
        <w:gridCol w:w="3416"/>
      </w:tblGrid>
      <w:tr w:rsidR="003D39EE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3D39EE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On-page</w:t>
            </w:r>
            <w:proofErr w:type="spellEnd"/>
            <w:r>
              <w:rPr>
                <w:sz w:val="20"/>
                <w:szCs w:val="20"/>
              </w:rPr>
              <w:t xml:space="preserve"> оптимизация всех страниц-листингов сайта 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Pr="003377EA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выявление наличия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переоптимизированных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 xml:space="preserve"> SEO-текстов на страницах-листингах под каталогом;</w:t>
            </w:r>
          </w:p>
          <w:p w:rsidR="003D39EE" w:rsidRPr="003377EA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формирование оптимизированных тегов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Title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мета-теги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Description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>, тег h1 на страницах сайта;</w:t>
            </w:r>
          </w:p>
          <w:p w:rsidR="003D39EE" w:rsidRPr="003377EA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текстовый анализ топ для выявления необходимости SEO-текстов по кластерам;</w:t>
            </w:r>
          </w:p>
          <w:p w:rsidR="003D39EE" w:rsidRPr="003377EA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корректировки текстовой оптимизации на уже проработанных страницах из прошлых месяцев;</w:t>
            </w:r>
          </w:p>
          <w:p w:rsidR="003D39EE" w:rsidRPr="003377EA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контроль индексации внесенной оптимизации;</w:t>
            </w:r>
          </w:p>
          <w:p w:rsidR="003D39EE" w:rsidRPr="00EA53A3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формирование ТЗ и доработок/самостоятельные правки для устранения ошибок, приведших к потере трафика.</w:t>
            </w:r>
          </w:p>
          <w:p w:rsidR="00EA53A3" w:rsidRDefault="00EA53A3" w:rsidP="00EA53A3">
            <w:pPr>
              <w:pStyle w:val="PixelPlus"/>
              <w:spacing w:before="0" w:after="0" w:line="240" w:lineRule="auto"/>
              <w:rPr>
                <w:sz w:val="20"/>
                <w:szCs w:val="20"/>
                <w:highlight w:val="yellow"/>
              </w:rPr>
            </w:pPr>
          </w:p>
          <w:p w:rsidR="00EA53A3" w:rsidRPr="003377EA" w:rsidRDefault="00EA53A3" w:rsidP="00EA53A3">
            <w:pPr>
              <w:pStyle w:val="PixelPlus"/>
              <w:spacing w:before="0" w:after="0" w:line="240" w:lineRule="auto"/>
              <w:rPr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Регулярная задача.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внесение корректировок в оптимизацию страниц;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тексты / на доработки (при необходимости);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контроль индексации внесенных корректировок и изменения позиций.</w:t>
            </w:r>
          </w:p>
        </w:tc>
      </w:tr>
      <w:tr w:rsidR="003D39EE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Проработка страниц типа «Листинг товаров»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Pr="00EA53A3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добавить статус товара (в наличии, на заказ). На текущий момент статус присутствует только в рамках детальных страниц карточек товаров: https://prnt.sc/stjab3;</w:t>
            </w:r>
            <w:r w:rsidR="00EA53A3">
              <w:rPr>
                <w:sz w:val="20"/>
                <w:szCs w:val="20"/>
                <w:highlight w:val="yellow"/>
              </w:rPr>
              <w:t xml:space="preserve"> </w:t>
            </w:r>
          </w:p>
          <w:p w:rsidR="00EA53A3" w:rsidRDefault="00EA53A3" w:rsidP="00EA53A3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Было внедрено, затем "откатили" доработку из-за большого количества товаров со статусом "Под заказ".</w:t>
            </w:r>
          </w:p>
          <w:p w:rsidR="00EA53A3" w:rsidRPr="003377EA" w:rsidRDefault="00EA53A3" w:rsidP="00EA53A3">
            <w:pPr>
              <w:pStyle w:val="PixelPlus"/>
              <w:spacing w:before="0" w:after="0" w:line="240" w:lineRule="auto"/>
              <w:jc w:val="left"/>
              <w:rPr>
                <w:highlight w:val="yellow"/>
              </w:rPr>
            </w:pPr>
          </w:p>
          <w:p w:rsidR="003D39EE" w:rsidRPr="00EA53A3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добавить функционал сортировки товаров по количеству отзывов;</w:t>
            </w:r>
          </w:p>
          <w:p w:rsidR="00EA53A3" w:rsidRDefault="00EA53A3" w:rsidP="00EA53A3">
            <w:pPr>
              <w:pStyle w:val="PixelPlus"/>
              <w:spacing w:before="0" w:after="0" w:line="240" w:lineRule="auto"/>
              <w:jc w:val="left"/>
            </w:pPr>
          </w:p>
          <w:p w:rsidR="003D39EE" w:rsidRPr="00EA53A3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rStyle w:val="-"/>
                <w:color w:val="auto"/>
                <w:highlight w:val="yellow"/>
                <w:u w:val="none"/>
              </w:rPr>
            </w:pPr>
            <w:r w:rsidRPr="003377EA">
              <w:rPr>
                <w:sz w:val="20"/>
                <w:szCs w:val="20"/>
                <w:highlight w:val="yellow"/>
              </w:rPr>
              <w:t>внести корректировки в название товаров на странице, в частности — добавить вхождение слова из запросов в название товара. Пример для раздела «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Рото-двери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 xml:space="preserve">»: </w:t>
            </w:r>
            <w:hyperlink r:id="rId7">
              <w:r w:rsidRPr="003377EA">
                <w:rPr>
                  <w:rStyle w:val="-"/>
                  <w:sz w:val="20"/>
                  <w:szCs w:val="20"/>
                  <w:highlight w:val="yellow"/>
                </w:rPr>
                <w:t>https://prnt.sc/stjdjp</w:t>
              </w:r>
            </w:hyperlink>
            <w:r w:rsidRPr="003377EA">
              <w:rPr>
                <w:rStyle w:val="-"/>
                <w:sz w:val="20"/>
                <w:szCs w:val="20"/>
                <w:highlight w:val="yellow"/>
              </w:rPr>
              <w:t>;</w:t>
            </w:r>
          </w:p>
          <w:p w:rsidR="00EA53A3" w:rsidRPr="003377EA" w:rsidRDefault="00EA53A3" w:rsidP="00EA53A3">
            <w:pPr>
              <w:pStyle w:val="PixelPlus"/>
              <w:spacing w:before="0" w:after="0" w:line="240" w:lineRule="auto"/>
              <w:jc w:val="left"/>
              <w:rPr>
                <w:highlight w:val="yellow"/>
              </w:rPr>
            </w:pPr>
          </w:p>
          <w:p w:rsidR="003377EA" w:rsidRPr="00EA53A3" w:rsidRDefault="000F3AE1" w:rsidP="003377EA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необходимо создать на сайте страницу «Ответы на вопросы» в рамках которой осветить часто задаваемые клиентами вопросы и дать развернутые ответы на них. Затем, вывести наиболее популярные вопросы на страницы листинги и оформить блок </w:t>
            </w:r>
            <w:proofErr w:type="spellStart"/>
            <w:r>
              <w:rPr>
                <w:sz w:val="20"/>
                <w:szCs w:val="20"/>
              </w:rPr>
              <w:t>микроразметкой</w:t>
            </w:r>
            <w:proofErr w:type="spellEnd"/>
            <w:r>
              <w:rPr>
                <w:sz w:val="20"/>
                <w:szCs w:val="20"/>
              </w:rPr>
              <w:t xml:space="preserve"> FAQ, что позволит получить расширенные </w:t>
            </w:r>
            <w:proofErr w:type="spellStart"/>
            <w:r>
              <w:rPr>
                <w:sz w:val="20"/>
                <w:szCs w:val="20"/>
              </w:rPr>
              <w:t>сниппеты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шаблонизацию</w:t>
            </w:r>
            <w:proofErr w:type="spellEnd"/>
            <w:r>
              <w:rPr>
                <w:sz w:val="20"/>
                <w:szCs w:val="20"/>
              </w:rPr>
              <w:t xml:space="preserve"> текстовой составляющей страниц.</w:t>
            </w:r>
          </w:p>
          <w:p w:rsidR="003377EA" w:rsidRPr="003377EA" w:rsidRDefault="003377EA" w:rsidP="003377EA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По страницы «Ответы на вопросы» - подготовлен текст</w:t>
            </w:r>
          </w:p>
          <w:p w:rsidR="003377EA" w:rsidRPr="003377EA" w:rsidRDefault="003377EA" w:rsidP="003377EA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для страницы и ТЗ для создания страницы.</w:t>
            </w:r>
          </w:p>
          <w:p w:rsidR="003377EA" w:rsidRDefault="003377EA" w:rsidP="003377EA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  <w:r w:rsidRPr="003377EA">
              <w:rPr>
                <w:sz w:val="20"/>
                <w:szCs w:val="20"/>
                <w:highlight w:val="yellow"/>
              </w:rPr>
              <w:t>На текущий момент текст на этапе согласования.</w:t>
            </w:r>
          </w:p>
          <w:p w:rsidR="003377EA" w:rsidRDefault="003377EA" w:rsidP="003377EA">
            <w:pPr>
              <w:pStyle w:val="PixelPlus"/>
              <w:spacing w:before="0" w:after="0" w:line="240" w:lineRule="auto"/>
              <w:jc w:val="left"/>
            </w:pP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lastRenderedPageBreak/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дизайн-макета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bookmarkStart w:id="4" w:name="_Hlk246316751"/>
            <w:r>
              <w:rPr>
                <w:sz w:val="20"/>
                <w:szCs w:val="20"/>
              </w:rPr>
              <w:t>публикация на боевой версии сайта.</w:t>
            </w:r>
            <w:bookmarkEnd w:id="4"/>
          </w:p>
          <w:p w:rsidR="003D39EE" w:rsidRDefault="003D39EE">
            <w:pPr>
              <w:pStyle w:val="PixelPlus"/>
              <w:spacing w:before="0" w:after="0" w:line="240" w:lineRule="auto"/>
              <w:ind w:left="753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Увеличение количества входящих ссылок на приоритетные с точки зрения привлечения трафика страницы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Pr="00EA53A3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highlight w:val="yellow"/>
              </w:rPr>
            </w:pPr>
            <w:r w:rsidRPr="00EA53A3">
              <w:rPr>
                <w:sz w:val="20"/>
                <w:szCs w:val="20"/>
                <w:highlight w:val="yellow"/>
              </w:rPr>
              <w:t>на сайте присутствует значительно количество страниц с уровнем вложенности 3 и больше;</w:t>
            </w:r>
          </w:p>
          <w:p w:rsidR="003D39EE" w:rsidRPr="00EA53A3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highlight w:val="yellow"/>
              </w:rPr>
            </w:pPr>
            <w:r w:rsidRPr="00EA53A3">
              <w:rPr>
                <w:sz w:val="20"/>
                <w:szCs w:val="20"/>
                <w:highlight w:val="yellow"/>
              </w:rPr>
              <w:t>на сайте практически никак не задействованы в перелинковке детальные страницы карточек товаров.</w:t>
            </w:r>
          </w:p>
          <w:p w:rsidR="003D39EE" w:rsidRPr="00EA53A3" w:rsidRDefault="003D39EE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  <w:highlight w:val="yellow"/>
              </w:rPr>
            </w:pPr>
          </w:p>
          <w:p w:rsidR="003D39EE" w:rsidRPr="00EA53A3" w:rsidRDefault="000F3AE1">
            <w:pPr>
              <w:pStyle w:val="PixelPlus"/>
              <w:spacing w:before="0" w:after="0" w:line="240" w:lineRule="auto"/>
              <w:jc w:val="left"/>
              <w:rPr>
                <w:highlight w:val="yellow"/>
              </w:rPr>
            </w:pPr>
            <w:r w:rsidRPr="00EA53A3">
              <w:rPr>
                <w:sz w:val="20"/>
                <w:szCs w:val="20"/>
                <w:highlight w:val="yellow"/>
              </w:rPr>
              <w:t>Необходимо: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-43" w:firstLine="0"/>
              <w:jc w:val="left"/>
            </w:pPr>
            <w:r w:rsidRPr="00EA53A3">
              <w:rPr>
                <w:sz w:val="20"/>
                <w:szCs w:val="20"/>
                <w:highlight w:val="yellow"/>
              </w:rPr>
              <w:t>выявить список наиболее приоритетных страниц с точки зрения потенциала привлечения трафика на сайт и улучшить для них показатель уровня вложенности;</w:t>
            </w:r>
          </w:p>
          <w:p w:rsidR="003D39EE" w:rsidRPr="00EA53A3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-43" w:firstLine="0"/>
              <w:jc w:val="left"/>
            </w:pPr>
            <w:r>
              <w:rPr>
                <w:sz w:val="20"/>
                <w:szCs w:val="20"/>
              </w:rPr>
              <w:t>повысить показатель входящих внутренних ссылок наиболее приоритетных страниц за счет простановки ссылок на детальных страницах карточек товаров.</w:t>
            </w:r>
          </w:p>
          <w:p w:rsidR="00EA53A3" w:rsidRDefault="00EA53A3" w:rsidP="00EA53A3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</w:p>
          <w:p w:rsidR="00EA53A3" w:rsidRDefault="00EA53A3" w:rsidP="00EA53A3">
            <w:pPr>
              <w:pStyle w:val="PixelPlus"/>
              <w:spacing w:before="0" w:after="0" w:line="240" w:lineRule="auto"/>
              <w:jc w:val="left"/>
            </w:pPr>
            <w:r w:rsidRPr="00EA53A3">
              <w:rPr>
                <w:sz w:val="20"/>
                <w:szCs w:val="20"/>
                <w:highlight w:val="yellow"/>
              </w:rPr>
              <w:t>В рамках анализа конкурентов было выявлено, что внедрение последнего пункта не критичной на текущий момент задачей.</w:t>
            </w:r>
          </w:p>
          <w:p w:rsidR="003377EA" w:rsidRDefault="003377EA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3377EA" w:rsidRDefault="003377EA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bookmarkStart w:id="5" w:name="__DdeLink__5618_31398600781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подготовка макетов;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6" w:name="_Hlk2461523322"/>
            <w:bookmarkStart w:id="7" w:name="_Hlk2461509522"/>
            <w:bookmarkStart w:id="8" w:name="_Hlk2461509222"/>
            <w:r>
              <w:rPr>
                <w:sz w:val="20"/>
                <w:szCs w:val="20"/>
              </w:rPr>
              <w:t>.</w:t>
            </w:r>
            <w:bookmarkEnd w:id="5"/>
            <w:bookmarkEnd w:id="6"/>
            <w:bookmarkEnd w:id="7"/>
            <w:bookmarkEnd w:id="8"/>
          </w:p>
        </w:tc>
      </w:tr>
      <w:tr w:rsidR="003D39EE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Увеличение показателей </w:t>
            </w:r>
            <w:r>
              <w:rPr>
                <w:sz w:val="20"/>
                <w:szCs w:val="20"/>
                <w:lang w:val="en-US"/>
              </w:rPr>
              <w:t>CTR</w:t>
            </w:r>
            <w:r>
              <w:rPr>
                <w:sz w:val="20"/>
                <w:szCs w:val="20"/>
              </w:rPr>
              <w:t xml:space="preserve"> страниц с большим потенциалом привлечения трафика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формирование группы запросов по релевантному URL (по сути сделать файл распределения без ручной проработки);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определение для первичной проработки группы, содержащие в себе СЧ и ВЧ запросы;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получение данных по показам и кликам для сформированных групп и дополнительно сделать разбивку на ТОП-10 и ТОП-20-40 по данным </w:t>
            </w:r>
            <w:proofErr w:type="spellStart"/>
            <w:r>
              <w:rPr>
                <w:sz w:val="20"/>
                <w:szCs w:val="20"/>
              </w:rPr>
              <w:t>Я.Вебмастера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Необходимо для каждой группы определить: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наличие в </w:t>
            </w:r>
            <w:proofErr w:type="spellStart"/>
            <w:r>
              <w:rPr>
                <w:sz w:val="20"/>
                <w:szCs w:val="20"/>
              </w:rPr>
              <w:t>сниппете</w:t>
            </w:r>
            <w:proofErr w:type="spellEnd"/>
            <w:r>
              <w:rPr>
                <w:sz w:val="20"/>
                <w:szCs w:val="20"/>
              </w:rPr>
              <w:t xml:space="preserve"> некорректного текста;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зоны откуда берется текст для </w:t>
            </w:r>
            <w:proofErr w:type="spellStart"/>
            <w:r>
              <w:rPr>
                <w:sz w:val="20"/>
                <w:szCs w:val="20"/>
              </w:rPr>
              <w:t>сниппета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внесение корректировок по каждому URL: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переписать участки текста на странице;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переписать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переписать/скорректировать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изменения CTR в поисковых системах по приоритетным поисковым запросам / группам запросов.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внесение корректировок в оптимизацию страниц;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тексты / на доработки (при необходимости);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контроль индексации внесенных корректировок и изменения позиций.</w:t>
            </w:r>
          </w:p>
        </w:tc>
      </w:tr>
      <w:tr w:rsidR="003D39EE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Анализ страниц, которые были исключены из выдачи </w:t>
            </w:r>
            <w:proofErr w:type="spellStart"/>
            <w:r>
              <w:rPr>
                <w:sz w:val="20"/>
                <w:szCs w:val="20"/>
              </w:rPr>
              <w:t>Яндекс</w:t>
            </w:r>
            <w:proofErr w:type="spellEnd"/>
            <w:r>
              <w:rPr>
                <w:sz w:val="20"/>
                <w:szCs w:val="20"/>
              </w:rPr>
              <w:t xml:space="preserve"> со статусом: REDIRECT_NOTSEARCHAB</w:t>
            </w:r>
          </w:p>
          <w:p w:rsidR="003D39EE" w:rsidRDefault="003D39EE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из выдачи </w:t>
            </w:r>
            <w:proofErr w:type="spellStart"/>
            <w:r>
              <w:rPr>
                <w:sz w:val="20"/>
                <w:szCs w:val="20"/>
              </w:rPr>
              <w:t>Яндекс</w:t>
            </w:r>
            <w:proofErr w:type="spellEnd"/>
            <w:r>
              <w:rPr>
                <w:sz w:val="20"/>
                <w:szCs w:val="20"/>
              </w:rPr>
              <w:t xml:space="preserve"> исключено достаточно большое количество страниц, для которых ранее был настроен </w:t>
            </w:r>
            <w:proofErr w:type="spellStart"/>
            <w:r>
              <w:rPr>
                <w:sz w:val="20"/>
                <w:szCs w:val="20"/>
              </w:rPr>
              <w:t>редирект</w:t>
            </w:r>
            <w:proofErr w:type="spellEnd"/>
            <w:r>
              <w:rPr>
                <w:sz w:val="20"/>
                <w:szCs w:val="20"/>
              </w:rPr>
              <w:t xml:space="preserve"> (5301 </w:t>
            </w:r>
            <w:r>
              <w:rPr>
                <w:sz w:val="20"/>
                <w:szCs w:val="20"/>
                <w:lang w:val="en-US"/>
              </w:rPr>
              <w:t>URL</w:t>
            </w:r>
            <w:r>
              <w:rPr>
                <w:sz w:val="20"/>
                <w:szCs w:val="20"/>
              </w:rPr>
              <w:t>).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-43"/>
              <w:rPr>
                <w:sz w:val="20"/>
                <w:szCs w:val="20"/>
              </w:rPr>
            </w:pPr>
          </w:p>
          <w:p w:rsidR="003D39EE" w:rsidRDefault="000F3AE1">
            <w:pPr>
              <w:pStyle w:val="PixelPlus"/>
              <w:spacing w:before="0" w:after="0" w:line="240" w:lineRule="auto"/>
              <w:ind w:left="317" w:hanging="360"/>
            </w:pPr>
            <w:r>
              <w:rPr>
                <w:sz w:val="20"/>
                <w:szCs w:val="20"/>
              </w:rPr>
              <w:t>Необходимо проверить эти страницы, в частности: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корректный ли код ответа сервера отдают страницы;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корректный ли код ответа сервера отдают те страницы, куда происходит переадресация;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приносили ли исключенные из выдачи страницы трафик из поисковых систем и восстановились показатели трафика на тех страницах, на которых происходит переадресация.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lastRenderedPageBreak/>
              <w:t>выгрузка всех страниц со статусом: REDIRECT_NOTSEARCHABLE;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анализ кода ответа сервера страниц и страниц, куда происходит переадресация;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настройка корректной переадресации в случае выявления недочетов;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анализ поискового трафика страниц, для которых была настроена переадресация.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</w:tbl>
    <w:p w:rsidR="003D39EE" w:rsidRDefault="003D39EE">
      <w:pPr>
        <w:pStyle w:val="PixelPlus"/>
      </w:pPr>
    </w:p>
    <w:p w:rsidR="003D39EE" w:rsidRDefault="000F3AE1">
      <w:pPr>
        <w:rPr>
          <w:rFonts w:cs="Times New Roman"/>
          <w:sz w:val="28"/>
          <w:szCs w:val="28"/>
        </w:rPr>
      </w:pPr>
      <w:r>
        <w:br w:type="page"/>
      </w:r>
    </w:p>
    <w:p w:rsidR="003D39EE" w:rsidRDefault="000F3AE1">
      <w:pPr>
        <w:pStyle w:val="2"/>
        <w:numPr>
          <w:ilvl w:val="0"/>
          <w:numId w:val="3"/>
        </w:numPr>
      </w:pPr>
      <w:bookmarkStart w:id="9" w:name="_Toc42186606"/>
      <w:r>
        <w:lastRenderedPageBreak/>
        <w:t>Расширение семантического ядра и формирование файла распределения</w:t>
      </w:r>
      <w:bookmarkEnd w:id="9"/>
    </w:p>
    <w:p w:rsidR="003D39EE" w:rsidRDefault="000F3AE1">
      <w:pPr>
        <w:pStyle w:val="PixelPlus"/>
      </w:pPr>
      <w:r>
        <w:t>Степень критичности:</w:t>
      </w:r>
    </w:p>
    <w:p w:rsidR="003D39EE" w:rsidRDefault="000F3AE1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3D39EE" w:rsidRDefault="000F3AE1">
      <w:pPr>
        <w:pStyle w:val="PP5"/>
      </w:pPr>
      <w:r>
        <w:t>Табл. 5. Список работ по расширению семантического ядра и формирование файла распределения.</w:t>
      </w:r>
    </w:p>
    <w:tbl>
      <w:tblPr>
        <w:tblW w:w="11341" w:type="dxa"/>
        <w:tblInd w:w="-1390" w:type="dxa"/>
        <w:tblLook w:val="0000"/>
      </w:tblPr>
      <w:tblGrid>
        <w:gridCol w:w="2827"/>
        <w:gridCol w:w="5098"/>
        <w:gridCol w:w="3416"/>
      </w:tblGrid>
      <w:tr w:rsidR="003D39EE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3D39EE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Расширение семантического ядра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Pr="003377EA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в рамках анализа видимости по репрезентативному семантическому ядру выявлено, что на текущий момент не для всех страниц сайта собрана семантика.</w:t>
            </w:r>
          </w:p>
          <w:p w:rsidR="003D39EE" w:rsidRPr="003377EA" w:rsidRDefault="000F3AE1">
            <w:pPr>
              <w:pStyle w:val="PixelPlus"/>
              <w:spacing w:before="0" w:after="0" w:line="240" w:lineRule="auto"/>
              <w:ind w:left="340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Необходимо собрать поисковые запросы для 82 подразделов. </w:t>
            </w:r>
          </w:p>
          <w:p w:rsidR="003D39EE" w:rsidRPr="003377EA" w:rsidRDefault="003D39EE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  <w:highlight w:val="yellow"/>
              </w:rPr>
            </w:pPr>
          </w:p>
          <w:p w:rsidR="003D39EE" w:rsidRDefault="000F3AE1">
            <w:pPr>
              <w:pStyle w:val="PixelPlus"/>
              <w:spacing w:before="0" w:after="0" w:line="240" w:lineRule="auto"/>
              <w:ind w:left="340"/>
            </w:pPr>
            <w:r w:rsidRPr="003377EA">
              <w:rPr>
                <w:sz w:val="20"/>
                <w:szCs w:val="20"/>
                <w:highlight w:val="yellow"/>
              </w:rPr>
              <w:t xml:space="preserve">Полный список </w:t>
            </w:r>
            <w:r w:rsidRPr="003377EA">
              <w:rPr>
                <w:sz w:val="20"/>
                <w:szCs w:val="20"/>
                <w:highlight w:val="yellow"/>
                <w:lang w:val="en-US"/>
              </w:rPr>
              <w:t>URL</w:t>
            </w:r>
            <w:r w:rsidRPr="003377EA">
              <w:rPr>
                <w:sz w:val="20"/>
                <w:szCs w:val="20"/>
                <w:highlight w:val="yellow"/>
              </w:rPr>
              <w:t xml:space="preserve"> прилагаем отдельным файлом: «</w:t>
            </w:r>
            <w:r w:rsidRPr="003377EA">
              <w:rPr>
                <w:b/>
                <w:bCs/>
                <w:sz w:val="20"/>
                <w:szCs w:val="20"/>
                <w:highlight w:val="yellow"/>
              </w:rPr>
              <w:t>Список страниц для сбора СЯ — portaprima.ru.xls</w:t>
            </w:r>
            <w:r w:rsidRPr="003377EA">
              <w:rPr>
                <w:sz w:val="20"/>
                <w:szCs w:val="20"/>
                <w:highlight w:val="yellow"/>
              </w:rPr>
              <w:t>».</w:t>
            </w:r>
          </w:p>
          <w:p w:rsidR="003D39EE" w:rsidRDefault="003D39EE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</w:p>
          <w:p w:rsidR="003D39EE" w:rsidRDefault="003D39EE">
            <w:pPr>
              <w:spacing w:after="0" w:line="240" w:lineRule="auto"/>
              <w:ind w:left="677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сбор семантического ядра;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чистка семантического ядра.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753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Детальная проработка файла распределения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Pr="003377EA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  <w:highlight w:val="yellow"/>
              </w:rPr>
            </w:pPr>
            <w:proofErr w:type="spellStart"/>
            <w:r w:rsidRPr="003377EA">
              <w:rPr>
                <w:sz w:val="20"/>
                <w:szCs w:val="20"/>
                <w:highlight w:val="yellow"/>
              </w:rPr>
              <w:t>пересбор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 xml:space="preserve"> всех данных;</w:t>
            </w:r>
          </w:p>
          <w:p w:rsidR="003D39EE" w:rsidRPr="003377EA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сбор </w:t>
            </w:r>
            <w:bookmarkStart w:id="10" w:name="_Hlk24633146"/>
            <w:r w:rsidRPr="003377EA">
              <w:rPr>
                <w:sz w:val="20"/>
                <w:szCs w:val="20"/>
                <w:highlight w:val="yellow"/>
              </w:rPr>
              <w:t xml:space="preserve">данных по коммерциализации, локализации,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гео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>;</w:t>
            </w:r>
            <w:bookmarkEnd w:id="10"/>
          </w:p>
          <w:p w:rsidR="003D39EE" w:rsidRPr="003377EA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чистка запросов и корректировка типа документа на основании данных по коммерциализации, локализации,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гео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>;</w:t>
            </w:r>
          </w:p>
          <w:p w:rsidR="003D39EE" w:rsidRPr="003377EA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>ручная проработка сложных групп запросов.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сбор информации;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проработка файла распределения;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внесение корректировок в стратегию продвижения.</w:t>
            </w:r>
          </w:p>
        </w:tc>
      </w:tr>
    </w:tbl>
    <w:p w:rsidR="003D39EE" w:rsidRDefault="003D39EE">
      <w:pPr>
        <w:pStyle w:val="PixelPlus"/>
      </w:pPr>
    </w:p>
    <w:p w:rsidR="003D39EE" w:rsidRDefault="000F3AE1">
      <w:pPr>
        <w:rPr>
          <w:rFonts w:cs="Times New Roman"/>
          <w:sz w:val="28"/>
          <w:szCs w:val="28"/>
        </w:rPr>
      </w:pPr>
      <w:r>
        <w:br w:type="page"/>
      </w:r>
    </w:p>
    <w:p w:rsidR="003D39EE" w:rsidRDefault="000F3AE1">
      <w:pPr>
        <w:pStyle w:val="2"/>
        <w:numPr>
          <w:ilvl w:val="0"/>
          <w:numId w:val="3"/>
        </w:numPr>
        <w:jc w:val="both"/>
      </w:pPr>
      <w:bookmarkStart w:id="11" w:name="_Toc42186607"/>
      <w:r>
        <w:lastRenderedPageBreak/>
        <w:t>Устранение критических ошибок на сайте</w:t>
      </w:r>
      <w:bookmarkEnd w:id="11"/>
    </w:p>
    <w:p w:rsidR="003D39EE" w:rsidRDefault="000F3AE1">
      <w:pPr>
        <w:pStyle w:val="PixelPlus"/>
      </w:pPr>
      <w:r>
        <w:t>Степень критичности:</w:t>
      </w:r>
    </w:p>
    <w:p w:rsidR="003D39EE" w:rsidRDefault="000F3AE1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3D39EE" w:rsidRDefault="000F3AE1">
      <w:pPr>
        <w:pStyle w:val="PP5"/>
      </w:pPr>
      <w:r>
        <w:t>Табл. 6. Список критических ошибок на сайте.</w:t>
      </w:r>
    </w:p>
    <w:tbl>
      <w:tblPr>
        <w:tblW w:w="11341" w:type="dxa"/>
        <w:tblInd w:w="-1390" w:type="dxa"/>
        <w:tblLook w:val="0000"/>
      </w:tblPr>
      <w:tblGrid>
        <w:gridCol w:w="2446"/>
        <w:gridCol w:w="6336"/>
        <w:gridCol w:w="2559"/>
      </w:tblGrid>
      <w:tr w:rsidR="003D39EE"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6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3D39EE"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Подключение Турбо-страниц</w:t>
            </w:r>
          </w:p>
        </w:tc>
        <w:tc>
          <w:tcPr>
            <w:tcW w:w="6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Pr="003377EA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ранее был настроен корректный </w:t>
            </w:r>
            <w:r w:rsidRPr="003377EA">
              <w:rPr>
                <w:sz w:val="20"/>
                <w:szCs w:val="20"/>
                <w:highlight w:val="yellow"/>
                <w:lang w:val="en-US"/>
              </w:rPr>
              <w:t>YML</w:t>
            </w:r>
            <w:r w:rsidRPr="003377EA">
              <w:rPr>
                <w:sz w:val="20"/>
                <w:szCs w:val="20"/>
                <w:highlight w:val="yellow"/>
              </w:rPr>
              <w:t xml:space="preserve">-файл со списком товаров для подключения Турбо-страниц в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Яндекс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>.</w:t>
            </w:r>
          </w:p>
          <w:p w:rsidR="003D39EE" w:rsidRPr="003377EA" w:rsidRDefault="003D39EE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  <w:highlight w:val="yellow"/>
              </w:rPr>
            </w:pPr>
          </w:p>
          <w:p w:rsidR="003D39EE" w:rsidRPr="003377EA" w:rsidRDefault="000F3AE1">
            <w:pPr>
              <w:pStyle w:val="PixelPlus"/>
              <w:spacing w:before="0" w:after="0" w:line="240" w:lineRule="auto"/>
              <w:jc w:val="left"/>
              <w:rPr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После согласования файла необходимо настроить работу Турбо-страниц в панели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Яндекс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3377EA">
              <w:rPr>
                <w:sz w:val="20"/>
                <w:szCs w:val="20"/>
                <w:highlight w:val="yellow"/>
              </w:rPr>
              <w:t>Вебмастер</w:t>
            </w:r>
            <w:proofErr w:type="spellEnd"/>
            <w:r w:rsidRPr="003377EA">
              <w:rPr>
                <w:sz w:val="20"/>
                <w:szCs w:val="20"/>
                <w:highlight w:val="yellow"/>
              </w:rPr>
              <w:t xml:space="preserve"> и включить их вывод в выдаче.</w:t>
            </w:r>
          </w:p>
          <w:p w:rsidR="003D39EE" w:rsidRPr="003377EA" w:rsidRDefault="003D39EE">
            <w:pPr>
              <w:pStyle w:val="PixelPlus"/>
              <w:spacing w:before="0" w:after="0" w:line="240" w:lineRule="auto"/>
              <w:ind w:left="-43"/>
              <w:jc w:val="left"/>
              <w:rPr>
                <w:sz w:val="20"/>
                <w:szCs w:val="20"/>
                <w:highlight w:val="yellow"/>
              </w:rPr>
            </w:pPr>
          </w:p>
          <w:p w:rsidR="003D39EE" w:rsidRDefault="000F3AE1">
            <w:pPr>
              <w:pStyle w:val="PixelPlus"/>
              <w:spacing w:before="0" w:after="0" w:line="240" w:lineRule="auto"/>
              <w:ind w:left="-43"/>
              <w:jc w:val="left"/>
            </w:pPr>
            <w:r w:rsidRPr="003377EA">
              <w:rPr>
                <w:sz w:val="20"/>
                <w:szCs w:val="20"/>
                <w:highlight w:val="yellow"/>
              </w:rPr>
              <w:t>Ссылка на файл: https://portaprima.ru/bitrix/catalog_export/export_turbo_catalog.yml.xml.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-43"/>
              <w:jc w:val="left"/>
              <w:rPr>
                <w:sz w:val="20"/>
                <w:szCs w:val="20"/>
              </w:rPr>
            </w:pP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настройка корректного отображения и работы Турбо-страниц;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вывод Турбо-страниц в выдаче.</w:t>
            </w:r>
          </w:p>
        </w:tc>
      </w:tr>
    </w:tbl>
    <w:p w:rsidR="003D39EE" w:rsidRDefault="000F3AE1">
      <w:pPr>
        <w:pStyle w:val="2"/>
        <w:numPr>
          <w:ilvl w:val="0"/>
          <w:numId w:val="0"/>
        </w:numPr>
        <w:ind w:left="720" w:hanging="360"/>
        <w:jc w:val="both"/>
      </w:pPr>
      <w:r>
        <w:br w:type="page"/>
      </w:r>
    </w:p>
    <w:p w:rsidR="003D39EE" w:rsidRDefault="000F3AE1">
      <w:pPr>
        <w:pStyle w:val="2"/>
        <w:numPr>
          <w:ilvl w:val="0"/>
          <w:numId w:val="3"/>
        </w:numPr>
        <w:jc w:val="both"/>
      </w:pPr>
      <w:bookmarkStart w:id="12" w:name="_Toc42186608"/>
      <w:r>
        <w:lastRenderedPageBreak/>
        <w:t>Проработка коммерческих факторов на основании сравнительного анализа конкурентов</w:t>
      </w:r>
      <w:bookmarkEnd w:id="12"/>
    </w:p>
    <w:p w:rsidR="003D39EE" w:rsidRDefault="000F3AE1">
      <w:pPr>
        <w:pStyle w:val="PixelPlus"/>
      </w:pPr>
      <w:r>
        <w:t>Степень критичности:</w:t>
      </w:r>
    </w:p>
    <w:p w:rsidR="003D39EE" w:rsidRDefault="000F3AE1">
      <w:pPr>
        <w:pStyle w:val="PixelPlus"/>
        <w:numPr>
          <w:ilvl w:val="0"/>
          <w:numId w:val="6"/>
        </w:numPr>
      </w:pPr>
      <w:r>
        <w:rPr>
          <w:b/>
          <w:color w:val="FF0000"/>
        </w:rPr>
        <w:t xml:space="preserve">высокая, </w:t>
      </w:r>
      <w:r>
        <w:rPr>
          <w:b/>
          <w:color w:val="FF8000"/>
        </w:rPr>
        <w:t>средняя</w:t>
      </w:r>
      <w:r>
        <w:rPr>
          <w:b/>
        </w:rPr>
        <w:t>.</w:t>
      </w:r>
    </w:p>
    <w:p w:rsidR="003D39EE" w:rsidRDefault="000F3AE1">
      <w:pPr>
        <w:pStyle w:val="PP5"/>
      </w:pPr>
      <w:r>
        <w:t>Табл. 7. Список работ по проработке коммерческих факторов на основании сравнительного анализа конкурентов.</w:t>
      </w:r>
    </w:p>
    <w:tbl>
      <w:tblPr>
        <w:tblW w:w="11341" w:type="dxa"/>
        <w:tblInd w:w="-1390" w:type="dxa"/>
        <w:tblLook w:val="0000"/>
      </w:tblPr>
      <w:tblGrid>
        <w:gridCol w:w="2827"/>
        <w:gridCol w:w="5098"/>
        <w:gridCol w:w="3416"/>
      </w:tblGrid>
      <w:tr w:rsidR="003D39EE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3D39EE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телефона 8 800 на страницу «Контакты»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bookmarkStart w:id="13" w:name="_Hlk24634779"/>
            <w:r>
              <w:rPr>
                <w:sz w:val="20"/>
                <w:szCs w:val="20"/>
              </w:rPr>
              <w:t>н</w:t>
            </w:r>
            <w:bookmarkEnd w:id="13"/>
            <w:r>
              <w:rPr>
                <w:sz w:val="20"/>
                <w:szCs w:val="20"/>
              </w:rPr>
              <w:t>а текущий момент в рамках страницы «Контакты» (https://portaprima.ru/contacts/) отсутствует номер 8 800 505 17 80.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Доработка главной страницы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 w:rsidP="00EA53A3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реализовать блок с выводом ссылок на основные услуги компании: Замер, Установка, Доставка, Дверь под ключ, Подготовка проемов, Отделка стен и полотен;</w:t>
            </w:r>
          </w:p>
          <w:p w:rsidR="00EA53A3" w:rsidRDefault="00EA53A3" w:rsidP="00EA53A3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  <w:highlight w:val="yellow"/>
              </w:rPr>
            </w:pPr>
          </w:p>
          <w:p w:rsidR="00EA53A3" w:rsidRDefault="00EA53A3" w:rsidP="00EA53A3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  <w:highlight w:val="yellow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По </w:t>
            </w:r>
            <w:r>
              <w:rPr>
                <w:sz w:val="20"/>
                <w:szCs w:val="20"/>
                <w:highlight w:val="yellow"/>
              </w:rPr>
              <w:t>пункту</w:t>
            </w:r>
            <w:r w:rsidRPr="003377EA">
              <w:rPr>
                <w:sz w:val="20"/>
                <w:szCs w:val="20"/>
                <w:highlight w:val="yellow"/>
              </w:rPr>
              <w:t xml:space="preserve"> сформ</w:t>
            </w:r>
            <w:r>
              <w:rPr>
                <w:sz w:val="20"/>
                <w:szCs w:val="20"/>
                <w:highlight w:val="yellow"/>
              </w:rPr>
              <w:t>ирован макет обновленной версии</w:t>
            </w:r>
          </w:p>
          <w:p w:rsidR="00EA53A3" w:rsidRDefault="00EA53A3" w:rsidP="00EA53A3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  <w:r w:rsidRPr="003377EA">
              <w:rPr>
                <w:sz w:val="20"/>
                <w:szCs w:val="20"/>
                <w:highlight w:val="yellow"/>
              </w:rPr>
              <w:t>главного меню.</w:t>
            </w:r>
          </w:p>
          <w:p w:rsidR="00EA53A3" w:rsidRDefault="00EA53A3" w:rsidP="00EA53A3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  <w:r w:rsidRPr="003377EA">
              <w:rPr>
                <w:sz w:val="20"/>
                <w:szCs w:val="20"/>
                <w:highlight w:val="yellow"/>
              </w:rPr>
              <w:t xml:space="preserve">На текущий момент </w:t>
            </w:r>
            <w:r>
              <w:rPr>
                <w:sz w:val="20"/>
                <w:szCs w:val="20"/>
                <w:highlight w:val="yellow"/>
              </w:rPr>
              <w:t>макет</w:t>
            </w:r>
            <w:r w:rsidRPr="003377EA">
              <w:rPr>
                <w:sz w:val="20"/>
                <w:szCs w:val="20"/>
                <w:highlight w:val="yellow"/>
              </w:rPr>
              <w:t xml:space="preserve"> на этапе согласования.</w:t>
            </w:r>
          </w:p>
          <w:p w:rsidR="00EA53A3" w:rsidRPr="00EA53A3" w:rsidRDefault="00EA53A3" w:rsidP="00EA53A3">
            <w:pPr>
              <w:pStyle w:val="PixelPlus"/>
              <w:spacing w:before="0" w:after="0" w:line="240" w:lineRule="auto"/>
            </w:pPr>
          </w:p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реализовать блок с выводом последних добавленных на сайт статей.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дизайн-макета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Добавление функционала, позволяющего оставлять отзыв к каждому конкретному филиалу компании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bookmarkStart w:id="14" w:name="_Hlk246348841"/>
            <w:r>
              <w:rPr>
                <w:sz w:val="20"/>
                <w:szCs w:val="20"/>
              </w:rPr>
              <w:t>д</w:t>
            </w:r>
            <w:bookmarkEnd w:id="14"/>
            <w:r>
              <w:rPr>
                <w:sz w:val="20"/>
                <w:szCs w:val="20"/>
              </w:rPr>
              <w:t>ля повышения поведенческих метрик рекомендуется реализовать функционал, который позволит пользователям оставлять отзывы о конкретном фирменном салоне компании.</w:t>
            </w: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дизайн-макета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Добавление раздела «Наши работы» на сайт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bookmarkStart w:id="15" w:name="_Hlk24634840"/>
            <w:r>
              <w:rPr>
                <w:sz w:val="20"/>
                <w:szCs w:val="20"/>
              </w:rPr>
              <w:t>р</w:t>
            </w:r>
            <w:bookmarkEnd w:id="15"/>
            <w:r>
              <w:rPr>
                <w:sz w:val="20"/>
                <w:szCs w:val="20"/>
              </w:rPr>
              <w:t>екомендуется реализовать на сайте страницу с выводом информации о реализованных работах по установки дверей.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дизайн-макета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</w:tbl>
    <w:p w:rsidR="003D39EE" w:rsidRDefault="003D39EE">
      <w:pPr>
        <w:pStyle w:val="2"/>
        <w:numPr>
          <w:ilvl w:val="0"/>
          <w:numId w:val="0"/>
        </w:numPr>
      </w:pPr>
    </w:p>
    <w:p w:rsidR="003D39EE" w:rsidRDefault="000F3AE1">
      <w:pPr>
        <w:spacing w:after="0" w:line="240" w:lineRule="auto"/>
        <w:rPr>
          <w:b/>
          <w:color w:val="1F4E79"/>
          <w:sz w:val="36"/>
          <w:szCs w:val="26"/>
        </w:rPr>
      </w:pPr>
      <w:r>
        <w:br w:type="page"/>
      </w:r>
    </w:p>
    <w:p w:rsidR="003D39EE" w:rsidRDefault="000F3AE1">
      <w:pPr>
        <w:pStyle w:val="2"/>
        <w:numPr>
          <w:ilvl w:val="0"/>
          <w:numId w:val="3"/>
        </w:numPr>
      </w:pPr>
      <w:bookmarkStart w:id="16" w:name="_Toc42186609"/>
      <w:r>
        <w:lastRenderedPageBreak/>
        <w:t>Другие работы</w:t>
      </w:r>
      <w:bookmarkEnd w:id="16"/>
    </w:p>
    <w:p w:rsidR="003D39EE" w:rsidRDefault="000F3AE1">
      <w:pPr>
        <w:pStyle w:val="PP5"/>
      </w:pPr>
      <w:r>
        <w:t>Табл. 8. Список работ с низким приоритетом.</w:t>
      </w:r>
    </w:p>
    <w:tbl>
      <w:tblPr>
        <w:tblW w:w="11341" w:type="dxa"/>
        <w:tblInd w:w="-1390" w:type="dxa"/>
        <w:tblLook w:val="0000"/>
      </w:tblPr>
      <w:tblGrid>
        <w:gridCol w:w="2135"/>
        <w:gridCol w:w="6246"/>
        <w:gridCol w:w="2960"/>
      </w:tblGrid>
      <w:tr w:rsidR="003D39EE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3D39EE" w:rsidRDefault="000F3AE1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3D39EE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Анализ высокого % отказов в сравнении с конкурентами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 w:rsidRPr="00EA53A3">
              <w:rPr>
                <w:sz w:val="20"/>
                <w:szCs w:val="20"/>
                <w:highlight w:val="yellow"/>
              </w:rPr>
              <w:t>необходимо провести анализ высокого показателя процента отказов и обозначить основные недочеты, исправление которых позволит улучшить этот показатель.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анализ поведения пользователей на страницах;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Корректировки в визуальную и функциональную части сайта 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реализовать возможность связи через </w:t>
            </w:r>
            <w:proofErr w:type="spellStart"/>
            <w:r>
              <w:rPr>
                <w:sz w:val="20"/>
                <w:szCs w:val="20"/>
              </w:rPr>
              <w:t>мессенджеры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:rsidR="003D39EE" w:rsidRPr="00EA53A3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EA53A3">
              <w:rPr>
                <w:sz w:val="20"/>
                <w:szCs w:val="20"/>
                <w:highlight w:val="yellow"/>
              </w:rPr>
              <w:t>вынести в меню блок иконок, который размещен справа на страницах, так как элементы в нем расположены слишком близко, относительно друг друга, что усложняет восприятие информации: https://prnt.sc/stki1i;</w:t>
            </w:r>
          </w:p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внедрить макет для информационных страниц (добавление баннера с выгодным предложением справа на страницах, функционал увеличения фотографий);</w:t>
            </w:r>
          </w:p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закрепить блок со ссылками на другие статьи при прокрутке страницы.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с клиентом;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дизайн-макета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753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Аналитика органического трафика и формирование рекомендаций по её результатам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Pr="00EA53A3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  <w:highlight w:val="yellow"/>
              </w:rPr>
            </w:pPr>
            <w:r w:rsidRPr="00EA53A3">
              <w:rPr>
                <w:sz w:val="20"/>
                <w:szCs w:val="20"/>
                <w:highlight w:val="yellow"/>
              </w:rPr>
              <w:t xml:space="preserve">отдельный анализ трафика информационных страниц (разделение визитов по </w:t>
            </w:r>
            <w:proofErr w:type="spellStart"/>
            <w:r w:rsidRPr="00EA53A3">
              <w:rPr>
                <w:sz w:val="20"/>
                <w:szCs w:val="20"/>
                <w:highlight w:val="yellow"/>
              </w:rPr>
              <w:t>гео</w:t>
            </w:r>
            <w:proofErr w:type="spellEnd"/>
            <w:r w:rsidRPr="00EA53A3">
              <w:rPr>
                <w:sz w:val="20"/>
                <w:szCs w:val="20"/>
                <w:highlight w:val="yellow"/>
              </w:rPr>
              <w:t>);</w:t>
            </w:r>
          </w:p>
          <w:p w:rsidR="003D39EE" w:rsidRDefault="000F3AE1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 w:rsidRPr="00EA53A3">
              <w:rPr>
                <w:sz w:val="20"/>
                <w:szCs w:val="20"/>
                <w:highlight w:val="yellow"/>
              </w:rPr>
              <w:t>отдельный анализ трафика коммерческих страниц.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анализа;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bookmarkStart w:id="17" w:name="__DdeLink__2462_1805577838"/>
            <w:r>
              <w:rPr>
                <w:sz w:val="20"/>
                <w:szCs w:val="20"/>
              </w:rPr>
              <w:t>формирование рекомендаций.</w:t>
            </w:r>
            <w:bookmarkEnd w:id="17"/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Аналитика конверсий и формирование рекомендаций по её результатам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F01800" w:rsidP="00F01800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 w:rsidRPr="00F01800">
              <w:rPr>
                <w:sz w:val="20"/>
                <w:szCs w:val="20"/>
                <w:highlight w:val="yellow"/>
              </w:rPr>
              <w:t>Реализовано в рамках задачи: https://plan.pixelplus.ru/workgroups/group/274/tasks/task/view/108850/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анализа;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рекомендаций.</w:t>
            </w:r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Устранение ошибки дублирования </w:t>
            </w:r>
            <w:proofErr w:type="spellStart"/>
            <w:r>
              <w:rPr>
                <w:sz w:val="20"/>
                <w:szCs w:val="20"/>
              </w:rPr>
              <w:t>мета-тегов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на сайте присутствует ряд информационных страниц, в рамках которых дублируется содержимое </w:t>
            </w:r>
            <w:r>
              <w:rPr>
                <w:sz w:val="20"/>
                <w:szCs w:val="20"/>
                <w:lang w:val="en-US"/>
              </w:rPr>
              <w:t>meta</w:t>
            </w:r>
            <w:r>
              <w:rPr>
                <w:sz w:val="20"/>
                <w:szCs w:val="20"/>
              </w:rPr>
              <w:t xml:space="preserve">-тега </w:t>
            </w:r>
            <w:r>
              <w:rPr>
                <w:sz w:val="20"/>
                <w:szCs w:val="20"/>
                <w:lang w:val="en-US"/>
              </w:rPr>
              <w:t>description</w:t>
            </w:r>
            <w:r>
              <w:rPr>
                <w:sz w:val="20"/>
                <w:szCs w:val="20"/>
              </w:rPr>
              <w:t>: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317" w:hanging="360"/>
            </w:pPr>
            <w:r>
              <w:rPr>
                <w:sz w:val="20"/>
                <w:szCs w:val="20"/>
              </w:rPr>
              <w:t>Пример: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317" w:hanging="360"/>
            </w:pPr>
            <w:r>
              <w:rPr>
                <w:sz w:val="20"/>
                <w:szCs w:val="20"/>
              </w:rPr>
              <w:t>https://portaprima.ru/for_customers/news/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317" w:hanging="360"/>
            </w:pPr>
            <w:r>
              <w:rPr>
                <w:sz w:val="20"/>
                <w:szCs w:val="20"/>
              </w:rPr>
              <w:t>https://portaprima.ru/for_customers/news/2020/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317" w:hanging="360"/>
            </w:pPr>
            <w:r>
              <w:rPr>
                <w:sz w:val="20"/>
                <w:szCs w:val="20"/>
              </w:rPr>
              <w:t>--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317" w:hanging="360"/>
            </w:pPr>
            <w:r>
              <w:rPr>
                <w:sz w:val="20"/>
                <w:szCs w:val="20"/>
              </w:rPr>
              <w:t>https://portaprima.ru/for_customers/projects/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317" w:hanging="360"/>
            </w:pPr>
            <w:r>
              <w:rPr>
                <w:sz w:val="20"/>
                <w:szCs w:val="20"/>
                <w:lang w:val="en-US"/>
              </w:rPr>
              <w:t>https</w:t>
            </w:r>
            <w:r>
              <w:rPr>
                <w:sz w:val="20"/>
                <w:szCs w:val="20"/>
              </w:rPr>
              <w:t>://</w:t>
            </w:r>
            <w:proofErr w:type="spellStart"/>
            <w:r>
              <w:rPr>
                <w:sz w:val="20"/>
                <w:szCs w:val="20"/>
                <w:lang w:val="en-US"/>
              </w:rPr>
              <w:t>portaprima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  <w:lang w:val="en-US"/>
              </w:rPr>
              <w:t>ru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for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customers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projects</w:t>
            </w:r>
            <w:r>
              <w:rPr>
                <w:sz w:val="20"/>
                <w:szCs w:val="20"/>
              </w:rPr>
              <w:t>/2018/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на сайте присутствует ряд страниц постраничной навигации, в рамках которых дублируется содержимое </w:t>
            </w:r>
            <w:r>
              <w:rPr>
                <w:sz w:val="20"/>
                <w:szCs w:val="20"/>
                <w:lang w:val="en-US"/>
              </w:rPr>
              <w:t>meta</w:t>
            </w:r>
            <w:r>
              <w:rPr>
                <w:sz w:val="20"/>
                <w:szCs w:val="20"/>
              </w:rPr>
              <w:t xml:space="preserve">-тега </w:t>
            </w:r>
            <w:r>
              <w:rPr>
                <w:sz w:val="20"/>
                <w:szCs w:val="20"/>
                <w:lang w:val="en-US"/>
              </w:rPr>
              <w:t>description</w:t>
            </w:r>
            <w:r>
              <w:rPr>
                <w:sz w:val="20"/>
                <w:szCs w:val="20"/>
              </w:rPr>
              <w:t>: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t>Пример: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t>https://portaprima.ru/about/videos/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lastRenderedPageBreak/>
              <w:t>https://portaprima.ru/about/videos/?PAGEN_1=2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t>--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t>https://portaprima.ru/mezhkomnatnye-dveri/tsargovye/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t>https://portaprima.ru/mezhkomnatnye-dveri/tsargovye/?PAGEN_1=2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t>--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t>https://portaprima.ru/for_customers/articles/ustanovka/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-43"/>
            </w:pPr>
            <w:r>
              <w:rPr>
                <w:sz w:val="20"/>
                <w:szCs w:val="20"/>
              </w:rPr>
              <w:t>https://portaprima.ru/for_customers/articles/ustanovka/?PAGEN_1=2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-43"/>
            </w:pP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lastRenderedPageBreak/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720"/>
            </w:pPr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lastRenderedPageBreak/>
              <w:t>Проработка страниц типа «Карточки товаров»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Pr="00EA53A3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highlight w:val="yellow"/>
              </w:rPr>
            </w:pPr>
            <w:r w:rsidRPr="00EA53A3">
              <w:rPr>
                <w:sz w:val="20"/>
                <w:szCs w:val="20"/>
                <w:highlight w:val="yellow"/>
              </w:rPr>
              <w:t>добавить к основной цене полотна перечеркнутую старую цену (это реализовано на странице, но в другой области: https://prnt.sc/stj87p);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поставка задачи по написанию и размещению отзывов на детальные страницы товаров;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реализовать вывод блока: Похожие товары в классическом формате (в нижней части страницы) + реализовать блок сопутствующих товаров;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добавить на страницы информацию «Данный товар заказало N человек»;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добавить информацию о принимаемых системах оплаты;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добавить функционал добавления товара в избранное.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дизайн-макета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публикация на боевой версии сайта.</w:t>
            </w:r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Проработка страниц типа «Адреса салонов»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в рамах раздела отсутствует какая-либо перелинковка между страницами городов Московской области, округов и районов Москвы.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Необходимо в рамках раздела продумать и внедрить корректную перелинковку.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дизайн-макета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753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Доработка раздела с фурнитурой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на текущий момент в разделе с фурнитурой, например «Дверные ручки» (</w:t>
            </w:r>
            <w:hyperlink r:id="rId8">
              <w:r>
                <w:rPr>
                  <w:rStyle w:val="-"/>
                  <w:color w:val="auto"/>
                  <w:sz w:val="20"/>
                  <w:szCs w:val="20"/>
                </w:rPr>
                <w:t>https://portaprima.ru/mezhkomnatnye-dveri/dvernye-ruchki/</w:t>
              </w:r>
            </w:hyperlink>
            <w:r>
              <w:rPr>
                <w:sz w:val="20"/>
                <w:szCs w:val="20"/>
              </w:rPr>
              <w:t>) отсутствуют детальные страницы карточек товаров, что не совсем оптимально с точки зрения оптимизации.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реализовать в рамках таких разделов детальные карточек товаров, с отличным от дверей шаблоном страницы, чтобы пользователь мог перейти на детальную страницу, ознакомиться с характеристиками (размер, цвет и т. д.) и добавить ее в корзину.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подготовка макетов;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753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Вывод в рамках карточек товаров на страницы листинги перечень основных характеристик товара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в рамках карточек товаров, которые доступны в разделах и подразделах каталога реализовать вывод 3-5 основных характеристик: Цвет, Материал покрытия, Стиль, Цена за комплект.</w:t>
            </w:r>
          </w:p>
          <w:p w:rsidR="003D39EE" w:rsidRDefault="000F3AE1">
            <w:pPr>
              <w:pStyle w:val="PixelPlus"/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Пример: https://prnt.sc/stne5n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подготовка макетов;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Доработка разделов «Фурнитура», «Доп. Ассортимент», «Доп. комплектующие»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внести доработки в разделы и подразделы каталога: «Фурнитура», «Доп. Ассортимент», «Доп. Комплектующие»: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реализовать полноценные детальные страницы карточек товаров с краткой информацией о товаре;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добавить фотографии к товарам, где на текущий момент их нет: https://prnt.sc/stqu3v.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подготовка макетов;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</w:p>
        </w:tc>
      </w:tr>
      <w:tr w:rsidR="003D39EE">
        <w:tc>
          <w:tcPr>
            <w:tcW w:w="2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Расширение раздела «Межкомнатные перегородки»</w:t>
            </w:r>
          </w:p>
        </w:tc>
        <w:tc>
          <w:tcPr>
            <w:tcW w:w="5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в рамках раздела «Межкомнатные перегородки» добавить ряд более уточняющих подкатегорий с предоставлением целевой информации: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раздвижные;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перегородки-купе;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для квартиры;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складные;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подвесные;</w:t>
            </w:r>
          </w:p>
          <w:p w:rsidR="003D39EE" w:rsidRDefault="000F3AE1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и так далее.</w:t>
            </w:r>
          </w:p>
          <w:p w:rsidR="003D39EE" w:rsidRDefault="003D39EE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3D39EE" w:rsidRDefault="003D39EE">
            <w:pPr>
              <w:pStyle w:val="PixelPlus"/>
              <w:spacing w:before="0" w:after="0" w:line="240" w:lineRule="auto"/>
              <w:ind w:left="677"/>
              <w:jc w:val="left"/>
            </w:pP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подготовка макетов;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3D39EE" w:rsidRDefault="000F3AE1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</w:tc>
      </w:tr>
    </w:tbl>
    <w:p w:rsidR="003D39EE" w:rsidRDefault="003D39EE"/>
    <w:p w:rsidR="003D39EE" w:rsidRDefault="003D39EE"/>
    <w:sectPr w:rsidR="003D39EE" w:rsidSect="00A125AD">
      <w:headerReference w:type="default" r:id="rId9"/>
      <w:pgSz w:w="11906" w:h="16838"/>
      <w:pgMar w:top="1134" w:right="850" w:bottom="1134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2E80" w:rsidRDefault="00152E80">
      <w:pPr>
        <w:spacing w:after="0" w:line="240" w:lineRule="auto"/>
      </w:pPr>
      <w:r>
        <w:separator/>
      </w:r>
    </w:p>
  </w:endnote>
  <w:endnote w:type="continuationSeparator" w:id="0">
    <w:p w:rsidR="00152E80" w:rsidRDefault="00152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2E80" w:rsidRDefault="00152E80">
      <w:r>
        <w:separator/>
      </w:r>
    </w:p>
  </w:footnote>
  <w:footnote w:type="continuationSeparator" w:id="0">
    <w:p w:rsidR="00152E80" w:rsidRDefault="00152E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37" w:type="dxa"/>
      <w:tblInd w:w="-109" w:type="dxa"/>
      <w:tblLook w:val="0000"/>
    </w:tblPr>
    <w:tblGrid>
      <w:gridCol w:w="7194"/>
      <w:gridCol w:w="3343"/>
    </w:tblGrid>
    <w:tr w:rsidR="003D39EE">
      <w:tc>
        <w:tcPr>
          <w:tcW w:w="7193" w:type="dxa"/>
          <w:shd w:val="clear" w:color="auto" w:fill="auto"/>
        </w:tcPr>
        <w:p w:rsidR="003D39EE" w:rsidRDefault="000F3AE1">
          <w:pPr>
            <w:pStyle w:val="af4"/>
          </w:pPr>
          <w:r>
            <w:rPr>
              <w:noProof/>
              <w:lang w:eastAsia="ru-RU"/>
            </w:rPr>
            <w:drawing>
              <wp:inline distT="0" distB="0" distL="0" distR="0">
                <wp:extent cx="2066925" cy="495300"/>
                <wp:effectExtent l="0" t="0" r="0" b="0"/>
                <wp:docPr id="2" name="Рисунок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3" w:type="dxa"/>
          <w:shd w:val="clear" w:color="auto" w:fill="auto"/>
        </w:tcPr>
        <w:p w:rsidR="003D39EE" w:rsidRDefault="000F3AE1">
          <w:pPr>
            <w:pStyle w:val="11"/>
            <w:spacing w:before="0" w:after="0"/>
            <w:ind w:left="17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 xml:space="preserve">Компания «Пиксель </w:t>
          </w:r>
          <w:proofErr w:type="spellStart"/>
          <w:r>
            <w:rPr>
              <w:rFonts w:cs="Arial"/>
              <w:b/>
              <w:sz w:val="16"/>
              <w:szCs w:val="16"/>
            </w:rPr>
            <w:t>Промо</w:t>
          </w:r>
          <w:proofErr w:type="spellEnd"/>
          <w:r>
            <w:rPr>
              <w:rFonts w:cs="Arial"/>
              <w:b/>
              <w:sz w:val="16"/>
              <w:szCs w:val="16"/>
            </w:rPr>
            <w:t>»</w:t>
          </w:r>
        </w:p>
        <w:p w:rsidR="003D39EE" w:rsidRDefault="000F3AE1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+7 (499) 346-21-31</w:t>
          </w:r>
        </w:p>
        <w:p w:rsidR="003D39EE" w:rsidRDefault="000F3AE1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+7 (495) 764-37-70</w:t>
          </w:r>
        </w:p>
        <w:p w:rsidR="003D39EE" w:rsidRDefault="000F3AE1">
          <w:pPr>
            <w:pStyle w:val="ae"/>
            <w:spacing w:after="0"/>
          </w:pPr>
          <w:r>
            <w:rPr>
              <w:rFonts w:ascii="Arial" w:hAnsi="Arial" w:cs="Arial"/>
              <w:sz w:val="16"/>
              <w:szCs w:val="16"/>
              <w:lang w:val="en-US"/>
            </w:rPr>
            <w:t>manager</w:t>
          </w:r>
          <w:r>
            <w:rPr>
              <w:rFonts w:ascii="Arial" w:hAnsi="Arial" w:cs="Arial"/>
              <w:sz w:val="16"/>
              <w:szCs w:val="16"/>
            </w:rPr>
            <w:t>@</w:t>
          </w:r>
          <w:proofErr w:type="spellStart"/>
          <w:r>
            <w:rPr>
              <w:rFonts w:ascii="Arial" w:hAnsi="Arial" w:cs="Arial"/>
              <w:sz w:val="16"/>
              <w:szCs w:val="16"/>
              <w:lang w:val="en-US"/>
            </w:rPr>
            <w:t>pixelplus</w:t>
          </w:r>
          <w:proofErr w:type="spellEnd"/>
          <w:r>
            <w:rPr>
              <w:rFonts w:ascii="Arial" w:hAnsi="Arial" w:cs="Arial"/>
              <w:sz w:val="16"/>
              <w:szCs w:val="16"/>
            </w:rPr>
            <w:t>.</w:t>
          </w:r>
          <w:proofErr w:type="spellStart"/>
          <w:r>
            <w:rPr>
              <w:rFonts w:ascii="Arial" w:hAnsi="Arial" w:cs="Arial"/>
              <w:sz w:val="16"/>
              <w:szCs w:val="16"/>
              <w:lang w:val="en-US"/>
            </w:rPr>
            <w:t>ru</w:t>
          </w:r>
          <w:proofErr w:type="spellEnd"/>
        </w:p>
        <w:p w:rsidR="003D39EE" w:rsidRDefault="00A125AD">
          <w:pPr>
            <w:pStyle w:val="af4"/>
          </w:pPr>
          <w:hyperlink r:id="rId2">
            <w:r w:rsidR="000F3AE1">
              <w:rPr>
                <w:rStyle w:val="-"/>
                <w:rFonts w:ascii="Arial" w:hAnsi="Arial" w:cs="Arial"/>
                <w:sz w:val="16"/>
                <w:szCs w:val="16"/>
              </w:rPr>
              <w:t>www.pixelplus.ru</w:t>
            </w:r>
          </w:hyperlink>
        </w:p>
      </w:tc>
    </w:tr>
  </w:tbl>
  <w:p w:rsidR="003D39EE" w:rsidRDefault="003D39EE">
    <w:pPr>
      <w:pStyle w:val="af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207A6"/>
    <w:multiLevelType w:val="multilevel"/>
    <w:tmpl w:val="5CFA64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E9386D"/>
    <w:multiLevelType w:val="multilevel"/>
    <w:tmpl w:val="CE6EF7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7AA557D"/>
    <w:multiLevelType w:val="multilevel"/>
    <w:tmpl w:val="E1F4E3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F115B3B"/>
    <w:multiLevelType w:val="multilevel"/>
    <w:tmpl w:val="5F84B866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3EB726B5"/>
    <w:multiLevelType w:val="multilevel"/>
    <w:tmpl w:val="5C48B0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643E5F74"/>
    <w:multiLevelType w:val="multilevel"/>
    <w:tmpl w:val="7CB25F2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4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D39EE"/>
    <w:rsid w:val="000F3AE1"/>
    <w:rsid w:val="00152E80"/>
    <w:rsid w:val="002839FD"/>
    <w:rsid w:val="003377EA"/>
    <w:rsid w:val="003D39EE"/>
    <w:rsid w:val="00A125AD"/>
    <w:rsid w:val="00EA53A3"/>
    <w:rsid w:val="00F01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25AD"/>
    <w:pPr>
      <w:spacing w:after="160" w:line="259" w:lineRule="auto"/>
    </w:pPr>
    <w:rPr>
      <w:sz w:val="22"/>
    </w:rPr>
  </w:style>
  <w:style w:type="paragraph" w:styleId="1">
    <w:name w:val="heading 1"/>
    <w:basedOn w:val="PixelPlus"/>
    <w:next w:val="a"/>
    <w:uiPriority w:val="9"/>
    <w:qFormat/>
    <w:rsid w:val="00A125AD"/>
    <w:pPr>
      <w:keepNext/>
      <w:keepLines/>
      <w:spacing w:after="0"/>
      <w:jc w:val="left"/>
      <w:outlineLvl w:val="0"/>
    </w:pPr>
    <w:rPr>
      <w:rFonts w:ascii="Calibri Light" w:hAnsi="Calibri Light" w:cs="Tahoma"/>
      <w:b/>
      <w:color w:val="2E74B5"/>
      <w:sz w:val="40"/>
      <w:szCs w:val="32"/>
    </w:rPr>
  </w:style>
  <w:style w:type="paragraph" w:styleId="2">
    <w:name w:val="heading 2"/>
    <w:basedOn w:val="PixelPlus"/>
    <w:next w:val="a"/>
    <w:uiPriority w:val="9"/>
    <w:unhideWhenUsed/>
    <w:qFormat/>
    <w:rsid w:val="00A125AD"/>
    <w:pPr>
      <w:keepNext/>
      <w:keepLines/>
      <w:numPr>
        <w:numId w:val="1"/>
      </w:numPr>
      <w:spacing w:before="120" w:after="120" w:line="240" w:lineRule="auto"/>
      <w:jc w:val="left"/>
      <w:outlineLvl w:val="1"/>
    </w:pPr>
    <w:rPr>
      <w:rFonts w:cs="Tahoma"/>
      <w:b/>
      <w:color w:val="1F4E79"/>
      <w:sz w:val="3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rsid w:val="00A125AD"/>
    <w:pPr>
      <w:keepNext/>
      <w:keepLines/>
      <w:spacing w:before="40" w:after="0"/>
      <w:ind w:left="1776"/>
      <w:outlineLvl w:val="2"/>
    </w:pPr>
    <w:rPr>
      <w:rFonts w:ascii="Calibri Light" w:hAnsi="Calibri Light"/>
      <w:b/>
      <w:color w:val="2F5496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ixelPlus0">
    <w:name w:val="PixelPlus Знак"/>
    <w:basedOn w:val="a0"/>
    <w:qFormat/>
    <w:rsid w:val="00A125AD"/>
    <w:rPr>
      <w:rFonts w:cs="Times New Roman"/>
      <w:sz w:val="28"/>
      <w:szCs w:val="28"/>
    </w:rPr>
  </w:style>
  <w:style w:type="character" w:customStyle="1" w:styleId="a3">
    <w:name w:val="Верхний колонтитул Знак"/>
    <w:basedOn w:val="a0"/>
    <w:qFormat/>
    <w:rsid w:val="00A125AD"/>
  </w:style>
  <w:style w:type="character" w:customStyle="1" w:styleId="a4">
    <w:name w:val="Нижний колонтитул Знак"/>
    <w:basedOn w:val="a0"/>
    <w:qFormat/>
    <w:rsid w:val="00A125AD"/>
  </w:style>
  <w:style w:type="character" w:customStyle="1" w:styleId="-">
    <w:name w:val="Интернет-ссылка"/>
    <w:basedOn w:val="a0"/>
    <w:uiPriority w:val="99"/>
    <w:unhideWhenUsed/>
    <w:rsid w:val="00387B87"/>
    <w:rPr>
      <w:color w:val="0563C1" w:themeColor="hyperlink"/>
      <w:u w:val="single"/>
    </w:rPr>
  </w:style>
  <w:style w:type="character" w:customStyle="1" w:styleId="a5">
    <w:name w:val="Основной текст Знак"/>
    <w:basedOn w:val="a0"/>
    <w:qFormat/>
    <w:rsid w:val="00A125AD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qFormat/>
    <w:rsid w:val="00A125AD"/>
    <w:rPr>
      <w:rFonts w:ascii="Calibri Light" w:eastAsia="Calibri" w:hAnsi="Calibri Light" w:cs="Tahoma"/>
      <w:b/>
      <w:color w:val="2E74B5"/>
      <w:sz w:val="40"/>
      <w:szCs w:val="32"/>
    </w:rPr>
  </w:style>
  <w:style w:type="character" w:customStyle="1" w:styleId="PP">
    <w:name w:val="Заголовок основной PP Знак"/>
    <w:basedOn w:val="a0"/>
    <w:qFormat/>
    <w:rsid w:val="00A125AD"/>
    <w:rPr>
      <w:rFonts w:ascii="Calibri" w:hAnsi="Calibri"/>
      <w:b/>
      <w:sz w:val="48"/>
      <w:szCs w:val="28"/>
    </w:rPr>
  </w:style>
  <w:style w:type="character" w:customStyle="1" w:styleId="PP0">
    <w:name w:val="Рисунок PP Знак"/>
    <w:basedOn w:val="PixelPlus0"/>
    <w:qFormat/>
    <w:rsid w:val="00A125AD"/>
    <w:rPr>
      <w:rFonts w:ascii="Calibri" w:hAnsi="Calibri" w:cs="Times New Roman"/>
      <w:i/>
      <w:sz w:val="24"/>
      <w:szCs w:val="28"/>
    </w:rPr>
  </w:style>
  <w:style w:type="character" w:customStyle="1" w:styleId="PP1">
    <w:name w:val="Таблица PP Знак"/>
    <w:basedOn w:val="PixelPlus0"/>
    <w:qFormat/>
    <w:rsid w:val="00A125AD"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qFormat/>
    <w:rsid w:val="00A125AD"/>
    <w:rPr>
      <w:rFonts w:eastAsia="Calibri" w:cs="Tahoma"/>
      <w:b/>
      <w:color w:val="1F4E79"/>
      <w:sz w:val="36"/>
      <w:szCs w:val="26"/>
    </w:rPr>
  </w:style>
  <w:style w:type="character" w:customStyle="1" w:styleId="PP2">
    <w:name w:val="Английские слова PP Знак"/>
    <w:basedOn w:val="PixelPlus0"/>
    <w:qFormat/>
    <w:rsid w:val="00A125AD"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qFormat/>
    <w:rsid w:val="00A125AD"/>
    <w:rPr>
      <w:rFonts w:ascii="Calibri Light" w:eastAsia="Calibri" w:hAnsi="Calibri Light" w:cs="Tahoma"/>
      <w:b/>
      <w:color w:val="2F5496"/>
      <w:sz w:val="32"/>
      <w:szCs w:val="24"/>
    </w:rPr>
  </w:style>
  <w:style w:type="character" w:customStyle="1" w:styleId="a6">
    <w:name w:val="Текст сноски Знак"/>
    <w:basedOn w:val="a0"/>
    <w:qFormat/>
    <w:rsid w:val="00A125AD"/>
    <w:rPr>
      <w:sz w:val="20"/>
      <w:szCs w:val="20"/>
    </w:rPr>
  </w:style>
  <w:style w:type="character" w:customStyle="1" w:styleId="a7">
    <w:name w:val="Привязка сноски"/>
    <w:rsid w:val="00A125AD"/>
    <w:rPr>
      <w:vertAlign w:val="superscript"/>
    </w:rPr>
  </w:style>
  <w:style w:type="character" w:customStyle="1" w:styleId="FootnoteCharacters">
    <w:name w:val="Footnote Characters"/>
    <w:basedOn w:val="a0"/>
    <w:qFormat/>
    <w:rsid w:val="00A125AD"/>
    <w:rPr>
      <w:vertAlign w:val="superscript"/>
    </w:rPr>
  </w:style>
  <w:style w:type="character" w:customStyle="1" w:styleId="a8">
    <w:name w:val="Ссылка указателя"/>
    <w:qFormat/>
    <w:rsid w:val="00A125AD"/>
  </w:style>
  <w:style w:type="character" w:customStyle="1" w:styleId="a9">
    <w:name w:val="Символ сноски"/>
    <w:qFormat/>
    <w:rsid w:val="00A125AD"/>
  </w:style>
  <w:style w:type="character" w:customStyle="1" w:styleId="aa">
    <w:name w:val="Привязка концевой сноски"/>
    <w:rsid w:val="00A125AD"/>
    <w:rPr>
      <w:vertAlign w:val="superscript"/>
    </w:rPr>
  </w:style>
  <w:style w:type="character" w:customStyle="1" w:styleId="ab">
    <w:name w:val="Символ концевой сноски"/>
    <w:qFormat/>
    <w:rsid w:val="00A125AD"/>
  </w:style>
  <w:style w:type="character" w:customStyle="1" w:styleId="ac">
    <w:name w:val="Маркеры списка"/>
    <w:qFormat/>
    <w:rsid w:val="00A125AD"/>
    <w:rPr>
      <w:rFonts w:ascii="OpenSymbol" w:eastAsia="OpenSymbol" w:hAnsi="OpenSymbol" w:cs="OpenSymbol"/>
    </w:rPr>
  </w:style>
  <w:style w:type="paragraph" w:styleId="ad">
    <w:name w:val="Title"/>
    <w:basedOn w:val="a"/>
    <w:next w:val="ae"/>
    <w:uiPriority w:val="10"/>
    <w:qFormat/>
    <w:rsid w:val="00A125AD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e">
    <w:name w:val="Body Text"/>
    <w:basedOn w:val="a"/>
    <w:rsid w:val="00A125AD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">
    <w:name w:val="List"/>
    <w:basedOn w:val="ae"/>
    <w:rsid w:val="00A125AD"/>
    <w:rPr>
      <w:rFonts w:cs="Mangal"/>
    </w:rPr>
  </w:style>
  <w:style w:type="paragraph" w:styleId="af0">
    <w:name w:val="caption"/>
    <w:basedOn w:val="a"/>
    <w:qFormat/>
    <w:rsid w:val="00A125A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1">
    <w:name w:val="index heading"/>
    <w:basedOn w:val="a"/>
    <w:qFormat/>
    <w:rsid w:val="00A125AD"/>
    <w:pPr>
      <w:suppressLineNumbers/>
    </w:pPr>
    <w:rPr>
      <w:rFonts w:cs="Mangal"/>
    </w:rPr>
  </w:style>
  <w:style w:type="paragraph" w:customStyle="1" w:styleId="PixelPlus">
    <w:name w:val="PixelPlus"/>
    <w:qFormat/>
    <w:rsid w:val="00A125AD"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paragraph" w:styleId="af2">
    <w:name w:val="No Spacing"/>
    <w:qFormat/>
    <w:rsid w:val="00A125AD"/>
    <w:rPr>
      <w:sz w:val="22"/>
    </w:rPr>
  </w:style>
  <w:style w:type="paragraph" w:customStyle="1" w:styleId="af3">
    <w:name w:val="Верхний и нижний колонтитулы"/>
    <w:basedOn w:val="a"/>
    <w:qFormat/>
    <w:rsid w:val="00A125AD"/>
  </w:style>
  <w:style w:type="paragraph" w:styleId="af4">
    <w:name w:val="header"/>
    <w:basedOn w:val="a"/>
    <w:rsid w:val="00A125AD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"/>
    <w:rsid w:val="00A125A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1">
    <w:name w:val="Заголовок1"/>
    <w:basedOn w:val="a"/>
    <w:next w:val="ae"/>
    <w:qFormat/>
    <w:rsid w:val="00A125AD"/>
    <w:pPr>
      <w:keepNext/>
      <w:suppressAutoHyphens/>
      <w:spacing w:before="240" w:after="120" w:line="240" w:lineRule="auto"/>
    </w:pPr>
    <w:rPr>
      <w:rFonts w:ascii="Arial" w:eastAsia="MS Mincho" w:hAnsi="Arial"/>
      <w:sz w:val="28"/>
      <w:szCs w:val="28"/>
      <w:lang w:eastAsia="ar-SA"/>
    </w:rPr>
  </w:style>
  <w:style w:type="paragraph" w:customStyle="1" w:styleId="PP3">
    <w:name w:val="Заголовок основной PP"/>
    <w:basedOn w:val="a"/>
    <w:qFormat/>
    <w:rsid w:val="00A125AD"/>
    <w:pPr>
      <w:spacing w:line="276" w:lineRule="auto"/>
      <w:jc w:val="center"/>
    </w:pPr>
    <w:rPr>
      <w:b/>
      <w:sz w:val="48"/>
      <w:szCs w:val="28"/>
    </w:rPr>
  </w:style>
  <w:style w:type="paragraph" w:customStyle="1" w:styleId="PP4">
    <w:name w:val="Рисунок PP"/>
    <w:basedOn w:val="PixelPlus"/>
    <w:qFormat/>
    <w:rsid w:val="00A125AD"/>
    <w:pPr>
      <w:jc w:val="center"/>
    </w:pPr>
    <w:rPr>
      <w:i/>
      <w:sz w:val="24"/>
    </w:rPr>
  </w:style>
  <w:style w:type="paragraph" w:customStyle="1" w:styleId="PP5">
    <w:name w:val="Таблица PP"/>
    <w:basedOn w:val="PixelPlus"/>
    <w:qFormat/>
    <w:rsid w:val="00A125AD"/>
    <w:pPr>
      <w:jc w:val="right"/>
    </w:pPr>
    <w:rPr>
      <w:sz w:val="24"/>
    </w:rPr>
  </w:style>
  <w:style w:type="paragraph" w:customStyle="1" w:styleId="PP6">
    <w:name w:val="Английские слова PP"/>
    <w:basedOn w:val="PixelPlus"/>
    <w:qFormat/>
    <w:rsid w:val="00A125AD"/>
    <w:rPr>
      <w:i/>
    </w:rPr>
  </w:style>
  <w:style w:type="paragraph" w:styleId="af6">
    <w:name w:val="footnote text"/>
    <w:basedOn w:val="a"/>
    <w:rsid w:val="00A125AD"/>
    <w:pPr>
      <w:spacing w:after="0" w:line="240" w:lineRule="auto"/>
    </w:pPr>
    <w:rPr>
      <w:sz w:val="20"/>
      <w:szCs w:val="20"/>
    </w:rPr>
  </w:style>
  <w:style w:type="paragraph" w:styleId="af7">
    <w:name w:val="TOC Heading"/>
    <w:basedOn w:val="1"/>
    <w:next w:val="a"/>
    <w:qFormat/>
    <w:rsid w:val="00A125AD"/>
    <w:pPr>
      <w:spacing w:line="259" w:lineRule="auto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rsid w:val="00A125AD"/>
    <w:pPr>
      <w:spacing w:after="100"/>
    </w:pPr>
  </w:style>
  <w:style w:type="paragraph" w:styleId="21">
    <w:name w:val="toc 2"/>
    <w:basedOn w:val="a"/>
    <w:next w:val="a"/>
    <w:autoRedefine/>
    <w:uiPriority w:val="39"/>
    <w:rsid w:val="00A125AD"/>
    <w:pPr>
      <w:spacing w:after="100"/>
      <w:ind w:left="220"/>
    </w:pPr>
  </w:style>
  <w:style w:type="paragraph" w:customStyle="1" w:styleId="af8">
    <w:name w:val="Содержимое таблицы"/>
    <w:basedOn w:val="a"/>
    <w:qFormat/>
    <w:rsid w:val="00A125AD"/>
    <w:pPr>
      <w:suppressLineNumbers/>
    </w:pPr>
  </w:style>
  <w:style w:type="paragraph" w:customStyle="1" w:styleId="af9">
    <w:name w:val="Заголовок таблицы"/>
    <w:basedOn w:val="af8"/>
    <w:qFormat/>
    <w:rsid w:val="00A125AD"/>
    <w:pPr>
      <w:jc w:val="center"/>
    </w:pPr>
    <w:rPr>
      <w:b/>
      <w:bCs/>
    </w:rPr>
  </w:style>
  <w:style w:type="paragraph" w:styleId="afa">
    <w:name w:val="Balloon Text"/>
    <w:basedOn w:val="a"/>
    <w:link w:val="afb"/>
    <w:uiPriority w:val="99"/>
    <w:semiHidden/>
    <w:unhideWhenUsed/>
    <w:rsid w:val="003377E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3377EA"/>
    <w:rPr>
      <w:rFonts w:ascii="Tahoma" w:hAnsi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prima.ru/mezhkomnatnye-dveri/dvernye-ruchk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nt.sc/stjdj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ixelplus.ru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2186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Сергей</cp:lastModifiedBy>
  <cp:revision>35</cp:revision>
  <dcterms:created xsi:type="dcterms:W3CDTF">2019-11-14T14:49:00Z</dcterms:created>
  <dcterms:modified xsi:type="dcterms:W3CDTF">2020-08-03T11:05:00Z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