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94F" w:rsidRDefault="0080694F">
      <w:pPr>
        <w:pStyle w:val="PP3"/>
      </w:pPr>
    </w:p>
    <w:p w:rsidR="0080694F" w:rsidRDefault="0080694F">
      <w:pPr>
        <w:pStyle w:val="PP3"/>
      </w:pPr>
    </w:p>
    <w:p w:rsidR="0080694F" w:rsidRDefault="0080694F">
      <w:pPr>
        <w:pStyle w:val="PP3"/>
      </w:pPr>
    </w:p>
    <w:p w:rsidR="0080694F" w:rsidRDefault="0080694F">
      <w:pPr>
        <w:pStyle w:val="PP3"/>
      </w:pPr>
    </w:p>
    <w:p w:rsidR="0080694F" w:rsidRDefault="0080694F">
      <w:pPr>
        <w:pStyle w:val="PP3"/>
      </w:pPr>
    </w:p>
    <w:p w:rsidR="0080694F" w:rsidRDefault="0080694F">
      <w:pPr>
        <w:pStyle w:val="PP3"/>
      </w:pPr>
    </w:p>
    <w:p w:rsidR="0080694F" w:rsidRDefault="00E907F7">
      <w:pPr>
        <w:pStyle w:val="PP3"/>
      </w:pPr>
      <w:r>
        <w:t xml:space="preserve">Стратегия работ по проекту </w:t>
      </w:r>
      <w:proofErr w:type="spellStart"/>
      <w:r>
        <w:t>zimnie</w:t>
      </w:r>
      <w:proofErr w:type="spellEnd"/>
      <w:r>
        <w:t>.</w:t>
      </w:r>
      <w:r>
        <w:rPr>
          <w:lang w:val="en-US"/>
        </w:rPr>
        <w:t>com</w:t>
      </w:r>
      <w:r>
        <w:t xml:space="preserve"> на ближайшие 3 месяца</w:t>
      </w:r>
    </w:p>
    <w:p w:rsidR="0080694F" w:rsidRDefault="00E907F7">
      <w:pPr>
        <w:rPr>
          <w:rFonts w:ascii="Calibri Light" w:hAnsi="Calibri Light"/>
          <w:b/>
          <w:color w:val="2E74B5"/>
          <w:sz w:val="40"/>
          <w:szCs w:val="32"/>
        </w:rPr>
      </w:pPr>
      <w:r>
        <w:br w:type="page"/>
      </w:r>
    </w:p>
    <w:p w:rsidR="0080694F" w:rsidRDefault="0080694F">
      <w:pPr>
        <w:rPr>
          <w:rFonts w:ascii="Calibri Light" w:hAnsi="Calibri Light"/>
          <w:b/>
          <w:color w:val="2E74B5"/>
          <w:sz w:val="40"/>
          <w:szCs w:val="32"/>
        </w:rPr>
      </w:pPr>
    </w:p>
    <w:bookmarkStart w:id="0" w:name="_Toc42692026" w:displacedByCustomXml="next"/>
    <w:sdt>
      <w:sdtPr>
        <w:rPr>
          <w:rFonts w:ascii="Calibri" w:hAnsi="Calibri"/>
          <w:color w:val="auto"/>
          <w:sz w:val="22"/>
          <w:szCs w:val="22"/>
          <w:lang w:eastAsia="en-US"/>
        </w:rPr>
        <w:id w:val="-1388172332"/>
        <w:docPartObj>
          <w:docPartGallery w:val="Table of Contents"/>
          <w:docPartUnique/>
        </w:docPartObj>
      </w:sdtPr>
      <w:sdtContent>
        <w:p w:rsidR="0080694F" w:rsidRDefault="00E907F7">
          <w:pPr>
            <w:pStyle w:val="af8"/>
          </w:pPr>
          <w:r>
            <w:t>Оглавление</w:t>
          </w:r>
          <w:bookmarkEnd w:id="0"/>
        </w:p>
        <w:p w:rsidR="0080694F" w:rsidRDefault="00E907F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a8"/>
            </w:rPr>
            <w:instrText>TOC \o "1-3" \h</w:instrText>
          </w:r>
          <w:r>
            <w:rPr>
              <w:rStyle w:val="a8"/>
            </w:rPr>
            <w:fldChar w:fldCharType="separate"/>
          </w:r>
          <w:hyperlink w:anchor="_Toc426920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Оглавление</w:t>
            </w:r>
            <w:r>
              <w:rPr>
                <w:rStyle w:val="a8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27">
            <w:r>
              <w:rPr>
                <w:rStyle w:val="a8"/>
              </w:rPr>
              <w:t>I.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Текущая ситуация по проекту</w:t>
            </w:r>
            <w:r>
              <w:rPr>
                <w:rStyle w:val="a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28">
            <w:r>
              <w:rPr>
                <w:rStyle w:val="a8"/>
              </w:rPr>
              <w:t>II.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Статистические данные по проекту и конкурентам</w:t>
            </w:r>
            <w:r>
              <w:rPr>
                <w:rStyle w:val="a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29">
            <w:r>
              <w:rPr>
                <w:rStyle w:val="a8"/>
              </w:rPr>
              <w:t>III.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Список работ и их тезисное описание</w:t>
            </w:r>
            <w:r>
              <w:rPr>
                <w:rStyle w:val="a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0">
            <w:r>
              <w:rPr>
                <w:rStyle w:val="a8"/>
              </w:rPr>
              <w:t>1.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Устранение критических ошибок на сайте</w:t>
            </w:r>
            <w:r>
              <w:rPr>
                <w:rStyle w:val="a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1">
            <w:r>
              <w:rPr>
                <w:rStyle w:val="a8"/>
              </w:rPr>
              <w:t>2.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Работы по поисковой оптимизации</w:t>
            </w:r>
            <w:r>
              <w:rPr>
                <w:rStyle w:val="a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2">
            <w:r>
              <w:rPr>
                <w:rStyle w:val="a8"/>
              </w:rPr>
              <w:t>3.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Детальная проработка файла распределения</w:t>
            </w:r>
            <w:r>
              <w:rPr>
                <w:rStyle w:val="a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3">
            <w:r>
              <w:rPr>
                <w:rStyle w:val="a8"/>
              </w:rPr>
              <w:t>4.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Устранение критических ошибок маркетингового аудита</w:t>
            </w:r>
            <w:r>
              <w:rPr>
                <w:rStyle w:val="a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4">
            <w:r>
              <w:rPr>
                <w:rStyle w:val="a8"/>
              </w:rPr>
              <w:t>5.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Устранение критических ошибок аудита мобильной версии сайта</w:t>
            </w:r>
            <w:r>
              <w:rPr>
                <w:rStyle w:val="a8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5">
            <w:r>
              <w:rPr>
                <w:rStyle w:val="a8"/>
              </w:rPr>
              <w:t>6.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Другие работы</w:t>
            </w:r>
            <w:r>
              <w:rPr>
                <w:rStyle w:val="a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692036">
            <w:r>
              <w:rPr>
                <w:rStyle w:val="a8"/>
              </w:rPr>
              <w:t>7.</w:t>
            </w:r>
            <w:r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_Toc42692036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Работы по привлечению трафика</w:t>
            </w:r>
            <w:r>
              <w:rPr>
                <w:rStyle w:val="a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80694F" w:rsidRDefault="00E907F7">
          <w:r>
            <w:fldChar w:fldCharType="end"/>
          </w:r>
        </w:p>
      </w:sdtContent>
    </w:sdt>
    <w:p w:rsidR="0080694F" w:rsidRDefault="00E907F7">
      <w:pPr>
        <w:pStyle w:val="PixelPlus"/>
        <w:rPr>
          <w:rFonts w:ascii="Calibri Light" w:hAnsi="Calibri Light"/>
          <w:color w:val="2E74B5"/>
          <w:sz w:val="40"/>
          <w:szCs w:val="32"/>
        </w:rPr>
      </w:pPr>
      <w:r>
        <w:br w:type="page"/>
      </w:r>
    </w:p>
    <w:p w:rsidR="0080694F" w:rsidRDefault="00E907F7">
      <w:pPr>
        <w:pStyle w:val="1"/>
        <w:numPr>
          <w:ilvl w:val="0"/>
          <w:numId w:val="2"/>
        </w:numPr>
      </w:pPr>
      <w:bookmarkStart w:id="1" w:name="_Toc42692027"/>
      <w:r>
        <w:lastRenderedPageBreak/>
        <w:t>Текущая ситуация по проекту</w:t>
      </w:r>
      <w:bookmarkEnd w:id="1"/>
    </w:p>
    <w:p w:rsidR="0080694F" w:rsidRDefault="00E907F7">
      <w:pPr>
        <w:pStyle w:val="PixelPlus"/>
      </w:pPr>
      <w:r>
        <w:tab/>
        <w:t>На текущий момент за апрель и май фиксируется положительная динамика по количеству переходов из поисковой системы Яндекс, см. скриншот:</w:t>
      </w:r>
    </w:p>
    <w:p w:rsidR="0080694F" w:rsidRDefault="00E907F7">
      <w:pPr>
        <w:pStyle w:val="PP4"/>
      </w:pPr>
      <w:r>
        <w:rPr>
          <w:noProof/>
          <w:lang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5209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1. Органический трафик с ПС Яндекс и </w:t>
      </w:r>
      <w:r>
        <w:rPr>
          <w:lang w:val="en-US"/>
        </w:rPr>
        <w:t>Google</w:t>
      </w:r>
      <w:r>
        <w:t>.</w:t>
      </w:r>
      <w:bookmarkStart w:id="2" w:name="_Hlk24575675"/>
      <w:bookmarkEnd w:id="2"/>
    </w:p>
    <w:p w:rsidR="0080694F" w:rsidRDefault="00E907F7">
      <w:pPr>
        <w:pStyle w:val="PixelPlus"/>
      </w:pPr>
      <w:r>
        <w:tab/>
      </w:r>
      <w:bookmarkStart w:id="3" w:name="_Hlk24575685"/>
      <w:r>
        <w:t xml:space="preserve">В таблице ниже представлено </w:t>
      </w:r>
      <w:bookmarkStart w:id="4" w:name="_Hlk24575559"/>
      <w:r>
        <w:t>ТОП-10 разделов, которые привлекают трафик на сайт.</w:t>
      </w:r>
      <w:bookmarkEnd w:id="3"/>
      <w:bookmarkEnd w:id="4"/>
    </w:p>
    <w:p w:rsidR="0080694F" w:rsidRDefault="00E907F7">
      <w:pPr>
        <w:pStyle w:val="PP5"/>
      </w:pPr>
      <w:r>
        <w:t>Табл. 1. ТОП-10 разделов, которые привлекли трафик на сайт.</w:t>
      </w:r>
      <w:bookmarkStart w:id="5" w:name="_Hlk24575867"/>
      <w:bookmarkEnd w:id="5"/>
    </w:p>
    <w:tbl>
      <w:tblPr>
        <w:tblW w:w="9481" w:type="dxa"/>
        <w:tblInd w:w="-5" w:type="dxa"/>
        <w:tblLook w:val="0000" w:firstRow="0" w:lastRow="0" w:firstColumn="0" w:lastColumn="0" w:noHBand="0" w:noVBand="0"/>
      </w:tblPr>
      <w:tblGrid>
        <w:gridCol w:w="6605"/>
        <w:gridCol w:w="991"/>
        <w:gridCol w:w="894"/>
        <w:gridCol w:w="991"/>
      </w:tblGrid>
      <w:tr w:rsidR="0080694F">
        <w:trPr>
          <w:trHeight w:val="300"/>
        </w:trPr>
        <w:tc>
          <w:tcPr>
            <w:tcW w:w="6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Раздел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Визитов в апр.</w:t>
            </w:r>
          </w:p>
        </w:tc>
        <w:tc>
          <w:tcPr>
            <w:tcW w:w="8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Дельта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80694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</w:p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Визитов в май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+14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26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https://zimnie.com/catalog/velosipedyi/shulz/easy-fat/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17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+7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24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https://zimnie.com/catalog/velosipedyi/shulz/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+12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21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https://zimnie.com/catalog/velosipedyi/forward/apache-29-3-0-disc/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+16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16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https://zimnie.com/catalog/velosipedyi/forward/cosmo-16/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+14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14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https://zimnie.com/catalog/velosipedyi/shulz/krabi-multi/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+10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14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https://zimnie.com/catalog/velosipedyi/filter/brend-shulz/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+10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13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https://zimnie.com/otzyvy/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+6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12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https://zimnie.com/catalog/velosipedyi/filter/brend-specialized/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+10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11</w:t>
            </w:r>
          </w:p>
        </w:tc>
      </w:tr>
      <w:tr w:rsidR="0080694F">
        <w:trPr>
          <w:trHeight w:val="300"/>
        </w:trPr>
        <w:tc>
          <w:tcPr>
            <w:tcW w:w="6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https://zimnie.com/catalog/velosipedyi/forward/apache-27-5-3-0-disc/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+9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:rsidR="0080694F" w:rsidRDefault="00E907F7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color w:val="000000"/>
                <w:lang w:eastAsia="ru-RU"/>
              </w:rPr>
              <w:t>9</w:t>
            </w:r>
          </w:p>
        </w:tc>
      </w:tr>
    </w:tbl>
    <w:p w:rsidR="0080694F" w:rsidRDefault="00E907F7">
      <w:pPr>
        <w:pStyle w:val="PixelPlus"/>
      </w:pPr>
      <w:r>
        <w:t>Стоит обратить внимание, что на текущий момент:</w:t>
      </w:r>
    </w:p>
    <w:p w:rsidR="0080694F" w:rsidRDefault="00E907F7">
      <w:pPr>
        <w:pStyle w:val="PixelPlus"/>
      </w:pPr>
      <w:r>
        <w:lastRenderedPageBreak/>
        <w:t>1) Наибольшее количество трафика привлекли не только разделы и подразделы каталога, но и детальные страницы карточек товаров.</w:t>
      </w:r>
    </w:p>
    <w:p w:rsidR="0080694F" w:rsidRDefault="00E907F7">
      <w:pPr>
        <w:pStyle w:val="PixelPlus"/>
      </w:pPr>
      <w:r>
        <w:t>2) Следующие страницы из списка, которые привлекали трафик на сайт, сейчас отдают код 404:</w:t>
      </w:r>
    </w:p>
    <w:p w:rsidR="0080694F" w:rsidRDefault="00E907F7">
      <w:pPr>
        <w:pStyle w:val="PixelPlus"/>
        <w:numPr>
          <w:ilvl w:val="0"/>
          <w:numId w:val="7"/>
        </w:numPr>
      </w:pPr>
      <w:r>
        <w:t>https://zimnie.com/catalog/velosipedyi/shulz/easy-fat/</w:t>
      </w:r>
    </w:p>
    <w:p w:rsidR="0080694F" w:rsidRDefault="00E907F7">
      <w:pPr>
        <w:pStyle w:val="PixelPlus"/>
        <w:numPr>
          <w:ilvl w:val="0"/>
          <w:numId w:val="7"/>
        </w:numPr>
      </w:pPr>
      <w:r>
        <w:t>https://zimnie.com/catalog/velosipedyi/shulz/krabi-multi/</w:t>
      </w:r>
    </w:p>
    <w:p w:rsidR="0080694F" w:rsidRDefault="0080694F">
      <w:pPr>
        <w:pStyle w:val="PixelPlus"/>
      </w:pPr>
    </w:p>
    <w:p w:rsidR="0080694F" w:rsidRDefault="00E907F7">
      <w:pPr>
        <w:pStyle w:val="PixelPlus"/>
      </w:pPr>
      <w:r>
        <w:br w:type="page"/>
      </w:r>
    </w:p>
    <w:p w:rsidR="0080694F" w:rsidRDefault="00E907F7">
      <w:pPr>
        <w:pStyle w:val="1"/>
        <w:numPr>
          <w:ilvl w:val="0"/>
          <w:numId w:val="2"/>
        </w:numPr>
      </w:pPr>
      <w:bookmarkStart w:id="6" w:name="_Toc42692028"/>
      <w:r>
        <w:lastRenderedPageBreak/>
        <w:t>Статистические данные по проекту и конкурентам</w:t>
      </w:r>
      <w:bookmarkEnd w:id="6"/>
    </w:p>
    <w:p w:rsidR="0080694F" w:rsidRDefault="00E907F7">
      <w:pPr>
        <w:pStyle w:val="PixelPlus"/>
      </w:pPr>
      <w:r>
        <w:tab/>
        <w:t>По собранному семантическому ядру была определена видимость сайта.</w:t>
      </w:r>
    </w:p>
    <w:p w:rsidR="0080694F" w:rsidRDefault="00E907F7">
      <w:pPr>
        <w:pStyle w:val="PP5"/>
      </w:pPr>
      <w:r>
        <w:t>Табл. 2. Данные по видимости продвигаемого сайта и сайтов-конкурентов.</w:t>
      </w:r>
    </w:p>
    <w:tbl>
      <w:tblPr>
        <w:tblW w:w="9781" w:type="dxa"/>
        <w:tblInd w:w="-147" w:type="dxa"/>
        <w:tblLook w:val="0000" w:firstRow="0" w:lastRow="0" w:firstColumn="0" w:lastColumn="0" w:noHBand="0" w:noVBand="0"/>
      </w:tblPr>
      <w:tblGrid>
        <w:gridCol w:w="5215"/>
        <w:gridCol w:w="4566"/>
      </w:tblGrid>
      <w:tr w:rsidR="0080694F">
        <w:trPr>
          <w:trHeight w:val="394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  <w:rPr>
                <w:b/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lang w:eastAsia="ru-RU"/>
              </w:rPr>
              <w:t>Сайт</w:t>
            </w:r>
          </w:p>
        </w:tc>
        <w:tc>
          <w:tcPr>
            <w:tcW w:w="4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  <w:rPr>
                <w:b/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lang w:eastAsia="ru-RU"/>
              </w:rPr>
              <w:t>Видимость, %</w:t>
            </w:r>
          </w:p>
        </w:tc>
      </w:tr>
      <w:tr w:rsidR="0080694F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kant.ru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89%</w:t>
            </w:r>
          </w:p>
        </w:tc>
      </w:tr>
      <w:tr w:rsidR="0080694F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predelanet.ru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49%</w:t>
            </w:r>
          </w:p>
        </w:tc>
      </w:tr>
      <w:tr w:rsidR="0080694F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dfsport.ru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14%</w:t>
            </w:r>
          </w:p>
        </w:tc>
      </w:tr>
      <w:tr w:rsidR="0080694F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hc5.ru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19%</w:t>
            </w:r>
          </w:p>
        </w:tc>
      </w:tr>
      <w:tr w:rsidR="0080694F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zimnie.com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:rsidR="0080694F" w:rsidRDefault="00E907F7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11%</w:t>
            </w:r>
          </w:p>
        </w:tc>
      </w:tr>
    </w:tbl>
    <w:p w:rsidR="0080694F" w:rsidRDefault="00E907F7">
      <w:pPr>
        <w:pStyle w:val="PixelPlus"/>
      </w:pPr>
      <w:r>
        <w:tab/>
        <w:t>Далее представлены данные</w:t>
      </w:r>
      <w:r>
        <w:rPr>
          <w:rStyle w:val="a7"/>
        </w:rPr>
        <w:footnoteReference w:id="1"/>
      </w:r>
      <w:r>
        <w:t xml:space="preserve"> по органическому трафику, количеству внешних ссылок, количеству страниц в индексе и значение динамики поискового трафика из </w:t>
      </w:r>
      <w:r>
        <w:rPr>
          <w:lang w:val="en-US"/>
        </w:rPr>
        <w:t>Google</w:t>
      </w:r>
      <w:r>
        <w:t xml:space="preserve"> по расширенному списку конкурентов.</w:t>
      </w:r>
    </w:p>
    <w:p w:rsidR="0080694F" w:rsidRDefault="00E907F7">
      <w:pPr>
        <w:pStyle w:val="PP5"/>
      </w:pPr>
      <w:r>
        <w:t>Табл. 3. Дополнительные данные по расширенному списку конкурентов.</w:t>
      </w:r>
    </w:p>
    <w:tbl>
      <w:tblPr>
        <w:tblW w:w="9356" w:type="dxa"/>
        <w:tblInd w:w="-5" w:type="dxa"/>
        <w:tblLook w:val="0000" w:firstRow="0" w:lastRow="0" w:firstColumn="0" w:lastColumn="0" w:noHBand="0" w:noVBand="0"/>
      </w:tblPr>
      <w:tblGrid>
        <w:gridCol w:w="1975"/>
        <w:gridCol w:w="1584"/>
        <w:gridCol w:w="2093"/>
        <w:gridCol w:w="2434"/>
        <w:gridCol w:w="1270"/>
      </w:tblGrid>
      <w:tr w:rsidR="0080694F">
        <w:trPr>
          <w:trHeight w:val="6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Сайт</w:t>
            </w:r>
          </w:p>
        </w:tc>
        <w:tc>
          <w:tcPr>
            <w:tcW w:w="15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Трафик</w:t>
            </w:r>
          </w:p>
        </w:tc>
        <w:tc>
          <w:tcPr>
            <w:tcW w:w="20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Кол-во внешних ссылок</w:t>
            </w:r>
          </w:p>
        </w:tc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Кол-во страниц в индексе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Динамика</w:t>
            </w:r>
          </w:p>
        </w:tc>
      </w:tr>
      <w:tr w:rsidR="0080694F">
        <w:trPr>
          <w:trHeight w:val="300"/>
        </w:trPr>
        <w:tc>
          <w:tcPr>
            <w:tcW w:w="1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zimnie.com</w:t>
            </w:r>
          </w:p>
        </w:tc>
        <w:tc>
          <w:tcPr>
            <w:tcW w:w="15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3 900</w:t>
            </w:r>
          </w:p>
        </w:tc>
        <w:tc>
          <w:tcPr>
            <w:tcW w:w="20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1 709</w:t>
            </w:r>
          </w:p>
        </w:tc>
        <w:tc>
          <w:tcPr>
            <w:tcW w:w="24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8 000</w:t>
            </w: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Положит.</w:t>
            </w:r>
          </w:p>
        </w:tc>
      </w:tr>
      <w:tr w:rsidR="0080694F">
        <w:trPr>
          <w:trHeight w:val="300"/>
        </w:trPr>
        <w:tc>
          <w:tcPr>
            <w:tcW w:w="1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lang w:eastAsia="ru-RU"/>
              </w:rPr>
              <w:t>kant.ru</w:t>
            </w:r>
          </w:p>
        </w:tc>
        <w:tc>
          <w:tcPr>
            <w:tcW w:w="15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2EFD9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123 100</w:t>
            </w:r>
          </w:p>
        </w:tc>
        <w:tc>
          <w:tcPr>
            <w:tcW w:w="20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2EFD9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  <w:t>7 892</w:t>
            </w:r>
          </w:p>
        </w:tc>
        <w:tc>
          <w:tcPr>
            <w:tcW w:w="24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2EFD9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73 000</w:t>
            </w: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2EFD9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Положит.</w:t>
            </w:r>
          </w:p>
        </w:tc>
      </w:tr>
      <w:tr w:rsidR="0080694F">
        <w:trPr>
          <w:trHeight w:val="300"/>
        </w:trPr>
        <w:tc>
          <w:tcPr>
            <w:tcW w:w="1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predelanet.ru</w:t>
            </w:r>
          </w:p>
        </w:tc>
        <w:tc>
          <w:tcPr>
            <w:tcW w:w="15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7 600</w:t>
            </w:r>
          </w:p>
        </w:tc>
        <w:tc>
          <w:tcPr>
            <w:tcW w:w="20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  <w:t>482</w:t>
            </w:r>
          </w:p>
        </w:tc>
        <w:tc>
          <w:tcPr>
            <w:tcW w:w="24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7 000</w:t>
            </w: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Положит.</w:t>
            </w:r>
          </w:p>
        </w:tc>
      </w:tr>
      <w:tr w:rsidR="0080694F">
        <w:trPr>
          <w:trHeight w:val="300"/>
        </w:trPr>
        <w:tc>
          <w:tcPr>
            <w:tcW w:w="1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dfsport.ru</w:t>
            </w:r>
          </w:p>
        </w:tc>
        <w:tc>
          <w:tcPr>
            <w:tcW w:w="15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8 200</w:t>
            </w:r>
          </w:p>
        </w:tc>
        <w:tc>
          <w:tcPr>
            <w:tcW w:w="20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  <w:t>805</w:t>
            </w:r>
          </w:p>
        </w:tc>
        <w:tc>
          <w:tcPr>
            <w:tcW w:w="24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3 000</w:t>
            </w: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Положит.</w:t>
            </w:r>
          </w:p>
        </w:tc>
      </w:tr>
      <w:tr w:rsidR="0080694F">
        <w:trPr>
          <w:trHeight w:val="300"/>
        </w:trPr>
        <w:tc>
          <w:tcPr>
            <w:tcW w:w="1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</w:pPr>
            <w:r>
              <w:rPr>
                <w:rFonts w:eastAsia="Times New Roman" w:cs="Times New Roman"/>
                <w:color w:val="000000"/>
                <w:lang w:eastAsia="ru-RU"/>
              </w:rPr>
              <w:t>hc5.ru</w:t>
            </w:r>
          </w:p>
        </w:tc>
        <w:tc>
          <w:tcPr>
            <w:tcW w:w="15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8 100</w:t>
            </w:r>
          </w:p>
        </w:tc>
        <w:tc>
          <w:tcPr>
            <w:tcW w:w="20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  <w:lang w:eastAsia="ru-RU"/>
              </w:rPr>
              <w:t>330</w:t>
            </w:r>
          </w:p>
        </w:tc>
        <w:tc>
          <w:tcPr>
            <w:tcW w:w="24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31 000</w:t>
            </w: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0694F" w:rsidRDefault="00E907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/>
                <w:color w:val="000000"/>
                <w:lang w:eastAsia="ru-RU"/>
              </w:rPr>
              <w:t>Положит.</w:t>
            </w:r>
          </w:p>
        </w:tc>
      </w:tr>
    </w:tbl>
    <w:p w:rsidR="0080694F" w:rsidRDefault="00E907F7">
      <w:pPr>
        <w:pStyle w:val="PixelPlus"/>
        <w:rPr>
          <w:rFonts w:ascii="Calibri Light" w:hAnsi="Calibri Light"/>
          <w:color w:val="2E74B5"/>
          <w:sz w:val="40"/>
          <w:szCs w:val="32"/>
        </w:rPr>
      </w:pPr>
      <w:r>
        <w:br w:type="page"/>
      </w:r>
    </w:p>
    <w:p w:rsidR="0080694F" w:rsidRDefault="00E907F7">
      <w:pPr>
        <w:pStyle w:val="1"/>
        <w:numPr>
          <w:ilvl w:val="0"/>
          <w:numId w:val="2"/>
        </w:numPr>
      </w:pPr>
      <w:bookmarkStart w:id="7" w:name="_Toc42692029"/>
      <w:r>
        <w:lastRenderedPageBreak/>
        <w:t>Список работ и их тезисное описание</w:t>
      </w:r>
      <w:bookmarkEnd w:id="7"/>
    </w:p>
    <w:p w:rsidR="0080694F" w:rsidRDefault="00E907F7">
      <w:pPr>
        <w:pStyle w:val="PixelPlus"/>
      </w:pPr>
      <w:r>
        <w:tab/>
        <w:t>Ниже представлены задачи, которые следует решить в первые 3 месяца продвижения. Основные задачи это:</w:t>
      </w:r>
    </w:p>
    <w:p w:rsidR="0080694F" w:rsidRDefault="00E907F7">
      <w:pPr>
        <w:pStyle w:val="PixelPlus"/>
        <w:numPr>
          <w:ilvl w:val="0"/>
          <w:numId w:val="4"/>
        </w:numPr>
      </w:pPr>
      <w:r>
        <w:rPr>
          <w:lang w:val="en-US"/>
        </w:rPr>
        <w:t xml:space="preserve">On-page </w:t>
      </w:r>
      <w:r>
        <w:t>оптимизация.</w:t>
      </w:r>
    </w:p>
    <w:p w:rsidR="0080694F" w:rsidRDefault="00E907F7">
      <w:pPr>
        <w:pStyle w:val="PixelPlus"/>
        <w:numPr>
          <w:ilvl w:val="0"/>
          <w:numId w:val="4"/>
        </w:numPr>
      </w:pPr>
      <w:r>
        <w:t>Организация перелинковки между детальными страницами карточек товаров и страниц листингов.</w:t>
      </w:r>
    </w:p>
    <w:p w:rsidR="0080694F" w:rsidRDefault="00E907F7">
      <w:pPr>
        <w:pStyle w:val="PixelPlus"/>
        <w:numPr>
          <w:ilvl w:val="0"/>
          <w:numId w:val="4"/>
        </w:numPr>
      </w:pPr>
      <w:r>
        <w:t>Расширение семантического ядра для охвата всех не проработанных ранее страниц сайта.</w:t>
      </w:r>
    </w:p>
    <w:p w:rsidR="0080694F" w:rsidRDefault="00E907F7">
      <w:pPr>
        <w:pStyle w:val="PixelPlus"/>
        <w:numPr>
          <w:ilvl w:val="0"/>
          <w:numId w:val="4"/>
        </w:numPr>
      </w:pPr>
      <w:r>
        <w:t>Внедрение доработок коммерческого аудита и аудита мобильной версии сайта.</w:t>
      </w:r>
    </w:p>
    <w:p w:rsidR="0080694F" w:rsidRDefault="00E907F7">
      <w:pPr>
        <w:pStyle w:val="PixelPlus"/>
        <w:numPr>
          <w:ilvl w:val="0"/>
          <w:numId w:val="4"/>
        </w:numPr>
      </w:pPr>
      <w:r>
        <w:t>Контроль переноса всех доработок на региональные поддомены.</w:t>
      </w:r>
    </w:p>
    <w:p w:rsidR="0080694F" w:rsidRDefault="00E907F7">
      <w:pPr>
        <w:pStyle w:val="PixelPlus"/>
      </w:pPr>
      <w:r>
        <w:br w:type="page"/>
      </w:r>
    </w:p>
    <w:p w:rsidR="0080694F" w:rsidRDefault="00E907F7">
      <w:pPr>
        <w:pStyle w:val="2"/>
        <w:numPr>
          <w:ilvl w:val="0"/>
          <w:numId w:val="3"/>
        </w:numPr>
        <w:jc w:val="both"/>
      </w:pPr>
      <w:bookmarkStart w:id="8" w:name="_Toc42692030"/>
      <w:r>
        <w:lastRenderedPageBreak/>
        <w:t>Устранение критических ошибок на сайте</w:t>
      </w:r>
      <w:bookmarkEnd w:id="8"/>
    </w:p>
    <w:p w:rsidR="0080694F" w:rsidRDefault="00E907F7">
      <w:pPr>
        <w:pStyle w:val="PixelPlus"/>
      </w:pPr>
      <w:r>
        <w:t>Степень критичности:</w:t>
      </w:r>
    </w:p>
    <w:p w:rsidR="0080694F" w:rsidRDefault="00E907F7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80694F" w:rsidRDefault="00E907F7">
      <w:pPr>
        <w:pStyle w:val="PP5"/>
      </w:pPr>
      <w:r>
        <w:t>Табл. 4. Список критических ошибок на сайте.</w:t>
      </w:r>
      <w:bookmarkStart w:id="9" w:name="_Hlk24616473"/>
      <w:bookmarkEnd w:id="9"/>
    </w:p>
    <w:tbl>
      <w:tblPr>
        <w:tblW w:w="11341" w:type="dxa"/>
        <w:tblInd w:w="-1282" w:type="dxa"/>
        <w:tblLook w:val="0000" w:firstRow="0" w:lastRow="0" w:firstColumn="0" w:lastColumn="0" w:noHBand="0" w:noVBand="0"/>
      </w:tblPr>
      <w:tblGrid>
        <w:gridCol w:w="2488"/>
        <w:gridCol w:w="6232"/>
        <w:gridCol w:w="2621"/>
      </w:tblGrid>
      <w:tr w:rsidR="0080694F"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Закрытие от индексации страниц умного фильтра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необходимо закрыть от индексации страницы, сгенерированные умным фильтром, при выборе 3-х и более параметров посредством </w:t>
            </w:r>
            <w:r>
              <w:rPr>
                <w:sz w:val="20"/>
                <w:szCs w:val="20"/>
                <w:lang w:val="en-US"/>
              </w:rPr>
              <w:t>meta</w:t>
            </w:r>
            <w:r>
              <w:rPr>
                <w:sz w:val="20"/>
                <w:szCs w:val="20"/>
              </w:rPr>
              <w:t xml:space="preserve">-тега </w:t>
            </w:r>
            <w:r>
              <w:rPr>
                <w:sz w:val="20"/>
                <w:szCs w:val="20"/>
                <w:lang w:val="en-US"/>
              </w:rPr>
              <w:t>robots</w:t>
            </w:r>
            <w:r>
              <w:rPr>
                <w:sz w:val="20"/>
                <w:szCs w:val="20"/>
              </w:rPr>
              <w:t xml:space="preserve"> с параметрами </w:t>
            </w:r>
            <w:r>
              <w:rPr>
                <w:sz w:val="20"/>
                <w:szCs w:val="20"/>
                <w:lang w:val="en-US"/>
              </w:rPr>
              <w:t>noindex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/>
              </w:rPr>
              <w:t>fo</w:t>
            </w:r>
            <w:proofErr w:type="spellEnd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  <w:lang w:val="en-US"/>
              </w:rPr>
              <w:t>low</w:t>
            </w:r>
            <w:r>
              <w:rPr>
                <w:sz w:val="20"/>
                <w:szCs w:val="20"/>
              </w:rPr>
              <w:t>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исходном коде таких страниц должна быть строка: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&lt;meta name="robots" content="noindex, follow" /&gt;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bookmarkStart w:id="10" w:name="__DdeLink__5618_3139860078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1" w:name="_Hlk24615092"/>
            <w:bookmarkStart w:id="12" w:name="_Hlk24615095"/>
            <w:bookmarkStart w:id="13" w:name="_Hlk24615233"/>
            <w:r>
              <w:rPr>
                <w:sz w:val="20"/>
                <w:szCs w:val="20"/>
              </w:rPr>
              <w:t>.</w:t>
            </w:r>
            <w:bookmarkEnd w:id="10"/>
            <w:bookmarkEnd w:id="11"/>
            <w:bookmarkEnd w:id="12"/>
            <w:bookmarkEnd w:id="13"/>
          </w:p>
          <w:p w:rsidR="0080694F" w:rsidRDefault="0080694F">
            <w:pPr>
              <w:pStyle w:val="PixelPlus"/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Исключить из исходного кода страниц скрытый текст и подзаголовки  </w:t>
            </w:r>
            <w:r>
              <w:rPr>
                <w:sz w:val="20"/>
                <w:szCs w:val="20"/>
                <w:lang w:val="en-US"/>
              </w:rPr>
              <w:t>H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 рамках страниц листингов в исходном коде присутствует скрытый текст и нецелевое использование тегов H2: https://prnt.sc/sw56ql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06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Необходимо исключить из исходного кода страниц скрытый текст и подзаголовки </w:t>
            </w:r>
            <w:r>
              <w:rPr>
                <w:sz w:val="20"/>
                <w:szCs w:val="20"/>
                <w:lang w:val="en-US"/>
              </w:rPr>
              <w:t>H</w:t>
            </w:r>
            <w:r>
              <w:rPr>
                <w:sz w:val="20"/>
                <w:szCs w:val="20"/>
              </w:rPr>
              <w:t>2 и подгружать формы обратной связи посредством скриптов.</w:t>
            </w: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14" w:name="__DdeLink__5618_3139860078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5" w:name="_Hlk246150922"/>
            <w:bookmarkStart w:id="16" w:name="_Hlk246150952"/>
            <w:bookmarkStart w:id="17" w:name="_Hlk246152332"/>
            <w:r>
              <w:rPr>
                <w:sz w:val="20"/>
                <w:szCs w:val="20"/>
              </w:rPr>
              <w:t>.</w:t>
            </w:r>
            <w:bookmarkEnd w:id="14"/>
            <w:bookmarkEnd w:id="15"/>
            <w:bookmarkEnd w:id="16"/>
            <w:bookmarkEnd w:id="17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Доработка расширенного подвала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в расширенном подвале на текущий момент все ссылки ведут через 301 </w:t>
            </w:r>
            <w:proofErr w:type="spellStart"/>
            <w:r>
              <w:rPr>
                <w:sz w:val="20"/>
                <w:szCs w:val="20"/>
              </w:rPr>
              <w:t>редирект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2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20"/>
            </w:pPr>
            <w:r>
              <w:rPr>
                <w:sz w:val="20"/>
                <w:szCs w:val="20"/>
              </w:rPr>
              <w:t>Необходимо обновить расширенный подвал сайта по сформированному ранее ТЗ.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-43"/>
              <w:rPr>
                <w:sz w:val="20"/>
                <w:szCs w:val="20"/>
              </w:rPr>
            </w:pP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8" w:name="_Hlk2461509222"/>
            <w:bookmarkStart w:id="19" w:name="_Hlk2461509522"/>
            <w:bookmarkStart w:id="20" w:name="_Hlk2461523322"/>
            <w:r>
              <w:rPr>
                <w:sz w:val="20"/>
                <w:szCs w:val="20"/>
              </w:rPr>
              <w:t>.</w:t>
            </w:r>
            <w:bookmarkEnd w:id="18"/>
            <w:bookmarkEnd w:id="19"/>
            <w:bookmarkEnd w:id="20"/>
          </w:p>
          <w:p w:rsidR="0080694F" w:rsidRDefault="0080694F">
            <w:pPr>
              <w:pStyle w:val="PixelPlus"/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Контроль доработки карточек товаров по цветам</w:t>
            </w:r>
          </w:p>
        </w:tc>
        <w:tc>
          <w:tcPr>
            <w:tcW w:w="6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 рамках сайта присутствуют дубли страниц - карточки 1 товара разного цвета.</w:t>
            </w:r>
          </w:p>
          <w:p w:rsidR="0080694F" w:rsidRDefault="00E907F7">
            <w:pPr>
              <w:pStyle w:val="PixelPlus"/>
              <w:spacing w:before="0" w:after="0" w:line="240" w:lineRule="auto"/>
              <w:ind w:left="306"/>
            </w:pPr>
            <w:r>
              <w:rPr>
                <w:sz w:val="20"/>
                <w:szCs w:val="20"/>
              </w:rPr>
              <w:br/>
              <w:t>Контроль реализации задачи со стороны Заказчика.</w:t>
            </w: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контроль внедрения доработки на сайт;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21" w:name="_Hlk24615092221"/>
            <w:bookmarkStart w:id="22" w:name="_Hlk24615095221"/>
            <w:bookmarkStart w:id="23" w:name="_Hlk24615233221"/>
            <w:r>
              <w:rPr>
                <w:sz w:val="20"/>
                <w:szCs w:val="20"/>
              </w:rPr>
              <w:t>.</w:t>
            </w:r>
            <w:bookmarkEnd w:id="21"/>
            <w:bookmarkEnd w:id="22"/>
            <w:bookmarkEnd w:id="23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Наполнение/скрытие пустых страниц</w:t>
            </w:r>
          </w:p>
        </w:tc>
        <w:tc>
          <w:tcPr>
            <w:tcW w:w="6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в рамках сайта присутствуют пустые страницы, а именно:</w:t>
            </w:r>
          </w:p>
          <w:p w:rsidR="0080694F" w:rsidRDefault="00E907F7">
            <w:pPr>
              <w:pStyle w:val="PixelPlus"/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https://www.zimnie.com/catalog/</w:t>
            </w:r>
          </w:p>
          <w:p w:rsidR="0080694F" w:rsidRDefault="00E907F7">
            <w:pPr>
              <w:pStyle w:val="PixelPlus"/>
              <w:spacing w:before="0" w:after="0" w:line="240" w:lineRule="auto"/>
              <w:ind w:left="306"/>
              <w:jc w:val="left"/>
            </w:pPr>
            <w:r>
              <w:rPr>
                <w:sz w:val="20"/>
                <w:szCs w:val="20"/>
              </w:rPr>
              <w:t>https://www.zimnie.com/catalog/gornolyzhnye-komplekty/</w:t>
            </w:r>
          </w:p>
          <w:p w:rsidR="0080694F" w:rsidRDefault="00E907F7">
            <w:pPr>
              <w:pStyle w:val="PixelPlus"/>
              <w:spacing w:before="0" w:after="0" w:line="240" w:lineRule="auto"/>
              <w:ind w:left="306"/>
              <w:jc w:val="left"/>
            </w:pPr>
            <w:r>
              <w:rPr>
                <w:sz w:val="20"/>
                <w:szCs w:val="20"/>
              </w:rPr>
              <w:t>https://www.zimnie.com/arkhiv/</w:t>
            </w:r>
          </w:p>
          <w:p w:rsidR="0080694F" w:rsidRDefault="00E907F7">
            <w:pPr>
              <w:pStyle w:val="PixelPlus"/>
              <w:spacing w:before="0" w:after="0" w:line="240" w:lineRule="auto"/>
              <w:ind w:left="306"/>
              <w:jc w:val="left"/>
            </w:pPr>
            <w:r>
              <w:rPr>
                <w:sz w:val="20"/>
                <w:szCs w:val="20"/>
              </w:rPr>
              <w:t>https://www.zimnie.com/catalog/boots/boots-series/atomic-redster-race/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06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06"/>
              <w:jc w:val="left"/>
            </w:pPr>
            <w:r>
              <w:rPr>
                <w:sz w:val="20"/>
                <w:szCs w:val="20"/>
              </w:rPr>
              <w:t>Необходимо реализовать вывод на страницы целевого товара, либо скрыть данные страницы с сайта.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06"/>
              <w:jc w:val="left"/>
              <w:rPr>
                <w:sz w:val="20"/>
                <w:szCs w:val="20"/>
              </w:rPr>
            </w:pP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24" w:name="__DdeLink__5618_313986007822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25" w:name="_Hlk24615092321"/>
            <w:bookmarkStart w:id="26" w:name="_Hlk24615095321"/>
            <w:bookmarkStart w:id="27" w:name="_Hlk24615233321"/>
            <w:r>
              <w:rPr>
                <w:sz w:val="20"/>
                <w:szCs w:val="20"/>
              </w:rPr>
              <w:t>.</w:t>
            </w:r>
            <w:bookmarkEnd w:id="24"/>
            <w:bookmarkEnd w:id="25"/>
            <w:bookmarkEnd w:id="26"/>
            <w:bookmarkEnd w:id="27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4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Вынос ссылок на </w:t>
            </w:r>
            <w:r>
              <w:rPr>
                <w:sz w:val="20"/>
                <w:szCs w:val="20"/>
              </w:rPr>
              <w:lastRenderedPageBreak/>
              <w:t xml:space="preserve">страницы закрытые в </w:t>
            </w:r>
            <w:r>
              <w:rPr>
                <w:sz w:val="20"/>
                <w:szCs w:val="20"/>
                <w:lang w:val="en-US"/>
              </w:rPr>
              <w:t>robots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txt</w:t>
            </w:r>
            <w:r>
              <w:rPr>
                <w:sz w:val="20"/>
                <w:szCs w:val="20"/>
              </w:rPr>
              <w:t xml:space="preserve"> из исходного кода </w:t>
            </w:r>
          </w:p>
        </w:tc>
        <w:tc>
          <w:tcPr>
            <w:tcW w:w="6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lastRenderedPageBreak/>
              <w:t xml:space="preserve">в рамках сайта присутствует большое количество внутренних </w:t>
            </w:r>
            <w:r>
              <w:rPr>
                <w:sz w:val="20"/>
                <w:szCs w:val="20"/>
              </w:rPr>
              <w:lastRenderedPageBreak/>
              <w:t xml:space="preserve">ссылок на страницы, закрытые от индексации в robots.txt. В частности, страницы с </w:t>
            </w:r>
            <w:r>
              <w:rPr>
                <w:sz w:val="20"/>
                <w:szCs w:val="20"/>
                <w:lang w:val="en-US"/>
              </w:rPr>
              <w:t>GET</w:t>
            </w:r>
            <w:r>
              <w:rPr>
                <w:sz w:val="20"/>
                <w:szCs w:val="20"/>
              </w:rPr>
              <w:t xml:space="preserve">-параметрами на конце </w:t>
            </w:r>
            <w:r>
              <w:rPr>
                <w:sz w:val="20"/>
                <w:szCs w:val="20"/>
                <w:lang w:val="en-US"/>
              </w:rPr>
              <w:t>URL</w:t>
            </w:r>
            <w:r>
              <w:rPr>
                <w:sz w:val="20"/>
                <w:szCs w:val="20"/>
              </w:rPr>
              <w:t>: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?version</w:t>
            </w:r>
            <w:proofErr w:type="gramEnd"/>
            <w:r>
              <w:rPr>
                <w:sz w:val="20"/>
                <w:szCs w:val="20"/>
                <w:lang w:val="en-US"/>
              </w:rPr>
              <w:t>=mobile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?version</w:t>
            </w:r>
            <w:proofErr w:type="gramEnd"/>
            <w:r>
              <w:rPr>
                <w:sz w:val="20"/>
                <w:szCs w:val="20"/>
                <w:lang w:val="en-US"/>
              </w:rPr>
              <w:t>=desktop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?logout</w:t>
            </w:r>
            <w:proofErr w:type="gramEnd"/>
            <w:r>
              <w:rPr>
                <w:sz w:val="20"/>
                <w:szCs w:val="20"/>
                <w:lang w:val="en-US"/>
              </w:rPr>
              <w:t>=yes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?sort</w:t>
            </w:r>
            <w:proofErr w:type="gramEnd"/>
            <w:r>
              <w:rPr>
                <w:sz w:val="20"/>
                <w:szCs w:val="20"/>
                <w:lang w:val="en-US"/>
              </w:rPr>
              <w:t>=series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?sort</w:t>
            </w:r>
            <w:proofErr w:type="gramEnd"/>
            <w:r>
              <w:rPr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sz w:val="20"/>
                <w:szCs w:val="20"/>
                <w:lang w:val="en-US"/>
              </w:rPr>
              <w:t>cel</w:t>
            </w:r>
            <w:proofErr w:type="spellEnd"/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?sect</w:t>
            </w:r>
            <w:proofErr w:type="gramEnd"/>
            <w:r>
              <w:rPr>
                <w:sz w:val="20"/>
                <w:szCs w:val="20"/>
                <w:lang w:val="en-US"/>
              </w:rPr>
              <w:t>=115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?sect</w:t>
            </w:r>
            <w:proofErr w:type="gramEnd"/>
            <w:r>
              <w:rPr>
                <w:sz w:val="20"/>
                <w:szCs w:val="20"/>
                <w:lang w:val="en-US"/>
              </w:rPr>
              <w:t>=119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?sect</w:t>
            </w:r>
            <w:proofErr w:type="gramEnd"/>
            <w:r>
              <w:rPr>
                <w:sz w:val="20"/>
                <w:szCs w:val="20"/>
                <w:lang w:val="en-US"/>
              </w:rPr>
              <w:t>=125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?sect</w:t>
            </w:r>
            <w:proofErr w:type="gramEnd"/>
            <w:r>
              <w:rPr>
                <w:sz w:val="20"/>
                <w:szCs w:val="20"/>
                <w:lang w:val="en-US"/>
              </w:rPr>
              <w:t>=131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proofErr w:type="gramStart"/>
            <w:r>
              <w:rPr>
                <w:sz w:val="20"/>
                <w:szCs w:val="20"/>
                <w:lang w:val="en-US"/>
              </w:rPr>
              <w:t>?sect</w:t>
            </w:r>
            <w:proofErr w:type="gramEnd"/>
            <w:r>
              <w:rPr>
                <w:sz w:val="20"/>
                <w:szCs w:val="20"/>
                <w:lang w:val="en-US"/>
              </w:rPr>
              <w:t>=1272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20"/>
              <w:jc w:val="left"/>
            </w:pPr>
            <w:r>
              <w:rPr>
                <w:sz w:val="20"/>
                <w:szCs w:val="20"/>
              </w:rPr>
              <w:t>Необходимо скрыть ссылку на мобильную версию сайта из исходного кода страниц сайта.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26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28" w:name="__DdeLink__5618_31398600782212"/>
            <w:r>
              <w:rPr>
                <w:sz w:val="20"/>
                <w:szCs w:val="20"/>
              </w:rPr>
              <w:lastRenderedPageBreak/>
              <w:t xml:space="preserve">формирование ТЗ на </w:t>
            </w:r>
            <w:r>
              <w:rPr>
                <w:sz w:val="20"/>
                <w:szCs w:val="20"/>
              </w:rPr>
              <w:lastRenderedPageBreak/>
              <w:t>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29" w:name="_Hlk246150923212"/>
            <w:bookmarkStart w:id="30" w:name="_Hlk246150953212"/>
            <w:bookmarkStart w:id="31" w:name="_Hlk246152333212"/>
            <w:r>
              <w:rPr>
                <w:sz w:val="20"/>
                <w:szCs w:val="20"/>
              </w:rPr>
              <w:t>.</w:t>
            </w:r>
            <w:bookmarkEnd w:id="28"/>
            <w:bookmarkEnd w:id="29"/>
            <w:bookmarkEnd w:id="30"/>
            <w:bookmarkEnd w:id="31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</w:tbl>
    <w:p w:rsidR="0080694F" w:rsidRDefault="00E907F7">
      <w:pPr>
        <w:pStyle w:val="PixelPlus"/>
      </w:pPr>
      <w:r>
        <w:lastRenderedPageBreak/>
        <w:br w:type="page"/>
      </w:r>
    </w:p>
    <w:p w:rsidR="0080694F" w:rsidRDefault="00E907F7">
      <w:pPr>
        <w:pStyle w:val="2"/>
        <w:numPr>
          <w:ilvl w:val="0"/>
          <w:numId w:val="3"/>
        </w:numPr>
      </w:pPr>
      <w:bookmarkStart w:id="32" w:name="_Hlk24632984"/>
      <w:bookmarkStart w:id="33" w:name="_Toc42692031"/>
      <w:bookmarkEnd w:id="32"/>
      <w:r>
        <w:lastRenderedPageBreak/>
        <w:t>Работы по поисковой оптимизации</w:t>
      </w:r>
      <w:bookmarkEnd w:id="33"/>
    </w:p>
    <w:p w:rsidR="0080694F" w:rsidRDefault="00E907F7">
      <w:pPr>
        <w:pStyle w:val="PixelPlus"/>
      </w:pPr>
      <w:bookmarkStart w:id="34" w:name="_Hlk246329841"/>
      <w:bookmarkEnd w:id="34"/>
      <w:r>
        <w:t>Степень критичности:</w:t>
      </w:r>
    </w:p>
    <w:p w:rsidR="0080694F" w:rsidRDefault="00E907F7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80694F" w:rsidRDefault="00E907F7">
      <w:pPr>
        <w:pStyle w:val="PP5"/>
      </w:pPr>
      <w:r>
        <w:t>Табл. 5. Список работ по поисковой оптимизации.</w:t>
      </w:r>
    </w:p>
    <w:tbl>
      <w:tblPr>
        <w:tblW w:w="11341" w:type="dxa"/>
        <w:tblInd w:w="-1282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страниц типа «Карточки товаров»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больше фотографий для карточек товаров (ранее было рекомендовано);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реализовать функционал «Добавить в сравнение» и «Избранное»;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реализовать блоки «Похожие товары» и «Сопутствующие товары»;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реализовать блог ссылок на страницы-теги (макет подготовлен);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реализовать макет карточки товара из раздела «Горнолыжная одежда» (</w:t>
            </w:r>
            <w:hyperlink r:id="rId8">
              <w:r>
                <w:rPr>
                  <w:rStyle w:val="-"/>
                  <w:sz w:val="20"/>
                  <w:szCs w:val="20"/>
                </w:rPr>
                <w:t>https://prnt.sc/su6q44</w:t>
              </w:r>
            </w:hyperlink>
            <w:r>
              <w:rPr>
                <w:sz w:val="20"/>
                <w:szCs w:val="20"/>
              </w:rPr>
              <w:t>) на все товары каталога;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информацию о способах оплаты и доставки;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«руб.» к стоимости товара.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дизайн-макета;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bookmarkStart w:id="35" w:name="_Hlk24622373"/>
            <w:r>
              <w:rPr>
                <w:sz w:val="20"/>
                <w:szCs w:val="20"/>
              </w:rPr>
              <w:t>публикация на боевой версии сайта.</w:t>
            </w:r>
            <w:bookmarkStart w:id="36" w:name="_Hlk24633014"/>
            <w:bookmarkEnd w:id="35"/>
            <w:bookmarkEnd w:id="36"/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Проработка страниц типа «Листинг товаров»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увеличить количество товаров в разделах с 12 до 24;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к карточкам статус «В наличии»;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реализовать на сайте функционал сравнения товаров и возможность добавления товара в Избранное;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реализовать функционал сортировки товара по популярности, рейтингу, количеству оставленных отзывов, стоимости;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реализовать вывод в карточки товаров рейтинг и количество отзывов;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внести корректировки в название товаров на страницах, в частности — добавить вхождение слова из запросов в название товара. Пример для раздела «Велосипеды»: </w:t>
            </w:r>
            <w:r>
              <w:rPr>
                <w:rStyle w:val="-"/>
                <w:sz w:val="20"/>
                <w:szCs w:val="20"/>
              </w:rPr>
              <w:t>https://prnt.sc/stztb5;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реализовать функционал быстрого просмотра товаров;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 настроить корректный функционал постраничной навигации (в процессе реализации);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добавить «руб.» к стоимости товаров.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дизайн-макета;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bookmarkStart w:id="37" w:name="_Hlk24631675"/>
            <w:r>
              <w:rPr>
                <w:sz w:val="20"/>
                <w:szCs w:val="20"/>
              </w:rPr>
              <w:t>публикация на боевой версии сайта.</w:t>
            </w:r>
            <w:bookmarkEnd w:id="37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Некорректно настроена оптимизация страниц постраничной навигации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 дублируется текст;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 отсутствует оптимизация тега </w:t>
            </w:r>
            <w:r>
              <w:rPr>
                <w:sz w:val="20"/>
                <w:szCs w:val="20"/>
                <w:lang w:val="en-US"/>
              </w:rPr>
              <w:t>Title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sz w:val="20"/>
                <w:szCs w:val="20"/>
                <w:lang w:val="en-US"/>
              </w:rPr>
              <w:t>meta</w:t>
            </w:r>
            <w:r>
              <w:rPr>
                <w:sz w:val="20"/>
                <w:szCs w:val="20"/>
              </w:rPr>
              <w:t xml:space="preserve">-тега </w:t>
            </w:r>
            <w:r>
              <w:rPr>
                <w:sz w:val="20"/>
                <w:szCs w:val="20"/>
                <w:lang w:val="en-US"/>
              </w:rPr>
              <w:t>Description</w:t>
            </w:r>
            <w:r>
              <w:rPr>
                <w:sz w:val="20"/>
                <w:szCs w:val="20"/>
              </w:rPr>
              <w:t xml:space="preserve"> в рамках разделов «Велосипеды», «Электротранспорт», «Самокаты».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38" w:name="__DdeLink__5618_313986007824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39" w:name="_Hlk2461509235"/>
            <w:bookmarkStart w:id="40" w:name="_Hlk2461509535"/>
            <w:bookmarkStart w:id="41" w:name="_Hlk2461523335"/>
            <w:r>
              <w:rPr>
                <w:sz w:val="20"/>
                <w:szCs w:val="20"/>
              </w:rPr>
              <w:t>.</w:t>
            </w:r>
            <w:bookmarkEnd w:id="38"/>
            <w:bookmarkEnd w:id="39"/>
            <w:bookmarkEnd w:id="40"/>
            <w:bookmarkEnd w:id="41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Общие работы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выявление наличия </w:t>
            </w:r>
            <w:proofErr w:type="spellStart"/>
            <w:r>
              <w:rPr>
                <w:sz w:val="20"/>
                <w:szCs w:val="20"/>
              </w:rPr>
              <w:t>переоптимизированных</w:t>
            </w:r>
            <w:proofErr w:type="spellEnd"/>
            <w:r>
              <w:rPr>
                <w:sz w:val="20"/>
                <w:szCs w:val="20"/>
              </w:rPr>
              <w:t xml:space="preserve"> SEO-текстов на страницах-листингах под каталогом (~35 </w:t>
            </w:r>
            <w:r>
              <w:rPr>
                <w:sz w:val="20"/>
                <w:szCs w:val="20"/>
                <w:lang w:val="en-US"/>
              </w:rPr>
              <w:lastRenderedPageBreak/>
              <w:t>URL</w:t>
            </w:r>
            <w:r>
              <w:rPr>
                <w:sz w:val="20"/>
                <w:szCs w:val="20"/>
              </w:rPr>
              <w:t>);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формирование оптимизированных тегов Title, мета-теги Description, тег h1 на страницах сайта;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текстовый анализ топ для выявления необходимости SEO-текстов по кластерам;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корректировки текстовой оптимизации на уже проработанных страницах из прошлых месяцев;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контроль индексации внесенной оптимизации;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формирование ТЗ и доработок/самостоятельные правки для устранения ошибок, приведших к потере трафика.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lastRenderedPageBreak/>
              <w:t>внесение корректировок в оптимизацию страниц;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формирование ТЗ на тексты / на доработки (при необходимости);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контроль индексации внесенных корректировок и изменения позиций.</w:t>
            </w: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Увеличение количества входящих ссылок на приоритетные с точки зрения привлечения трафика страницы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 сайте присутствует значительно количество страниц с уровнем вложенности 3 и больше. В частности — страницы «умного фильтра»;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 сайте практически никак не задействованы в перелинковке детальные страницы карточек товаров.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97"/>
              <w:jc w:val="left"/>
            </w:pPr>
            <w:r>
              <w:rPr>
                <w:sz w:val="20"/>
                <w:szCs w:val="20"/>
              </w:rPr>
              <w:t>Необходимо: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-43" w:firstLine="0"/>
              <w:jc w:val="left"/>
            </w:pPr>
            <w:r>
              <w:rPr>
                <w:sz w:val="20"/>
                <w:szCs w:val="20"/>
              </w:rPr>
              <w:t>выявить список наиболее приоритетных страниц с точки зрения потенциала привлечения трафика на сайт и улучшить для них показатель уровня вложенности;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-43" w:firstLine="0"/>
              <w:jc w:val="left"/>
            </w:pPr>
            <w:r>
              <w:rPr>
                <w:sz w:val="20"/>
                <w:szCs w:val="20"/>
              </w:rPr>
              <w:t>повысить показатель входящих внутренних ссылок наиболее приоритетных страниц за счет простановки ссылок на детальных страницах карточек товаров.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42" w:name="_Hlk24615092222"/>
            <w:bookmarkStart w:id="43" w:name="_Hlk24615095222"/>
            <w:bookmarkStart w:id="44" w:name="_Hlk24615233222"/>
            <w:r>
              <w:rPr>
                <w:sz w:val="20"/>
                <w:szCs w:val="20"/>
              </w:rPr>
              <w:t>.</w:t>
            </w:r>
            <w:bookmarkEnd w:id="42"/>
            <w:bookmarkEnd w:id="43"/>
            <w:bookmarkEnd w:id="44"/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Товар, которого нет в продаже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 сделать так, чтобы товар, который был распродан или снят с продажи, оставался в рамках страниц каталога, при этом: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 добавления в корзину заменена на кнопку «Узнать о поступлении» (в случае, если товар временно недоступен для заказа);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должно выводиться сообщение: «К сожалению, данный товар закончился. Мы подобрали похожие товары, которые Вас могут заинтересовать.» и предложен похожий по параметрам товар;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 все товары должны автоматически перемещаться в конец списка товаров в рамках страницы.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45" w:name="_Hlk246150922222"/>
            <w:bookmarkStart w:id="46" w:name="_Hlk246150952222"/>
            <w:bookmarkStart w:id="47" w:name="_Hlk246152332222"/>
            <w:r>
              <w:rPr>
                <w:sz w:val="20"/>
                <w:szCs w:val="20"/>
              </w:rPr>
              <w:t>.</w:t>
            </w:r>
            <w:bookmarkEnd w:id="45"/>
            <w:bookmarkEnd w:id="46"/>
            <w:bookmarkEnd w:id="47"/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Расклейка товаров в каталоге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расклеить карточки товаров не только по цветам, но и по другим параметрам. Например, карточку горных лыж оптимально расклеить по следующим параметрам: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ростовка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геометрия;</w:t>
            </w:r>
          </w:p>
          <w:p w:rsidR="0080694F" w:rsidRDefault="00E907F7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радиус.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подготовка макетов;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48" w:name="_Hlk2461509222221"/>
            <w:bookmarkStart w:id="49" w:name="_Hlk2461509522221"/>
            <w:bookmarkStart w:id="50" w:name="_Hlk2461523322221"/>
            <w:r>
              <w:rPr>
                <w:sz w:val="20"/>
                <w:szCs w:val="20"/>
              </w:rPr>
              <w:t>.</w:t>
            </w:r>
            <w:bookmarkEnd w:id="48"/>
            <w:bookmarkEnd w:id="49"/>
            <w:bookmarkEnd w:id="50"/>
          </w:p>
        </w:tc>
      </w:tr>
    </w:tbl>
    <w:p w:rsidR="0080694F" w:rsidRDefault="0080694F">
      <w:pPr>
        <w:pStyle w:val="PixelPlus"/>
      </w:pPr>
    </w:p>
    <w:p w:rsidR="0080694F" w:rsidRDefault="00E907F7">
      <w:pPr>
        <w:rPr>
          <w:rFonts w:cs="Times New Roman"/>
          <w:sz w:val="28"/>
          <w:szCs w:val="28"/>
        </w:rPr>
      </w:pPr>
      <w:r>
        <w:br w:type="page"/>
      </w:r>
    </w:p>
    <w:p w:rsidR="0080694F" w:rsidRDefault="00E907F7">
      <w:pPr>
        <w:pStyle w:val="2"/>
        <w:numPr>
          <w:ilvl w:val="0"/>
          <w:numId w:val="3"/>
        </w:numPr>
      </w:pPr>
      <w:bookmarkStart w:id="51" w:name="_Toc42692032"/>
      <w:r>
        <w:lastRenderedPageBreak/>
        <w:t>Детальная проработка файла распределения</w:t>
      </w:r>
      <w:bookmarkEnd w:id="51"/>
    </w:p>
    <w:p w:rsidR="0080694F" w:rsidRDefault="00E907F7">
      <w:pPr>
        <w:pStyle w:val="PixelPlus"/>
      </w:pPr>
      <w:r>
        <w:t>Степень критичности:</w:t>
      </w:r>
    </w:p>
    <w:p w:rsidR="0080694F" w:rsidRDefault="00E907F7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80694F" w:rsidRDefault="00E907F7">
      <w:pPr>
        <w:pStyle w:val="PP5"/>
      </w:pPr>
      <w:r>
        <w:t>Табл. 6. Список работ с файлом распределения.</w:t>
      </w:r>
    </w:p>
    <w:tbl>
      <w:tblPr>
        <w:tblW w:w="11341" w:type="dxa"/>
        <w:tblInd w:w="-1282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Детальная проработка файла распределения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пересбор</w:t>
            </w:r>
            <w:proofErr w:type="spellEnd"/>
            <w:r>
              <w:rPr>
                <w:sz w:val="20"/>
                <w:szCs w:val="20"/>
              </w:rPr>
              <w:t xml:space="preserve"> всех данных;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сбор </w:t>
            </w:r>
            <w:bookmarkStart w:id="52" w:name="_Hlk24633146"/>
            <w:r>
              <w:rPr>
                <w:sz w:val="20"/>
                <w:szCs w:val="20"/>
              </w:rPr>
              <w:t xml:space="preserve">данных по коммерциализации, локализации, </w:t>
            </w:r>
            <w:proofErr w:type="spellStart"/>
            <w:r>
              <w:rPr>
                <w:sz w:val="20"/>
                <w:szCs w:val="20"/>
              </w:rPr>
              <w:t>гео</w:t>
            </w:r>
            <w:proofErr w:type="spellEnd"/>
            <w:r>
              <w:rPr>
                <w:sz w:val="20"/>
                <w:szCs w:val="20"/>
              </w:rPr>
              <w:t>;</w:t>
            </w:r>
            <w:bookmarkEnd w:id="52"/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чистка запросов и корректировка типа документа на основании данных по коммерциализации, локализации, </w:t>
            </w:r>
            <w:proofErr w:type="spellStart"/>
            <w:r>
              <w:rPr>
                <w:sz w:val="20"/>
                <w:szCs w:val="20"/>
              </w:rPr>
              <w:t>гео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ручная проработка сложных групп запросов.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сбор информации;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файла распределения;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внесение корректировок в стратегию продвижения.</w:t>
            </w: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Сбор дополнительной семантики для не проработанных страниц сайта.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 рамках анализа видимости по репрезентативному семантическому ядру выявлено, что на текущий момент не для всех страниц сайта собрана семантика.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40"/>
            </w:pPr>
            <w:r>
              <w:rPr>
                <w:sz w:val="20"/>
                <w:szCs w:val="20"/>
              </w:rPr>
              <w:t>Необходимо собрать семантику для разделов: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https://www.zimnie.com/catalog/sticks/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https://www.zimnie.com/catalog/bags_cases/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https://www.zimnie.com/catalog/glasses/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https://www.zimnie.com/about/delivery/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сбор семантики.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rPr>
                <w:sz w:val="20"/>
                <w:szCs w:val="20"/>
              </w:rPr>
            </w:pPr>
            <w:bookmarkStart w:id="53" w:name="_GoBack"/>
            <w:bookmarkEnd w:id="53"/>
          </w:p>
        </w:tc>
      </w:tr>
    </w:tbl>
    <w:p w:rsidR="0080694F" w:rsidRDefault="0080694F">
      <w:pPr>
        <w:pStyle w:val="PixelPlus"/>
      </w:pPr>
    </w:p>
    <w:p w:rsidR="0080694F" w:rsidRDefault="00E907F7">
      <w:pPr>
        <w:rPr>
          <w:rFonts w:cs="Times New Roman"/>
          <w:sz w:val="28"/>
          <w:szCs w:val="28"/>
        </w:rPr>
      </w:pPr>
      <w:r>
        <w:br w:type="page"/>
      </w:r>
    </w:p>
    <w:p w:rsidR="0080694F" w:rsidRDefault="00E907F7">
      <w:pPr>
        <w:pStyle w:val="2"/>
        <w:numPr>
          <w:ilvl w:val="0"/>
          <w:numId w:val="3"/>
        </w:numPr>
        <w:jc w:val="both"/>
      </w:pPr>
      <w:bookmarkStart w:id="54" w:name="_Toc42692033"/>
      <w:r>
        <w:lastRenderedPageBreak/>
        <w:t>Устранение критических ошибок маркетингового аудита</w:t>
      </w:r>
      <w:bookmarkEnd w:id="54"/>
    </w:p>
    <w:p w:rsidR="0080694F" w:rsidRDefault="00E907F7">
      <w:pPr>
        <w:pStyle w:val="PixelPlus"/>
      </w:pPr>
      <w:r>
        <w:t>Степень критичности:</w:t>
      </w:r>
    </w:p>
    <w:p w:rsidR="0080694F" w:rsidRDefault="00E907F7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80694F" w:rsidRDefault="00E907F7">
      <w:pPr>
        <w:pStyle w:val="PP5"/>
      </w:pPr>
      <w:r>
        <w:t>Табл. 7. Список работ по устранению критических ошибок маркетингового аудита.</w:t>
      </w:r>
    </w:p>
    <w:tbl>
      <w:tblPr>
        <w:tblW w:w="11341" w:type="dxa"/>
        <w:tblInd w:w="-1282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Доработка «шапки» и «подвала» сайта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добавить </w:t>
            </w:r>
            <w:r>
              <w:rPr>
                <w:sz w:val="20"/>
                <w:szCs w:val="20"/>
                <w:lang w:val="en-US"/>
              </w:rPr>
              <w:t>e</w:t>
            </w:r>
            <w:r w:rsidRPr="00E907F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mail</w:t>
            </w:r>
            <w:r>
              <w:rPr>
                <w:sz w:val="20"/>
                <w:szCs w:val="20"/>
              </w:rPr>
              <w:t xml:space="preserve"> для связи в подвал сайта;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добавить номер 8-800;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добавить топоним к адресу организации.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Страницы «О компании», «Гарантии», «Пункты выдачи»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создать страницы: «О компании», «Гарантии», «Пункты выдачи» (при наличии).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Страница «Контакты»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 страницу «Контакты» необходимо добавить: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топоним;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номер 8-800 и адреса филиалов (при наличии).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Доработки страниц карточек товаров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 рамках детальных страниц карточек товаров необходимо внести ряд доработок.</w:t>
            </w:r>
            <w:bookmarkStart w:id="55" w:name="__DdeLink__4735_356411191"/>
          </w:p>
          <w:p w:rsidR="0080694F" w:rsidRDefault="0080694F">
            <w:pPr>
              <w:pStyle w:val="PixelPlus"/>
              <w:spacing w:before="0" w:after="0" w:line="240" w:lineRule="auto"/>
              <w:ind w:left="317"/>
            </w:pPr>
          </w:p>
          <w:p w:rsidR="0080694F" w:rsidRDefault="00E907F7">
            <w:pPr>
              <w:pStyle w:val="PixelPlus"/>
              <w:spacing w:before="0" w:after="0" w:line="240" w:lineRule="auto"/>
              <w:ind w:left="317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</w:t>
            </w:r>
            <w:r>
              <w:rPr>
                <w:rFonts w:cs="Tahoma"/>
                <w:sz w:val="20"/>
                <w:szCs w:val="20"/>
              </w:rPr>
              <w:t>3</w:t>
            </w:r>
            <w:r>
              <w:rPr>
                <w:rFonts w:asciiTheme="minorHAnsi" w:hAnsiTheme="minorHAnsi"/>
                <w:sz w:val="20"/>
                <w:szCs w:val="20"/>
              </w:rPr>
              <w:t>):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Коммерческий аудит -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  <w:bookmarkEnd w:id="55"/>
          </w:p>
          <w:p w:rsidR="0080694F" w:rsidRDefault="0080694F">
            <w:pPr>
              <w:pStyle w:val="afb"/>
              <w:spacing w:line="240" w:lineRule="auto"/>
              <w:ind w:left="677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</w:tbl>
    <w:p w:rsidR="0080694F" w:rsidRDefault="0080694F">
      <w:pPr>
        <w:pStyle w:val="PixelPlus"/>
      </w:pPr>
    </w:p>
    <w:p w:rsidR="0080694F" w:rsidRDefault="00E907F7">
      <w:pPr>
        <w:rPr>
          <w:rFonts w:cs="Times New Roman"/>
          <w:sz w:val="28"/>
          <w:szCs w:val="28"/>
        </w:rPr>
      </w:pPr>
      <w:r>
        <w:br w:type="page"/>
      </w:r>
    </w:p>
    <w:p w:rsidR="0080694F" w:rsidRDefault="00E907F7">
      <w:pPr>
        <w:pStyle w:val="2"/>
        <w:numPr>
          <w:ilvl w:val="0"/>
          <w:numId w:val="3"/>
        </w:numPr>
      </w:pPr>
      <w:bookmarkStart w:id="56" w:name="_Toc42692034"/>
      <w:r>
        <w:lastRenderedPageBreak/>
        <w:t>Устранение критических ошибок аудита мобильной версии сайта</w:t>
      </w:r>
      <w:bookmarkEnd w:id="56"/>
    </w:p>
    <w:p w:rsidR="0080694F" w:rsidRDefault="00E907F7">
      <w:pPr>
        <w:pStyle w:val="PixelPlus"/>
      </w:pPr>
      <w:r>
        <w:t>Степень критичности:</w:t>
      </w:r>
    </w:p>
    <w:p w:rsidR="0080694F" w:rsidRDefault="00E907F7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80694F" w:rsidRDefault="00E907F7">
      <w:pPr>
        <w:pStyle w:val="PP5"/>
      </w:pPr>
      <w:r>
        <w:t>Табл. 8. Список работ по устранению критических ошибок аудита мобильной версии сайта.</w:t>
      </w:r>
    </w:p>
    <w:tbl>
      <w:tblPr>
        <w:tblW w:w="11341" w:type="dxa"/>
        <w:tblInd w:w="-1282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Альтернативные способы связи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 реализовать возможность альтернативных способов связи (</w:t>
            </w:r>
            <w:proofErr w:type="spellStart"/>
            <w:r>
              <w:rPr>
                <w:sz w:val="20"/>
                <w:szCs w:val="20"/>
              </w:rPr>
              <w:t>Viber</w:t>
            </w:r>
            <w:proofErr w:type="spellEnd"/>
            <w:r>
              <w:rPr>
                <w:sz w:val="20"/>
                <w:szCs w:val="20"/>
              </w:rPr>
              <w:t xml:space="preserve">, Telegram,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57" w:name="__DdeLink__5618_313986007819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58" w:name="_Hlk246150922121"/>
            <w:bookmarkStart w:id="59" w:name="_Hlk246150952121"/>
            <w:bookmarkStart w:id="60" w:name="_Hlk246152332121"/>
            <w:r>
              <w:rPr>
                <w:sz w:val="20"/>
                <w:szCs w:val="20"/>
              </w:rPr>
              <w:t>.</w:t>
            </w:r>
            <w:bookmarkEnd w:id="57"/>
            <w:bookmarkEnd w:id="58"/>
            <w:bookmarkEnd w:id="59"/>
            <w:bookmarkEnd w:id="60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Отсутствует возможность заказа товара в рамках страниц листингов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afb"/>
              <w:numPr>
                <w:ilvl w:val="0"/>
                <w:numId w:val="6"/>
              </w:numPr>
              <w:spacing w:line="240" w:lineRule="auto"/>
              <w:ind w:left="317"/>
            </w:pPr>
            <w:r>
              <w:rPr>
                <w:rFonts w:asciiTheme="minorHAnsi" w:hAnsiTheme="minorHAnsi"/>
                <w:sz w:val="20"/>
                <w:szCs w:val="20"/>
              </w:rPr>
              <w:t>на текущий момент отсутствует возможность заказа товара в рамках страниц листингов товаров.</w:t>
            </w:r>
          </w:p>
          <w:p w:rsidR="0080694F" w:rsidRDefault="0080694F">
            <w:pPr>
              <w:pStyle w:val="afb"/>
              <w:spacing w:line="240" w:lineRule="auto"/>
              <w:ind w:left="677"/>
              <w:rPr>
                <w:rFonts w:asciiTheme="minorHAnsi" w:hAnsiTheme="minorHAnsi"/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№1):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-43"/>
              <w:rPr>
                <w:rFonts w:asciiTheme="minorHAnsi" w:hAnsiTheme="minorHAnsi"/>
                <w:sz w:val="20"/>
                <w:szCs w:val="20"/>
              </w:rPr>
            </w:pPr>
          </w:p>
          <w:p w:rsidR="0080694F" w:rsidRDefault="0080694F">
            <w:pPr>
              <w:pStyle w:val="afb"/>
              <w:spacing w:line="240" w:lineRule="auto"/>
              <w:ind w:left="-43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61" w:name="__DdeLink__5618_31398600781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62" w:name="_Hlk2461509223"/>
            <w:bookmarkStart w:id="63" w:name="_Hlk2461509523"/>
            <w:bookmarkStart w:id="64" w:name="_Hlk2461523323"/>
            <w:r>
              <w:rPr>
                <w:sz w:val="20"/>
                <w:szCs w:val="20"/>
              </w:rPr>
              <w:t>.</w:t>
            </w:r>
            <w:bookmarkEnd w:id="61"/>
            <w:bookmarkEnd w:id="62"/>
            <w:bookmarkEnd w:id="63"/>
            <w:bookmarkEnd w:id="64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Низкая скорость загрузки страниц 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у страниц сайта низкая скорость загрузки страниц на мобильных устройствах.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</w:t>
            </w:r>
            <w:r>
              <w:rPr>
                <w:sz w:val="20"/>
                <w:szCs w:val="20"/>
              </w:rPr>
              <w:t>2</w:t>
            </w:r>
            <w:r>
              <w:rPr>
                <w:rFonts w:asciiTheme="minorHAnsi" w:hAnsiTheme="minorHAnsi"/>
                <w:sz w:val="20"/>
                <w:szCs w:val="20"/>
              </w:rPr>
              <w:t>):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65" w:name="__DdeLink__5618_313986007812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66" w:name="_Hlk2461509224"/>
            <w:bookmarkStart w:id="67" w:name="_Hlk2461509524"/>
            <w:bookmarkStart w:id="68" w:name="_Hlk2461523324"/>
            <w:r>
              <w:rPr>
                <w:sz w:val="20"/>
                <w:szCs w:val="20"/>
              </w:rPr>
              <w:t>.</w:t>
            </w:r>
            <w:bookmarkEnd w:id="65"/>
            <w:bookmarkEnd w:id="66"/>
            <w:bookmarkEnd w:id="67"/>
            <w:bookmarkEnd w:id="68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окне выбора города нет отступов между пунктами списка городов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для повышения удобства взаимодействия с функционалом сайта рекомендуется в окне выбора города сделать отступы между пунктами списка городов.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№3):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69" w:name="__DdeLink__5618_313986007814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70" w:name="_Hlk2461509226"/>
            <w:bookmarkStart w:id="71" w:name="_Hlk2461509526"/>
            <w:bookmarkStart w:id="72" w:name="_Hlk2461523326"/>
            <w:r>
              <w:rPr>
                <w:sz w:val="20"/>
                <w:szCs w:val="20"/>
              </w:rPr>
              <w:t>.</w:t>
            </w:r>
            <w:bookmarkEnd w:id="69"/>
            <w:bookmarkEnd w:id="70"/>
            <w:bookmarkEnd w:id="71"/>
            <w:bookmarkEnd w:id="72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Переоформить подложку полей ввода «Логин» и «Пароль»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странице авторизации рекомендуется переоформить подложку полей ввода «Логин» и «Пароль», так как на данный момент создается впечатление некорректно работающей формы или ошибки дизайна.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№4</w:t>
            </w:r>
            <w:r>
              <w:rPr>
                <w:sz w:val="20"/>
                <w:szCs w:val="20"/>
              </w:rPr>
              <w:t>)</w:t>
            </w:r>
            <w:r>
              <w:rPr>
                <w:rFonts w:asciiTheme="minorHAnsi" w:hAnsiTheme="minorHAnsi"/>
                <w:sz w:val="20"/>
                <w:szCs w:val="20"/>
              </w:rPr>
              <w:t>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73" w:name="__DdeLink__5618_313986007815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74" w:name="_Hlk2461509227"/>
            <w:bookmarkStart w:id="75" w:name="_Hlk2461509527"/>
            <w:bookmarkStart w:id="76" w:name="_Hlk2461523327"/>
            <w:r>
              <w:rPr>
                <w:sz w:val="20"/>
                <w:szCs w:val="20"/>
              </w:rPr>
              <w:t>.</w:t>
            </w:r>
            <w:bookmarkEnd w:id="73"/>
            <w:bookmarkEnd w:id="74"/>
            <w:bookmarkEnd w:id="75"/>
            <w:bookmarkEnd w:id="76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На странице «Восстановления пароля» рекомендуется переоформить подложку полей ввода «Логин» и «E-</w:t>
            </w:r>
            <w:proofErr w:type="spellStart"/>
            <w:r>
              <w:rPr>
                <w:sz w:val="20"/>
                <w:szCs w:val="20"/>
              </w:rPr>
              <w:t>mail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странице «Восстановления пароля» рекомендуется переоформить подложку полей ввода «Логин» и «E-</w:t>
            </w:r>
            <w:proofErr w:type="spellStart"/>
            <w:r>
              <w:rPr>
                <w:sz w:val="20"/>
                <w:szCs w:val="20"/>
              </w:rPr>
              <w:t>mail</w:t>
            </w:r>
            <w:proofErr w:type="spellEnd"/>
            <w:r>
              <w:rPr>
                <w:sz w:val="20"/>
                <w:szCs w:val="20"/>
              </w:rPr>
              <w:t>», так как на данный момент создается впечатление некорректно работающей формы или ошибки дизайна.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</w:t>
            </w:r>
            <w:r>
              <w:rPr>
                <w:sz w:val="20"/>
                <w:szCs w:val="20"/>
              </w:rPr>
              <w:t>5)</w:t>
            </w:r>
            <w:r>
              <w:rPr>
                <w:rFonts w:asciiTheme="minorHAnsi" w:hAnsiTheme="minorHAnsi"/>
                <w:sz w:val="20"/>
                <w:szCs w:val="20"/>
              </w:rPr>
              <w:t>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77" w:name="__DdeLink__5618_313986007816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78" w:name="_Hlk2461509228"/>
            <w:bookmarkStart w:id="79" w:name="_Hlk2461509528"/>
            <w:bookmarkStart w:id="80" w:name="_Hlk2461523328"/>
            <w:r>
              <w:rPr>
                <w:sz w:val="20"/>
                <w:szCs w:val="20"/>
              </w:rPr>
              <w:t>.</w:t>
            </w:r>
            <w:bookmarkEnd w:id="77"/>
            <w:bookmarkEnd w:id="78"/>
            <w:bookmarkEnd w:id="79"/>
            <w:bookmarkEnd w:id="80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Доработка странице «Корзина»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странице «Корзина» рекомендуется реализовать возможность автоматической смены количества единиц в рамках одной позиции. На данный момент данный процесс приходится выполнять вручную за счет ввода.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</w:t>
            </w:r>
            <w:r>
              <w:rPr>
                <w:sz w:val="20"/>
                <w:szCs w:val="20"/>
              </w:rPr>
              <w:t>6)</w:t>
            </w:r>
            <w:r>
              <w:rPr>
                <w:rFonts w:asciiTheme="minorHAnsi" w:hAnsiTheme="minorHAnsi"/>
                <w:sz w:val="20"/>
                <w:szCs w:val="20"/>
              </w:rPr>
              <w:t>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</w:rPr>
            </w:pP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81" w:name="__DdeLink__5618_313986007817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82" w:name="_Hlk2461509229"/>
            <w:bookmarkStart w:id="83" w:name="_Hlk2461509529"/>
            <w:bookmarkStart w:id="84" w:name="_Hlk2461523329"/>
            <w:r>
              <w:rPr>
                <w:sz w:val="20"/>
                <w:szCs w:val="20"/>
              </w:rPr>
              <w:t>.</w:t>
            </w:r>
            <w:bookmarkEnd w:id="81"/>
            <w:bookmarkEnd w:id="82"/>
            <w:bookmarkEnd w:id="83"/>
            <w:bookmarkEnd w:id="84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Выводить итоговую стоимость товара в окне «Купить в 1 клик»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в окне оформления быстрой покупки по средствам кнопки «Купить в 1 клик» рекомендуется в диалоговом окне выводить итоговую стоимость товара, что позволит показать пользователям то, что их заказ будет действительно принят и ему не придется объяснять по телефону какой товар ему необходим.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№7</w:t>
            </w:r>
            <w:r>
              <w:rPr>
                <w:sz w:val="20"/>
                <w:szCs w:val="20"/>
              </w:rPr>
              <w:t>)</w:t>
            </w:r>
            <w:r>
              <w:rPr>
                <w:rFonts w:asciiTheme="minorHAnsi" w:hAnsiTheme="minorHAnsi"/>
                <w:sz w:val="20"/>
                <w:szCs w:val="20"/>
              </w:rPr>
              <w:t>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</w:rPr>
            </w:pP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85" w:name="__DdeLink__5618_313986007818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86" w:name="_Hlk24615092210"/>
            <w:bookmarkStart w:id="87" w:name="_Hlk24615095210"/>
            <w:bookmarkStart w:id="88" w:name="_Hlk24615233210"/>
            <w:r>
              <w:rPr>
                <w:sz w:val="20"/>
                <w:szCs w:val="20"/>
              </w:rPr>
              <w:t>.</w:t>
            </w:r>
            <w:bookmarkEnd w:id="85"/>
            <w:bookmarkEnd w:id="86"/>
            <w:bookmarkEnd w:id="87"/>
            <w:bookmarkEnd w:id="88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Отображать изображение товара, который находится в «Корзине»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 странице оформления заказа рекомендуется отображать изображение товара, который находится в «Корзине»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afb"/>
              <w:spacing w:line="240" w:lineRule="auto"/>
              <w:ind w:left="340"/>
            </w:pPr>
            <w:r>
              <w:rPr>
                <w:rFonts w:asciiTheme="minorHAnsi" w:hAnsiTheme="minorHAnsi"/>
                <w:sz w:val="20"/>
                <w:szCs w:val="20"/>
              </w:rPr>
              <w:t>Более детальная информация в файле (пункт №</w:t>
            </w:r>
            <w:r>
              <w:rPr>
                <w:sz w:val="20"/>
                <w:szCs w:val="20"/>
              </w:rPr>
              <w:t>8)</w:t>
            </w:r>
            <w:r>
              <w:rPr>
                <w:rFonts w:asciiTheme="minorHAnsi" w:hAnsiTheme="minorHAnsi"/>
                <w:sz w:val="20"/>
                <w:szCs w:val="20"/>
              </w:rPr>
              <w:t>: «</w:t>
            </w: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Аудит мобильной версии сайта — zimnie.com.docx</w:t>
            </w:r>
            <w:r>
              <w:rPr>
                <w:rFonts w:asciiTheme="minorHAnsi" w:hAnsiTheme="minorHAnsi"/>
                <w:sz w:val="20"/>
                <w:szCs w:val="20"/>
              </w:rPr>
              <w:t>».</w:t>
            </w:r>
          </w:p>
          <w:p w:rsidR="0080694F" w:rsidRDefault="0080694F">
            <w:pPr>
              <w:pStyle w:val="afb"/>
              <w:spacing w:line="240" w:lineRule="auto"/>
              <w:ind w:left="317" w:hanging="360"/>
              <w:rPr>
                <w:rFonts w:asciiTheme="minorHAnsi" w:hAnsiTheme="minorHAnsi"/>
              </w:rPr>
            </w:pP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89" w:name="__DdeLink__5618_313986007819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90" w:name="_Hlk24615092212"/>
            <w:bookmarkStart w:id="91" w:name="_Hlk24615095212"/>
            <w:bookmarkStart w:id="92" w:name="_Hlk24615233212"/>
            <w:r>
              <w:rPr>
                <w:sz w:val="20"/>
                <w:szCs w:val="20"/>
              </w:rPr>
              <w:t>.</w:t>
            </w:r>
            <w:bookmarkEnd w:id="89"/>
            <w:bookmarkEnd w:id="90"/>
            <w:bookmarkEnd w:id="91"/>
            <w:bookmarkEnd w:id="92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</w:tbl>
    <w:p w:rsidR="0080694F" w:rsidRDefault="00E907F7">
      <w:r>
        <w:br w:type="page"/>
      </w:r>
    </w:p>
    <w:p w:rsidR="0080694F" w:rsidRDefault="00E907F7">
      <w:pPr>
        <w:pStyle w:val="2"/>
        <w:numPr>
          <w:ilvl w:val="0"/>
          <w:numId w:val="3"/>
        </w:numPr>
      </w:pPr>
      <w:bookmarkStart w:id="93" w:name="_Toc42186609"/>
      <w:bookmarkStart w:id="94" w:name="_Toc42692035"/>
      <w:r>
        <w:lastRenderedPageBreak/>
        <w:t>Другие работы</w:t>
      </w:r>
      <w:bookmarkEnd w:id="93"/>
      <w:bookmarkEnd w:id="94"/>
    </w:p>
    <w:p w:rsidR="0080694F" w:rsidRDefault="00E907F7">
      <w:pPr>
        <w:pStyle w:val="PP5"/>
      </w:pPr>
      <w:r>
        <w:t>Табл. 9. Список работ с низким приоритетом.</w:t>
      </w:r>
    </w:p>
    <w:tbl>
      <w:tblPr>
        <w:tblW w:w="11341" w:type="dxa"/>
        <w:tblInd w:w="-1390" w:type="dxa"/>
        <w:tblLook w:val="0000" w:firstRow="0" w:lastRow="0" w:firstColumn="0" w:lastColumn="0" w:noHBand="0" w:noVBand="0"/>
      </w:tblPr>
      <w:tblGrid>
        <w:gridCol w:w="2304"/>
        <w:gridCol w:w="5921"/>
        <w:gridCol w:w="3116"/>
      </w:tblGrid>
      <w:tr w:rsidR="0080694F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Ссылка с кодом 404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 подвале сайта присутствует сквозная ссылка с кодом 404 на файл с согласием на обработку персональных данных.</w:t>
            </w:r>
          </w:p>
          <w:p w:rsidR="0080694F" w:rsidRDefault="00E907F7">
            <w:pPr>
              <w:pStyle w:val="PixelPlus"/>
              <w:spacing w:before="0" w:after="0" w:line="240" w:lineRule="auto"/>
              <w:ind w:left="340"/>
            </w:pPr>
            <w:r>
              <w:rPr>
                <w:sz w:val="20"/>
                <w:szCs w:val="20"/>
              </w:rPr>
              <w:t xml:space="preserve">Необходимо скорректировать ссылку, чтобы она вела на корректный </w:t>
            </w:r>
            <w:r>
              <w:rPr>
                <w:sz w:val="20"/>
                <w:szCs w:val="20"/>
                <w:lang w:val="en-US"/>
              </w:rPr>
              <w:t>URL</w:t>
            </w:r>
            <w:r>
              <w:rPr>
                <w:sz w:val="20"/>
                <w:szCs w:val="20"/>
              </w:rPr>
              <w:t xml:space="preserve"> для скачивания файла.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20"/>
              <w:rPr>
                <w:sz w:val="20"/>
                <w:szCs w:val="20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добавить на сайт файл с согласием на обработку персональных данных;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скорректировать ссылку в подвале сайта.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раздела «Ответы на вопросы»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необходимо создать раздел с ответами на часто задаваемые клиентами вопросы. 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95" w:name="__DdeLink__5618_31398600781912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96" w:name="_Hlk2461509221212"/>
            <w:bookmarkStart w:id="97" w:name="_Hlk2461509521212"/>
            <w:bookmarkStart w:id="98" w:name="_Hlk2461523321212"/>
            <w:r>
              <w:rPr>
                <w:sz w:val="20"/>
                <w:szCs w:val="20"/>
              </w:rPr>
              <w:t>.</w:t>
            </w:r>
            <w:bookmarkEnd w:id="95"/>
            <w:bookmarkEnd w:id="96"/>
            <w:bookmarkEnd w:id="97"/>
            <w:bookmarkEnd w:id="98"/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>Анализ высокого % отказов в сравнении с конкурентами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провести анализ высокого показателя процента отказов и обозначить основные недочеты, исправление которых позволит улучшить этот показатель.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анализ поведения пользователей на страницах;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пунктов коммерческого аудита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внедрить пункты проведенного ранее коммерческого аудита сайта.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340"/>
              <w:jc w:val="left"/>
            </w:pPr>
            <w:r>
              <w:rPr>
                <w:sz w:val="20"/>
                <w:szCs w:val="20"/>
              </w:rPr>
              <w:t>Коммерческий аудит сайта прилагаем отдельным файлом: «</w:t>
            </w:r>
            <w:r>
              <w:rPr>
                <w:b/>
                <w:bCs/>
                <w:i/>
                <w:iCs/>
                <w:sz w:val="20"/>
                <w:szCs w:val="20"/>
              </w:rPr>
              <w:t>Коммерческий аудит - zimnie.com.docx</w:t>
            </w:r>
            <w:r>
              <w:rPr>
                <w:sz w:val="20"/>
                <w:szCs w:val="20"/>
              </w:rPr>
              <w:t>».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подготовка дизайн-макета;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99" w:name="_Hlk24631675121"/>
            <w:r>
              <w:rPr>
                <w:sz w:val="20"/>
                <w:szCs w:val="20"/>
              </w:rPr>
              <w:t>публикация на боевой версии сайта.</w:t>
            </w:r>
            <w:bookmarkEnd w:id="99"/>
          </w:p>
          <w:p w:rsidR="0080694F" w:rsidRDefault="0080694F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переноса доработок на поддомены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контроль переноса всех доработок основного сайта на региональные поддомены.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00" w:name="_Hlk246150923311"/>
            <w:bookmarkStart w:id="101" w:name="_Hlk246150953311"/>
            <w:bookmarkStart w:id="102" w:name="_Hlk246152333311"/>
            <w:r>
              <w:rPr>
                <w:sz w:val="20"/>
                <w:szCs w:val="20"/>
              </w:rPr>
              <w:t>.</w:t>
            </w:r>
            <w:bookmarkEnd w:id="100"/>
            <w:bookmarkEnd w:id="101"/>
            <w:bookmarkEnd w:id="102"/>
          </w:p>
          <w:p w:rsidR="0080694F" w:rsidRDefault="0080694F">
            <w:pPr>
              <w:pStyle w:val="PixelPlus"/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</w:p>
        </w:tc>
      </w:tr>
    </w:tbl>
    <w:p w:rsidR="0080694F" w:rsidRDefault="00E907F7">
      <w:r>
        <w:br w:type="page"/>
      </w:r>
    </w:p>
    <w:p w:rsidR="0080694F" w:rsidRDefault="00E907F7">
      <w:pPr>
        <w:pStyle w:val="2"/>
        <w:numPr>
          <w:ilvl w:val="0"/>
          <w:numId w:val="3"/>
        </w:numPr>
      </w:pPr>
      <w:bookmarkStart w:id="103" w:name="_Toc42692036"/>
      <w:r>
        <w:lastRenderedPageBreak/>
        <w:t>Работы по привлечению трафика</w:t>
      </w:r>
      <w:bookmarkEnd w:id="103"/>
    </w:p>
    <w:p w:rsidR="0080694F" w:rsidRDefault="00E907F7">
      <w:pPr>
        <w:pStyle w:val="PP5"/>
      </w:pPr>
      <w:r>
        <w:t>Табл. 10. Список работ для привлечения трафика на сайт.</w:t>
      </w:r>
    </w:p>
    <w:tbl>
      <w:tblPr>
        <w:tblW w:w="11341" w:type="dxa"/>
        <w:tblInd w:w="-1390" w:type="dxa"/>
        <w:tblLook w:val="0000" w:firstRow="0" w:lastRow="0" w:firstColumn="0" w:lastColumn="0" w:noHBand="0" w:noVBand="0"/>
      </w:tblPr>
      <w:tblGrid>
        <w:gridCol w:w="2304"/>
        <w:gridCol w:w="5921"/>
        <w:gridCol w:w="3116"/>
      </w:tblGrid>
      <w:tr w:rsidR="0080694F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80694F" w:rsidRDefault="00E907F7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80694F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Наполнение пустых страниц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для повышения качества сайта рекомендуется заполнить тематической информацией пустой раздел «Горнолыжные комплекты». 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 целевого товара на страницу сайта.</w:t>
            </w:r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Создание дополнительных страниц в рамках раздела «Горнолыжное снаряжение»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создать на сайте дополнительные страницы в каталоге:</w:t>
            </w:r>
          </w:p>
          <w:p w:rsidR="0080694F" w:rsidRDefault="00E907F7">
            <w:pPr>
              <w:pStyle w:val="PixelPlus"/>
              <w:numPr>
                <w:ilvl w:val="0"/>
                <w:numId w:val="9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расширить общее количество брендов;</w:t>
            </w:r>
          </w:p>
          <w:p w:rsidR="0080694F" w:rsidRDefault="00E907F7">
            <w:pPr>
              <w:pStyle w:val="PixelPlus"/>
              <w:numPr>
                <w:ilvl w:val="0"/>
                <w:numId w:val="9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добавить новые подкатегории горнолыжного снаряжения:</w:t>
            </w:r>
          </w:p>
          <w:p w:rsidR="0080694F" w:rsidRDefault="00E907F7">
            <w:pPr>
              <w:pStyle w:val="PixelPlus"/>
              <w:numPr>
                <w:ilvl w:val="1"/>
                <w:numId w:val="8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защита (налокотники, наколенники);</w:t>
            </w:r>
          </w:p>
          <w:p w:rsidR="0080694F" w:rsidRDefault="00E907F7">
            <w:pPr>
              <w:pStyle w:val="PixelPlus"/>
              <w:numPr>
                <w:ilvl w:val="1"/>
                <w:numId w:val="8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сушки для ботинок;</w:t>
            </w:r>
          </w:p>
          <w:p w:rsidR="0080694F" w:rsidRDefault="00E907F7">
            <w:pPr>
              <w:pStyle w:val="PixelPlus"/>
              <w:numPr>
                <w:ilvl w:val="1"/>
                <w:numId w:val="8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спортивные часы;</w:t>
            </w:r>
          </w:p>
          <w:p w:rsidR="0080694F" w:rsidRDefault="00E907F7">
            <w:pPr>
              <w:pStyle w:val="PixelPlus"/>
              <w:numPr>
                <w:ilvl w:val="1"/>
                <w:numId w:val="8"/>
              </w:numPr>
              <w:spacing w:before="0" w:after="0" w:line="240" w:lineRule="auto"/>
            </w:pPr>
            <w:proofErr w:type="spellStart"/>
            <w:r>
              <w:rPr>
                <w:sz w:val="20"/>
                <w:szCs w:val="20"/>
              </w:rPr>
              <w:t>термоноски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80694F" w:rsidRDefault="00E907F7">
            <w:pPr>
              <w:pStyle w:val="PixelPlus"/>
              <w:numPr>
                <w:ilvl w:val="1"/>
                <w:numId w:val="8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шапки и перчатки;</w:t>
            </w:r>
          </w:p>
          <w:p w:rsidR="0080694F" w:rsidRDefault="00E907F7">
            <w:pPr>
              <w:pStyle w:val="PixelPlus"/>
              <w:numPr>
                <w:ilvl w:val="1"/>
                <w:numId w:val="8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SKI косметика.</w:t>
            </w:r>
          </w:p>
          <w:p w:rsidR="0080694F" w:rsidRDefault="00E907F7">
            <w:pPr>
              <w:pStyle w:val="PixelPlus"/>
              <w:numPr>
                <w:ilvl w:val="0"/>
                <w:numId w:val="9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в рамках раздела «Распродажа» реализовать градацию товара по типу продукции;</w:t>
            </w:r>
          </w:p>
          <w:p w:rsidR="0080694F" w:rsidRDefault="00E907F7">
            <w:pPr>
              <w:pStyle w:val="PixelPlus"/>
              <w:numPr>
                <w:ilvl w:val="0"/>
                <w:numId w:val="9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раздел «Услуги»;</w:t>
            </w:r>
          </w:p>
          <w:p w:rsidR="0080694F" w:rsidRDefault="00E907F7">
            <w:pPr>
              <w:pStyle w:val="PixelPlus"/>
              <w:numPr>
                <w:ilvl w:val="0"/>
                <w:numId w:val="9"/>
              </w:numPr>
              <w:spacing w:before="0" w:after="0" w:line="240" w:lineRule="auto"/>
            </w:pPr>
            <w:r>
              <w:rPr>
                <w:sz w:val="20"/>
                <w:szCs w:val="20"/>
              </w:rPr>
              <w:t>страницы с таблицами размеров горнолыжных ботинок, одежды.</w:t>
            </w:r>
          </w:p>
          <w:p w:rsidR="0080694F" w:rsidRDefault="0080694F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страниц;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вывод целевого товара на страницы.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  <w:bookmarkStart w:id="104" w:name="__DdeLink__5328_2174297748"/>
            <w:bookmarkEnd w:id="104"/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Создание дополнительных страниц в рамках раздела «Велосипеды»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в рамках распределения новой семантики выявлены запросы, для которых нет целевых страниц на сайте. </w:t>
            </w:r>
            <w:proofErr w:type="gramStart"/>
            <w:r>
              <w:rPr>
                <w:sz w:val="20"/>
                <w:szCs w:val="20"/>
              </w:rPr>
              <w:t>В частности</w:t>
            </w:r>
            <w:proofErr w:type="gramEnd"/>
            <w:r>
              <w:rPr>
                <w:sz w:val="20"/>
                <w:szCs w:val="20"/>
              </w:rPr>
              <w:t>:</w:t>
            </w: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Электросамокаты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100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120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150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внедорожные;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для бездорожья;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взрослых;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карбоновые;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корейские;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легкие;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большими колесами;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колесами 10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сиденьем;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складные.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Электровелосипеды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120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150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1500w;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киловатт;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500w;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велогибриды</w:t>
            </w:r>
            <w:proofErr w:type="spellEnd"/>
            <w:r>
              <w:rPr>
                <w:sz w:val="20"/>
                <w:szCs w:val="20"/>
              </w:rPr>
              <w:t>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внедорожные;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горные;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двухместные;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взрослых;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14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20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26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компактные;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легкие;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мини;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модель 2019;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карданом;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кареточным мотором;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с полный приводом</w:t>
            </w:r>
            <w:proofErr w:type="gramEnd"/>
            <w:r>
              <w:rPr>
                <w:sz w:val="20"/>
                <w:szCs w:val="20"/>
              </w:rPr>
              <w:t>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складные.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Гироскутеры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10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10,5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12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13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6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6,5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колеса 8 дюймов.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Самокаты: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150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городские;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двухколесные;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взрослых;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нескладные;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тормозами;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складные;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 светящимися колесами;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трюковые.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Велосипеды: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красные;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багажником;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ножным тормозом;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планетарной втулкой;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прямой рамой;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САО;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СЗАО;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Шоссейные.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Женские велосипеды: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колеса.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Детские велосипеды: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1 года;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7 лет.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Городские велосипеды: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легкие.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Складные велосипеды: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100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120 кг;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взрослые;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детские;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детские 16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детские 20 дюймов;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женские;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легкие;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подростковые;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алюминиевой рамой;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большими колесами;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детским креслом;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маленькими колесами;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ременным приводом.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создание страниц;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вывод целевого товара на страницы.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80694F">
        <w:tc>
          <w:tcPr>
            <w:tcW w:w="2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Расширение количества параметров фильтра</w:t>
            </w:r>
          </w:p>
        </w:tc>
        <w:tc>
          <w:tcPr>
            <w:tcW w:w="59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расширить количество параметров фильтра, в частности: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80694F" w:rsidRDefault="00E907F7">
            <w:pPr>
              <w:pStyle w:val="PixelPlus"/>
              <w:spacing w:before="0" w:after="0" w:line="240" w:lineRule="auto"/>
              <w:ind w:left="677"/>
            </w:pPr>
            <w:r>
              <w:rPr>
                <w:sz w:val="20"/>
                <w:szCs w:val="20"/>
              </w:rPr>
              <w:t>Для горных лыж: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по цвету;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уровень подготовки;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с креплением в комплекте / без крепления.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</w:pPr>
          </w:p>
          <w:p w:rsidR="0080694F" w:rsidRDefault="00E907F7">
            <w:pPr>
              <w:pStyle w:val="PixelPlus"/>
              <w:spacing w:before="0" w:after="0" w:line="240" w:lineRule="auto"/>
              <w:ind w:left="677"/>
            </w:pPr>
            <w:r>
              <w:rPr>
                <w:sz w:val="20"/>
                <w:szCs w:val="20"/>
              </w:rPr>
              <w:t>Для велосипедов: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детские — по возрасту ребенка;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ход вилки;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материал рамы;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диаметр колеса;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диаметр колес;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количество скоростей;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тип рамы;</w:t>
            </w:r>
          </w:p>
          <w:p w:rsidR="0080694F" w:rsidRDefault="00E907F7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тип тормозов.</w:t>
            </w:r>
          </w:p>
          <w:p w:rsidR="0080694F" w:rsidRDefault="0080694F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 новых параметров в фильтр разделов и подразделов сайта;</w:t>
            </w:r>
          </w:p>
          <w:p w:rsidR="0080694F" w:rsidRDefault="00E907F7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привязка товаров к новым параметрам фильтра.</w:t>
            </w:r>
          </w:p>
        </w:tc>
      </w:tr>
    </w:tbl>
    <w:p w:rsidR="0080694F" w:rsidRDefault="0080694F"/>
    <w:p w:rsidR="0080694F" w:rsidRDefault="0080694F"/>
    <w:sectPr w:rsidR="0080694F">
      <w:headerReference w:type="default" r:id="rId9"/>
      <w:pgSz w:w="11906" w:h="16838"/>
      <w:pgMar w:top="1134" w:right="850" w:bottom="1134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13A" w:rsidRDefault="003C013A">
      <w:pPr>
        <w:spacing w:after="0" w:line="240" w:lineRule="auto"/>
      </w:pPr>
      <w:r>
        <w:separator/>
      </w:r>
    </w:p>
  </w:endnote>
  <w:endnote w:type="continuationSeparator" w:id="0">
    <w:p w:rsidR="003C013A" w:rsidRDefault="003C0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13A" w:rsidRDefault="003C013A">
      <w:r>
        <w:separator/>
      </w:r>
    </w:p>
  </w:footnote>
  <w:footnote w:type="continuationSeparator" w:id="0">
    <w:p w:rsidR="003C013A" w:rsidRDefault="003C013A">
      <w:r>
        <w:continuationSeparator/>
      </w:r>
    </w:p>
  </w:footnote>
  <w:footnote w:id="1">
    <w:p w:rsidR="00E907F7" w:rsidRDefault="00E907F7">
      <w:pPr>
        <w:pStyle w:val="af7"/>
      </w:pPr>
      <w:r>
        <w:rPr>
          <w:rStyle w:val="a9"/>
        </w:rPr>
        <w:footnoteRef/>
      </w:r>
      <w:r>
        <w:t xml:space="preserve"> Данные сформированы с использованием независимого источника — https://ru.megaindex.com.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7" w:type="dxa"/>
      <w:tblLook w:val="0000" w:firstRow="0" w:lastRow="0" w:firstColumn="0" w:lastColumn="0" w:noHBand="0" w:noVBand="0"/>
    </w:tblPr>
    <w:tblGrid>
      <w:gridCol w:w="7194"/>
      <w:gridCol w:w="3343"/>
    </w:tblGrid>
    <w:tr w:rsidR="00E907F7">
      <w:tc>
        <w:tcPr>
          <w:tcW w:w="7193" w:type="dxa"/>
          <w:shd w:val="clear" w:color="auto" w:fill="auto"/>
        </w:tcPr>
        <w:p w:rsidR="00E907F7" w:rsidRDefault="00E907F7">
          <w:pPr>
            <w:pStyle w:val="af5"/>
          </w:pPr>
          <w:r>
            <w:rPr>
              <w:noProof/>
              <w:lang w:eastAsia="ru-RU"/>
            </w:rPr>
            <w:drawing>
              <wp:inline distT="0" distB="0" distL="0" distR="0">
                <wp:extent cx="2066925" cy="495300"/>
                <wp:effectExtent l="0" t="0" r="0" b="0"/>
                <wp:docPr id="2" name="Рисунок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3" w:type="dxa"/>
          <w:shd w:val="clear" w:color="auto" w:fill="auto"/>
        </w:tcPr>
        <w:p w:rsidR="00E907F7" w:rsidRDefault="00E907F7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Компания «Пиксель Промо»</w:t>
          </w:r>
        </w:p>
        <w:p w:rsidR="00E907F7" w:rsidRDefault="00E907F7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+7 (499) 346-21-31</w:t>
          </w:r>
        </w:p>
        <w:p w:rsidR="00E907F7" w:rsidRDefault="00E907F7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+7 (495) 764-37-70</w:t>
          </w:r>
        </w:p>
        <w:p w:rsidR="00E907F7" w:rsidRDefault="00E907F7">
          <w:pPr>
            <w:pStyle w:val="af"/>
            <w:spacing w:after="0"/>
          </w:pPr>
          <w:r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>
            <w:rPr>
              <w:rFonts w:ascii="Arial" w:hAnsi="Arial" w:cs="Arial"/>
              <w:sz w:val="16"/>
              <w:szCs w:val="16"/>
            </w:rPr>
            <w:t>@</w:t>
          </w:r>
          <w:r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r>
            <w:rPr>
              <w:rFonts w:ascii="Arial" w:hAnsi="Arial" w:cs="Arial"/>
              <w:sz w:val="16"/>
              <w:szCs w:val="16"/>
            </w:rPr>
            <w:t>.</w:t>
          </w:r>
          <w:r>
            <w:rPr>
              <w:rFonts w:ascii="Arial" w:hAnsi="Arial" w:cs="Arial"/>
              <w:sz w:val="16"/>
              <w:szCs w:val="16"/>
              <w:lang w:val="en-US"/>
            </w:rPr>
            <w:t>ru</w:t>
          </w:r>
        </w:p>
        <w:p w:rsidR="00E907F7" w:rsidRDefault="00E907F7">
          <w:pPr>
            <w:pStyle w:val="af5"/>
          </w:pPr>
          <w:hyperlink r:id="rId2">
            <w:r>
              <w:rPr>
                <w:rStyle w:val="-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E907F7" w:rsidRDefault="00E907F7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0625"/>
    <w:multiLevelType w:val="multilevel"/>
    <w:tmpl w:val="E4C05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237"/>
    <w:multiLevelType w:val="multilevel"/>
    <w:tmpl w:val="2B68C3D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310C5"/>
    <w:multiLevelType w:val="multilevel"/>
    <w:tmpl w:val="27C88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42868E8"/>
    <w:multiLevelType w:val="multilevel"/>
    <w:tmpl w:val="A9409A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544150C"/>
    <w:multiLevelType w:val="multilevel"/>
    <w:tmpl w:val="2ED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5" w15:restartNumberingAfterBreak="0">
    <w:nsid w:val="545F79F1"/>
    <w:multiLevelType w:val="multilevel"/>
    <w:tmpl w:val="B8C4D25E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66A92A23"/>
    <w:multiLevelType w:val="multilevel"/>
    <w:tmpl w:val="8D06B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46C1F03"/>
    <w:multiLevelType w:val="multilevel"/>
    <w:tmpl w:val="EEC800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8" w15:restartNumberingAfterBreak="0">
    <w:nsid w:val="7B803398"/>
    <w:multiLevelType w:val="multilevel"/>
    <w:tmpl w:val="1C0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694F"/>
    <w:rsid w:val="003C013A"/>
    <w:rsid w:val="0080694F"/>
    <w:rsid w:val="00841CF9"/>
    <w:rsid w:val="00E9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6E03C"/>
  <w15:docId w15:val="{41B9C56F-4F4D-4BE7-B034-0CE470CC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paragraph" w:styleId="1">
    <w:name w:val="heading 1"/>
    <w:basedOn w:val="PixelPlus"/>
    <w:next w:val="a"/>
    <w:uiPriority w:val="9"/>
    <w:qFormat/>
    <w:pPr>
      <w:keepNext/>
      <w:keepLines/>
      <w:spacing w:after="0"/>
      <w:jc w:val="left"/>
      <w:outlineLvl w:val="0"/>
    </w:pPr>
    <w:rPr>
      <w:rFonts w:ascii="Calibri Light" w:hAnsi="Calibri Light" w:cs="Tahoma"/>
      <w:b/>
      <w:color w:val="2E74B5"/>
      <w:sz w:val="40"/>
      <w:szCs w:val="32"/>
    </w:rPr>
  </w:style>
  <w:style w:type="paragraph" w:styleId="2">
    <w:name w:val="heading 2"/>
    <w:basedOn w:val="PixelPlus"/>
    <w:next w:val="a"/>
    <w:uiPriority w:val="9"/>
    <w:unhideWhenUsed/>
    <w:qFormat/>
    <w:pPr>
      <w:keepNext/>
      <w:keepLines/>
      <w:numPr>
        <w:numId w:val="1"/>
      </w:numPr>
      <w:spacing w:before="120" w:after="120" w:line="240" w:lineRule="auto"/>
      <w:jc w:val="left"/>
      <w:outlineLvl w:val="1"/>
    </w:pPr>
    <w:rPr>
      <w:rFonts w:cs="Tahoma"/>
      <w:b/>
      <w:color w:val="1F4E79"/>
      <w:sz w:val="3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ind w:left="1776"/>
      <w:outlineLvl w:val="2"/>
    </w:pPr>
    <w:rPr>
      <w:rFonts w:ascii="Calibri Light" w:hAnsi="Calibri Light"/>
      <w:b/>
      <w:color w:val="2F5496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ixelPlus0">
    <w:name w:val="PixelPlus Знак"/>
    <w:basedOn w:val="a0"/>
    <w:qFormat/>
    <w:rPr>
      <w:rFonts w:cs="Times New Roman"/>
      <w:sz w:val="28"/>
      <w:szCs w:val="28"/>
    </w:rPr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-">
    <w:name w:val="Интернет-ссылка"/>
    <w:basedOn w:val="a0"/>
    <w:uiPriority w:val="99"/>
    <w:unhideWhenUsed/>
    <w:rsid w:val="009D0A42"/>
    <w:rPr>
      <w:color w:val="0563C1" w:themeColor="hyperlink"/>
      <w:u w:val="single"/>
    </w:rPr>
  </w:style>
  <w:style w:type="character" w:customStyle="1" w:styleId="a5">
    <w:name w:val="Основной текст Знак"/>
    <w:basedOn w:val="a0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qFormat/>
    <w:rPr>
      <w:rFonts w:ascii="Calibri Light" w:eastAsia="Calibri" w:hAnsi="Calibri Light" w:cs="Tahoma"/>
      <w:b/>
      <w:color w:val="2E74B5"/>
      <w:sz w:val="40"/>
      <w:szCs w:val="32"/>
    </w:rPr>
  </w:style>
  <w:style w:type="character" w:customStyle="1" w:styleId="PP">
    <w:name w:val="Заголовок основной PP Знак"/>
    <w:basedOn w:val="a0"/>
    <w:qFormat/>
    <w:rPr>
      <w:rFonts w:ascii="Calibri" w:hAnsi="Calibri"/>
      <w:b/>
      <w:sz w:val="48"/>
      <w:szCs w:val="28"/>
    </w:rPr>
  </w:style>
  <w:style w:type="character" w:customStyle="1" w:styleId="PP0">
    <w:name w:val="Рисунок PP Знак"/>
    <w:basedOn w:val="PixelPlus0"/>
    <w:qFormat/>
    <w:rPr>
      <w:rFonts w:ascii="Calibri" w:hAnsi="Calibri" w:cs="Times New Roman"/>
      <w:i/>
      <w:sz w:val="24"/>
      <w:szCs w:val="28"/>
    </w:rPr>
  </w:style>
  <w:style w:type="character" w:customStyle="1" w:styleId="PP1">
    <w:name w:val="Таблица PP Знак"/>
    <w:basedOn w:val="PixelPlus0"/>
    <w:qFormat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qFormat/>
    <w:rPr>
      <w:rFonts w:eastAsia="Calibri" w:cs="Tahoma"/>
      <w:b/>
      <w:color w:val="1F4E79"/>
      <w:sz w:val="36"/>
      <w:szCs w:val="26"/>
    </w:rPr>
  </w:style>
  <w:style w:type="character" w:customStyle="1" w:styleId="PP2">
    <w:name w:val="Английские слова PP Знак"/>
    <w:basedOn w:val="PixelPlus0"/>
    <w:qFormat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qFormat/>
    <w:rPr>
      <w:rFonts w:ascii="Calibri Light" w:eastAsia="Calibri" w:hAnsi="Calibri Light" w:cs="Tahoma"/>
      <w:b/>
      <w:color w:val="2F5496"/>
      <w:sz w:val="32"/>
      <w:szCs w:val="24"/>
    </w:rPr>
  </w:style>
  <w:style w:type="character" w:customStyle="1" w:styleId="a6">
    <w:name w:val="Текст сноски Знак"/>
    <w:basedOn w:val="a0"/>
    <w:qFormat/>
    <w:rPr>
      <w:sz w:val="20"/>
      <w:szCs w:val="20"/>
    </w:rPr>
  </w:style>
  <w:style w:type="character" w:customStyle="1" w:styleId="a7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qFormat/>
    <w:rPr>
      <w:vertAlign w:val="superscript"/>
    </w:rPr>
  </w:style>
  <w:style w:type="character" w:customStyle="1" w:styleId="a8">
    <w:name w:val="Ссылка указателя"/>
    <w:qFormat/>
  </w:style>
  <w:style w:type="character" w:customStyle="1" w:styleId="a9">
    <w:name w:val="Символ сноски"/>
    <w:qFormat/>
  </w:style>
  <w:style w:type="character" w:customStyle="1" w:styleId="aa">
    <w:name w:val="Привязка концевой сноски"/>
    <w:rPr>
      <w:vertAlign w:val="superscript"/>
    </w:rPr>
  </w:style>
  <w:style w:type="character" w:customStyle="1" w:styleId="ab">
    <w:name w:val="Символ концевой сноски"/>
    <w:qFormat/>
  </w:style>
  <w:style w:type="character" w:customStyle="1" w:styleId="ac">
    <w:name w:val="Маркеры списка"/>
    <w:qFormat/>
    <w:rPr>
      <w:rFonts w:ascii="OpenSymbol" w:eastAsia="OpenSymbol" w:hAnsi="OpenSymbol" w:cs="OpenSymbol"/>
      <w:sz w:val="20"/>
      <w:szCs w:val="20"/>
    </w:rPr>
  </w:style>
  <w:style w:type="character" w:customStyle="1" w:styleId="ad">
    <w:name w:val="Символ нумерации"/>
    <w:qFormat/>
    <w:rPr>
      <w:sz w:val="20"/>
      <w:szCs w:val="20"/>
    </w:rPr>
  </w:style>
  <w:style w:type="paragraph" w:styleId="ae">
    <w:name w:val="Title"/>
    <w:basedOn w:val="a"/>
    <w:next w:val="af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">
    <w:name w:val="Body Text"/>
    <w:basedOn w:val="a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0">
    <w:name w:val="List"/>
    <w:basedOn w:val="af"/>
    <w:rPr>
      <w:rFonts w:cs="Mang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Mangal"/>
    </w:rPr>
  </w:style>
  <w:style w:type="paragraph" w:customStyle="1" w:styleId="PixelPlus">
    <w:name w:val="PixelPlus"/>
    <w:qFormat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paragraph" w:styleId="af3">
    <w:name w:val="No Spacing"/>
    <w:qFormat/>
    <w:rPr>
      <w:sz w:val="22"/>
    </w:rPr>
  </w:style>
  <w:style w:type="paragraph" w:customStyle="1" w:styleId="af4">
    <w:name w:val="Верхний и нижний колонтитулы"/>
    <w:basedOn w:val="a"/>
    <w:qFormat/>
  </w:style>
  <w:style w:type="paragraph" w:styleId="af5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1">
    <w:name w:val="Заголовок1"/>
    <w:basedOn w:val="a"/>
    <w:next w:val="af"/>
    <w:qFormat/>
    <w:pPr>
      <w:keepNext/>
      <w:suppressAutoHyphens/>
      <w:spacing w:before="240" w:after="120" w:line="240" w:lineRule="auto"/>
    </w:pPr>
    <w:rPr>
      <w:rFonts w:ascii="Arial" w:eastAsia="MS Mincho" w:hAnsi="Arial"/>
      <w:sz w:val="28"/>
      <w:szCs w:val="28"/>
      <w:lang w:eastAsia="ar-SA"/>
    </w:rPr>
  </w:style>
  <w:style w:type="paragraph" w:customStyle="1" w:styleId="PP3">
    <w:name w:val="Заголовок основной PP"/>
    <w:basedOn w:val="a"/>
    <w:qFormat/>
    <w:pPr>
      <w:spacing w:line="276" w:lineRule="auto"/>
      <w:jc w:val="center"/>
    </w:pPr>
    <w:rPr>
      <w:b/>
      <w:sz w:val="48"/>
      <w:szCs w:val="28"/>
    </w:rPr>
  </w:style>
  <w:style w:type="paragraph" w:customStyle="1" w:styleId="PP4">
    <w:name w:val="Рисунок PP"/>
    <w:basedOn w:val="PixelPlus"/>
    <w:qFormat/>
    <w:pPr>
      <w:jc w:val="center"/>
    </w:pPr>
    <w:rPr>
      <w:i/>
      <w:sz w:val="24"/>
    </w:rPr>
  </w:style>
  <w:style w:type="paragraph" w:customStyle="1" w:styleId="PP5">
    <w:name w:val="Таблица PP"/>
    <w:basedOn w:val="PixelPlus"/>
    <w:qFormat/>
    <w:pPr>
      <w:jc w:val="right"/>
    </w:pPr>
    <w:rPr>
      <w:sz w:val="24"/>
    </w:rPr>
  </w:style>
  <w:style w:type="paragraph" w:customStyle="1" w:styleId="PP6">
    <w:name w:val="Английские слова PP"/>
    <w:basedOn w:val="PixelPlus"/>
    <w:qFormat/>
    <w:rPr>
      <w:i/>
    </w:rPr>
  </w:style>
  <w:style w:type="paragraph" w:styleId="af7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f8">
    <w:name w:val="TOC Heading"/>
    <w:basedOn w:val="1"/>
    <w:next w:val="a"/>
    <w:qFormat/>
    <w:pPr>
      <w:spacing w:line="259" w:lineRule="auto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pPr>
      <w:spacing w:after="10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</w:style>
  <w:style w:type="paragraph" w:customStyle="1" w:styleId="af9">
    <w:name w:val="Содержимое таблицы"/>
    <w:basedOn w:val="a"/>
    <w:qFormat/>
    <w:pPr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  <w:bCs/>
    </w:rPr>
  </w:style>
  <w:style w:type="paragraph" w:styleId="afb">
    <w:name w:val="List Paragraph"/>
    <w:basedOn w:val="a"/>
    <w:qFormat/>
    <w:pPr>
      <w:spacing w:after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nt.sc/su6q4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3394</Words>
  <Characters>19349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SEO Специалист</cp:lastModifiedBy>
  <cp:revision>69</cp:revision>
  <dcterms:created xsi:type="dcterms:W3CDTF">2019-11-14T14:49:00Z</dcterms:created>
  <dcterms:modified xsi:type="dcterms:W3CDTF">2020-06-10T16:06:00Z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