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</w:tblGrid>
      <w:tr w:rsidR="00D5686C" w:rsidTr="00D5686C">
        <w:tc>
          <w:tcPr>
            <w:tcW w:w="3510" w:type="dxa"/>
            <w:shd w:val="clear" w:color="auto" w:fill="FFFF99"/>
          </w:tcPr>
          <w:p w:rsidR="00D5686C" w:rsidRPr="00D5686C" w:rsidRDefault="00D5686C" w:rsidP="003E721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mallCaps/>
                <w:sz w:val="16"/>
                <w:szCs w:val="16"/>
                <w:lang w:eastAsia="ru-RU"/>
              </w:rPr>
            </w:pPr>
            <w:r w:rsidRPr="00D5686C">
              <w:rPr>
                <w:rFonts w:ascii="Arial" w:hAnsi="Arial" w:cs="Arial"/>
                <w:b/>
                <w:i/>
                <w:smallCaps/>
                <w:sz w:val="16"/>
                <w:szCs w:val="16"/>
                <w:lang w:eastAsia="ru-RU"/>
              </w:rPr>
              <w:t xml:space="preserve">Обновлено </w:t>
            </w:r>
            <w:r w:rsidR="000A7AD7">
              <w:rPr>
                <w:rFonts w:ascii="Arial" w:hAnsi="Arial" w:cs="Arial"/>
                <w:b/>
                <w:i/>
                <w:smallCaps/>
                <w:sz w:val="16"/>
                <w:szCs w:val="16"/>
                <w:lang w:eastAsia="ru-RU"/>
              </w:rPr>
              <w:t>01.06.2021</w:t>
            </w:r>
          </w:p>
        </w:tc>
      </w:tr>
    </w:tbl>
    <w:p w:rsidR="00D5686C" w:rsidRPr="00CC08A2" w:rsidRDefault="00D5686C" w:rsidP="00D35F12">
      <w:pPr>
        <w:spacing w:after="0" w:line="240" w:lineRule="auto"/>
        <w:jc w:val="center"/>
        <w:rPr>
          <w:rFonts w:ascii="Arial" w:hAnsi="Arial" w:cs="Arial"/>
          <w:b/>
          <w:smallCaps/>
          <w:sz w:val="20"/>
          <w:szCs w:val="20"/>
          <w:lang w:eastAsia="ru-RU"/>
        </w:rPr>
      </w:pPr>
    </w:p>
    <w:p w:rsidR="008F636E" w:rsidRPr="00B41529" w:rsidRDefault="008F636E" w:rsidP="00D35F12">
      <w:pPr>
        <w:spacing w:after="0" w:line="240" w:lineRule="auto"/>
        <w:jc w:val="center"/>
        <w:rPr>
          <w:rFonts w:ascii="Arial" w:hAnsi="Arial" w:cs="Arial"/>
          <w:b/>
          <w:smallCaps/>
          <w:sz w:val="20"/>
          <w:szCs w:val="20"/>
          <w:lang w:eastAsia="ru-RU"/>
        </w:rPr>
      </w:pPr>
      <w:r w:rsidRPr="00B41529">
        <w:rPr>
          <w:rFonts w:ascii="Arial" w:hAnsi="Arial" w:cs="Arial"/>
          <w:b/>
          <w:smallCaps/>
          <w:sz w:val="20"/>
          <w:szCs w:val="20"/>
          <w:lang w:eastAsia="ru-RU"/>
        </w:rPr>
        <w:t>Число семей, состоящих на учете на получение жилья</w:t>
      </w:r>
    </w:p>
    <w:p w:rsidR="008F636E" w:rsidRPr="00B30258" w:rsidRDefault="008F636E" w:rsidP="00D35F12">
      <w:pPr>
        <w:spacing w:after="0" w:line="240" w:lineRule="auto"/>
        <w:jc w:val="center"/>
        <w:rPr>
          <w:rFonts w:cs="Calibri"/>
          <w:sz w:val="24"/>
          <w:szCs w:val="24"/>
          <w:lang w:eastAsia="ru-RU"/>
        </w:rPr>
      </w:pPr>
    </w:p>
    <w:tbl>
      <w:tblPr>
        <w:tblW w:w="14658" w:type="dxa"/>
        <w:jc w:val="center"/>
        <w:tblCellSpacing w:w="7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554"/>
        <w:gridCol w:w="554"/>
        <w:gridCol w:w="554"/>
        <w:gridCol w:w="551"/>
        <w:gridCol w:w="551"/>
        <w:gridCol w:w="551"/>
        <w:gridCol w:w="550"/>
        <w:gridCol w:w="550"/>
        <w:gridCol w:w="550"/>
        <w:gridCol w:w="550"/>
        <w:gridCol w:w="550"/>
        <w:gridCol w:w="550"/>
        <w:gridCol w:w="550"/>
        <w:gridCol w:w="550"/>
        <w:gridCol w:w="544"/>
        <w:gridCol w:w="544"/>
        <w:gridCol w:w="550"/>
        <w:gridCol w:w="544"/>
        <w:gridCol w:w="550"/>
        <w:gridCol w:w="553"/>
        <w:gridCol w:w="550"/>
        <w:gridCol w:w="550"/>
        <w:gridCol w:w="549"/>
      </w:tblGrid>
      <w:tr w:rsidR="000A7AD7" w:rsidRPr="00AA26E4" w:rsidTr="000A7AD7">
        <w:trPr>
          <w:tblCellSpacing w:w="7" w:type="dxa"/>
          <w:jc w:val="center"/>
        </w:trPr>
        <w:tc>
          <w:tcPr>
            <w:tcW w:w="678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 xml:space="preserve">1990 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1995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2000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2001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2002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2003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2004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2005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2006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2007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2008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2009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2010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2011</w:t>
            </w: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2012</w:t>
            </w: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0A7AD7" w:rsidRPr="007773B8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 w:rsidRPr="007773B8">
              <w:rPr>
                <w:rFonts w:ascii="Times New Roman" w:hAnsi="Times New Roman"/>
                <w:sz w:val="15"/>
                <w:szCs w:val="15"/>
                <w:lang w:eastAsia="ru-RU"/>
              </w:rPr>
              <w:t>2013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0A7AD7" w:rsidRPr="005954BF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 w:rsidRPr="005954BF">
              <w:rPr>
                <w:rFonts w:ascii="Times New Roman" w:hAnsi="Times New Roman"/>
                <w:sz w:val="15"/>
                <w:szCs w:val="15"/>
                <w:lang w:eastAsia="ru-RU"/>
              </w:rPr>
              <w:t>2014</w:t>
            </w: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0A7AD7" w:rsidRPr="006C578B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val="en-US"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val="en-US" w:eastAsia="ru-RU"/>
              </w:rPr>
              <w:t>2015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0A7AD7" w:rsidRPr="00600FB6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2016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0A7AD7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2017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0A7AD7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2018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0A7AD7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2019</w:t>
            </w:r>
          </w:p>
        </w:tc>
        <w:tc>
          <w:tcPr>
            <w:tcW w:w="18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0A7AD7" w:rsidRDefault="000A7AD7" w:rsidP="00C0169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2020</w:t>
            </w:r>
          </w:p>
        </w:tc>
      </w:tr>
      <w:tr w:rsidR="000A7AD7" w:rsidRPr="00AA26E4" w:rsidTr="000A7AD7">
        <w:trPr>
          <w:tblCellSpacing w:w="7" w:type="dxa"/>
          <w:jc w:val="center"/>
        </w:trPr>
        <w:tc>
          <w:tcPr>
            <w:tcW w:w="678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Число семей (включая одиноких), состоявших на учете в качестве нуждающихся в жилых помещениях (на конец года):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bottom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</w:tcPr>
          <w:p w:rsidR="000A7AD7" w:rsidRPr="00B30258" w:rsidRDefault="000A7AD7" w:rsidP="00600FB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</w:tcPr>
          <w:p w:rsidR="000A7AD7" w:rsidRPr="00B30258" w:rsidRDefault="000A7AD7" w:rsidP="00600F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</w:tcPr>
          <w:p w:rsidR="000A7AD7" w:rsidRPr="007773B8" w:rsidRDefault="000A7AD7" w:rsidP="00600F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FFFFFF"/>
          </w:tcPr>
          <w:p w:rsidR="000A7AD7" w:rsidRPr="005954BF" w:rsidRDefault="000A7AD7" w:rsidP="00600F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FFFFFF"/>
          </w:tcPr>
          <w:p w:rsidR="000A7AD7" w:rsidRPr="005954BF" w:rsidRDefault="000A7AD7" w:rsidP="00600F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FFFFFF"/>
          </w:tcPr>
          <w:p w:rsidR="000A7AD7" w:rsidRPr="005954BF" w:rsidRDefault="000A7AD7" w:rsidP="00600F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FFFFFF"/>
          </w:tcPr>
          <w:p w:rsidR="000A7AD7" w:rsidRPr="005954BF" w:rsidRDefault="000A7AD7" w:rsidP="00600F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FFFFFF"/>
          </w:tcPr>
          <w:p w:rsidR="000A7AD7" w:rsidRPr="005954BF" w:rsidRDefault="000A7AD7" w:rsidP="00600F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FFFFFF"/>
          </w:tcPr>
          <w:p w:rsidR="000A7AD7" w:rsidRPr="005954BF" w:rsidRDefault="000A7AD7" w:rsidP="00600F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FFFFFF"/>
          </w:tcPr>
          <w:p w:rsidR="000A7AD7" w:rsidRPr="005954BF" w:rsidRDefault="000A7AD7" w:rsidP="00600F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0A7AD7" w:rsidRPr="00AA26E4" w:rsidTr="000A7AD7">
        <w:trPr>
          <w:tblCellSpacing w:w="7" w:type="dxa"/>
          <w:jc w:val="center"/>
        </w:trPr>
        <w:tc>
          <w:tcPr>
            <w:tcW w:w="678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   тыс.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9964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7698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5419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4857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4428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4429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4180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3384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3118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2911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2864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2830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2818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2799</w:t>
            </w: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2748</w:t>
            </w: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</w:tcPr>
          <w:p w:rsidR="000A7AD7" w:rsidRPr="007773B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 w:rsidRPr="007773B8">
              <w:rPr>
                <w:rFonts w:ascii="Times New Roman" w:hAnsi="Times New Roman"/>
                <w:sz w:val="15"/>
                <w:szCs w:val="15"/>
                <w:lang w:eastAsia="ru-RU"/>
              </w:rPr>
              <w:t>2683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center"/>
          </w:tcPr>
          <w:p w:rsidR="000A7AD7" w:rsidRPr="005954BF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 w:rsidRPr="005954BF">
              <w:rPr>
                <w:rFonts w:ascii="Times New Roman" w:hAnsi="Times New Roman"/>
                <w:sz w:val="15"/>
                <w:szCs w:val="15"/>
                <w:lang w:eastAsia="ru-RU"/>
              </w:rPr>
              <w:t>2716</w:t>
            </w: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center"/>
          </w:tcPr>
          <w:p w:rsidR="000A7AD7" w:rsidRPr="006C578B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val="en-US"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val="en-US" w:eastAsia="ru-RU"/>
              </w:rPr>
              <w:t>2612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center"/>
          </w:tcPr>
          <w:p w:rsidR="000A7AD7" w:rsidRPr="00600FB6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2542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center"/>
          </w:tcPr>
          <w:p w:rsidR="000A7AD7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2458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</w:tcPr>
          <w:p w:rsidR="000A7AD7" w:rsidRDefault="000A7AD7" w:rsidP="003864A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2364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center"/>
          </w:tcPr>
          <w:p w:rsidR="000A7AD7" w:rsidRDefault="000A7AD7" w:rsidP="00EB1D8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2267</w:t>
            </w:r>
          </w:p>
        </w:tc>
        <w:tc>
          <w:tcPr>
            <w:tcW w:w="18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</w:tcPr>
          <w:p w:rsidR="000A7AD7" w:rsidRDefault="000A7AD7" w:rsidP="00EB1D8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2181</w:t>
            </w:r>
          </w:p>
        </w:tc>
      </w:tr>
      <w:tr w:rsidR="000A7AD7" w:rsidRPr="00AA26E4" w:rsidTr="00CC6695">
        <w:trPr>
          <w:tblCellSpacing w:w="7" w:type="dxa"/>
          <w:jc w:val="center"/>
        </w:trPr>
        <w:tc>
          <w:tcPr>
            <w:tcW w:w="678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0A7AD7" w:rsidRPr="00B30258" w:rsidRDefault="000A7AD7" w:rsidP="00C0169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   в процентах от общего числа</w:t>
            </w: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br/>
              <w:t>   семей (включая одиноких)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20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B3025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30258">
              <w:rPr>
                <w:rFonts w:ascii="Times New Roman" w:hAnsi="Times New Roman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0A7AD7" w:rsidRPr="007773B8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 w:rsidRPr="007773B8">
              <w:rPr>
                <w:rFonts w:ascii="Times New Roman" w:hAnsi="Times New Roman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0A7AD7" w:rsidRPr="005954BF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 w:rsidRPr="005954BF">
              <w:rPr>
                <w:rFonts w:ascii="Times New Roman" w:hAnsi="Times New Roman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18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0A7AD7" w:rsidRPr="006C578B" w:rsidRDefault="000A7AD7" w:rsidP="0033260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val="en-US"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val="en-US" w:eastAsia="ru-RU"/>
              </w:rPr>
              <w:t>5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0A7AD7" w:rsidRPr="00600FB6" w:rsidRDefault="000A7AD7" w:rsidP="00332608">
            <w:pPr>
              <w:tabs>
                <w:tab w:val="left" w:pos="18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1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0A7AD7" w:rsidRDefault="000A7AD7" w:rsidP="00332608">
            <w:pPr>
              <w:tabs>
                <w:tab w:val="left" w:pos="18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0A7AD7" w:rsidRDefault="000A7AD7" w:rsidP="005E6D8C">
            <w:pPr>
              <w:tabs>
                <w:tab w:val="left" w:pos="18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0A7AD7" w:rsidRDefault="000A7AD7" w:rsidP="003E7219">
            <w:pPr>
              <w:tabs>
                <w:tab w:val="left" w:pos="18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18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0A7AD7" w:rsidRDefault="000A7AD7" w:rsidP="00A00E0C">
            <w:pPr>
              <w:tabs>
                <w:tab w:val="left" w:pos="180"/>
              </w:tabs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4</w:t>
            </w:r>
          </w:p>
        </w:tc>
      </w:tr>
    </w:tbl>
    <w:p w:rsidR="008F636E" w:rsidRPr="006C578B" w:rsidRDefault="008F636E" w:rsidP="00D35F12">
      <w:pPr>
        <w:rPr>
          <w:lang w:val="en-US"/>
        </w:rPr>
      </w:pPr>
    </w:p>
    <w:p w:rsidR="008F636E" w:rsidRDefault="008F636E">
      <w:bookmarkStart w:id="0" w:name="_GoBack"/>
      <w:bookmarkEnd w:id="0"/>
    </w:p>
    <w:sectPr w:rsidR="008F636E" w:rsidSect="003703A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10B5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1E6B7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DF08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1D2B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6809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D42B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3EEA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57A41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ECE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5042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12"/>
    <w:rsid w:val="0003442B"/>
    <w:rsid w:val="000A7AD7"/>
    <w:rsid w:val="00191D68"/>
    <w:rsid w:val="00332608"/>
    <w:rsid w:val="003703A8"/>
    <w:rsid w:val="003864AA"/>
    <w:rsid w:val="003E7219"/>
    <w:rsid w:val="005954BF"/>
    <w:rsid w:val="005E6D8C"/>
    <w:rsid w:val="00600FB6"/>
    <w:rsid w:val="00607B95"/>
    <w:rsid w:val="00610B2D"/>
    <w:rsid w:val="00684578"/>
    <w:rsid w:val="006C578B"/>
    <w:rsid w:val="007773B8"/>
    <w:rsid w:val="00796810"/>
    <w:rsid w:val="008F636E"/>
    <w:rsid w:val="00A74ED7"/>
    <w:rsid w:val="00AA26E4"/>
    <w:rsid w:val="00B30258"/>
    <w:rsid w:val="00B41529"/>
    <w:rsid w:val="00C01694"/>
    <w:rsid w:val="00CC08A2"/>
    <w:rsid w:val="00D35F12"/>
    <w:rsid w:val="00D5686C"/>
    <w:rsid w:val="00E256BB"/>
    <w:rsid w:val="00E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12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locked/>
    <w:rsid w:val="00607B95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12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locked/>
    <w:rsid w:val="00607B95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Rosstat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Ершкова Лариса Геннадьевна</dc:creator>
  <cp:lastModifiedBy>Горнов Григорий Сергеевич</cp:lastModifiedBy>
  <cp:revision>7</cp:revision>
  <cp:lastPrinted>2021-06-01T15:52:00Z</cp:lastPrinted>
  <dcterms:created xsi:type="dcterms:W3CDTF">2019-06-03T12:13:00Z</dcterms:created>
  <dcterms:modified xsi:type="dcterms:W3CDTF">2021-06-01T15:52:00Z</dcterms:modified>
</cp:coreProperties>
</file>