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7EE0" w14:textId="77777777" w:rsidR="000038ED" w:rsidRDefault="00000000">
      <w:pPr>
        <w:pStyle w:val="BodyText"/>
        <w:spacing w:before="75" w:line="235" w:lineRule="auto"/>
        <w:ind w:left="505"/>
      </w:pPr>
      <w:r>
        <w:t>Fecha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la </w:t>
      </w:r>
      <w:r>
        <w:rPr>
          <w:spacing w:val="-2"/>
        </w:rPr>
        <w:t>junta:</w:t>
      </w:r>
    </w:p>
    <w:p w14:paraId="5BB11903" w14:textId="77777777" w:rsidR="000038ED" w:rsidRDefault="00000000">
      <w:pPr>
        <w:pStyle w:val="BodyText"/>
        <w:tabs>
          <w:tab w:val="left" w:pos="1373"/>
          <w:tab w:val="left" w:pos="4319"/>
          <w:tab w:val="left" w:pos="6479"/>
        </w:tabs>
        <w:spacing w:before="71"/>
        <w:ind w:right="923"/>
        <w:jc w:val="center"/>
      </w:pPr>
      <w:r>
        <w:br w:type="column"/>
      </w:r>
      <w:r>
        <w:rPr>
          <w:spacing w:val="-2"/>
          <w:u w:val="single"/>
        </w:rPr>
        <w:t>08/21/2023</w:t>
      </w:r>
      <w:r>
        <w:rPr>
          <w:u w:val="single"/>
        </w:rPr>
        <w:tab/>
      </w:r>
      <w:r>
        <w:tab/>
        <w:t>Razón</w:t>
      </w:r>
      <w:r>
        <w:rPr>
          <w:spacing w:val="-2"/>
        </w:rPr>
        <w:t xml:space="preserve"> </w:t>
      </w:r>
      <w:r>
        <w:t xml:space="preserve">por la </w:t>
      </w:r>
      <w:r>
        <w:rPr>
          <w:spacing w:val="-2"/>
        </w:rPr>
        <w:t>junta:</w:t>
      </w:r>
      <w:r>
        <w:tab/>
      </w:r>
      <w:proofErr w:type="spellStart"/>
      <w:r w:rsidRPr="00F74DA4">
        <w:rPr>
          <w:highlight w:val="yellow"/>
        </w:rPr>
        <w:t>Annual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Review</w:t>
      </w:r>
      <w:proofErr w:type="spellEnd"/>
    </w:p>
    <w:p w14:paraId="34197D6E" w14:textId="77777777" w:rsidR="000038ED" w:rsidRDefault="000038ED">
      <w:pPr>
        <w:pStyle w:val="BodyText"/>
        <w:rPr>
          <w:sz w:val="22"/>
        </w:rPr>
      </w:pPr>
    </w:p>
    <w:p w14:paraId="50EDA9AB" w14:textId="77777777" w:rsidR="000038ED" w:rsidRDefault="000038ED">
      <w:pPr>
        <w:pStyle w:val="BodyText"/>
        <w:rPr>
          <w:sz w:val="25"/>
        </w:rPr>
      </w:pPr>
    </w:p>
    <w:p w14:paraId="4892F49D" w14:textId="77777777" w:rsidR="000038ED" w:rsidRDefault="00000000">
      <w:pPr>
        <w:pStyle w:val="Heading4"/>
        <w:ind w:left="1693" w:right="296" w:hanging="1567"/>
      </w:pPr>
      <w:r>
        <w:t>JUNTA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ADMISIÓN,</w:t>
      </w:r>
      <w:r>
        <w:rPr>
          <w:spacing w:val="-4"/>
        </w:rPr>
        <w:t xml:space="preserve"> </w:t>
      </w:r>
      <w:r>
        <w:t>REVISIÓN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DESPIDO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(ARD)/IEP PROGRAMA DE EDUCACIÓN INDIVIDUALIZADO (PEI)</w:t>
      </w:r>
    </w:p>
    <w:p w14:paraId="48BF0FAA" w14:textId="77777777" w:rsidR="000038ED" w:rsidRDefault="000038ED">
      <w:pPr>
        <w:pStyle w:val="BodyText"/>
        <w:spacing w:before="5"/>
        <w:rPr>
          <w:b/>
          <w:sz w:val="29"/>
        </w:rPr>
      </w:pPr>
    </w:p>
    <w:p w14:paraId="64C8C46C" w14:textId="77777777" w:rsidR="000038ED" w:rsidRDefault="00000000">
      <w:pPr>
        <w:pStyle w:val="Heading5"/>
        <w:spacing w:line="236" w:lineRule="exact"/>
        <w:ind w:left="0" w:right="907"/>
        <w:jc w:val="center"/>
      </w:pPr>
      <w:r>
        <w:t>Nixon-</w:t>
      </w:r>
      <w:proofErr w:type="spellStart"/>
      <w:r>
        <w:t>Smiley</w:t>
      </w:r>
      <w:proofErr w:type="spellEnd"/>
      <w:r>
        <w:t xml:space="preserve"> </w:t>
      </w:r>
      <w:r>
        <w:rPr>
          <w:spacing w:val="-4"/>
        </w:rPr>
        <w:t>CISD</w:t>
      </w:r>
    </w:p>
    <w:p w14:paraId="05245102" w14:textId="77777777" w:rsidR="000038ED" w:rsidRDefault="00000000">
      <w:pPr>
        <w:pStyle w:val="BodyText"/>
        <w:spacing w:line="231" w:lineRule="exact"/>
        <w:ind w:right="907"/>
        <w:jc w:val="center"/>
      </w:pPr>
      <w:r>
        <w:t xml:space="preserve">800 North Rancho </w:t>
      </w:r>
      <w:proofErr w:type="spellStart"/>
      <w:r>
        <w:rPr>
          <w:spacing w:val="-5"/>
        </w:rPr>
        <w:t>Rd</w:t>
      </w:r>
      <w:proofErr w:type="spellEnd"/>
      <w:r>
        <w:rPr>
          <w:spacing w:val="-5"/>
        </w:rPr>
        <w:t>.</w:t>
      </w:r>
    </w:p>
    <w:p w14:paraId="5D44712C" w14:textId="77777777" w:rsidR="000038ED" w:rsidRDefault="00000000">
      <w:pPr>
        <w:pStyle w:val="BodyText"/>
        <w:spacing w:line="233" w:lineRule="exact"/>
        <w:ind w:right="906"/>
        <w:jc w:val="center"/>
      </w:pPr>
      <w:r>
        <w:t>Nixon, TX 78140 - (830) 582-</w:t>
      </w:r>
      <w:r>
        <w:rPr>
          <w:spacing w:val="-4"/>
        </w:rPr>
        <w:t>1536</w:t>
      </w:r>
    </w:p>
    <w:p w14:paraId="25B68EB6" w14:textId="77777777" w:rsidR="000038ED" w:rsidRDefault="000038ED">
      <w:pPr>
        <w:spacing w:line="233" w:lineRule="exact"/>
        <w:jc w:val="center"/>
        <w:sectPr w:rsidR="000038ED">
          <w:footerReference w:type="default" r:id="rId7"/>
          <w:type w:val="continuous"/>
          <w:pgSz w:w="12240" w:h="15840"/>
          <w:pgMar w:top="360" w:right="560" w:bottom="1000" w:left="280" w:header="0" w:footer="814" w:gutter="0"/>
          <w:pgNumType w:start="1"/>
          <w:cols w:num="2" w:space="720" w:equalWidth="0">
            <w:col w:w="1552" w:space="40"/>
            <w:col w:w="9808"/>
          </w:cols>
        </w:sectPr>
      </w:pPr>
    </w:p>
    <w:p w14:paraId="678D9AE8" w14:textId="77777777" w:rsidR="000038ED" w:rsidRDefault="000038ED">
      <w:pPr>
        <w:pStyle w:val="BodyText"/>
      </w:pPr>
    </w:p>
    <w:p w14:paraId="3E7C985D" w14:textId="77777777" w:rsidR="000038ED" w:rsidRDefault="000038ED">
      <w:pPr>
        <w:pStyle w:val="BodyText"/>
        <w:spacing w:before="4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27AD4DAF" w14:textId="77777777">
        <w:trPr>
          <w:trHeight w:val="240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4CEDF8B5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606B182F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078BBA84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167EFB9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2086E56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721BDC43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31DDDE7E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51CC2A24" w14:textId="77777777">
        <w:trPr>
          <w:trHeight w:val="225"/>
        </w:trPr>
        <w:tc>
          <w:tcPr>
            <w:tcW w:w="2760" w:type="dxa"/>
            <w:tcBorders>
              <w:top w:val="single" w:sz="6" w:space="0" w:color="000000"/>
            </w:tcBorders>
          </w:tcPr>
          <w:p w14:paraId="3E89F81C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4E00133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73EE75BA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1E2762B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68031A50" w14:textId="77777777" w:rsidR="000038ED" w:rsidRDefault="00000000">
            <w:pPr>
              <w:pStyle w:val="TableParagraph"/>
              <w:spacing w:before="39" w:line="166" w:lineRule="exact"/>
              <w:ind w:left="215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5A15575D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7FC55EA0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2079973F" w14:textId="77777777" w:rsidR="000038ED" w:rsidRDefault="000038ED">
      <w:pPr>
        <w:pStyle w:val="BodyText"/>
        <w:spacing w:before="11"/>
        <w:rPr>
          <w:sz w:val="5"/>
        </w:rPr>
      </w:pPr>
    </w:p>
    <w:p w14:paraId="73AC2280" w14:textId="77777777" w:rsidR="000038ED" w:rsidRDefault="000038ED">
      <w:pPr>
        <w:rPr>
          <w:sz w:val="5"/>
        </w:rPr>
        <w:sectPr w:rsidR="000038ED">
          <w:type w:val="continuous"/>
          <w:pgSz w:w="12240" w:h="15840"/>
          <w:pgMar w:top="360" w:right="560" w:bottom="1000" w:left="280" w:header="0" w:footer="814" w:gutter="0"/>
          <w:cols w:space="720"/>
        </w:sectPr>
      </w:pPr>
    </w:p>
    <w:p w14:paraId="2DB487CE" w14:textId="77777777" w:rsidR="000038ED" w:rsidRDefault="00000000">
      <w:pPr>
        <w:pStyle w:val="BodyText"/>
        <w:tabs>
          <w:tab w:val="left" w:pos="2208"/>
          <w:tab w:val="left" w:pos="3999"/>
          <w:tab w:val="left" w:pos="6311"/>
        </w:tabs>
        <w:spacing w:before="82"/>
        <w:ind w:left="505"/>
      </w:pPr>
      <w:r>
        <w:t>Edad:</w:t>
      </w:r>
      <w:r>
        <w:rPr>
          <w:spacing w:val="37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16</w:t>
      </w:r>
      <w:r>
        <w:rPr>
          <w:spacing w:val="80"/>
          <w:u w:val="single"/>
        </w:rPr>
        <w:t xml:space="preserve"> </w:t>
      </w:r>
      <w:r>
        <w:tab/>
        <w:t>Grado:</w:t>
      </w:r>
      <w:r>
        <w:rPr>
          <w:spacing w:val="37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10</w:t>
      </w:r>
      <w:r>
        <w:rPr>
          <w:spacing w:val="80"/>
          <w:u w:val="single"/>
        </w:rPr>
        <w:t xml:space="preserve"> </w:t>
      </w:r>
      <w:r>
        <w:tab/>
        <w:t>Año:</w:t>
      </w:r>
      <w:r>
        <w:rPr>
          <w:spacing w:val="37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2023-2024</w:t>
      </w:r>
      <w:r>
        <w:rPr>
          <w:spacing w:val="80"/>
          <w:u w:val="single"/>
        </w:rPr>
        <w:t xml:space="preserve"> </w:t>
      </w:r>
      <w:r>
        <w:tab/>
        <w:t>Sexo:</w:t>
      </w:r>
      <w:r>
        <w:rPr>
          <w:spacing w:val="37"/>
        </w:rPr>
        <w:t xml:space="preserve"> </w:t>
      </w:r>
      <w:r>
        <w:rPr>
          <w:spacing w:val="40"/>
          <w:u w:val="single"/>
        </w:rPr>
        <w:t xml:space="preserve">  </w:t>
      </w:r>
      <w:r>
        <w:rPr>
          <w:spacing w:val="-10"/>
          <w:u w:val="single"/>
        </w:rPr>
        <w:t>M</w:t>
      </w:r>
      <w:r>
        <w:rPr>
          <w:spacing w:val="40"/>
          <w:u w:val="single"/>
        </w:rPr>
        <w:t xml:space="preserve"> </w:t>
      </w:r>
    </w:p>
    <w:p w14:paraId="01CAB4B2" w14:textId="77777777" w:rsidR="000038ED" w:rsidRDefault="000038ED">
      <w:pPr>
        <w:pStyle w:val="BodyText"/>
        <w:spacing w:before="7"/>
        <w:rPr>
          <w:sz w:val="21"/>
        </w:rPr>
      </w:pPr>
    </w:p>
    <w:p w14:paraId="5882AF62" w14:textId="77777777" w:rsidR="000038ED" w:rsidRDefault="00000000">
      <w:pPr>
        <w:pStyle w:val="BodyText"/>
        <w:tabs>
          <w:tab w:val="left" w:pos="1588"/>
          <w:tab w:val="left" w:pos="2665"/>
        </w:tabs>
        <w:ind w:left="50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Sí</w:t>
      </w:r>
      <w: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No</w:t>
      </w:r>
      <w:r>
        <w:tab/>
        <w:t xml:space="preserve">Se empleó un intérprete para ayudar a conducir la </w:t>
      </w:r>
      <w:r>
        <w:rPr>
          <w:spacing w:val="-2"/>
        </w:rPr>
        <w:t>junta.</w:t>
      </w:r>
    </w:p>
    <w:p w14:paraId="288F2E94" w14:textId="77777777" w:rsidR="000038ED" w:rsidRDefault="00000000">
      <w:pPr>
        <w:pStyle w:val="BodyText"/>
        <w:spacing w:before="59" w:line="235" w:lineRule="auto"/>
        <w:ind w:left="2696"/>
      </w:pPr>
      <w:r>
        <w:t>Si</w:t>
      </w:r>
      <w:r>
        <w:rPr>
          <w:spacing w:val="-5"/>
        </w:rPr>
        <w:t xml:space="preserve"> </w:t>
      </w:r>
      <w:r>
        <w:t>marcó</w:t>
      </w:r>
      <w:r>
        <w:rPr>
          <w:spacing w:val="-5"/>
        </w:rPr>
        <w:t xml:space="preserve"> </w:t>
      </w:r>
      <w:r>
        <w:t>SÍ,</w:t>
      </w:r>
      <w:r>
        <w:rPr>
          <w:spacing w:val="-5"/>
        </w:rPr>
        <w:t xml:space="preserve"> </w:t>
      </w:r>
      <w:r>
        <w:t>especifique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idioma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comunicación:</w:t>
      </w:r>
    </w:p>
    <w:p w14:paraId="17FAA46E" w14:textId="77777777" w:rsidR="000038ED" w:rsidRDefault="00000000">
      <w:r>
        <w:br w:type="column"/>
      </w:r>
    </w:p>
    <w:p w14:paraId="0582E070" w14:textId="77777777" w:rsidR="000038ED" w:rsidRDefault="000038ED">
      <w:pPr>
        <w:pStyle w:val="BodyText"/>
        <w:rPr>
          <w:sz w:val="22"/>
        </w:rPr>
      </w:pPr>
    </w:p>
    <w:p w14:paraId="08E8DF50" w14:textId="77777777" w:rsidR="000038ED" w:rsidRDefault="000038ED">
      <w:pPr>
        <w:pStyle w:val="BodyText"/>
        <w:rPr>
          <w:sz w:val="22"/>
        </w:rPr>
      </w:pPr>
    </w:p>
    <w:p w14:paraId="68CBC37F" w14:textId="77777777" w:rsidR="000038ED" w:rsidRDefault="000038ED">
      <w:pPr>
        <w:pStyle w:val="BodyText"/>
        <w:spacing w:before="2"/>
        <w:rPr>
          <w:sz w:val="19"/>
        </w:rPr>
      </w:pPr>
    </w:p>
    <w:p w14:paraId="6C17CB42" w14:textId="77777777" w:rsidR="000038ED" w:rsidRDefault="00000000">
      <w:pPr>
        <w:pStyle w:val="BodyText"/>
        <w:tabs>
          <w:tab w:val="left" w:pos="3451"/>
        </w:tabs>
        <w:ind w:left="398"/>
      </w:pPr>
      <w:proofErr w:type="spellStart"/>
      <w:r w:rsidRPr="00F74DA4">
        <w:rPr>
          <w:spacing w:val="-2"/>
          <w:highlight w:val="yellow"/>
          <w:u w:val="single"/>
        </w:rPr>
        <w:t>Spanis</w:t>
      </w:r>
      <w:r>
        <w:rPr>
          <w:spacing w:val="-2"/>
          <w:u w:val="single"/>
        </w:rPr>
        <w:t>h</w:t>
      </w:r>
      <w:proofErr w:type="spellEnd"/>
      <w:r>
        <w:rPr>
          <w:u w:val="single"/>
        </w:rPr>
        <w:tab/>
      </w:r>
    </w:p>
    <w:p w14:paraId="67DD80EF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0" w:footer="814" w:gutter="0"/>
          <w:cols w:num="2" w:space="720" w:equalWidth="0">
            <w:col w:w="7658" w:space="40"/>
            <w:col w:w="3702"/>
          </w:cols>
        </w:sectPr>
      </w:pPr>
    </w:p>
    <w:p w14:paraId="37A8487C" w14:textId="77777777" w:rsidR="000038ED" w:rsidRDefault="00000000">
      <w:pPr>
        <w:pStyle w:val="BodyText"/>
        <w:tabs>
          <w:tab w:val="left" w:pos="5755"/>
          <w:tab w:val="left" w:pos="11149"/>
        </w:tabs>
        <w:spacing w:before="117"/>
        <w:ind w:left="2696"/>
      </w:pPr>
      <w:r>
        <w:t xml:space="preserve">y a los padres se les </w:t>
      </w:r>
      <w:r>
        <w:rPr>
          <w:spacing w:val="-2"/>
        </w:rPr>
        <w:t>brindó:</w:t>
      </w:r>
      <w:r>
        <w:tab/>
      </w:r>
      <w:proofErr w:type="spellStart"/>
      <w:r w:rsidRPr="00F74DA4">
        <w:rPr>
          <w:highlight w:val="yellow"/>
          <w:u w:val="single"/>
        </w:rPr>
        <w:t>translated</w:t>
      </w:r>
      <w:proofErr w:type="spellEnd"/>
      <w:r w:rsidRPr="00F74DA4">
        <w:rPr>
          <w:spacing w:val="-2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written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spacing w:val="-4"/>
          <w:highlight w:val="yellow"/>
          <w:u w:val="single"/>
        </w:rPr>
        <w:t>copy</w:t>
      </w:r>
      <w:proofErr w:type="spellEnd"/>
      <w:r>
        <w:rPr>
          <w:u w:val="single"/>
        </w:rPr>
        <w:tab/>
      </w:r>
    </w:p>
    <w:p w14:paraId="4DF199F5" w14:textId="77777777" w:rsidR="000038ED" w:rsidRDefault="00000000">
      <w:pPr>
        <w:pStyle w:val="Heading4"/>
        <w:spacing w:before="106"/>
      </w:pPr>
      <w:r>
        <w:t xml:space="preserve">REVISIÓN DE LOS DATOS DE EVALUACIÓN Y OTRA </w:t>
      </w:r>
      <w:r>
        <w:rPr>
          <w:spacing w:val="-2"/>
        </w:rPr>
        <w:t>INFORMACIÓN</w:t>
      </w:r>
    </w:p>
    <w:p w14:paraId="48AC2ED6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0" w:footer="814" w:gutter="0"/>
          <w:cols w:space="720"/>
        </w:sectPr>
      </w:pPr>
    </w:p>
    <w:p w14:paraId="108D91A0" w14:textId="77777777" w:rsidR="000038ED" w:rsidRDefault="00000000">
      <w:pPr>
        <w:pStyle w:val="BodyText"/>
        <w:spacing w:before="89" w:line="235" w:lineRule="auto"/>
        <w:ind w:left="896"/>
      </w:pPr>
      <w:r>
        <w:t>Evaluación</w:t>
      </w:r>
      <w:r>
        <w:rPr>
          <w:spacing w:val="-14"/>
        </w:rPr>
        <w:t xml:space="preserve"> </w:t>
      </w:r>
      <w:r>
        <w:t>completa</w:t>
      </w:r>
      <w:r>
        <w:rPr>
          <w:spacing w:val="-14"/>
        </w:rPr>
        <w:t xml:space="preserve"> </w:t>
      </w:r>
      <w:r>
        <w:t xml:space="preserve">e </w:t>
      </w:r>
      <w:r>
        <w:rPr>
          <w:spacing w:val="-2"/>
        </w:rPr>
        <w:t>individual:</w:t>
      </w:r>
    </w:p>
    <w:p w14:paraId="22185E59" w14:textId="77777777" w:rsidR="000038ED" w:rsidRDefault="00000000">
      <w:pPr>
        <w:pStyle w:val="BodyText"/>
        <w:tabs>
          <w:tab w:val="left" w:pos="1107"/>
          <w:tab w:val="left" w:pos="2381"/>
          <w:tab w:val="left" w:pos="2801"/>
          <w:tab w:val="left" w:pos="3087"/>
          <w:tab w:val="left" w:pos="4361"/>
        </w:tabs>
        <w:spacing w:before="85"/>
        <w:ind w:left="821"/>
      </w:pPr>
      <w:r>
        <w:br w:type="column"/>
      </w:r>
      <w:r>
        <w:rPr>
          <w:u w:val="single"/>
        </w:rPr>
        <w:tab/>
      </w:r>
      <w:r>
        <w:rPr>
          <w:spacing w:val="-2"/>
          <w:u w:val="single"/>
        </w:rPr>
        <w:t>12/05/2021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spacing w:val="-2"/>
          <w:u w:val="single"/>
        </w:rPr>
        <w:t>12/04/2024</w:t>
      </w:r>
      <w:r>
        <w:rPr>
          <w:u w:val="single"/>
        </w:rPr>
        <w:tab/>
      </w:r>
    </w:p>
    <w:p w14:paraId="1BE85127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0" w:footer="814" w:gutter="0"/>
          <w:cols w:num="2" w:space="720" w:equalWidth="0">
            <w:col w:w="2909" w:space="40"/>
            <w:col w:w="8451"/>
          </w:cols>
        </w:sectPr>
      </w:pPr>
    </w:p>
    <w:p w14:paraId="3A7E1052" w14:textId="77777777" w:rsidR="000038ED" w:rsidRDefault="00000000">
      <w:pPr>
        <w:spacing w:before="59" w:line="235" w:lineRule="auto"/>
        <w:ind w:left="4168" w:hanging="85"/>
        <w:jc w:val="right"/>
        <w:rPr>
          <w:sz w:val="16"/>
        </w:rPr>
      </w:pPr>
      <w:r>
        <w:rPr>
          <w:sz w:val="16"/>
        </w:rPr>
        <w:t>FECHA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DEL </w:t>
      </w:r>
      <w:r>
        <w:rPr>
          <w:spacing w:val="-2"/>
          <w:sz w:val="16"/>
        </w:rPr>
        <w:t>REPORTE</w:t>
      </w:r>
    </w:p>
    <w:p w14:paraId="1144FAC0" w14:textId="77777777" w:rsidR="000038ED" w:rsidRDefault="00000000">
      <w:pPr>
        <w:spacing w:before="59" w:line="235" w:lineRule="auto"/>
        <w:ind w:left="864" w:right="4214" w:hanging="45"/>
        <w:jc w:val="center"/>
        <w:rPr>
          <w:sz w:val="16"/>
        </w:rPr>
      </w:pPr>
      <w:r>
        <w:br w:type="column"/>
      </w:r>
      <w:r>
        <w:rPr>
          <w:sz w:val="16"/>
        </w:rPr>
        <w:t xml:space="preserve">FECHA DE LA </w:t>
      </w:r>
      <w:r>
        <w:rPr>
          <w:spacing w:val="-2"/>
          <w:sz w:val="16"/>
        </w:rPr>
        <w:t xml:space="preserve">PRÓXIMA EVALUACIÓN </w:t>
      </w:r>
      <w:r>
        <w:rPr>
          <w:sz w:val="16"/>
        </w:rPr>
        <w:t>COMPLETA E INDIVIDUAL</w:t>
      </w:r>
      <w:r>
        <w:rPr>
          <w:spacing w:val="-12"/>
          <w:sz w:val="16"/>
        </w:rPr>
        <w:t xml:space="preserve"> </w:t>
      </w:r>
      <w:r>
        <w:rPr>
          <w:sz w:val="16"/>
        </w:rPr>
        <w:t>(FIE)</w:t>
      </w:r>
    </w:p>
    <w:p w14:paraId="1E544CE0" w14:textId="77777777" w:rsidR="000038ED" w:rsidRDefault="000038ED">
      <w:pPr>
        <w:spacing w:line="235" w:lineRule="auto"/>
        <w:jc w:val="center"/>
        <w:rPr>
          <w:sz w:val="16"/>
        </w:rPr>
        <w:sectPr w:rsidR="000038ED">
          <w:type w:val="continuous"/>
          <w:pgSz w:w="12240" w:h="15840"/>
          <w:pgMar w:top="360" w:right="560" w:bottom="1000" w:left="280" w:header="0" w:footer="814" w:gutter="0"/>
          <w:cols w:num="2" w:space="720" w:equalWidth="0">
            <w:col w:w="4982" w:space="40"/>
            <w:col w:w="6378"/>
          </w:cols>
        </w:sectPr>
      </w:pPr>
    </w:p>
    <w:p w14:paraId="2315FEE6" w14:textId="77777777" w:rsidR="000038ED" w:rsidRDefault="00000000">
      <w:pPr>
        <w:pStyle w:val="BodyText"/>
        <w:tabs>
          <w:tab w:val="left" w:pos="6229"/>
          <w:tab w:val="left" w:pos="6475"/>
          <w:tab w:val="left" w:pos="8569"/>
        </w:tabs>
        <w:spacing w:before="122"/>
        <w:ind w:left="896"/>
      </w:pPr>
      <w:proofErr w:type="spellStart"/>
      <w:r w:rsidRPr="00F74DA4">
        <w:rPr>
          <w:highlight w:val="yellow"/>
          <w:u w:val="single"/>
        </w:rPr>
        <w:t>Specific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Learning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spacing w:val="-2"/>
          <w:highlight w:val="yellow"/>
          <w:u w:val="single"/>
        </w:rPr>
        <w:t>Disability</w:t>
      </w:r>
      <w:proofErr w:type="spellEnd"/>
      <w:r>
        <w:rPr>
          <w:u w:val="single"/>
        </w:rPr>
        <w:tab/>
      </w:r>
      <w:r>
        <w:tab/>
      </w:r>
      <w:r>
        <w:rPr>
          <w:spacing w:val="-2"/>
          <w:u w:val="single"/>
        </w:rPr>
        <w:t>12/05/2021</w:t>
      </w:r>
      <w:r>
        <w:rPr>
          <w:u w:val="single"/>
        </w:rPr>
        <w:tab/>
      </w:r>
    </w:p>
    <w:p w14:paraId="1DE08903" w14:textId="77777777" w:rsidR="000038ED" w:rsidRDefault="00000000">
      <w:pPr>
        <w:pStyle w:val="Heading4"/>
        <w:spacing w:before="166"/>
      </w:pPr>
      <w:r>
        <w:t xml:space="preserve">REVISIÓN DE OTRAS </w:t>
      </w:r>
      <w:r>
        <w:rPr>
          <w:spacing w:val="-2"/>
        </w:rPr>
        <w:t>EVALUACIONES</w:t>
      </w:r>
    </w:p>
    <w:p w14:paraId="49F4E832" w14:textId="77777777" w:rsidR="000038ED" w:rsidRDefault="00000000">
      <w:pPr>
        <w:pStyle w:val="BodyText"/>
        <w:spacing w:before="6" w:line="333" w:lineRule="exact"/>
        <w:ind w:left="50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10"/>
          <w:w w:val="105"/>
          <w:sz w:val="28"/>
        </w:rPr>
        <w:t xml:space="preserve"> </w:t>
      </w:r>
      <w:r>
        <w:rPr>
          <w:w w:val="105"/>
        </w:rPr>
        <w:t>Información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personal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escolar</w:t>
      </w:r>
    </w:p>
    <w:p w14:paraId="537C912B" w14:textId="77777777" w:rsidR="000038ED" w:rsidRDefault="00000000">
      <w:pPr>
        <w:pStyle w:val="BodyText"/>
        <w:spacing w:line="291" w:lineRule="exact"/>
        <w:ind w:left="50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5"/>
          <w:w w:val="105"/>
          <w:sz w:val="28"/>
        </w:rPr>
        <w:t xml:space="preserve"> </w:t>
      </w:r>
      <w:r>
        <w:rPr>
          <w:w w:val="105"/>
        </w:rPr>
        <w:t>Asistencia:</w:t>
      </w:r>
      <w:r>
        <w:rPr>
          <w:spacing w:val="-1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issues</w:t>
      </w:r>
      <w:proofErr w:type="spellEnd"/>
    </w:p>
    <w:p w14:paraId="6CD9F1A4" w14:textId="77777777" w:rsidR="000038ED" w:rsidRDefault="00000000">
      <w:pPr>
        <w:pStyle w:val="BodyText"/>
        <w:spacing w:line="333" w:lineRule="exact"/>
        <w:ind w:left="50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5"/>
          <w:sz w:val="28"/>
        </w:rPr>
        <w:t xml:space="preserve"> </w:t>
      </w:r>
      <w:r>
        <w:t>Preocupaciones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padres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mejorar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educación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rPr>
          <w:spacing w:val="-4"/>
        </w:rPr>
        <w:t>niño</w:t>
      </w:r>
    </w:p>
    <w:p w14:paraId="00180450" w14:textId="77777777" w:rsidR="000038ED" w:rsidRDefault="00000000">
      <w:pPr>
        <w:pStyle w:val="ListParagraph"/>
        <w:numPr>
          <w:ilvl w:val="0"/>
          <w:numId w:val="19"/>
        </w:numPr>
        <w:tabs>
          <w:tab w:val="left" w:pos="864"/>
          <w:tab w:val="left" w:pos="1588"/>
          <w:tab w:val="left" w:pos="2665"/>
        </w:tabs>
        <w:spacing w:before="148"/>
        <w:ind w:left="864" w:hanging="356"/>
        <w:rPr>
          <w:sz w:val="20"/>
        </w:rPr>
      </w:pPr>
      <w:r>
        <w:rPr>
          <w:spacing w:val="-5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  <w:t xml:space="preserve">Evaluación adicional si es </w:t>
      </w:r>
      <w:r>
        <w:rPr>
          <w:spacing w:val="-2"/>
          <w:sz w:val="20"/>
        </w:rPr>
        <w:t>necesaria:</w:t>
      </w:r>
    </w:p>
    <w:p w14:paraId="346A1B8C" w14:textId="77777777" w:rsidR="000038ED" w:rsidRDefault="00000000">
      <w:pPr>
        <w:spacing w:before="29"/>
        <w:ind w:left="506"/>
        <w:rPr>
          <w:sz w:val="20"/>
        </w:rPr>
      </w:pPr>
      <w:r>
        <w:rPr>
          <w:b/>
          <w:sz w:val="20"/>
        </w:rPr>
        <w:t>Basado en los datos de la evaluación revisados,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 xml:space="preserve">el comité ARD determina que el </w:t>
      </w:r>
      <w:r>
        <w:rPr>
          <w:spacing w:val="-2"/>
          <w:sz w:val="20"/>
        </w:rPr>
        <w:t>alumno:</w:t>
      </w:r>
    </w:p>
    <w:p w14:paraId="65AFA353" w14:textId="77777777" w:rsidR="000038ED" w:rsidRDefault="00000000">
      <w:pPr>
        <w:pStyle w:val="BodyText"/>
        <w:spacing w:before="36" w:line="333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3"/>
          <w:sz w:val="28"/>
        </w:rPr>
        <w:t xml:space="preserve"> </w:t>
      </w:r>
      <w:r>
        <w:t>Llena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criterios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discapacidades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partir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evaluación:</w:t>
      </w:r>
    </w:p>
    <w:p w14:paraId="1E1989FC" w14:textId="77777777" w:rsidR="000038ED" w:rsidRDefault="00000000">
      <w:pPr>
        <w:pStyle w:val="BodyText"/>
        <w:spacing w:line="208" w:lineRule="auto"/>
        <w:ind w:left="896" w:right="8299" w:hanging="358"/>
      </w:pPr>
      <w:r>
        <w:rPr>
          <w:rFonts w:ascii="Arial Unicode MS" w:hAnsi="Arial Unicode MS"/>
          <w:spacing w:val="-2"/>
          <w:w w:val="105"/>
          <w:sz w:val="28"/>
        </w:rPr>
        <w:t>☒</w:t>
      </w:r>
      <w:r>
        <w:rPr>
          <w:rFonts w:ascii="Arial Unicode MS" w:hAnsi="Arial Unicode MS"/>
          <w:spacing w:val="-13"/>
          <w:w w:val="105"/>
          <w:sz w:val="28"/>
        </w:rPr>
        <w:t xml:space="preserve"> </w:t>
      </w:r>
      <w:r>
        <w:rPr>
          <w:spacing w:val="-2"/>
          <w:w w:val="105"/>
        </w:rPr>
        <w:t>Discapacidad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específica </w:t>
      </w:r>
      <w:r>
        <w:rPr>
          <w:w w:val="105"/>
        </w:rPr>
        <w:t>del aprendizaje</w:t>
      </w:r>
    </w:p>
    <w:p w14:paraId="54CF526D" w14:textId="77777777" w:rsidR="000038ED" w:rsidRDefault="00000000">
      <w:pPr>
        <w:pStyle w:val="Heading6"/>
        <w:spacing w:before="183"/>
        <w:ind w:left="3109"/>
      </w:pPr>
      <w:r>
        <w:t>Y</w:t>
      </w:r>
    </w:p>
    <w:p w14:paraId="3099FD2F" w14:textId="77777777" w:rsidR="000038ED" w:rsidRDefault="00000000">
      <w:pPr>
        <w:pStyle w:val="BodyText"/>
        <w:tabs>
          <w:tab w:val="left" w:pos="1618"/>
          <w:tab w:val="left" w:pos="2695"/>
        </w:tabs>
        <w:spacing w:before="45" w:line="208" w:lineRule="auto"/>
        <w:ind w:left="2696" w:right="474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Debido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discapacidades,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alumno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educación</w:t>
      </w:r>
      <w:r>
        <w:rPr>
          <w:spacing w:val="-4"/>
        </w:rPr>
        <w:t xml:space="preserve"> </w:t>
      </w:r>
      <w:r>
        <w:t>especial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servicios </w:t>
      </w:r>
      <w:r>
        <w:rPr>
          <w:spacing w:val="-2"/>
        </w:rPr>
        <w:t>relacionados</w:t>
      </w:r>
    </w:p>
    <w:p w14:paraId="1E92C8E5" w14:textId="77777777" w:rsidR="000038ED" w:rsidRDefault="00000000">
      <w:pPr>
        <w:pStyle w:val="BodyText"/>
        <w:spacing w:before="125" w:line="235" w:lineRule="auto"/>
        <w:ind w:left="536" w:right="544"/>
        <w:jc w:val="both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ARD</w:t>
      </w:r>
      <w:r>
        <w:rPr>
          <w:spacing w:val="-3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alumno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discapacidad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necesita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 xml:space="preserve">debe conducir un análisis de factores determinantes antes de decidir si el alumno es elegible para servicios de educación </w:t>
      </w:r>
      <w:r>
        <w:rPr>
          <w:spacing w:val="-2"/>
        </w:rPr>
        <w:t>especial.</w:t>
      </w:r>
    </w:p>
    <w:p w14:paraId="61977940" w14:textId="77777777" w:rsidR="000038ED" w:rsidRDefault="000038ED">
      <w:pPr>
        <w:rPr>
          <w:sz w:val="20"/>
        </w:rPr>
        <w:sectPr w:rsidR="000038ED">
          <w:type w:val="continuous"/>
          <w:pgSz w:w="12240" w:h="15840"/>
          <w:pgMar w:top="360" w:right="560" w:bottom="1000" w:left="280" w:header="0" w:footer="814" w:gutter="0"/>
          <w:cols w:space="720"/>
        </w:sectPr>
      </w:pPr>
    </w:p>
    <w:p w14:paraId="0B136C89" w14:textId="77777777" w:rsidR="000038ED" w:rsidRDefault="000038ED">
      <w:pPr>
        <w:pStyle w:val="BodyText"/>
      </w:pPr>
    </w:p>
    <w:p w14:paraId="033786E9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40C79537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043F4289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09E8237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29A65935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6DB9208F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7223019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4401458A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7FD59BD1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03F20FB2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43B43539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736AA82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5DC25901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03DD5E0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5E6DAE4D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30C4A5CD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03197D8C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7850DD1B" w14:textId="77777777" w:rsidR="000038ED" w:rsidRDefault="000038ED">
      <w:pPr>
        <w:pStyle w:val="BodyText"/>
        <w:spacing w:before="3"/>
        <w:rPr>
          <w:sz w:val="8"/>
        </w:rPr>
      </w:pPr>
    </w:p>
    <w:p w14:paraId="4C6A57C3" w14:textId="77777777" w:rsidR="00F74DA4" w:rsidRDefault="00F74DA4" w:rsidP="00F74DA4">
      <w:pPr>
        <w:pStyle w:val="BodyText"/>
        <w:spacing w:before="82" w:line="235" w:lineRule="auto"/>
        <w:ind w:left="536" w:right="868"/>
        <w:jc w:val="both"/>
      </w:pPr>
      <w:r>
        <w:rPr>
          <w:b/>
        </w:rPr>
        <w:t>Análisis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factores</w:t>
      </w:r>
      <w:r>
        <w:rPr>
          <w:b/>
          <w:spacing w:val="-1"/>
        </w:rPr>
        <w:t xml:space="preserve"> </w:t>
      </w:r>
      <w:r>
        <w:rPr>
          <w:b/>
        </w:rPr>
        <w:t>determinantes:</w:t>
      </w:r>
      <w:r>
        <w:rPr>
          <w:b/>
          <w:spacing w:val="4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ARD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revisado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factores</w:t>
      </w:r>
      <w:r>
        <w:rPr>
          <w:spacing w:val="-1"/>
        </w:rPr>
        <w:t xml:space="preserve"> </w:t>
      </w:r>
      <w:r>
        <w:t>determinantes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mencionan enseguida</w:t>
      </w:r>
      <w:r>
        <w:rPr>
          <w:spacing w:val="-1"/>
        </w:rPr>
        <w:t xml:space="preserve"> </w:t>
      </w:r>
      <w:r>
        <w:t xml:space="preserve">con respecto a la discapacidad del alumno. ¿Son estos factores la razón o causa de la </w:t>
      </w:r>
      <w:r>
        <w:rPr>
          <w:spacing w:val="-2"/>
        </w:rPr>
        <w:t>discapacidad?</w:t>
      </w: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1112"/>
        <w:gridCol w:w="8386"/>
      </w:tblGrid>
      <w:tr w:rsidR="00F74DA4" w14:paraId="2D745CFF" w14:textId="77777777" w:rsidTr="00E47306">
        <w:trPr>
          <w:trHeight w:val="536"/>
        </w:trPr>
        <w:tc>
          <w:tcPr>
            <w:tcW w:w="863" w:type="dxa"/>
          </w:tcPr>
          <w:p w14:paraId="26B5B865" w14:textId="77777777" w:rsidR="00F74DA4" w:rsidRDefault="00F74DA4" w:rsidP="00E47306">
            <w:pPr>
              <w:pStyle w:val="TableParagraph"/>
              <w:numPr>
                <w:ilvl w:val="0"/>
                <w:numId w:val="18"/>
              </w:numPr>
              <w:tabs>
                <w:tab w:val="left" w:pos="406"/>
              </w:tabs>
              <w:spacing w:line="324" w:lineRule="exact"/>
              <w:ind w:left="406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12" w:type="dxa"/>
          </w:tcPr>
          <w:p w14:paraId="246FCB64" w14:textId="77777777" w:rsidR="00F74DA4" w:rsidRDefault="00F74DA4" w:rsidP="00E47306">
            <w:pPr>
              <w:pStyle w:val="TableParagraph"/>
              <w:spacing w:line="324" w:lineRule="exact"/>
              <w:ind w:right="229"/>
              <w:jc w:val="right"/>
              <w:rPr>
                <w:sz w:val="20"/>
              </w:rPr>
            </w:pPr>
            <w:r>
              <w:rPr>
                <w:rFonts w:ascii="Arial Unicode MS" w:hAnsi="Arial Unicode MS"/>
                <w:w w:val="110"/>
                <w:sz w:val="28"/>
              </w:rPr>
              <w:t>☒</w:t>
            </w:r>
            <w:r>
              <w:rPr>
                <w:rFonts w:ascii="Arial Unicode MS" w:hAnsi="Arial Unicode MS"/>
                <w:spacing w:val="44"/>
                <w:w w:val="110"/>
                <w:sz w:val="28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8386" w:type="dxa"/>
          </w:tcPr>
          <w:p w14:paraId="6FDA86DA" w14:textId="77777777" w:rsidR="00F74DA4" w:rsidRDefault="00F74DA4" w:rsidP="00E47306">
            <w:pPr>
              <w:pStyle w:val="TableParagraph"/>
              <w:spacing w:before="57" w:line="235" w:lineRule="auto"/>
              <w:ind w:left="232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explícita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sistemática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conciencia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fonológica,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fonética,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 vocabulario, fluidez en lectura, incluyendo destrezas de lectura oral y estrategias de</w:t>
            </w:r>
          </w:p>
        </w:tc>
      </w:tr>
      <w:tr w:rsidR="00F74DA4" w14:paraId="26DB0350" w14:textId="77777777" w:rsidTr="00E47306">
        <w:trPr>
          <w:trHeight w:val="525"/>
        </w:trPr>
        <w:tc>
          <w:tcPr>
            <w:tcW w:w="863" w:type="dxa"/>
          </w:tcPr>
          <w:p w14:paraId="64206998" w14:textId="77777777" w:rsidR="00F74DA4" w:rsidRDefault="00F74DA4" w:rsidP="00E47306">
            <w:pPr>
              <w:pStyle w:val="TableParagraph"/>
              <w:numPr>
                <w:ilvl w:val="0"/>
                <w:numId w:val="17"/>
              </w:numPr>
              <w:tabs>
                <w:tab w:val="left" w:pos="406"/>
              </w:tabs>
              <w:spacing w:before="166" w:line="339" w:lineRule="exact"/>
              <w:ind w:left="406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12" w:type="dxa"/>
          </w:tcPr>
          <w:p w14:paraId="4A7FC695" w14:textId="77777777" w:rsidR="00F74DA4" w:rsidRDefault="00F74DA4" w:rsidP="00E47306">
            <w:pPr>
              <w:pStyle w:val="TableParagraph"/>
              <w:spacing w:before="166" w:line="339" w:lineRule="exact"/>
              <w:ind w:right="229"/>
              <w:jc w:val="right"/>
              <w:rPr>
                <w:sz w:val="20"/>
              </w:rPr>
            </w:pPr>
            <w:r>
              <w:rPr>
                <w:rFonts w:ascii="Arial Unicode MS" w:hAnsi="Arial Unicode MS"/>
                <w:w w:val="110"/>
                <w:sz w:val="28"/>
              </w:rPr>
              <w:t>☒</w:t>
            </w:r>
            <w:r>
              <w:rPr>
                <w:rFonts w:ascii="Arial Unicode MS" w:hAnsi="Arial Unicode MS"/>
                <w:spacing w:val="44"/>
                <w:w w:val="110"/>
                <w:sz w:val="28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8386" w:type="dxa"/>
          </w:tcPr>
          <w:p w14:paraId="22F21E38" w14:textId="77777777" w:rsidR="00F74DA4" w:rsidRDefault="00F74DA4" w:rsidP="00E47306">
            <w:pPr>
              <w:pStyle w:val="TableParagraph"/>
              <w:spacing w:line="218" w:lineRule="exact"/>
              <w:ind w:left="232"/>
              <w:rPr>
                <w:sz w:val="20"/>
              </w:rPr>
            </w:pPr>
            <w:r>
              <w:rPr>
                <w:sz w:val="20"/>
              </w:rPr>
              <w:t>comprensión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la </w:t>
            </w:r>
            <w:r>
              <w:rPr>
                <w:spacing w:val="-2"/>
                <w:sz w:val="20"/>
              </w:rPr>
              <w:t>lectura</w:t>
            </w:r>
          </w:p>
          <w:p w14:paraId="3D7E06E3" w14:textId="77777777" w:rsidR="00F74DA4" w:rsidRDefault="00F74DA4" w:rsidP="00E47306">
            <w:pPr>
              <w:pStyle w:val="TableParagraph"/>
              <w:spacing w:before="56" w:line="231" w:lineRule="exact"/>
              <w:ind w:left="232"/>
              <w:rPr>
                <w:sz w:val="20"/>
              </w:rPr>
            </w:pPr>
            <w:r>
              <w:rPr>
                <w:sz w:val="20"/>
              </w:rPr>
              <w:t xml:space="preserve">Falta de instrucción apropiada en </w:t>
            </w:r>
            <w:r>
              <w:rPr>
                <w:spacing w:val="-2"/>
                <w:sz w:val="20"/>
              </w:rPr>
              <w:t>matemáticas</w:t>
            </w:r>
          </w:p>
        </w:tc>
      </w:tr>
      <w:tr w:rsidR="00F74DA4" w14:paraId="6077C819" w14:textId="77777777" w:rsidTr="00E47306">
        <w:trPr>
          <w:trHeight w:val="308"/>
        </w:trPr>
        <w:tc>
          <w:tcPr>
            <w:tcW w:w="863" w:type="dxa"/>
          </w:tcPr>
          <w:p w14:paraId="3B1AED87" w14:textId="77777777" w:rsidR="00F74DA4" w:rsidRDefault="00F74DA4" w:rsidP="00E47306">
            <w:pPr>
              <w:pStyle w:val="TableParagraph"/>
              <w:numPr>
                <w:ilvl w:val="0"/>
                <w:numId w:val="16"/>
              </w:numPr>
              <w:tabs>
                <w:tab w:val="left" w:pos="406"/>
              </w:tabs>
              <w:spacing w:line="288" w:lineRule="exact"/>
              <w:ind w:left="406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12" w:type="dxa"/>
          </w:tcPr>
          <w:p w14:paraId="1317293D" w14:textId="77777777" w:rsidR="00F74DA4" w:rsidRDefault="00F74DA4" w:rsidP="00E47306">
            <w:pPr>
              <w:pStyle w:val="TableParagraph"/>
              <w:spacing w:line="288" w:lineRule="exact"/>
              <w:ind w:right="229"/>
              <w:jc w:val="right"/>
              <w:rPr>
                <w:sz w:val="20"/>
              </w:rPr>
            </w:pPr>
            <w:r>
              <w:rPr>
                <w:rFonts w:ascii="Arial Unicode MS" w:hAnsi="Arial Unicode MS"/>
                <w:w w:val="110"/>
                <w:sz w:val="28"/>
              </w:rPr>
              <w:t>☒</w:t>
            </w:r>
            <w:r>
              <w:rPr>
                <w:rFonts w:ascii="Arial Unicode MS" w:hAnsi="Arial Unicode MS"/>
                <w:spacing w:val="44"/>
                <w:w w:val="110"/>
                <w:sz w:val="28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8386" w:type="dxa"/>
          </w:tcPr>
          <w:p w14:paraId="7A95D0CA" w14:textId="77777777" w:rsidR="00F74DA4" w:rsidRDefault="00F74DA4" w:rsidP="00E47306">
            <w:pPr>
              <w:pStyle w:val="TableParagraph"/>
              <w:spacing w:before="40"/>
              <w:ind w:left="232"/>
              <w:rPr>
                <w:sz w:val="20"/>
              </w:rPr>
            </w:pPr>
            <w:r>
              <w:rPr>
                <w:sz w:val="20"/>
              </w:rPr>
              <w:t xml:space="preserve">bilingüe </w:t>
            </w:r>
            <w:r>
              <w:rPr>
                <w:spacing w:val="-2"/>
                <w:sz w:val="20"/>
              </w:rPr>
              <w:t>emergente.</w:t>
            </w:r>
          </w:p>
        </w:tc>
      </w:tr>
    </w:tbl>
    <w:p w14:paraId="1D0684A2" w14:textId="77777777" w:rsidR="00F74DA4" w:rsidRDefault="00F74DA4">
      <w:pPr>
        <w:pStyle w:val="BodyText"/>
        <w:spacing w:before="89"/>
        <w:ind w:left="535"/>
      </w:pPr>
    </w:p>
    <w:p w14:paraId="513F438C" w14:textId="0038C5BD" w:rsidR="000038ED" w:rsidRDefault="00000000">
      <w:pPr>
        <w:pStyle w:val="BodyText"/>
        <w:spacing w:before="89"/>
        <w:ind w:left="535"/>
      </w:pPr>
      <w:r>
        <w:t>Si respondió</w:t>
      </w:r>
      <w:r>
        <w:rPr>
          <w:spacing w:val="43"/>
        </w:rPr>
        <w:t xml:space="preserve"> </w:t>
      </w:r>
      <w:r>
        <w:rPr>
          <w:b/>
        </w:rPr>
        <w:t>SÍ</w:t>
      </w:r>
      <w:r>
        <w:rPr>
          <w:b/>
          <w:spacing w:val="43"/>
        </w:rPr>
        <w:t xml:space="preserve"> </w:t>
      </w:r>
      <w:r>
        <w:t xml:space="preserve">a cualquiera de los factores determinantes, el alumno no tiene una </w:t>
      </w:r>
      <w:r>
        <w:rPr>
          <w:spacing w:val="-2"/>
        </w:rPr>
        <w:t>discapacidad.</w:t>
      </w:r>
    </w:p>
    <w:p w14:paraId="030F35E5" w14:textId="77777777" w:rsidR="000038ED" w:rsidRDefault="00000000">
      <w:pPr>
        <w:pStyle w:val="BodyText"/>
        <w:spacing w:before="177" w:line="363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40"/>
          <w:sz w:val="28"/>
        </w:rPr>
        <w:t xml:space="preserve"> </w:t>
      </w:r>
      <w:r>
        <w:t>Llena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requisitos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elegibilidad</w:t>
      </w:r>
      <w:r>
        <w:rPr>
          <w:spacing w:val="7"/>
        </w:rPr>
        <w:t xml:space="preserve"> </w:t>
      </w:r>
      <w:r>
        <w:rPr>
          <w:spacing w:val="-2"/>
        </w:rPr>
        <w:t>para:</w:t>
      </w:r>
    </w:p>
    <w:p w14:paraId="7993321C" w14:textId="77777777" w:rsidR="000038ED" w:rsidRDefault="00000000">
      <w:pPr>
        <w:pStyle w:val="BodyText"/>
        <w:tabs>
          <w:tab w:val="left" w:pos="8419"/>
        </w:tabs>
        <w:spacing w:line="363" w:lineRule="exact"/>
        <w:ind w:left="1618"/>
      </w:pPr>
      <w:r>
        <w:rPr>
          <w:rFonts w:ascii="Arial Unicode MS" w:hAnsi="Arial Unicode MS"/>
          <w:position w:val="3"/>
          <w:sz w:val="28"/>
        </w:rPr>
        <w:t>☒</w:t>
      </w:r>
      <w:r>
        <w:rPr>
          <w:rFonts w:ascii="Arial Unicode MS" w:hAnsi="Arial Unicode MS"/>
          <w:spacing w:val="72"/>
          <w:position w:val="3"/>
          <w:sz w:val="28"/>
        </w:rPr>
        <w:t xml:space="preserve"> </w:t>
      </w:r>
      <w:r>
        <w:t>Discapacidad</w:t>
      </w:r>
      <w:r>
        <w:rPr>
          <w:spacing w:val="6"/>
        </w:rPr>
        <w:t xml:space="preserve"> </w:t>
      </w:r>
      <w:r>
        <w:t>primaria:</w:t>
      </w:r>
      <w:r>
        <w:rPr>
          <w:spacing w:val="54"/>
          <w:w w:val="150"/>
        </w:rPr>
        <w:t xml:space="preserve"> </w:t>
      </w:r>
      <w:r>
        <w:rPr>
          <w:u w:val="single"/>
        </w:rPr>
        <w:t>08-</w:t>
      </w:r>
      <w:r w:rsidRPr="00F74DA4">
        <w:rPr>
          <w:highlight w:val="yellow"/>
          <w:u w:val="single"/>
        </w:rPr>
        <w:t>Specific</w:t>
      </w:r>
      <w:r w:rsidRPr="00F74DA4">
        <w:rPr>
          <w:spacing w:val="6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Learning</w:t>
      </w:r>
      <w:proofErr w:type="spellEnd"/>
      <w:r w:rsidRPr="00F74DA4">
        <w:rPr>
          <w:spacing w:val="6"/>
          <w:highlight w:val="yellow"/>
          <w:u w:val="single"/>
        </w:rPr>
        <w:t xml:space="preserve"> </w:t>
      </w:r>
      <w:proofErr w:type="spellStart"/>
      <w:r w:rsidRPr="00F74DA4">
        <w:rPr>
          <w:spacing w:val="-2"/>
          <w:highlight w:val="yellow"/>
          <w:u w:val="single"/>
        </w:rPr>
        <w:t>Disability</w:t>
      </w:r>
      <w:proofErr w:type="spellEnd"/>
      <w:r>
        <w:rPr>
          <w:u w:val="single"/>
        </w:rPr>
        <w:tab/>
      </w:r>
    </w:p>
    <w:p w14:paraId="1EF6448D" w14:textId="77777777" w:rsidR="000038ED" w:rsidRDefault="000038ED">
      <w:pPr>
        <w:pStyle w:val="BodyText"/>
      </w:pPr>
    </w:p>
    <w:p w14:paraId="68B0A0AC" w14:textId="77777777" w:rsidR="000038ED" w:rsidRDefault="000038ED">
      <w:pPr>
        <w:pStyle w:val="BodyText"/>
        <w:spacing w:before="8"/>
        <w:rPr>
          <w:sz w:val="24"/>
        </w:rPr>
      </w:pPr>
    </w:p>
    <w:p w14:paraId="5B10E350" w14:textId="77777777" w:rsidR="000038ED" w:rsidRDefault="000038ED">
      <w:pPr>
        <w:rPr>
          <w:sz w:val="24"/>
        </w:rPr>
        <w:sectPr w:rsidR="000038ED">
          <w:headerReference w:type="default" r:id="rId8"/>
          <w:footerReference w:type="default" r:id="rId9"/>
          <w:pgSz w:w="12240" w:h="15840"/>
          <w:pgMar w:top="1160" w:right="560" w:bottom="1000" w:left="280" w:header="476" w:footer="814" w:gutter="0"/>
          <w:cols w:space="720"/>
        </w:sectPr>
      </w:pPr>
    </w:p>
    <w:p w14:paraId="31ED656E" w14:textId="77777777" w:rsidR="000038ED" w:rsidRDefault="00000000">
      <w:pPr>
        <w:pStyle w:val="Heading5"/>
        <w:spacing w:before="89" w:line="212" w:lineRule="exact"/>
        <w:ind w:left="2326"/>
      </w:pPr>
      <w:r>
        <w:t xml:space="preserve">Áreas </w:t>
      </w:r>
      <w:r>
        <w:rPr>
          <w:spacing w:val="-5"/>
        </w:rPr>
        <w:t>SLD</w:t>
      </w:r>
    </w:p>
    <w:p w14:paraId="7B58FFFA" w14:textId="77777777" w:rsidR="000038ED" w:rsidRDefault="00000000">
      <w:pPr>
        <w:pStyle w:val="ListParagraph"/>
        <w:numPr>
          <w:ilvl w:val="1"/>
          <w:numId w:val="19"/>
        </w:numPr>
        <w:tabs>
          <w:tab w:val="left" w:pos="2680"/>
          <w:tab w:val="left" w:pos="5228"/>
          <w:tab w:val="left" w:pos="5606"/>
        </w:tabs>
        <w:spacing w:before="9" w:line="208" w:lineRule="auto"/>
        <w:ind w:hanging="3303"/>
        <w:rPr>
          <w:sz w:val="20"/>
        </w:rPr>
      </w:pPr>
      <w:r>
        <w:rPr>
          <w:sz w:val="20"/>
        </w:rPr>
        <w:t>Expresión Oral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40"/>
          <w:sz w:val="28"/>
        </w:rPr>
        <w:t xml:space="preserve"> </w:t>
      </w:r>
      <w:r>
        <w:rPr>
          <w:sz w:val="20"/>
        </w:rPr>
        <w:t xml:space="preserve">Habilidades de fluencia de </w:t>
      </w:r>
      <w:r>
        <w:rPr>
          <w:spacing w:val="-2"/>
          <w:sz w:val="20"/>
        </w:rPr>
        <w:t>lectura</w:t>
      </w:r>
    </w:p>
    <w:p w14:paraId="206123EA" w14:textId="77777777" w:rsidR="000038ED" w:rsidRDefault="00000000">
      <w:pPr>
        <w:spacing w:before="4"/>
        <w:rPr>
          <w:sz w:val="26"/>
        </w:rPr>
      </w:pPr>
      <w:r>
        <w:br w:type="column"/>
      </w:r>
    </w:p>
    <w:p w14:paraId="49AB98DB" w14:textId="77777777" w:rsidR="000038ED" w:rsidRDefault="00000000">
      <w:pPr>
        <w:pStyle w:val="ListParagraph"/>
        <w:numPr>
          <w:ilvl w:val="0"/>
          <w:numId w:val="15"/>
        </w:numPr>
        <w:tabs>
          <w:tab w:val="left" w:pos="538"/>
        </w:tabs>
        <w:spacing w:line="208" w:lineRule="auto"/>
        <w:ind w:right="810"/>
        <w:rPr>
          <w:sz w:val="20"/>
        </w:rPr>
      </w:pPr>
      <w:r>
        <w:rPr>
          <w:sz w:val="20"/>
        </w:rPr>
        <w:t>Habilidades</w:t>
      </w:r>
      <w:r>
        <w:rPr>
          <w:spacing w:val="-14"/>
          <w:sz w:val="20"/>
        </w:rPr>
        <w:t xml:space="preserve"> </w:t>
      </w:r>
      <w:r>
        <w:rPr>
          <w:sz w:val="20"/>
        </w:rPr>
        <w:t>básicas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lectura</w:t>
      </w:r>
    </w:p>
    <w:p w14:paraId="5713E306" w14:textId="77777777" w:rsidR="000038ED" w:rsidRDefault="000038ED">
      <w:pPr>
        <w:spacing w:line="208" w:lineRule="auto"/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7953" w:space="40"/>
            <w:col w:w="3407"/>
          </w:cols>
        </w:sectPr>
      </w:pPr>
    </w:p>
    <w:p w14:paraId="30F93260" w14:textId="77777777" w:rsidR="000038ED" w:rsidRDefault="00000000">
      <w:pPr>
        <w:pStyle w:val="ListParagraph"/>
        <w:numPr>
          <w:ilvl w:val="1"/>
          <w:numId w:val="15"/>
        </w:numPr>
        <w:tabs>
          <w:tab w:val="left" w:pos="2680"/>
          <w:tab w:val="left" w:pos="5228"/>
          <w:tab w:val="left" w:pos="8153"/>
        </w:tabs>
        <w:spacing w:line="287" w:lineRule="exact"/>
        <w:ind w:left="2680" w:hanging="377"/>
        <w:rPr>
          <w:sz w:val="20"/>
        </w:rPr>
      </w:pPr>
      <w:r>
        <w:rPr>
          <w:sz w:val="20"/>
        </w:rPr>
        <w:t xml:space="preserve">Comprensión al </w:t>
      </w:r>
      <w:r>
        <w:rPr>
          <w:spacing w:val="-2"/>
          <w:sz w:val="20"/>
        </w:rPr>
        <w:t>escuchar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2"/>
          <w:sz w:val="28"/>
        </w:rPr>
        <w:t xml:space="preserve"> </w:t>
      </w:r>
      <w:r>
        <w:rPr>
          <w:sz w:val="20"/>
        </w:rPr>
        <w:t>Comprensión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lectura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9"/>
          <w:sz w:val="28"/>
        </w:rPr>
        <w:t xml:space="preserve"> </w:t>
      </w:r>
      <w:r>
        <w:rPr>
          <w:sz w:val="20"/>
        </w:rPr>
        <w:t>Cálculo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matemático</w:t>
      </w:r>
    </w:p>
    <w:p w14:paraId="630E5481" w14:textId="77777777" w:rsidR="000038ED" w:rsidRDefault="00000000">
      <w:pPr>
        <w:pStyle w:val="ListParagraph"/>
        <w:numPr>
          <w:ilvl w:val="1"/>
          <w:numId w:val="15"/>
        </w:numPr>
        <w:tabs>
          <w:tab w:val="left" w:pos="2680"/>
          <w:tab w:val="left" w:pos="5228"/>
          <w:tab w:val="left" w:pos="8163"/>
        </w:tabs>
        <w:spacing w:line="318" w:lineRule="exact"/>
        <w:ind w:left="2680" w:hanging="377"/>
        <w:rPr>
          <w:sz w:val="20"/>
        </w:rPr>
      </w:pPr>
      <w:r>
        <w:rPr>
          <w:sz w:val="20"/>
        </w:rPr>
        <w:t xml:space="preserve">Expresión </w:t>
      </w:r>
      <w:r>
        <w:rPr>
          <w:spacing w:val="-2"/>
          <w:sz w:val="20"/>
        </w:rPr>
        <w:t>escrita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2"/>
          <w:sz w:val="28"/>
        </w:rPr>
        <w:t xml:space="preserve"> </w:t>
      </w:r>
      <w:r>
        <w:rPr>
          <w:sz w:val="20"/>
        </w:rPr>
        <w:t>Solución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problemas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61"/>
          <w:sz w:val="28"/>
        </w:rPr>
        <w:t xml:space="preserve"> </w:t>
      </w:r>
      <w:r>
        <w:rPr>
          <w:sz w:val="20"/>
        </w:rPr>
        <w:t>Dislexia</w:t>
      </w:r>
      <w:r>
        <w:rPr>
          <w:spacing w:val="11"/>
          <w:sz w:val="20"/>
        </w:rPr>
        <w:t xml:space="preserve"> </w:t>
      </w:r>
      <w:r>
        <w:rPr>
          <w:sz w:val="20"/>
        </w:rPr>
        <w:t>o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trastornos</w:t>
      </w:r>
    </w:p>
    <w:p w14:paraId="37CCCB94" w14:textId="77777777" w:rsidR="000038ED" w:rsidRDefault="00000000">
      <w:pPr>
        <w:pStyle w:val="BodyText"/>
        <w:tabs>
          <w:tab w:val="left" w:pos="8530"/>
        </w:tabs>
        <w:spacing w:line="217" w:lineRule="exact"/>
        <w:ind w:left="5606"/>
      </w:pPr>
      <w:r>
        <w:rPr>
          <w:spacing w:val="-2"/>
        </w:rPr>
        <w:t>matemáticos</w:t>
      </w:r>
      <w:r>
        <w:tab/>
      </w:r>
      <w:r>
        <w:rPr>
          <w:spacing w:val="-2"/>
        </w:rPr>
        <w:t>relacionados</w:t>
      </w:r>
    </w:p>
    <w:p w14:paraId="46AACA20" w14:textId="77777777" w:rsidR="000038ED" w:rsidRDefault="000038ED">
      <w:pPr>
        <w:pStyle w:val="BodyText"/>
        <w:spacing w:before="6"/>
        <w:rPr>
          <w:sz w:val="6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571"/>
        <w:gridCol w:w="541"/>
        <w:gridCol w:w="4207"/>
      </w:tblGrid>
      <w:tr w:rsidR="000038ED" w14:paraId="566FEF1A" w14:textId="77777777">
        <w:trPr>
          <w:trHeight w:val="308"/>
        </w:trPr>
        <w:tc>
          <w:tcPr>
            <w:tcW w:w="863" w:type="dxa"/>
          </w:tcPr>
          <w:p w14:paraId="211913E8" w14:textId="77777777" w:rsidR="000038E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06"/>
              </w:tabs>
              <w:spacing w:line="289" w:lineRule="exact"/>
              <w:ind w:left="406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571" w:type="dxa"/>
          </w:tcPr>
          <w:p w14:paraId="5A1D5C6F" w14:textId="77777777" w:rsidR="000038ED" w:rsidRDefault="00000000">
            <w:pPr>
              <w:pStyle w:val="TableParagraph"/>
              <w:spacing w:line="289" w:lineRule="exact"/>
              <w:ind w:right="50"/>
              <w:jc w:val="right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  <w:tc>
          <w:tcPr>
            <w:tcW w:w="541" w:type="dxa"/>
          </w:tcPr>
          <w:p w14:paraId="336FEE29" w14:textId="77777777" w:rsidR="000038ED" w:rsidRDefault="00000000">
            <w:pPr>
              <w:pStyle w:val="TableParagraph"/>
              <w:spacing w:before="69" w:line="219" w:lineRule="exact"/>
              <w:ind w:left="53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207" w:type="dxa"/>
          </w:tcPr>
          <w:p w14:paraId="68105A95" w14:textId="77777777" w:rsidR="000038ED" w:rsidRDefault="00000000">
            <w:pPr>
              <w:pStyle w:val="TableParagraph"/>
              <w:spacing w:before="69" w:line="219" w:lineRule="exact"/>
              <w:ind w:left="232"/>
              <w:rPr>
                <w:sz w:val="20"/>
              </w:rPr>
            </w:pPr>
            <w:r>
              <w:rPr>
                <w:sz w:val="20"/>
              </w:rPr>
              <w:t xml:space="preserve">El estudiante tiene discapacidades </w:t>
            </w:r>
            <w:r>
              <w:rPr>
                <w:spacing w:val="-2"/>
                <w:sz w:val="20"/>
              </w:rPr>
              <w:t>múltiples</w:t>
            </w:r>
          </w:p>
        </w:tc>
      </w:tr>
      <w:tr w:rsidR="000038ED" w14:paraId="5EA938B3" w14:textId="77777777">
        <w:trPr>
          <w:trHeight w:val="308"/>
        </w:trPr>
        <w:tc>
          <w:tcPr>
            <w:tcW w:w="863" w:type="dxa"/>
          </w:tcPr>
          <w:p w14:paraId="1F34A4A5" w14:textId="77777777" w:rsidR="000038E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06"/>
              </w:tabs>
              <w:spacing w:line="289" w:lineRule="exact"/>
              <w:ind w:left="406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571" w:type="dxa"/>
          </w:tcPr>
          <w:p w14:paraId="419D0C82" w14:textId="77777777" w:rsidR="000038ED" w:rsidRDefault="00000000">
            <w:pPr>
              <w:pStyle w:val="TableParagraph"/>
              <w:spacing w:line="289" w:lineRule="exact"/>
              <w:ind w:right="50"/>
              <w:jc w:val="right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  <w:tc>
          <w:tcPr>
            <w:tcW w:w="541" w:type="dxa"/>
          </w:tcPr>
          <w:p w14:paraId="40F5A467" w14:textId="77777777" w:rsidR="000038ED" w:rsidRDefault="00000000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207" w:type="dxa"/>
          </w:tcPr>
          <w:p w14:paraId="2AB0E0B5" w14:textId="77777777" w:rsidR="000038ED" w:rsidRDefault="00000000">
            <w:pPr>
              <w:pStyle w:val="TableParagraph"/>
              <w:spacing w:before="52"/>
              <w:ind w:left="232"/>
              <w:rPr>
                <w:sz w:val="20"/>
              </w:rPr>
            </w:pPr>
            <w:r>
              <w:rPr>
                <w:sz w:val="20"/>
              </w:rPr>
              <w:t xml:space="preserve">El estudiante es médicamente </w:t>
            </w:r>
            <w:r>
              <w:rPr>
                <w:spacing w:val="-2"/>
                <w:sz w:val="20"/>
              </w:rPr>
              <w:t>frágil.</w:t>
            </w:r>
          </w:p>
        </w:tc>
      </w:tr>
    </w:tbl>
    <w:p w14:paraId="1CF106AB" w14:textId="77777777" w:rsidR="000038ED" w:rsidRDefault="00000000">
      <w:pPr>
        <w:pStyle w:val="BodyText"/>
        <w:spacing w:before="90"/>
        <w:ind w:left="550"/>
      </w:pPr>
      <w:r>
        <w:rPr>
          <w:spacing w:val="-2"/>
        </w:rPr>
        <w:t>Notas:</w:t>
      </w:r>
    </w:p>
    <w:p w14:paraId="65998737" w14:textId="77777777" w:rsidR="000038ED" w:rsidRDefault="000038ED">
      <w:pPr>
        <w:pStyle w:val="BodyText"/>
        <w:spacing w:before="7"/>
        <w:rPr>
          <w:sz w:val="25"/>
        </w:rPr>
      </w:pPr>
    </w:p>
    <w:p w14:paraId="4DE5328E" w14:textId="77777777" w:rsidR="000038ED" w:rsidRDefault="00000000">
      <w:pPr>
        <w:pStyle w:val="Heading4"/>
      </w:pPr>
      <w:r>
        <w:t xml:space="preserve">DESARROLLO DEL PROGRAMA EDUCATIVO INDIVIDUALIZADO </w:t>
      </w:r>
      <w:r>
        <w:rPr>
          <w:spacing w:val="-2"/>
        </w:rPr>
        <w:t>(PEI)</w:t>
      </w:r>
    </w:p>
    <w:p w14:paraId="6CD148CD" w14:textId="77777777" w:rsidR="000038ED" w:rsidRDefault="00000000">
      <w:pPr>
        <w:pStyle w:val="Heading5"/>
        <w:spacing w:before="60"/>
      </w:pPr>
      <w:r>
        <w:t xml:space="preserve">Niveles actuales de desempeño académico y </w:t>
      </w:r>
      <w:r>
        <w:rPr>
          <w:spacing w:val="-2"/>
        </w:rPr>
        <w:t>funcional</w:t>
      </w:r>
    </w:p>
    <w:p w14:paraId="33E2CACC" w14:textId="77777777" w:rsidR="000038ED" w:rsidRDefault="00000000">
      <w:pPr>
        <w:pStyle w:val="BodyText"/>
        <w:tabs>
          <w:tab w:val="left" w:pos="1618"/>
          <w:tab w:val="left" w:pos="2698"/>
          <w:tab w:val="left" w:pos="3775"/>
        </w:tabs>
        <w:spacing w:before="137" w:line="357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Sí</w:t>
      </w:r>
      <w: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No</w:t>
      </w:r>
      <w: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N/A</w:t>
      </w:r>
      <w:r>
        <w:tab/>
        <w:t xml:space="preserve">El comité ARD revisó el aprovechamiento de los objetivos del IEP del año </w:t>
      </w:r>
      <w:r>
        <w:rPr>
          <w:spacing w:val="-2"/>
        </w:rPr>
        <w:t>anterior.</w:t>
      </w:r>
    </w:p>
    <w:p w14:paraId="1E8AC45C" w14:textId="77777777" w:rsidR="000038ED" w:rsidRDefault="00000000">
      <w:pPr>
        <w:pStyle w:val="BodyText"/>
        <w:spacing w:line="215" w:lineRule="exact"/>
        <w:ind w:left="3776"/>
      </w:pPr>
      <w:r>
        <w:t xml:space="preserve">(Aplicable a todos excepto las reuniones iniciales de ARD -Admisión, revisión </w:t>
      </w:r>
      <w:r>
        <w:rPr>
          <w:spacing w:val="-10"/>
        </w:rPr>
        <w:t>y</w:t>
      </w:r>
    </w:p>
    <w:p w14:paraId="4C9BC581" w14:textId="77777777" w:rsidR="000038ED" w:rsidRDefault="00000000">
      <w:pPr>
        <w:pStyle w:val="BodyText"/>
        <w:spacing w:line="233" w:lineRule="exact"/>
        <w:ind w:left="3776"/>
      </w:pPr>
      <w:r>
        <w:t>desestimación-</w:t>
      </w:r>
      <w:r>
        <w:rPr>
          <w:spacing w:val="-5"/>
        </w:rPr>
        <w:t>.)</w:t>
      </w:r>
    </w:p>
    <w:p w14:paraId="0EF4B5AA" w14:textId="77777777" w:rsidR="000038ED" w:rsidRDefault="00000000">
      <w:pPr>
        <w:pStyle w:val="Heading5"/>
        <w:spacing w:before="150" w:line="236" w:lineRule="exact"/>
        <w:ind w:left="506"/>
      </w:pPr>
      <w:r>
        <w:rPr>
          <w:spacing w:val="-2"/>
        </w:rPr>
        <w:t>Lectura:</w:t>
      </w:r>
    </w:p>
    <w:p w14:paraId="5CE9FF64" w14:textId="77777777" w:rsidR="000038ED" w:rsidRPr="00F74DA4" w:rsidRDefault="00000000">
      <w:pPr>
        <w:pStyle w:val="BodyText"/>
        <w:spacing w:before="2" w:line="235" w:lineRule="auto"/>
        <w:ind w:left="506" w:right="240"/>
        <w:rPr>
          <w:highlight w:val="yellow"/>
        </w:rPr>
      </w:pPr>
      <w:r w:rsidRPr="00F74DA4">
        <w:rPr>
          <w:highlight w:val="yellow"/>
        </w:rPr>
        <w:t xml:space="preserve">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a 10th grade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at Nixon-</w:t>
      </w:r>
      <w:proofErr w:type="spellStart"/>
      <w:r w:rsidRPr="00F74DA4">
        <w:rPr>
          <w:highlight w:val="yellow"/>
        </w:rPr>
        <w:t>Smiley</w:t>
      </w:r>
      <w:proofErr w:type="spellEnd"/>
      <w:r w:rsidRPr="00F74DA4">
        <w:rPr>
          <w:highlight w:val="yellow"/>
        </w:rPr>
        <w:t xml:space="preserve"> High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who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qualifies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Special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highlight w:val="yellow"/>
        </w:rPr>
        <w:t xml:space="preserve"> as a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a </w:t>
      </w:r>
      <w:proofErr w:type="spellStart"/>
      <w:r w:rsidRPr="00F74DA4">
        <w:rPr>
          <w:highlight w:val="yellow"/>
        </w:rPr>
        <w:t>Specific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Learning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Disability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Reading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Fluency</w:t>
      </w:r>
      <w:proofErr w:type="spellEnd"/>
      <w:r w:rsidRPr="00F74DA4">
        <w:rPr>
          <w:highlight w:val="yellow"/>
        </w:rPr>
        <w:t>.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He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mainstream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English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II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class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no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inclusion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support</w:t>
      </w:r>
      <w:proofErr w:type="spellEnd"/>
      <w:r w:rsidRPr="00F74DA4">
        <w:rPr>
          <w:highlight w:val="yellow"/>
        </w:rPr>
        <w:t>.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Uziel's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Lexile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Level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improved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highlight w:val="yellow"/>
        </w:rPr>
        <w:t xml:space="preserve"> 845 at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beginning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last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year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1125 at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end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year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which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highlight w:val="yellow"/>
        </w:rPr>
        <w:t xml:space="preserve"> grade </w:t>
      </w:r>
      <w:proofErr w:type="spellStart"/>
      <w:r w:rsidRPr="00F74DA4">
        <w:rPr>
          <w:highlight w:val="yellow"/>
        </w:rPr>
        <w:t>level</w:t>
      </w:r>
      <w:proofErr w:type="spellEnd"/>
      <w:r w:rsidRPr="00F74DA4">
        <w:rPr>
          <w:highlight w:val="yellow"/>
        </w:rPr>
        <w:t>.</w:t>
      </w:r>
    </w:p>
    <w:p w14:paraId="17F787DB" w14:textId="77777777" w:rsidR="000038ED" w:rsidRDefault="00000000">
      <w:pPr>
        <w:pStyle w:val="BodyText"/>
        <w:spacing w:before="2" w:line="235" w:lineRule="auto"/>
        <w:ind w:left="505" w:right="240"/>
      </w:pPr>
      <w:proofErr w:type="spellStart"/>
      <w:r w:rsidRPr="00F74DA4">
        <w:rPr>
          <w:highlight w:val="yellow"/>
        </w:rPr>
        <w:t>Based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information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9th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grade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STAAR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results</w:t>
      </w:r>
      <w:proofErr w:type="spellEnd"/>
      <w:r w:rsidRPr="00F74DA4">
        <w:rPr>
          <w:highlight w:val="yellow"/>
        </w:rPr>
        <w:t>,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Uziel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scored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3875,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which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Approaches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Grade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Level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range</w:t>
      </w:r>
      <w:proofErr w:type="spellEnd"/>
      <w:r w:rsidRPr="00F74DA4">
        <w:rPr>
          <w:highlight w:val="yellow"/>
        </w:rPr>
        <w:t>.</w:t>
      </w:r>
      <w:r w:rsidRPr="00F74DA4">
        <w:rPr>
          <w:spacing w:val="-1"/>
          <w:highlight w:val="yellow"/>
        </w:rPr>
        <w:t xml:space="preserve"> </w:t>
      </w:r>
      <w:proofErr w:type="spellStart"/>
      <w:r w:rsidRPr="00F74DA4">
        <w:rPr>
          <w:highlight w:val="yellow"/>
        </w:rPr>
        <w:t>According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highlight w:val="yellow"/>
        </w:rPr>
        <w:t xml:space="preserve"> English II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highlight w:val="yellow"/>
        </w:rPr>
        <w:t xml:space="preserve">, Ms. Gordon, 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follow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along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</w:t>
      </w:r>
      <w:proofErr w:type="spellEnd"/>
      <w:r w:rsidRPr="00F74DA4">
        <w:rPr>
          <w:highlight w:val="yellow"/>
        </w:rPr>
        <w:t xml:space="preserve"> as a </w:t>
      </w:r>
      <w:proofErr w:type="spellStart"/>
      <w:r w:rsidRPr="00F74DA4">
        <w:rPr>
          <w:highlight w:val="yellow"/>
        </w:rPr>
        <w:t>story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read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aloud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answer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various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forms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comprehension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questions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independently</w:t>
      </w:r>
      <w:proofErr w:type="spellEnd"/>
      <w:r w:rsidRPr="00F74DA4">
        <w:rPr>
          <w:highlight w:val="yellow"/>
        </w:rPr>
        <w:t>.</w:t>
      </w:r>
      <w:r w:rsidRPr="00F74DA4">
        <w:rPr>
          <w:spacing w:val="40"/>
          <w:highlight w:val="yellow"/>
        </w:rPr>
        <w:t xml:space="preserve"> </w:t>
      </w:r>
      <w:r w:rsidRPr="00F74DA4">
        <w:rPr>
          <w:highlight w:val="yellow"/>
        </w:rPr>
        <w:t xml:space="preserve">He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hesitant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read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aloud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himself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even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answer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aloud</w:t>
      </w:r>
      <w:proofErr w:type="spellEnd"/>
      <w:r w:rsidRPr="00F74DA4">
        <w:rPr>
          <w:highlight w:val="yellow"/>
        </w:rPr>
        <w:t xml:space="preserve">. </w:t>
      </w:r>
      <w:proofErr w:type="spellStart"/>
      <w:r w:rsidRPr="00F74DA4">
        <w:rPr>
          <w:highlight w:val="yellow"/>
        </w:rPr>
        <w:t>When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provided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graphic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organizers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scaffolding</w:t>
      </w:r>
      <w:proofErr w:type="spellEnd"/>
      <w:r w:rsidRPr="00F74DA4">
        <w:rPr>
          <w:highlight w:val="yellow"/>
        </w:rPr>
        <w:t xml:space="preserve">, and extra time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complete </w:t>
      </w:r>
      <w:proofErr w:type="spellStart"/>
      <w:r w:rsidRPr="00F74DA4">
        <w:rPr>
          <w:highlight w:val="yellow"/>
        </w:rPr>
        <w:t>assignments</w:t>
      </w:r>
      <w:proofErr w:type="spellEnd"/>
      <w:r w:rsidRPr="00F74DA4">
        <w:rPr>
          <w:highlight w:val="yellow"/>
        </w:rPr>
        <w:t xml:space="preserve"> 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complete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assignments</w:t>
      </w:r>
      <w:proofErr w:type="spellEnd"/>
      <w:r w:rsidRPr="00F74DA4">
        <w:rPr>
          <w:highlight w:val="yellow"/>
        </w:rPr>
        <w:t>.</w:t>
      </w:r>
    </w:p>
    <w:p w14:paraId="0E239EF3" w14:textId="77777777" w:rsidR="000038ED" w:rsidRDefault="000038ED">
      <w:pPr>
        <w:spacing w:line="235" w:lineRule="auto"/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07958136" w14:textId="77777777" w:rsidR="000038ED" w:rsidRDefault="000038ED">
      <w:pPr>
        <w:pStyle w:val="BodyText"/>
      </w:pPr>
    </w:p>
    <w:p w14:paraId="0D8A9930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5ED4F11E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19236C21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7EF7EF7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08AAEBB9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2021C7F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4B0010B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5C8DFDBE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4E4C43E1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8658A87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2A32F8B2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007B949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20011D9C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65D9A39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6965CCDB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0170CC7F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5F61DCEE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42424950" w14:textId="0DE4B9D5" w:rsidR="000038ED" w:rsidRDefault="000038ED">
      <w:pPr>
        <w:pStyle w:val="BodyText"/>
        <w:spacing w:before="6"/>
        <w:rPr>
          <w:sz w:val="28"/>
        </w:rPr>
      </w:pPr>
    </w:p>
    <w:p w14:paraId="04034D38" w14:textId="77777777" w:rsidR="000038ED" w:rsidRDefault="00000000">
      <w:pPr>
        <w:pStyle w:val="Heading5"/>
        <w:spacing w:before="89"/>
      </w:pPr>
      <w:r>
        <w:t xml:space="preserve">Expresión </w:t>
      </w:r>
      <w:r>
        <w:rPr>
          <w:spacing w:val="-2"/>
        </w:rPr>
        <w:t>escrita:</w:t>
      </w:r>
    </w:p>
    <w:p w14:paraId="0DB617F1" w14:textId="77777777" w:rsidR="000038ED" w:rsidRDefault="000038ED">
      <w:pPr>
        <w:pStyle w:val="BodyText"/>
        <w:rPr>
          <w:b/>
          <w:sz w:val="22"/>
        </w:rPr>
      </w:pPr>
    </w:p>
    <w:p w14:paraId="1DC12DAD" w14:textId="77777777" w:rsidR="000038ED" w:rsidRDefault="000038ED">
      <w:pPr>
        <w:pStyle w:val="BodyText"/>
        <w:rPr>
          <w:b/>
          <w:sz w:val="22"/>
        </w:rPr>
      </w:pPr>
    </w:p>
    <w:p w14:paraId="0EE18855" w14:textId="654392C4" w:rsidR="000038ED" w:rsidRDefault="000038ED">
      <w:pPr>
        <w:pStyle w:val="BodyText"/>
        <w:spacing w:before="7"/>
        <w:rPr>
          <w:b/>
          <w:sz w:val="25"/>
        </w:rPr>
      </w:pPr>
    </w:p>
    <w:p w14:paraId="7D37CF49" w14:textId="77777777" w:rsidR="000038ED" w:rsidRDefault="00000000">
      <w:pPr>
        <w:spacing w:line="236" w:lineRule="exact"/>
        <w:ind w:left="505"/>
        <w:rPr>
          <w:b/>
          <w:sz w:val="20"/>
        </w:rPr>
      </w:pPr>
      <w:r>
        <w:rPr>
          <w:b/>
          <w:spacing w:val="-2"/>
          <w:sz w:val="20"/>
        </w:rPr>
        <w:t>Matemáticas:</w:t>
      </w:r>
    </w:p>
    <w:p w14:paraId="61181C61" w14:textId="17B5DF05" w:rsidR="000038ED" w:rsidRDefault="00000000">
      <w:pPr>
        <w:pStyle w:val="BodyText"/>
        <w:spacing w:before="2" w:line="235" w:lineRule="auto"/>
        <w:ind w:left="505" w:right="474"/>
      </w:pPr>
      <w:r w:rsidRPr="00F74DA4">
        <w:rPr>
          <w:highlight w:val="yellow"/>
        </w:rPr>
        <w:t xml:space="preserve">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a 10th grade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at Nixon-</w:t>
      </w:r>
      <w:proofErr w:type="spellStart"/>
      <w:r w:rsidRPr="00F74DA4">
        <w:rPr>
          <w:highlight w:val="yellow"/>
        </w:rPr>
        <w:t>Smiley</w:t>
      </w:r>
      <w:proofErr w:type="spellEnd"/>
      <w:r w:rsidRPr="00F74DA4">
        <w:rPr>
          <w:highlight w:val="yellow"/>
        </w:rPr>
        <w:t xml:space="preserve"> High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who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qualifies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Special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highlight w:val="yellow"/>
        </w:rPr>
        <w:t xml:space="preserve"> as a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a </w:t>
      </w:r>
      <w:proofErr w:type="spellStart"/>
      <w:r w:rsidRPr="00F74DA4">
        <w:rPr>
          <w:highlight w:val="yellow"/>
        </w:rPr>
        <w:t>Specific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Learning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disability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math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calculations</w:t>
      </w:r>
      <w:proofErr w:type="spellEnd"/>
      <w:r w:rsidRPr="00F74DA4">
        <w:rPr>
          <w:highlight w:val="yellow"/>
        </w:rPr>
        <w:t xml:space="preserve">. He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currently</w:t>
      </w:r>
      <w:proofErr w:type="spellEnd"/>
      <w:r w:rsidRPr="00F74DA4">
        <w:rPr>
          <w:highlight w:val="yellow"/>
        </w:rPr>
        <w:t xml:space="preserve"> in a mainstream </w:t>
      </w:r>
      <w:proofErr w:type="spellStart"/>
      <w:r w:rsidRPr="00F74DA4">
        <w:rPr>
          <w:highlight w:val="yellow"/>
        </w:rPr>
        <w:t>Geometry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no </w:t>
      </w:r>
      <w:proofErr w:type="spellStart"/>
      <w:r w:rsidRPr="00F74DA4">
        <w:rPr>
          <w:highlight w:val="yellow"/>
        </w:rPr>
        <w:t>inclusion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support</w:t>
      </w:r>
      <w:proofErr w:type="spellEnd"/>
      <w:r w:rsidRPr="00F74DA4">
        <w:rPr>
          <w:highlight w:val="yellow"/>
        </w:rPr>
        <w:t xml:space="preserve">. </w:t>
      </w:r>
      <w:proofErr w:type="spellStart"/>
      <w:r w:rsidRPr="00F74DA4">
        <w:rPr>
          <w:highlight w:val="yellow"/>
        </w:rPr>
        <w:t>According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highlight w:val="yellow"/>
        </w:rPr>
        <w:t xml:space="preserve">, Mrs. Turner, 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solve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one</w:t>
      </w:r>
      <w:proofErr w:type="spellEnd"/>
      <w:r w:rsidRPr="00F74DA4">
        <w:rPr>
          <w:highlight w:val="yellow"/>
        </w:rPr>
        <w:t xml:space="preserve"> variable </w:t>
      </w:r>
      <w:proofErr w:type="spellStart"/>
      <w:r w:rsidRPr="00F74DA4">
        <w:rPr>
          <w:highlight w:val="yellow"/>
        </w:rPr>
        <w:t>equations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help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calculator</w:t>
      </w:r>
      <w:proofErr w:type="spellEnd"/>
      <w:r w:rsidRPr="00F74DA4">
        <w:rPr>
          <w:highlight w:val="yellow"/>
        </w:rPr>
        <w:t>.</w:t>
      </w:r>
      <w:r w:rsidRPr="00F74DA4">
        <w:rPr>
          <w:spacing w:val="-1"/>
          <w:highlight w:val="yellow"/>
        </w:rPr>
        <w:t xml:space="preserve"> </w:t>
      </w:r>
      <w:proofErr w:type="spellStart"/>
      <w:r w:rsidRPr="00F74DA4">
        <w:rPr>
          <w:highlight w:val="yellow"/>
        </w:rPr>
        <w:t>When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asked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work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out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hand</w:t>
      </w:r>
      <w:proofErr w:type="spellEnd"/>
      <w:r w:rsidRPr="00F74DA4">
        <w:rPr>
          <w:highlight w:val="yellow"/>
        </w:rPr>
        <w:t xml:space="preserve"> he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unsure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himself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ask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assistance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wait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work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them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out</w:t>
      </w:r>
      <w:proofErr w:type="spellEnd"/>
      <w:r w:rsidRPr="00F74DA4">
        <w:rPr>
          <w:highlight w:val="yellow"/>
        </w:rPr>
        <w:t>.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Uziel's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difficulty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related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SLD</w:t>
      </w:r>
      <w:r w:rsidR="00F74DA4">
        <w:rPr>
          <w:highlight w:val="yellow"/>
        </w:rPr>
        <w:t xml:space="preserve"> (</w:t>
      </w:r>
      <w:proofErr w:type="spellStart"/>
      <w:r w:rsidR="00F74DA4">
        <w:rPr>
          <w:highlight w:val="yellow"/>
        </w:rPr>
        <w:t>Specific</w:t>
      </w:r>
      <w:proofErr w:type="spellEnd"/>
      <w:r w:rsidR="00F74DA4">
        <w:rPr>
          <w:highlight w:val="yellow"/>
        </w:rPr>
        <w:t xml:space="preserve"> </w:t>
      </w:r>
      <w:proofErr w:type="spellStart"/>
      <w:r w:rsidR="00F74DA4">
        <w:rPr>
          <w:highlight w:val="yellow"/>
        </w:rPr>
        <w:t>Learning</w:t>
      </w:r>
      <w:proofErr w:type="spellEnd"/>
      <w:r w:rsidR="00F74DA4">
        <w:rPr>
          <w:highlight w:val="yellow"/>
        </w:rPr>
        <w:t xml:space="preserve"> </w:t>
      </w:r>
      <w:proofErr w:type="spellStart"/>
      <w:r w:rsidR="00F74DA4">
        <w:rPr>
          <w:highlight w:val="yellow"/>
        </w:rPr>
        <w:t>Disability</w:t>
      </w:r>
      <w:proofErr w:type="spellEnd"/>
      <w:r w:rsidR="00F74DA4">
        <w:rPr>
          <w:highlight w:val="yellow"/>
        </w:rPr>
        <w:t>)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math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calculations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impact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ability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remember</w:t>
      </w:r>
      <w:proofErr w:type="spellEnd"/>
      <w:r w:rsidRPr="00F74DA4">
        <w:rPr>
          <w:highlight w:val="yellow"/>
        </w:rPr>
        <w:t xml:space="preserve"> formulas, </w:t>
      </w:r>
      <w:proofErr w:type="spellStart"/>
      <w:r w:rsidRPr="00F74DA4">
        <w:rPr>
          <w:highlight w:val="yellow"/>
        </w:rPr>
        <w:t>procedures</w:t>
      </w:r>
      <w:proofErr w:type="spellEnd"/>
      <w:r w:rsidRPr="00F74DA4">
        <w:rPr>
          <w:highlight w:val="yellow"/>
        </w:rPr>
        <w:t xml:space="preserve">, and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require</w:t>
      </w:r>
      <w:proofErr w:type="spellEnd"/>
      <w:r w:rsidRPr="00F74DA4">
        <w:rPr>
          <w:highlight w:val="yellow"/>
        </w:rPr>
        <w:t xml:space="preserve"> more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check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be </w:t>
      </w:r>
      <w:proofErr w:type="spellStart"/>
      <w:r w:rsidRPr="00F74DA4">
        <w:rPr>
          <w:highlight w:val="yellow"/>
        </w:rPr>
        <w:t>successful</w:t>
      </w:r>
      <w:proofErr w:type="spellEnd"/>
      <w:r w:rsidRPr="00F74DA4">
        <w:rPr>
          <w:highlight w:val="yellow"/>
        </w:rPr>
        <w:t>.</w:t>
      </w:r>
    </w:p>
    <w:p w14:paraId="5C4FD88F" w14:textId="77777777" w:rsidR="000038ED" w:rsidRDefault="000038ED">
      <w:pPr>
        <w:pStyle w:val="BodyText"/>
        <w:rPr>
          <w:sz w:val="22"/>
        </w:rPr>
      </w:pPr>
    </w:p>
    <w:p w14:paraId="7E33E087" w14:textId="77777777" w:rsidR="000038ED" w:rsidRDefault="000038ED">
      <w:pPr>
        <w:pStyle w:val="BodyText"/>
        <w:spacing w:before="11"/>
        <w:rPr>
          <w:sz w:val="31"/>
        </w:rPr>
      </w:pPr>
    </w:p>
    <w:p w14:paraId="2739A18B" w14:textId="77777777" w:rsidR="000038ED" w:rsidRDefault="00000000">
      <w:pPr>
        <w:pStyle w:val="Heading5"/>
        <w:spacing w:line="236" w:lineRule="exact"/>
      </w:pPr>
      <w:r>
        <w:rPr>
          <w:spacing w:val="-2"/>
        </w:rPr>
        <w:t>Comportamiento:</w:t>
      </w:r>
    </w:p>
    <w:p w14:paraId="68F706C5" w14:textId="77777777" w:rsidR="000038ED" w:rsidRDefault="00000000">
      <w:pPr>
        <w:pStyle w:val="BodyText"/>
        <w:spacing w:line="233" w:lineRule="exact"/>
        <w:ind w:left="505"/>
      </w:pPr>
      <w:r w:rsidRPr="00F74DA4">
        <w:rPr>
          <w:highlight w:val="yellow"/>
        </w:rPr>
        <w:t xml:space="preserve">Uziel has no </w:t>
      </w:r>
      <w:proofErr w:type="spellStart"/>
      <w:r w:rsidRPr="00F74DA4">
        <w:rPr>
          <w:highlight w:val="yellow"/>
        </w:rPr>
        <w:t>behavior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concerns</w:t>
      </w:r>
      <w:proofErr w:type="spellEnd"/>
      <w:r w:rsidRPr="00F74DA4">
        <w:rPr>
          <w:highlight w:val="yellow"/>
        </w:rPr>
        <w:t xml:space="preserve">, he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follow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Code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Conduct</w:t>
      </w:r>
      <w:proofErr w:type="spellEnd"/>
      <w:r w:rsidRPr="00F74DA4">
        <w:rPr>
          <w:spacing w:val="-2"/>
          <w:highlight w:val="yellow"/>
        </w:rPr>
        <w:t>.</w:t>
      </w:r>
    </w:p>
    <w:p w14:paraId="67CB9306" w14:textId="77777777" w:rsidR="000038ED" w:rsidRDefault="000038ED">
      <w:pPr>
        <w:pStyle w:val="BodyText"/>
        <w:rPr>
          <w:sz w:val="22"/>
        </w:rPr>
      </w:pPr>
    </w:p>
    <w:p w14:paraId="07D436C2" w14:textId="77777777" w:rsidR="000038ED" w:rsidRDefault="000038ED">
      <w:pPr>
        <w:pStyle w:val="BodyText"/>
        <w:spacing w:before="6"/>
        <w:rPr>
          <w:sz w:val="22"/>
        </w:rPr>
      </w:pPr>
    </w:p>
    <w:p w14:paraId="73456154" w14:textId="77777777" w:rsidR="000038ED" w:rsidRDefault="00000000">
      <w:pPr>
        <w:pStyle w:val="Heading5"/>
        <w:spacing w:line="236" w:lineRule="exact"/>
      </w:pPr>
      <w:proofErr w:type="spellStart"/>
      <w:r>
        <w:rPr>
          <w:spacing w:val="-2"/>
        </w:rPr>
        <w:t>Functional</w:t>
      </w:r>
      <w:proofErr w:type="spellEnd"/>
      <w:r>
        <w:rPr>
          <w:spacing w:val="-2"/>
        </w:rPr>
        <w:t>:</w:t>
      </w:r>
    </w:p>
    <w:p w14:paraId="47B3BDD7" w14:textId="77777777" w:rsidR="000038ED" w:rsidRDefault="00000000">
      <w:pPr>
        <w:pStyle w:val="BodyText"/>
        <w:spacing w:line="233" w:lineRule="exact"/>
        <w:ind w:left="505"/>
      </w:pPr>
      <w:r w:rsidRPr="00F74DA4">
        <w:rPr>
          <w:highlight w:val="yellow"/>
        </w:rPr>
        <w:t xml:space="preserve">Uziel </w:t>
      </w:r>
      <w:proofErr w:type="spellStart"/>
      <w:r w:rsidRPr="00F74DA4">
        <w:rPr>
          <w:highlight w:val="yellow"/>
        </w:rPr>
        <w:t>does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not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require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any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functional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services</w:t>
      </w:r>
      <w:proofErr w:type="spellEnd"/>
      <w:r w:rsidRPr="00F74DA4">
        <w:rPr>
          <w:highlight w:val="yellow"/>
        </w:rPr>
        <w:t xml:space="preserve"> at </w:t>
      </w:r>
      <w:proofErr w:type="spellStart"/>
      <w:r w:rsidRPr="00F74DA4">
        <w:rPr>
          <w:highlight w:val="yellow"/>
        </w:rPr>
        <w:t>this</w:t>
      </w:r>
      <w:proofErr w:type="spellEnd"/>
      <w:r w:rsidRPr="00F74DA4">
        <w:rPr>
          <w:highlight w:val="yellow"/>
        </w:rPr>
        <w:t xml:space="preserve"> </w:t>
      </w:r>
      <w:r w:rsidRPr="00F74DA4">
        <w:rPr>
          <w:spacing w:val="-2"/>
          <w:highlight w:val="yellow"/>
        </w:rPr>
        <w:t>time.</w:t>
      </w:r>
    </w:p>
    <w:p w14:paraId="5586B15A" w14:textId="77777777" w:rsidR="000038ED" w:rsidRDefault="00000000">
      <w:pPr>
        <w:pStyle w:val="Heading5"/>
        <w:spacing w:before="60"/>
      </w:pPr>
      <w:r>
        <w:rPr>
          <w:spacing w:val="-2"/>
        </w:rPr>
        <w:t>Otro:</w:t>
      </w:r>
    </w:p>
    <w:p w14:paraId="2B4EB824" w14:textId="77777777" w:rsidR="000038ED" w:rsidRDefault="000038ED">
      <w:pPr>
        <w:pStyle w:val="BodyText"/>
        <w:rPr>
          <w:b/>
          <w:sz w:val="19"/>
        </w:rPr>
      </w:pPr>
    </w:p>
    <w:p w14:paraId="05FB0CE1" w14:textId="77777777" w:rsidR="000038ED" w:rsidRPr="00F74DA4" w:rsidRDefault="00000000">
      <w:pPr>
        <w:pStyle w:val="BodyText"/>
        <w:ind w:left="505"/>
        <w:rPr>
          <w:highlight w:val="yellow"/>
        </w:rPr>
      </w:pPr>
      <w:proofErr w:type="spellStart"/>
      <w:r w:rsidRPr="00F74DA4">
        <w:rPr>
          <w:highlight w:val="yellow"/>
        </w:rPr>
        <w:t>Spanish</w:t>
      </w:r>
      <w:proofErr w:type="spellEnd"/>
      <w:r w:rsidRPr="00F74DA4">
        <w:rPr>
          <w:highlight w:val="yellow"/>
        </w:rPr>
        <w:t xml:space="preserve"> III (Colon) </w:t>
      </w:r>
      <w:r w:rsidRPr="00F74DA4">
        <w:rPr>
          <w:spacing w:val="-10"/>
          <w:highlight w:val="yellow"/>
        </w:rPr>
        <w:t>-</w:t>
      </w:r>
    </w:p>
    <w:p w14:paraId="0B29D860" w14:textId="77777777" w:rsidR="000038ED" w:rsidRPr="00F74DA4" w:rsidRDefault="000038ED">
      <w:pPr>
        <w:pStyle w:val="BodyText"/>
        <w:spacing w:before="4"/>
        <w:rPr>
          <w:sz w:val="19"/>
          <w:highlight w:val="yellow"/>
        </w:rPr>
      </w:pPr>
    </w:p>
    <w:p w14:paraId="5F5E9D09" w14:textId="77777777" w:rsidR="000038ED" w:rsidRDefault="00000000">
      <w:pPr>
        <w:pStyle w:val="BodyText"/>
        <w:ind w:left="505"/>
      </w:pPr>
      <w:r w:rsidRPr="00F74DA4">
        <w:rPr>
          <w:highlight w:val="yellow"/>
        </w:rPr>
        <w:t xml:space="preserve">AG </w:t>
      </w:r>
      <w:proofErr w:type="spellStart"/>
      <w:r w:rsidRPr="00F74DA4">
        <w:rPr>
          <w:highlight w:val="yellow"/>
        </w:rPr>
        <w:t>Structure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Design</w:t>
      </w:r>
      <w:proofErr w:type="spellEnd"/>
      <w:r w:rsidRPr="00F74DA4">
        <w:rPr>
          <w:highlight w:val="yellow"/>
        </w:rPr>
        <w:t xml:space="preserve"> &amp; </w:t>
      </w:r>
      <w:proofErr w:type="spellStart"/>
      <w:proofErr w:type="gramStart"/>
      <w:r w:rsidRPr="00F74DA4">
        <w:rPr>
          <w:highlight w:val="yellow"/>
        </w:rPr>
        <w:t>Fabrication</w:t>
      </w:r>
      <w:proofErr w:type="spellEnd"/>
      <w:r w:rsidRPr="00F74DA4">
        <w:rPr>
          <w:highlight w:val="yellow"/>
        </w:rPr>
        <w:t>(</w:t>
      </w:r>
      <w:proofErr w:type="spellStart"/>
      <w:proofErr w:type="gramEnd"/>
      <w:r w:rsidRPr="00F74DA4">
        <w:rPr>
          <w:highlight w:val="yellow"/>
        </w:rPr>
        <w:t>Bahlmann</w:t>
      </w:r>
      <w:proofErr w:type="spellEnd"/>
      <w:r w:rsidRPr="00F74DA4">
        <w:rPr>
          <w:highlight w:val="yellow"/>
        </w:rPr>
        <w:t xml:space="preserve">) -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can </w:t>
      </w:r>
      <w:proofErr w:type="spellStart"/>
      <w:r w:rsidRPr="00F74DA4">
        <w:rPr>
          <w:highlight w:val="yellow"/>
        </w:rPr>
        <w:t>formulate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express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thoughts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topics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clearly</w:t>
      </w:r>
      <w:proofErr w:type="spellEnd"/>
      <w:r w:rsidRPr="00F74DA4">
        <w:rPr>
          <w:spacing w:val="-2"/>
          <w:highlight w:val="yellow"/>
        </w:rPr>
        <w:t>.</w:t>
      </w:r>
    </w:p>
    <w:p w14:paraId="54CD673F" w14:textId="77777777" w:rsidR="000038ED" w:rsidRDefault="000038ED"/>
    <w:p w14:paraId="554949D6" w14:textId="77777777" w:rsidR="00F74DA4" w:rsidRPr="00F74DA4" w:rsidRDefault="00F74DA4" w:rsidP="00F74DA4">
      <w:pPr>
        <w:pStyle w:val="BodyText"/>
        <w:spacing w:before="156" w:line="235" w:lineRule="auto"/>
        <w:ind w:left="505" w:right="240"/>
        <w:rPr>
          <w:highlight w:val="yellow"/>
        </w:rPr>
      </w:pPr>
      <w:r w:rsidRPr="00F74DA4">
        <w:rPr>
          <w:highlight w:val="yellow"/>
        </w:rPr>
        <w:t xml:space="preserve">He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understand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interaction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Agricultural</w:t>
      </w:r>
      <w:proofErr w:type="spellEnd"/>
      <w:r w:rsidRPr="00F74DA4">
        <w:rPr>
          <w:highlight w:val="yellow"/>
        </w:rPr>
        <w:t xml:space="preserve"> web </w:t>
      </w:r>
      <w:proofErr w:type="spellStart"/>
      <w:r w:rsidRPr="00F74DA4">
        <w:rPr>
          <w:highlight w:val="yellow"/>
        </w:rPr>
        <w:t>pages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easily</w:t>
      </w:r>
      <w:proofErr w:type="spellEnd"/>
      <w:r w:rsidRPr="00F74DA4">
        <w:rPr>
          <w:highlight w:val="yellow"/>
        </w:rPr>
        <w:t xml:space="preserve">.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used</w:t>
      </w:r>
      <w:proofErr w:type="spellEnd"/>
      <w:r w:rsidRPr="00F74DA4">
        <w:rPr>
          <w:highlight w:val="yellow"/>
        </w:rPr>
        <w:t xml:space="preserve"> are extra time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oral</w:t>
      </w:r>
      <w:r w:rsidRPr="00F74DA4">
        <w:rPr>
          <w:spacing w:val="-4"/>
          <w:highlight w:val="yellow"/>
        </w:rPr>
        <w:t xml:space="preserve"> </w:t>
      </w:r>
      <w:r w:rsidRPr="00F74DA4">
        <w:rPr>
          <w:highlight w:val="yellow"/>
        </w:rPr>
        <w:t>response,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peer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tutoring</w:t>
      </w:r>
      <w:proofErr w:type="spellEnd"/>
      <w:r w:rsidRPr="00F74DA4">
        <w:rPr>
          <w:highlight w:val="yellow"/>
        </w:rPr>
        <w:t>/</w:t>
      </w:r>
      <w:proofErr w:type="spellStart"/>
      <w:r w:rsidRPr="00F74DA4">
        <w:rPr>
          <w:highlight w:val="yellow"/>
        </w:rPr>
        <w:t>paired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working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arrangement</w:t>
      </w:r>
      <w:proofErr w:type="spellEnd"/>
      <w:r w:rsidRPr="00F74DA4">
        <w:rPr>
          <w:highlight w:val="yellow"/>
        </w:rPr>
        <w:t>,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check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understanding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and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reteach</w:t>
      </w:r>
      <w:proofErr w:type="spellEnd"/>
      <w:r w:rsidRPr="00F74DA4">
        <w:rPr>
          <w:highlight w:val="yellow"/>
        </w:rPr>
        <w:t>/</w:t>
      </w:r>
      <w:proofErr w:type="spellStart"/>
      <w:r w:rsidRPr="00F74DA4">
        <w:rPr>
          <w:highlight w:val="yellow"/>
        </w:rPr>
        <w:t>reread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materials</w:t>
      </w:r>
      <w:proofErr w:type="spellEnd"/>
    </w:p>
    <w:p w14:paraId="77A270CE" w14:textId="77777777" w:rsidR="00F74DA4" w:rsidRPr="00F74DA4" w:rsidRDefault="00F74DA4" w:rsidP="00F74DA4">
      <w:pPr>
        <w:pStyle w:val="BodyText"/>
        <w:spacing w:before="9"/>
        <w:rPr>
          <w:sz w:val="19"/>
          <w:highlight w:val="yellow"/>
        </w:rPr>
      </w:pPr>
    </w:p>
    <w:p w14:paraId="2DCE756A" w14:textId="77777777" w:rsidR="00F74DA4" w:rsidRPr="00F74DA4" w:rsidRDefault="00F74DA4" w:rsidP="00F74DA4">
      <w:pPr>
        <w:pStyle w:val="BodyText"/>
        <w:spacing w:line="235" w:lineRule="auto"/>
        <w:ind w:left="505" w:right="474"/>
        <w:rPr>
          <w:highlight w:val="yellow"/>
        </w:rPr>
      </w:pPr>
      <w:proofErr w:type="spellStart"/>
      <w:r w:rsidRPr="00F74DA4">
        <w:rPr>
          <w:highlight w:val="yellow"/>
        </w:rPr>
        <w:t>Culinary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(Brown)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-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At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this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time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seems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be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function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technology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and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complete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tasks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 xml:space="preserve">and </w:t>
      </w:r>
      <w:proofErr w:type="spellStart"/>
      <w:r w:rsidRPr="00F74DA4">
        <w:rPr>
          <w:highlight w:val="yellow"/>
        </w:rPr>
        <w:t>assignments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without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much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assistance</w:t>
      </w:r>
      <w:proofErr w:type="spellEnd"/>
      <w:r w:rsidRPr="00F74DA4">
        <w:rPr>
          <w:highlight w:val="yellow"/>
        </w:rPr>
        <w:t xml:space="preserve">. </w:t>
      </w:r>
      <w:proofErr w:type="spellStart"/>
      <w:r w:rsidRPr="00F74DA4">
        <w:rPr>
          <w:highlight w:val="yellow"/>
        </w:rPr>
        <w:t>Checking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understanding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encouraging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participation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have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useful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>.</w:t>
      </w:r>
    </w:p>
    <w:p w14:paraId="647B309B" w14:textId="77777777" w:rsidR="00F74DA4" w:rsidRPr="00F74DA4" w:rsidRDefault="00F74DA4" w:rsidP="00F74DA4">
      <w:pPr>
        <w:pStyle w:val="BodyText"/>
        <w:spacing w:before="11"/>
        <w:rPr>
          <w:sz w:val="19"/>
          <w:highlight w:val="yellow"/>
        </w:rPr>
      </w:pPr>
    </w:p>
    <w:p w14:paraId="6504A6FD" w14:textId="77777777" w:rsidR="00F74DA4" w:rsidRDefault="00F74DA4" w:rsidP="00F74DA4">
      <w:pPr>
        <w:pStyle w:val="BodyText"/>
        <w:spacing w:line="235" w:lineRule="auto"/>
        <w:ind w:left="506" w:right="240"/>
      </w:pPr>
      <w:r w:rsidRPr="00F74DA4">
        <w:rPr>
          <w:highlight w:val="yellow"/>
        </w:rPr>
        <w:t>U.S.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History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(Mrs.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Bahlmann</w:t>
      </w:r>
      <w:proofErr w:type="spellEnd"/>
      <w:r w:rsidRPr="00F74DA4">
        <w:rPr>
          <w:highlight w:val="yellow"/>
        </w:rPr>
        <w:t>)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-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Uziel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receiving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extra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time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oral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response,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peer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tutoring</w:t>
      </w:r>
      <w:proofErr w:type="spellEnd"/>
      <w:r w:rsidRPr="00F74DA4">
        <w:rPr>
          <w:highlight w:val="yellow"/>
        </w:rPr>
        <w:t>/</w:t>
      </w:r>
      <w:proofErr w:type="spellStart"/>
      <w:r w:rsidRPr="00F74DA4">
        <w:rPr>
          <w:highlight w:val="yellow"/>
        </w:rPr>
        <w:t>paired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working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arrangement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teacher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check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understanding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opportunity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reteach</w:t>
      </w:r>
      <w:proofErr w:type="spellEnd"/>
      <w:r w:rsidRPr="00F74DA4">
        <w:rPr>
          <w:highlight w:val="yellow"/>
        </w:rPr>
        <w:t>/</w:t>
      </w:r>
      <w:proofErr w:type="spellStart"/>
      <w:r w:rsidRPr="00F74DA4">
        <w:rPr>
          <w:highlight w:val="yellow"/>
        </w:rPr>
        <w:t>reread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materials</w:t>
      </w:r>
      <w:proofErr w:type="spellEnd"/>
      <w:r w:rsidRPr="00F74DA4">
        <w:rPr>
          <w:highlight w:val="yellow"/>
        </w:rPr>
        <w:t xml:space="preserve">. 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very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attentive</w:t>
      </w:r>
      <w:proofErr w:type="spellEnd"/>
      <w:r w:rsidRPr="00F74DA4">
        <w:rPr>
          <w:highlight w:val="yellow"/>
        </w:rPr>
        <w:t xml:space="preserve">. He </w:t>
      </w:r>
      <w:proofErr w:type="spellStart"/>
      <w:r w:rsidRPr="00F74DA4">
        <w:rPr>
          <w:highlight w:val="yellow"/>
        </w:rPr>
        <w:t>operates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groups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very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well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answer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questions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orally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group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discussion</w:t>
      </w:r>
      <w:proofErr w:type="spellEnd"/>
      <w:r w:rsidRPr="00F74DA4">
        <w:rPr>
          <w:highlight w:val="yellow"/>
        </w:rPr>
        <w:t xml:space="preserve">. Uziel </w:t>
      </w:r>
      <w:proofErr w:type="spellStart"/>
      <w:r w:rsidRPr="00F74DA4">
        <w:rPr>
          <w:highlight w:val="yellow"/>
        </w:rPr>
        <w:t>actively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engages</w:t>
      </w:r>
      <w:proofErr w:type="spellEnd"/>
      <w:r w:rsidRPr="00F74DA4">
        <w:rPr>
          <w:highlight w:val="yellow"/>
        </w:rPr>
        <w:t xml:space="preserve"> at </w:t>
      </w:r>
      <w:proofErr w:type="spellStart"/>
      <w:r w:rsidRPr="00F74DA4">
        <w:rPr>
          <w:highlight w:val="yellow"/>
        </w:rPr>
        <w:t>above</w:t>
      </w:r>
      <w:proofErr w:type="spellEnd"/>
      <w:r w:rsidRPr="00F74DA4">
        <w:rPr>
          <w:highlight w:val="yellow"/>
        </w:rPr>
        <w:t xml:space="preserve"> 80% in </w:t>
      </w:r>
      <w:proofErr w:type="spellStart"/>
      <w:r w:rsidRPr="00F74DA4">
        <w:rPr>
          <w:highlight w:val="yellow"/>
        </w:rPr>
        <w:t>all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comprehension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activities</w:t>
      </w:r>
      <w:proofErr w:type="spellEnd"/>
      <w:r w:rsidRPr="00F74DA4">
        <w:rPr>
          <w:highlight w:val="yellow"/>
        </w:rPr>
        <w:t xml:space="preserve"> and has </w:t>
      </w:r>
      <w:proofErr w:type="spellStart"/>
      <w:r w:rsidRPr="00F74DA4">
        <w:rPr>
          <w:highlight w:val="yellow"/>
        </w:rPr>
        <w:t>completed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them</w:t>
      </w:r>
      <w:proofErr w:type="spellEnd"/>
      <w:r w:rsidRPr="00F74DA4">
        <w:rPr>
          <w:highlight w:val="yellow"/>
        </w:rPr>
        <w:t xml:space="preserve"> at 100%</w:t>
      </w:r>
    </w:p>
    <w:p w14:paraId="4BBB4B05" w14:textId="77777777" w:rsidR="00F74DA4" w:rsidRDefault="00F74DA4">
      <w:pPr>
        <w:sectPr w:rsidR="00F74DA4">
          <w:pgSz w:w="12240" w:h="15840"/>
          <w:pgMar w:top="1160" w:right="560" w:bottom="1000" w:left="280" w:header="476" w:footer="814" w:gutter="0"/>
          <w:cols w:space="720"/>
        </w:sectPr>
      </w:pPr>
    </w:p>
    <w:p w14:paraId="6B39D61B" w14:textId="77777777" w:rsidR="000038ED" w:rsidRDefault="000038ED">
      <w:pPr>
        <w:pStyle w:val="BodyText"/>
      </w:pPr>
    </w:p>
    <w:p w14:paraId="24D7BB1A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46E9FCD4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0331A080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21E70FF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385D2D50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69A01CB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3E7AA3B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01E6D03D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0ECF6F35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31B1C2C0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199520D1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0918B69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420747A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3C212EB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6009AD0B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6E407049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392092F0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20861221" w14:textId="77777777" w:rsidR="000038ED" w:rsidRDefault="000038ED">
      <w:pPr>
        <w:pStyle w:val="BodyText"/>
        <w:spacing w:before="9"/>
        <w:rPr>
          <w:sz w:val="21"/>
        </w:rPr>
      </w:pPr>
    </w:p>
    <w:p w14:paraId="52723CE0" w14:textId="77777777" w:rsidR="000038ED" w:rsidRDefault="00000000">
      <w:pPr>
        <w:ind w:left="1539" w:right="1249"/>
        <w:jc w:val="center"/>
        <w:rPr>
          <w:b/>
          <w:sz w:val="18"/>
        </w:rPr>
      </w:pPr>
      <w:r>
        <w:rPr>
          <w:b/>
          <w:sz w:val="18"/>
        </w:rPr>
        <w:t xml:space="preserve">RESULTADOS/CONSIDERACIONES REQUERIDAS DE LAS EVALUACIONES DEL </w:t>
      </w:r>
      <w:r>
        <w:rPr>
          <w:b/>
          <w:spacing w:val="-2"/>
          <w:sz w:val="18"/>
        </w:rPr>
        <w:t>DISTRITO/ESTADO</w:t>
      </w:r>
    </w:p>
    <w:p w14:paraId="28EE3539" w14:textId="77777777" w:rsidR="000038ED" w:rsidRDefault="000038ED">
      <w:pPr>
        <w:pStyle w:val="BodyText"/>
        <w:rPr>
          <w:b/>
        </w:rPr>
      </w:pPr>
    </w:p>
    <w:p w14:paraId="557C86E6" w14:textId="77777777" w:rsidR="000038ED" w:rsidRDefault="00000000">
      <w:pPr>
        <w:pStyle w:val="BodyText"/>
        <w:spacing w:before="178"/>
        <w:ind w:left="1539" w:right="1112"/>
        <w:jc w:val="center"/>
      </w:pPr>
      <w:r>
        <w:t xml:space="preserve">Resultados de anteriores </w:t>
      </w:r>
      <w:r>
        <w:rPr>
          <w:spacing w:val="-2"/>
        </w:rPr>
        <w:t>evaluaciones</w:t>
      </w:r>
    </w:p>
    <w:p w14:paraId="2550126D" w14:textId="77777777" w:rsidR="000038ED" w:rsidRDefault="000038ED">
      <w:pPr>
        <w:pStyle w:val="BodyText"/>
      </w:pPr>
    </w:p>
    <w:p w14:paraId="0BDFB685" w14:textId="77777777" w:rsidR="000038ED" w:rsidRDefault="000038ED">
      <w:pPr>
        <w:pStyle w:val="BodyText"/>
        <w:spacing w:before="10"/>
        <w:rPr>
          <w:sz w:val="10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927"/>
        <w:gridCol w:w="1798"/>
        <w:gridCol w:w="3423"/>
        <w:gridCol w:w="2670"/>
      </w:tblGrid>
      <w:tr w:rsidR="000038ED" w14:paraId="725DDE28" w14:textId="77777777">
        <w:trPr>
          <w:trHeight w:val="257"/>
        </w:trPr>
        <w:tc>
          <w:tcPr>
            <w:tcW w:w="1921" w:type="dxa"/>
          </w:tcPr>
          <w:p w14:paraId="2069B468" w14:textId="77777777" w:rsidR="000038ED" w:rsidRDefault="00000000">
            <w:pPr>
              <w:pStyle w:val="TableParagraph"/>
              <w:spacing w:line="227" w:lineRule="exact"/>
              <w:ind w:left="817" w:right="69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Año</w:t>
            </w:r>
          </w:p>
        </w:tc>
        <w:tc>
          <w:tcPr>
            <w:tcW w:w="927" w:type="dxa"/>
          </w:tcPr>
          <w:p w14:paraId="123AB414" w14:textId="77777777" w:rsidR="000038ED" w:rsidRDefault="00000000">
            <w:pPr>
              <w:pStyle w:val="TableParagraph"/>
              <w:spacing w:line="227" w:lineRule="exact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Curso</w:t>
            </w:r>
          </w:p>
        </w:tc>
        <w:tc>
          <w:tcPr>
            <w:tcW w:w="1798" w:type="dxa"/>
          </w:tcPr>
          <w:p w14:paraId="711B22E1" w14:textId="77777777" w:rsidR="000038ED" w:rsidRDefault="00000000">
            <w:pPr>
              <w:pStyle w:val="TableParagraph"/>
              <w:spacing w:line="227" w:lineRule="exact"/>
              <w:ind w:left="19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Materia</w:t>
            </w:r>
          </w:p>
        </w:tc>
        <w:tc>
          <w:tcPr>
            <w:tcW w:w="3423" w:type="dxa"/>
          </w:tcPr>
          <w:p w14:paraId="3915F3BF" w14:textId="77777777" w:rsidR="000038ED" w:rsidRDefault="00000000">
            <w:pPr>
              <w:pStyle w:val="TableParagraph"/>
              <w:spacing w:line="227" w:lineRule="exact"/>
              <w:ind w:left="856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Tipo de </w:t>
            </w:r>
            <w:r>
              <w:rPr>
                <w:b/>
                <w:spacing w:val="-2"/>
                <w:sz w:val="20"/>
                <w:u w:val="single"/>
              </w:rPr>
              <w:t>Evaluación</w:t>
            </w:r>
          </w:p>
        </w:tc>
        <w:tc>
          <w:tcPr>
            <w:tcW w:w="2670" w:type="dxa"/>
          </w:tcPr>
          <w:p w14:paraId="1A34B058" w14:textId="77777777" w:rsidR="000038ED" w:rsidRDefault="00000000">
            <w:pPr>
              <w:pStyle w:val="TableParagraph"/>
              <w:spacing w:line="227" w:lineRule="exact"/>
              <w:ind w:left="7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RESULTADOS</w:t>
            </w:r>
          </w:p>
        </w:tc>
      </w:tr>
      <w:tr w:rsidR="000038ED" w14:paraId="0C3B7BD7" w14:textId="77777777">
        <w:trPr>
          <w:trHeight w:val="506"/>
        </w:trPr>
        <w:tc>
          <w:tcPr>
            <w:tcW w:w="1921" w:type="dxa"/>
            <w:tcBorders>
              <w:bottom w:val="dotted" w:sz="6" w:space="0" w:color="C0C0C0"/>
            </w:tcBorders>
          </w:tcPr>
          <w:p w14:paraId="16209B98" w14:textId="77777777" w:rsidR="000038ED" w:rsidRDefault="00000000">
            <w:pPr>
              <w:pStyle w:val="TableParagraph"/>
              <w:spacing w:before="25"/>
              <w:ind w:left="35"/>
              <w:rPr>
                <w:sz w:val="18"/>
              </w:rPr>
            </w:pPr>
            <w:r w:rsidRPr="00F74DA4">
              <w:rPr>
                <w:sz w:val="18"/>
                <w:highlight w:val="yellow"/>
              </w:rPr>
              <w:t>2016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2017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May </w:t>
            </w:r>
            <w:r w:rsidRPr="00F74DA4">
              <w:rPr>
                <w:spacing w:val="-4"/>
                <w:sz w:val="18"/>
                <w:highlight w:val="yellow"/>
              </w:rPr>
              <w:t>2017</w:t>
            </w:r>
          </w:p>
        </w:tc>
        <w:tc>
          <w:tcPr>
            <w:tcW w:w="927" w:type="dxa"/>
            <w:tcBorders>
              <w:bottom w:val="dotted" w:sz="6" w:space="0" w:color="C0C0C0"/>
            </w:tcBorders>
          </w:tcPr>
          <w:p w14:paraId="7BFDE1D1" w14:textId="77777777" w:rsidR="000038ED" w:rsidRDefault="00000000">
            <w:pPr>
              <w:pStyle w:val="TableParagraph"/>
              <w:spacing w:before="25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98" w:type="dxa"/>
            <w:tcBorders>
              <w:bottom w:val="dotted" w:sz="6" w:space="0" w:color="C0C0C0"/>
            </w:tcBorders>
          </w:tcPr>
          <w:p w14:paraId="55CD19B1" w14:textId="77777777" w:rsidR="000038ED" w:rsidRPr="00F74DA4" w:rsidRDefault="00000000">
            <w:pPr>
              <w:pStyle w:val="TableParagraph"/>
              <w:spacing w:before="25"/>
              <w:ind w:left="196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3423" w:type="dxa"/>
            <w:tcBorders>
              <w:bottom w:val="dotted" w:sz="6" w:space="0" w:color="C0C0C0"/>
            </w:tcBorders>
          </w:tcPr>
          <w:p w14:paraId="385F846D" w14:textId="77777777" w:rsidR="000038ED" w:rsidRDefault="00000000">
            <w:pPr>
              <w:pStyle w:val="TableParagraph"/>
              <w:spacing w:before="25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bottom w:val="dotted" w:sz="6" w:space="0" w:color="C0C0C0"/>
            </w:tcBorders>
          </w:tcPr>
          <w:p w14:paraId="43681D5E" w14:textId="77777777" w:rsidR="000038ED" w:rsidRPr="00F74DA4" w:rsidRDefault="00000000">
            <w:pPr>
              <w:pStyle w:val="TableParagraph"/>
              <w:spacing w:before="22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1185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6C74EED2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610A8EAA" w14:textId="77777777" w:rsidR="000038ED" w:rsidRPr="00F74DA4" w:rsidRDefault="00000000">
            <w:pPr>
              <w:pStyle w:val="TableParagraph"/>
              <w:spacing w:before="101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2016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2017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May </w:t>
            </w:r>
            <w:r w:rsidRPr="00F74DA4">
              <w:rPr>
                <w:spacing w:val="-4"/>
                <w:sz w:val="18"/>
                <w:highlight w:val="yellow"/>
              </w:rPr>
              <w:t>2017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6D100C5C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1BB72840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5C8FD845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1568B1AD" w14:textId="77777777" w:rsidR="000038ED" w:rsidRPr="00F74DA4" w:rsidRDefault="00000000">
            <w:pPr>
              <w:pStyle w:val="TableParagraph"/>
              <w:spacing w:before="98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1266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51CFA870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5CFAD83C" w14:textId="77777777" w:rsidR="000038ED" w:rsidRPr="00F74DA4" w:rsidRDefault="00000000">
            <w:pPr>
              <w:pStyle w:val="TableParagraph"/>
              <w:spacing w:before="101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2017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2018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May </w:t>
            </w:r>
            <w:r w:rsidRPr="00F74DA4">
              <w:rPr>
                <w:spacing w:val="-4"/>
                <w:sz w:val="18"/>
                <w:highlight w:val="yellow"/>
              </w:rPr>
              <w:t>2018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1E466FDC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0F3DFA48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57B747D7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2D4BD8FA" w14:textId="77777777" w:rsidR="000038ED" w:rsidRPr="00F74DA4" w:rsidRDefault="00000000">
            <w:pPr>
              <w:pStyle w:val="TableParagraph"/>
              <w:spacing w:before="98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1387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2B192E56" w14:textId="77777777">
        <w:trPr>
          <w:trHeight w:val="351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267DC4AE" w14:textId="77777777" w:rsidR="000038ED" w:rsidRPr="00F74DA4" w:rsidRDefault="00000000">
            <w:pPr>
              <w:pStyle w:val="TableParagraph"/>
              <w:spacing w:before="101" w:line="230" w:lineRule="exact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2017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2018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May </w:t>
            </w:r>
            <w:r w:rsidRPr="00F74DA4">
              <w:rPr>
                <w:spacing w:val="-4"/>
                <w:sz w:val="18"/>
                <w:highlight w:val="yellow"/>
              </w:rPr>
              <w:t>2018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41EF0195" w14:textId="77777777" w:rsidR="000038ED" w:rsidRDefault="00000000">
            <w:pPr>
              <w:pStyle w:val="TableParagraph"/>
              <w:spacing w:before="101" w:line="230" w:lineRule="exact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091C77B7" w14:textId="77777777" w:rsidR="000038ED" w:rsidRPr="00F74DA4" w:rsidRDefault="00000000">
            <w:pPr>
              <w:pStyle w:val="TableParagraph"/>
              <w:spacing w:before="101" w:line="230" w:lineRule="exact"/>
              <w:ind w:left="197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24295F01" w14:textId="77777777" w:rsidR="000038ED" w:rsidRDefault="00000000">
            <w:pPr>
              <w:pStyle w:val="TableParagraph"/>
              <w:spacing w:before="101" w:line="230" w:lineRule="exact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622E73B1" w14:textId="77777777" w:rsidR="000038ED" w:rsidRPr="00F74DA4" w:rsidRDefault="00000000">
            <w:pPr>
              <w:pStyle w:val="TableParagraph"/>
              <w:spacing w:before="101" w:line="230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1480</w:t>
            </w:r>
            <w:r w:rsidRPr="00F74DA4">
              <w:rPr>
                <w:spacing w:val="-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7F559C0E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00135557" w14:textId="77777777" w:rsidR="000038ED" w:rsidRPr="00F74DA4" w:rsidRDefault="00000000">
            <w:pPr>
              <w:pStyle w:val="TableParagraph"/>
              <w:spacing w:before="101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2017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2018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May </w:t>
            </w:r>
            <w:r w:rsidRPr="00F74DA4">
              <w:rPr>
                <w:spacing w:val="-4"/>
                <w:sz w:val="18"/>
                <w:highlight w:val="yellow"/>
              </w:rPr>
              <w:t>2018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00BD91A6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038932C6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Writing</w:t>
            </w:r>
            <w:proofErr w:type="spellEnd"/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416D902B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2340930A" w14:textId="77777777" w:rsidR="000038ED" w:rsidRPr="00F74DA4" w:rsidRDefault="00000000">
            <w:pPr>
              <w:pStyle w:val="TableParagraph"/>
              <w:spacing w:before="98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2771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090D5900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1250B27C" w14:textId="77777777" w:rsidR="000038ED" w:rsidRPr="00F74DA4" w:rsidRDefault="00000000">
            <w:pPr>
              <w:pStyle w:val="TableParagraph"/>
              <w:spacing w:before="101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2018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2019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April </w:t>
            </w:r>
            <w:r w:rsidRPr="00F74DA4">
              <w:rPr>
                <w:spacing w:val="-4"/>
                <w:sz w:val="18"/>
                <w:highlight w:val="yellow"/>
              </w:rPr>
              <w:t>2019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3CDBFA04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5E13436B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240E4327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5232FC7E" w14:textId="77777777" w:rsidR="000038ED" w:rsidRPr="00F74DA4" w:rsidRDefault="00000000">
            <w:pPr>
              <w:pStyle w:val="TableParagraph"/>
              <w:spacing w:before="98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1417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33ADBA6A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601C05B4" w14:textId="77777777" w:rsidR="000038ED" w:rsidRPr="00F74DA4" w:rsidRDefault="00000000">
            <w:pPr>
              <w:pStyle w:val="TableParagraph"/>
              <w:spacing w:before="101"/>
              <w:ind w:left="35"/>
              <w:rPr>
                <w:sz w:val="18"/>
                <w:highlight w:val="yellow"/>
              </w:rPr>
            </w:pPr>
            <w:r w:rsidRPr="00F74DA4">
              <w:rPr>
                <w:sz w:val="18"/>
                <w:highlight w:val="yellow"/>
              </w:rPr>
              <w:t>2018</w:t>
            </w:r>
            <w:r w:rsidRPr="00F74DA4">
              <w:rPr>
                <w:sz w:val="20"/>
                <w:highlight w:val="yellow"/>
              </w:rPr>
              <w:t>-</w:t>
            </w:r>
            <w:r w:rsidRPr="00F74DA4">
              <w:rPr>
                <w:sz w:val="18"/>
                <w:highlight w:val="yellow"/>
              </w:rPr>
              <w:t>2019</w:t>
            </w:r>
            <w:r w:rsidRPr="00F74DA4">
              <w:rPr>
                <w:spacing w:val="4"/>
                <w:sz w:val="18"/>
                <w:highlight w:val="yellow"/>
              </w:rPr>
              <w:t xml:space="preserve"> </w:t>
            </w:r>
            <w:r w:rsidRPr="00F74DA4">
              <w:rPr>
                <w:sz w:val="18"/>
                <w:highlight w:val="yellow"/>
              </w:rPr>
              <w:t xml:space="preserve">April </w:t>
            </w:r>
            <w:r w:rsidRPr="00F74DA4">
              <w:rPr>
                <w:spacing w:val="-4"/>
                <w:sz w:val="18"/>
                <w:highlight w:val="yellow"/>
              </w:rPr>
              <w:t>2019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2E13A6C7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42F1F8B5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57DF1E7B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25A12FA6" w14:textId="77777777" w:rsidR="000038ED" w:rsidRPr="00F74DA4" w:rsidRDefault="00000000">
            <w:pPr>
              <w:pStyle w:val="TableParagraph"/>
              <w:spacing w:before="98" w:line="232" w:lineRule="exact"/>
              <w:ind w:left="74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1397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Did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standard</w:t>
            </w:r>
          </w:p>
        </w:tc>
      </w:tr>
      <w:tr w:rsidR="000038ED" w14:paraId="4C6F7A3F" w14:textId="77777777">
        <w:trPr>
          <w:trHeight w:val="582"/>
        </w:trPr>
        <w:tc>
          <w:tcPr>
            <w:tcW w:w="1921" w:type="dxa"/>
            <w:tcBorders>
              <w:top w:val="dotted" w:sz="6" w:space="0" w:color="C0C0C0"/>
              <w:bottom w:val="dotted" w:sz="6" w:space="0" w:color="C0C0C0"/>
            </w:tcBorders>
          </w:tcPr>
          <w:p w14:paraId="2AD53672" w14:textId="77777777" w:rsidR="000038ED" w:rsidRDefault="00000000">
            <w:pPr>
              <w:pStyle w:val="TableParagraph"/>
              <w:spacing w:before="101"/>
              <w:ind w:left="35"/>
              <w:rPr>
                <w:sz w:val="18"/>
              </w:rPr>
            </w:pPr>
            <w:r>
              <w:rPr>
                <w:sz w:val="18"/>
              </w:rPr>
              <w:t>2019</w:t>
            </w:r>
            <w:r>
              <w:rPr>
                <w:sz w:val="20"/>
              </w:rPr>
              <w:t>-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2019/05</w:t>
            </w:r>
          </w:p>
        </w:tc>
        <w:tc>
          <w:tcPr>
            <w:tcW w:w="927" w:type="dxa"/>
            <w:tcBorders>
              <w:top w:val="dotted" w:sz="6" w:space="0" w:color="C0C0C0"/>
              <w:bottom w:val="dotted" w:sz="6" w:space="0" w:color="C0C0C0"/>
            </w:tcBorders>
          </w:tcPr>
          <w:p w14:paraId="50968742" w14:textId="77777777" w:rsidR="000038ED" w:rsidRDefault="00000000">
            <w:pPr>
              <w:pStyle w:val="TableParagraph"/>
              <w:spacing w:before="101"/>
              <w:ind w:right="20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98" w:type="dxa"/>
            <w:tcBorders>
              <w:top w:val="dotted" w:sz="6" w:space="0" w:color="C0C0C0"/>
              <w:bottom w:val="dotted" w:sz="6" w:space="0" w:color="C0C0C0"/>
            </w:tcBorders>
          </w:tcPr>
          <w:p w14:paraId="39CFD2A2" w14:textId="77777777" w:rsidR="000038ED" w:rsidRPr="00F74DA4" w:rsidRDefault="00000000">
            <w:pPr>
              <w:pStyle w:val="TableParagraph"/>
              <w:spacing w:before="101"/>
              <w:ind w:left="197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3423" w:type="dxa"/>
            <w:tcBorders>
              <w:top w:val="dotted" w:sz="6" w:space="0" w:color="C0C0C0"/>
              <w:bottom w:val="dotted" w:sz="6" w:space="0" w:color="C0C0C0"/>
            </w:tcBorders>
          </w:tcPr>
          <w:p w14:paraId="74D05AA7" w14:textId="77777777" w:rsidR="000038ED" w:rsidRDefault="00000000">
            <w:pPr>
              <w:pStyle w:val="TableParagraph"/>
              <w:spacing w:before="101"/>
              <w:ind w:left="856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70" w:type="dxa"/>
            <w:tcBorders>
              <w:top w:val="dotted" w:sz="6" w:space="0" w:color="C0C0C0"/>
              <w:bottom w:val="dotted" w:sz="6" w:space="0" w:color="C0C0C0"/>
            </w:tcBorders>
          </w:tcPr>
          <w:p w14:paraId="7832B5A5" w14:textId="77777777" w:rsidR="000038ED" w:rsidRPr="00F74DA4" w:rsidRDefault="00000000">
            <w:pPr>
              <w:pStyle w:val="TableParagraph"/>
              <w:spacing w:before="98" w:line="232" w:lineRule="exact"/>
              <w:ind w:left="745" w:right="351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1557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Approaches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</w:tbl>
    <w:p w14:paraId="6BB18DBD" w14:textId="77777777" w:rsidR="000038ED" w:rsidRDefault="000038ED">
      <w:pPr>
        <w:spacing w:line="232" w:lineRule="exact"/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597771C" w14:textId="77777777" w:rsidR="000038ED" w:rsidRDefault="000038ED">
      <w:pPr>
        <w:pStyle w:val="BodyText"/>
      </w:pPr>
    </w:p>
    <w:p w14:paraId="6EC132C7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0493A371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04C5F2AF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38FBD6C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306A5FEA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7BEE578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01A0560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7F11BDD5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66AC8C6A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2B116659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2EF1CCDD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0D4D179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618E1B59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23BC00F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7E7E098D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44414FCC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189F1C67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55903062" w14:textId="77777777" w:rsidR="000038ED" w:rsidRDefault="000038ED">
      <w:pPr>
        <w:pStyle w:val="BodyText"/>
        <w:spacing w:before="11"/>
        <w:rPr>
          <w:sz w:val="17"/>
        </w:rPr>
      </w:pPr>
    </w:p>
    <w:p w14:paraId="179D0774" w14:textId="77777777" w:rsidR="000038ED" w:rsidRDefault="00000000">
      <w:pPr>
        <w:pStyle w:val="BodyText"/>
        <w:spacing w:before="91"/>
        <w:ind w:left="1539" w:right="1112"/>
        <w:jc w:val="center"/>
      </w:pPr>
      <w:r>
        <w:t xml:space="preserve">Resultados de anteriores </w:t>
      </w:r>
      <w:r>
        <w:rPr>
          <w:spacing w:val="-2"/>
        </w:rPr>
        <w:t>evaluaciones</w:t>
      </w:r>
    </w:p>
    <w:p w14:paraId="7E33BD89" w14:textId="77777777" w:rsidR="000038ED" w:rsidRDefault="000038ED">
      <w:pPr>
        <w:pStyle w:val="BodyText"/>
      </w:pPr>
    </w:p>
    <w:p w14:paraId="21FB2D27" w14:textId="77777777" w:rsidR="000038ED" w:rsidRDefault="000038ED">
      <w:pPr>
        <w:pStyle w:val="BodyText"/>
        <w:spacing w:before="10"/>
        <w:rPr>
          <w:sz w:val="10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111"/>
        <w:gridCol w:w="1183"/>
        <w:gridCol w:w="1799"/>
        <w:gridCol w:w="3424"/>
        <w:gridCol w:w="2641"/>
      </w:tblGrid>
      <w:tr w:rsidR="000038ED" w14:paraId="110895C2" w14:textId="77777777">
        <w:trPr>
          <w:trHeight w:val="257"/>
        </w:trPr>
        <w:tc>
          <w:tcPr>
            <w:tcW w:w="556" w:type="dxa"/>
          </w:tcPr>
          <w:p w14:paraId="3BFFF8BA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 w14:paraId="65F5BCF4" w14:textId="77777777" w:rsidR="000038ED" w:rsidRDefault="00000000">
            <w:pPr>
              <w:pStyle w:val="TableParagraph"/>
              <w:spacing w:line="22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Año</w:t>
            </w:r>
          </w:p>
        </w:tc>
        <w:tc>
          <w:tcPr>
            <w:tcW w:w="1183" w:type="dxa"/>
          </w:tcPr>
          <w:p w14:paraId="1F5EBE20" w14:textId="77777777" w:rsidR="000038ED" w:rsidRDefault="00000000">
            <w:pPr>
              <w:pStyle w:val="TableParagraph"/>
              <w:spacing w:line="227" w:lineRule="exact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Curso</w:t>
            </w:r>
          </w:p>
        </w:tc>
        <w:tc>
          <w:tcPr>
            <w:tcW w:w="1799" w:type="dxa"/>
          </w:tcPr>
          <w:p w14:paraId="10B0912B" w14:textId="77777777" w:rsidR="000038ED" w:rsidRDefault="00000000">
            <w:pPr>
              <w:pStyle w:val="TableParagraph"/>
              <w:spacing w:line="227" w:lineRule="exact"/>
              <w:ind w:left="1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Materia</w:t>
            </w:r>
          </w:p>
        </w:tc>
        <w:tc>
          <w:tcPr>
            <w:tcW w:w="3424" w:type="dxa"/>
          </w:tcPr>
          <w:p w14:paraId="60BDD34B" w14:textId="77777777" w:rsidR="000038ED" w:rsidRDefault="00000000">
            <w:pPr>
              <w:pStyle w:val="TableParagraph"/>
              <w:spacing w:line="227" w:lineRule="exact"/>
              <w:ind w:left="85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Tipo de </w:t>
            </w:r>
            <w:r>
              <w:rPr>
                <w:b/>
                <w:spacing w:val="-2"/>
                <w:sz w:val="20"/>
                <w:u w:val="single"/>
              </w:rPr>
              <w:t>Evaluación</w:t>
            </w:r>
          </w:p>
        </w:tc>
        <w:tc>
          <w:tcPr>
            <w:tcW w:w="2641" w:type="dxa"/>
          </w:tcPr>
          <w:p w14:paraId="6D5FD8AF" w14:textId="77777777" w:rsidR="000038ED" w:rsidRDefault="00000000">
            <w:pPr>
              <w:pStyle w:val="TableParagraph"/>
              <w:spacing w:line="227" w:lineRule="exact"/>
              <w:ind w:left="7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RESULTADOS</w:t>
            </w:r>
          </w:p>
        </w:tc>
      </w:tr>
      <w:tr w:rsidR="000038ED" w14:paraId="03314AA6" w14:textId="77777777">
        <w:trPr>
          <w:trHeight w:val="506"/>
        </w:trPr>
        <w:tc>
          <w:tcPr>
            <w:tcW w:w="556" w:type="dxa"/>
            <w:tcBorders>
              <w:bottom w:val="dotted" w:sz="6" w:space="0" w:color="BFBFBF"/>
            </w:tcBorders>
          </w:tcPr>
          <w:p w14:paraId="1165E169" w14:textId="77777777" w:rsidR="000038ED" w:rsidRDefault="00000000">
            <w:pPr>
              <w:pStyle w:val="TableParagraph"/>
              <w:spacing w:before="25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2019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111" w:type="dxa"/>
            <w:tcBorders>
              <w:bottom w:val="dotted" w:sz="6" w:space="0" w:color="BFBFBF"/>
            </w:tcBorders>
          </w:tcPr>
          <w:p w14:paraId="0C8539E3" w14:textId="77777777" w:rsidR="000038ED" w:rsidRDefault="00000000">
            <w:pPr>
              <w:pStyle w:val="TableParagraph"/>
              <w:spacing w:before="42"/>
              <w:ind w:right="4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2019/05</w:t>
            </w:r>
          </w:p>
        </w:tc>
        <w:tc>
          <w:tcPr>
            <w:tcW w:w="1183" w:type="dxa"/>
            <w:tcBorders>
              <w:bottom w:val="dotted" w:sz="6" w:space="0" w:color="BFBFBF"/>
            </w:tcBorders>
          </w:tcPr>
          <w:p w14:paraId="6E0A6A8A" w14:textId="77777777" w:rsidR="000038ED" w:rsidRDefault="00000000">
            <w:pPr>
              <w:pStyle w:val="TableParagraph"/>
              <w:spacing w:before="25"/>
              <w:ind w:right="2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99" w:type="dxa"/>
            <w:tcBorders>
              <w:bottom w:val="dotted" w:sz="6" w:space="0" w:color="BFBFBF"/>
            </w:tcBorders>
          </w:tcPr>
          <w:p w14:paraId="20A62F5D" w14:textId="77777777" w:rsidR="000038ED" w:rsidRPr="00F74DA4" w:rsidRDefault="00000000">
            <w:pPr>
              <w:pStyle w:val="TableParagraph"/>
              <w:spacing w:before="25"/>
              <w:ind w:left="195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3424" w:type="dxa"/>
            <w:tcBorders>
              <w:bottom w:val="dotted" w:sz="6" w:space="0" w:color="BFBFBF"/>
            </w:tcBorders>
          </w:tcPr>
          <w:p w14:paraId="2273C699" w14:textId="77777777" w:rsidR="000038ED" w:rsidRDefault="00000000">
            <w:pPr>
              <w:pStyle w:val="TableParagraph"/>
              <w:spacing w:before="25"/>
              <w:ind w:left="85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41" w:type="dxa"/>
            <w:tcBorders>
              <w:bottom w:val="dotted" w:sz="6" w:space="0" w:color="BFBFBF"/>
            </w:tcBorders>
          </w:tcPr>
          <w:p w14:paraId="4E969DD1" w14:textId="77777777" w:rsidR="000038ED" w:rsidRPr="00F74DA4" w:rsidRDefault="00000000">
            <w:pPr>
              <w:pStyle w:val="TableParagraph"/>
              <w:spacing w:before="22" w:line="232" w:lineRule="exact"/>
              <w:ind w:left="741" w:right="326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1491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Approaches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2308612F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15096F1D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2019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111" w:type="dxa"/>
            <w:tcBorders>
              <w:top w:val="dotted" w:sz="6" w:space="0" w:color="BFBFBF"/>
              <w:bottom w:val="dotted" w:sz="6" w:space="0" w:color="BFBFBF"/>
            </w:tcBorders>
          </w:tcPr>
          <w:p w14:paraId="25F876D8" w14:textId="77777777" w:rsidR="000038ED" w:rsidRDefault="00000000">
            <w:pPr>
              <w:pStyle w:val="TableParagraph"/>
              <w:spacing w:before="118"/>
              <w:ind w:right="40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2019/05</w:t>
            </w:r>
          </w:p>
        </w:tc>
        <w:tc>
          <w:tcPr>
            <w:tcW w:w="1183" w:type="dxa"/>
            <w:tcBorders>
              <w:top w:val="dotted" w:sz="6" w:space="0" w:color="BFBFBF"/>
              <w:bottom w:val="dotted" w:sz="6" w:space="0" w:color="BFBFBF"/>
            </w:tcBorders>
          </w:tcPr>
          <w:p w14:paraId="47F3F5A4" w14:textId="77777777" w:rsidR="000038ED" w:rsidRDefault="00000000">
            <w:pPr>
              <w:pStyle w:val="TableParagraph"/>
              <w:spacing w:before="101"/>
              <w:ind w:right="2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799" w:type="dxa"/>
            <w:tcBorders>
              <w:top w:val="dotted" w:sz="6" w:space="0" w:color="BFBFBF"/>
              <w:bottom w:val="dotted" w:sz="6" w:space="0" w:color="BFBFBF"/>
            </w:tcBorders>
          </w:tcPr>
          <w:p w14:paraId="75235EC1" w14:textId="77777777" w:rsidR="000038ED" w:rsidRPr="00F74DA4" w:rsidRDefault="00000000">
            <w:pPr>
              <w:pStyle w:val="TableParagraph"/>
              <w:spacing w:before="101"/>
              <w:ind w:left="195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Science</w:t>
            </w:r>
            <w:proofErr w:type="spellEnd"/>
          </w:p>
        </w:tc>
        <w:tc>
          <w:tcPr>
            <w:tcW w:w="3424" w:type="dxa"/>
            <w:tcBorders>
              <w:top w:val="dotted" w:sz="6" w:space="0" w:color="BFBFBF"/>
              <w:bottom w:val="dotted" w:sz="6" w:space="0" w:color="BFBFBF"/>
            </w:tcBorders>
          </w:tcPr>
          <w:p w14:paraId="68F70B92" w14:textId="77777777" w:rsidR="000038ED" w:rsidRDefault="00000000">
            <w:pPr>
              <w:pStyle w:val="TableParagraph"/>
              <w:spacing w:before="101"/>
              <w:ind w:left="85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641" w:type="dxa"/>
            <w:tcBorders>
              <w:top w:val="dotted" w:sz="6" w:space="0" w:color="BFBFBF"/>
              <w:bottom w:val="dotted" w:sz="6" w:space="0" w:color="BFBFBF"/>
            </w:tcBorders>
          </w:tcPr>
          <w:p w14:paraId="6883CACF" w14:textId="77777777" w:rsidR="000038ED" w:rsidRPr="00F74DA4" w:rsidRDefault="00000000">
            <w:pPr>
              <w:pStyle w:val="TableParagraph"/>
              <w:spacing w:before="98" w:line="232" w:lineRule="exact"/>
              <w:ind w:left="741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4136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Meets</w:t>
            </w:r>
            <w:proofErr w:type="spell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</w:tbl>
    <w:p w14:paraId="138516D4" w14:textId="77777777" w:rsidR="000038ED" w:rsidRDefault="00000000">
      <w:pPr>
        <w:pStyle w:val="BodyText"/>
        <w:tabs>
          <w:tab w:val="left" w:pos="2917"/>
          <w:tab w:val="left" w:pos="3544"/>
          <w:tab w:val="left" w:pos="6001"/>
          <w:tab w:val="left" w:pos="9425"/>
        </w:tabs>
        <w:spacing w:before="106" w:line="235" w:lineRule="auto"/>
        <w:ind w:left="9314" w:right="460" w:hanging="87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B49E93" wp14:editId="1A34424C">
                <wp:simplePos x="0" y="0"/>
                <wp:positionH relativeFrom="page">
                  <wp:posOffset>495300</wp:posOffset>
                </wp:positionH>
                <wp:positionV relativeFrom="paragraph">
                  <wp:posOffset>375182</wp:posOffset>
                </wp:positionV>
                <wp:extent cx="68008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>
                              <a:moveTo>
                                <a:pt x="0" y="0"/>
                              </a:moveTo>
                              <a:lnTo>
                                <a:pt x="68008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FBFB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9pt;margin-top:29.541893pt;width:535.5pt;height:.1pt;mso-position-horizontal-relative:page;mso-position-vertical-relative:paragraph;z-index:-15728640;mso-wrap-distance-left:0;mso-wrap-distance-right:0" id="docshape6" coordorigin="780,591" coordsize="10710,0" path="m780,591l11490,591e" filled="false" stroked="true" strokeweight=".75pt" strokecolor="#bfbfbf">
                <v:path arrowok="t"/>
                <v:stroke dashstyle="shortdot"/>
                <w10:wrap type="topAndBottom"/>
              </v:shape>
            </w:pict>
          </mc:Fallback>
        </mc:AlternateContent>
      </w:r>
      <w:r>
        <w:rPr>
          <w:spacing w:val="-2"/>
          <w:sz w:val="18"/>
        </w:rPr>
        <w:t>2019</w:t>
      </w:r>
      <w:r>
        <w:rPr>
          <w:spacing w:val="-2"/>
        </w:rPr>
        <w:t>-</w:t>
      </w:r>
      <w:r>
        <w:rPr>
          <w:spacing w:val="-2"/>
          <w:sz w:val="18"/>
        </w:rPr>
        <w:t>2020</w:t>
      </w:r>
      <w:r>
        <w:rPr>
          <w:sz w:val="18"/>
        </w:rPr>
        <w:tab/>
      </w:r>
      <w:r>
        <w:rPr>
          <w:spacing w:val="-6"/>
        </w:rPr>
        <w:t>06</w:t>
      </w:r>
      <w:r>
        <w:tab/>
      </w:r>
      <w:proofErr w:type="spellStart"/>
      <w:r w:rsidRPr="00F74DA4">
        <w:rPr>
          <w:spacing w:val="-4"/>
          <w:highlight w:val="yellow"/>
        </w:rPr>
        <w:t>Math</w:t>
      </w:r>
      <w:proofErr w:type="spellEnd"/>
      <w:r>
        <w:tab/>
      </w:r>
      <w:r>
        <w:rPr>
          <w:spacing w:val="-2"/>
        </w:rPr>
        <w:t>STAAR</w:t>
      </w:r>
      <w:r>
        <w:tab/>
      </w:r>
      <w:r>
        <w:tab/>
      </w:r>
      <w:r w:rsidRPr="00F74DA4">
        <w:rPr>
          <w:highlight w:val="yellow"/>
        </w:rPr>
        <w:t>No</w:t>
      </w:r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testing</w:t>
      </w:r>
      <w:proofErr w:type="spellEnd"/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due</w:t>
      </w:r>
      <w:proofErr w:type="spellEnd"/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>
        <w:t xml:space="preserve"> </w:t>
      </w:r>
      <w:r w:rsidRPr="00F74DA4">
        <w:rPr>
          <w:spacing w:val="-2"/>
          <w:highlight w:val="yellow"/>
        </w:rPr>
        <w:t>COVID-19</w:t>
      </w:r>
    </w:p>
    <w:p w14:paraId="73C972D1" w14:textId="77777777" w:rsidR="000038ED" w:rsidRDefault="00000000">
      <w:pPr>
        <w:pStyle w:val="BodyText"/>
        <w:tabs>
          <w:tab w:val="left" w:pos="2917"/>
          <w:tab w:val="left" w:pos="3544"/>
          <w:tab w:val="left" w:pos="6001"/>
          <w:tab w:val="left" w:pos="9425"/>
        </w:tabs>
        <w:spacing w:before="105" w:after="24" w:line="235" w:lineRule="auto"/>
        <w:ind w:left="9314" w:right="460" w:hanging="8779"/>
      </w:pPr>
      <w:r>
        <w:rPr>
          <w:spacing w:val="-2"/>
          <w:sz w:val="18"/>
        </w:rPr>
        <w:t>2019</w:t>
      </w:r>
      <w:r>
        <w:rPr>
          <w:spacing w:val="-2"/>
        </w:rPr>
        <w:t>-</w:t>
      </w:r>
      <w:r>
        <w:rPr>
          <w:spacing w:val="-2"/>
          <w:sz w:val="18"/>
        </w:rPr>
        <w:t>2020</w:t>
      </w:r>
      <w:r>
        <w:rPr>
          <w:sz w:val="18"/>
        </w:rPr>
        <w:tab/>
      </w:r>
      <w:r>
        <w:rPr>
          <w:spacing w:val="-6"/>
        </w:rPr>
        <w:t>06</w:t>
      </w:r>
      <w:r>
        <w:tab/>
      </w:r>
      <w:r w:rsidRPr="00F74DA4">
        <w:rPr>
          <w:spacing w:val="-2"/>
          <w:highlight w:val="yellow"/>
        </w:rPr>
        <w:t>Reading</w:t>
      </w:r>
      <w:r>
        <w:tab/>
      </w:r>
      <w:r>
        <w:rPr>
          <w:spacing w:val="-2"/>
        </w:rPr>
        <w:t>STAAR</w:t>
      </w:r>
      <w:r>
        <w:tab/>
      </w:r>
      <w:r>
        <w:tab/>
      </w:r>
      <w:r w:rsidRPr="00F74DA4">
        <w:rPr>
          <w:highlight w:val="yellow"/>
        </w:rPr>
        <w:t>No</w:t>
      </w:r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testing</w:t>
      </w:r>
      <w:proofErr w:type="spellEnd"/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due</w:t>
      </w:r>
      <w:proofErr w:type="spellEnd"/>
      <w:r w:rsidRPr="00F74DA4">
        <w:rPr>
          <w:spacing w:val="-13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>
        <w:t xml:space="preserve"> </w:t>
      </w:r>
      <w:r w:rsidRPr="00F74DA4">
        <w:rPr>
          <w:spacing w:val="-2"/>
          <w:highlight w:val="yellow"/>
        </w:rPr>
        <w:t>COVID-19</w:t>
      </w: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283"/>
        <w:gridCol w:w="1005"/>
        <w:gridCol w:w="2065"/>
        <w:gridCol w:w="2585"/>
        <w:gridCol w:w="3219"/>
      </w:tblGrid>
      <w:tr w:rsidR="000038ED" w14:paraId="4AB45B4E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1246B7C9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2021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3E05573D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2021/05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6DF081FE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3EB7EE60" w14:textId="77777777" w:rsidR="000038ED" w:rsidRDefault="00000000">
            <w:pPr>
              <w:pStyle w:val="TableParagraph"/>
              <w:spacing w:before="101"/>
              <w:ind w:left="201"/>
              <w:rPr>
                <w:sz w:val="20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3140B184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19E6EA39" w14:textId="77777777" w:rsidR="000038ED" w:rsidRDefault="00000000">
            <w:pPr>
              <w:pStyle w:val="TableParagraph"/>
              <w:spacing w:before="98" w:line="232" w:lineRule="exact"/>
              <w:ind w:left="1320" w:right="325"/>
              <w:rPr>
                <w:sz w:val="20"/>
              </w:rPr>
            </w:pPr>
            <w:r w:rsidRPr="00F74DA4">
              <w:rPr>
                <w:sz w:val="20"/>
                <w:highlight w:val="yellow"/>
              </w:rPr>
              <w:t>1593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Approaches</w:t>
            </w:r>
            <w:proofErr w:type="spellEnd"/>
            <w:r>
              <w:rPr>
                <w:sz w:val="20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5D32786C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041FADEF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2021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4E606132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2021/05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627D9DEB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082029A6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54EA80A6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435634C0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1481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Does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6010EC40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7442BCCB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2021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3F51B7B9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2021/05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3D021756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144623FF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Writing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61DFBABC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5F0BBAFA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3356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Does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Not</w:t>
            </w:r>
            <w:proofErr w:type="spellEnd"/>
            <w:r w:rsidRPr="00F74DA4">
              <w:rPr>
                <w:spacing w:val="-13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5E9B626D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04442E84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2022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46B93A92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2022/05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4B08CADB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2B5B08E7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4"/>
                <w:sz w:val="20"/>
                <w:highlight w:val="yellow"/>
              </w:rPr>
              <w:t>Math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5E715B7C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3DCF8E85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1700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Meets</w:t>
            </w:r>
            <w:proofErr w:type="spell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413D9F2D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0A1BCED6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2022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67DA960C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2022/05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47BB2DF0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72DE3962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r w:rsidRPr="00F74DA4">
              <w:rPr>
                <w:spacing w:val="-2"/>
                <w:sz w:val="20"/>
                <w:highlight w:val="yellow"/>
              </w:rPr>
              <w:t>Reading</w:t>
            </w:r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524C65B4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57E68308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1723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Meets</w:t>
            </w:r>
            <w:proofErr w:type="spell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4D4A58C4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74104FF2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2022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30D7E582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2022/05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658C89F6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5B95851F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Science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1220DF8A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122C6C7B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4406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gramStart"/>
            <w:r w:rsidRPr="00F74DA4">
              <w:rPr>
                <w:sz w:val="20"/>
                <w:highlight w:val="yellow"/>
              </w:rPr>
              <w:t>Masters</w:t>
            </w:r>
            <w:proofErr w:type="gram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2D2FEB4F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383C25E1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2022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7685F7EF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2022/05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0C858BCE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7A511A99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Social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Studies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14766BB3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1E0E7F22" w14:textId="77777777" w:rsidR="000038ED" w:rsidRPr="00F74DA4" w:rsidRDefault="00000000">
            <w:pPr>
              <w:pStyle w:val="TableParagraph"/>
              <w:spacing w:before="98" w:line="232" w:lineRule="exact"/>
              <w:ind w:left="1320" w:right="32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3967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Approaches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6FB17168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2262F2C5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2023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49082477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2023/04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586BCC36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09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3A860B6F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Algebra </w:t>
            </w:r>
            <w:r w:rsidRPr="00F74DA4">
              <w:rPr>
                <w:spacing w:val="-10"/>
                <w:sz w:val="20"/>
                <w:highlight w:val="yellow"/>
              </w:rPr>
              <w:t>I</w:t>
            </w:r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437176AB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72E253B0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4263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Meets</w:t>
            </w:r>
            <w:proofErr w:type="spell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4C33E89C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0558A755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2023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351827CB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2023/04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7ABB6E42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09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0381E02D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Biology</w:t>
            </w:r>
            <w:proofErr w:type="spellEnd"/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2881DE1D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1932C81E" w14:textId="77777777" w:rsidR="000038ED" w:rsidRPr="00F74DA4" w:rsidRDefault="00000000">
            <w:pPr>
              <w:pStyle w:val="TableParagraph"/>
              <w:spacing w:before="98" w:line="232" w:lineRule="exact"/>
              <w:ind w:left="1320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4076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Meets</w:t>
            </w:r>
            <w:proofErr w:type="spellEnd"/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Grade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Level</w:t>
            </w:r>
            <w:proofErr w:type="spellEnd"/>
          </w:p>
        </w:tc>
      </w:tr>
      <w:tr w:rsidR="000038ED" w14:paraId="66D7E60A" w14:textId="77777777">
        <w:trPr>
          <w:trHeight w:val="582"/>
        </w:trPr>
        <w:tc>
          <w:tcPr>
            <w:tcW w:w="556" w:type="dxa"/>
            <w:tcBorders>
              <w:top w:val="dotted" w:sz="6" w:space="0" w:color="BFBFBF"/>
              <w:bottom w:val="dotted" w:sz="6" w:space="0" w:color="BFBFBF"/>
            </w:tcBorders>
          </w:tcPr>
          <w:p w14:paraId="7E6F8DF9" w14:textId="77777777" w:rsidR="000038ED" w:rsidRDefault="00000000">
            <w:pPr>
              <w:pStyle w:val="TableParagraph"/>
              <w:spacing w:before="101"/>
              <w:ind w:left="35"/>
              <w:rPr>
                <w:sz w:val="20"/>
              </w:rPr>
            </w:pPr>
            <w:r>
              <w:rPr>
                <w:spacing w:val="-2"/>
                <w:sz w:val="18"/>
              </w:rPr>
              <w:t>2023</w:t>
            </w:r>
            <w:r>
              <w:rPr>
                <w:spacing w:val="-2"/>
                <w:sz w:val="20"/>
              </w:rPr>
              <w:t>-</w:t>
            </w:r>
          </w:p>
        </w:tc>
        <w:tc>
          <w:tcPr>
            <w:tcW w:w="1283" w:type="dxa"/>
            <w:tcBorders>
              <w:top w:val="dotted" w:sz="6" w:space="0" w:color="BFBFBF"/>
              <w:bottom w:val="dotted" w:sz="6" w:space="0" w:color="BFBFBF"/>
            </w:tcBorders>
          </w:tcPr>
          <w:p w14:paraId="18A6797A" w14:textId="77777777" w:rsidR="000038ED" w:rsidRDefault="00000000">
            <w:pPr>
              <w:pStyle w:val="TableParagraph"/>
              <w:spacing w:before="118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2023/04</w:t>
            </w:r>
          </w:p>
        </w:tc>
        <w:tc>
          <w:tcPr>
            <w:tcW w:w="1005" w:type="dxa"/>
            <w:tcBorders>
              <w:top w:val="dotted" w:sz="6" w:space="0" w:color="BFBFBF"/>
              <w:bottom w:val="dotted" w:sz="6" w:space="0" w:color="BFBFBF"/>
            </w:tcBorders>
          </w:tcPr>
          <w:p w14:paraId="458F0613" w14:textId="77777777" w:rsidR="000038ED" w:rsidRDefault="00000000">
            <w:pPr>
              <w:pStyle w:val="TableParagraph"/>
              <w:spacing w:before="101"/>
              <w:ind w:right="2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09</w:t>
            </w:r>
          </w:p>
        </w:tc>
        <w:tc>
          <w:tcPr>
            <w:tcW w:w="2065" w:type="dxa"/>
            <w:tcBorders>
              <w:top w:val="dotted" w:sz="6" w:space="0" w:color="BFBFBF"/>
              <w:bottom w:val="dotted" w:sz="6" w:space="0" w:color="BFBFBF"/>
            </w:tcBorders>
          </w:tcPr>
          <w:p w14:paraId="1AE8EF0E" w14:textId="77777777" w:rsidR="000038ED" w:rsidRPr="00F74DA4" w:rsidRDefault="00000000">
            <w:pPr>
              <w:pStyle w:val="TableParagraph"/>
              <w:spacing w:before="101"/>
              <w:ind w:left="201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English </w:t>
            </w:r>
            <w:r w:rsidRPr="00F74DA4">
              <w:rPr>
                <w:spacing w:val="-10"/>
                <w:sz w:val="20"/>
                <w:highlight w:val="yellow"/>
              </w:rPr>
              <w:t>I</w:t>
            </w:r>
          </w:p>
        </w:tc>
        <w:tc>
          <w:tcPr>
            <w:tcW w:w="2585" w:type="dxa"/>
            <w:tcBorders>
              <w:top w:val="dotted" w:sz="6" w:space="0" w:color="BFBFBF"/>
              <w:bottom w:val="dotted" w:sz="6" w:space="0" w:color="BFBFBF"/>
            </w:tcBorders>
          </w:tcPr>
          <w:p w14:paraId="7527B1FE" w14:textId="77777777" w:rsidR="000038ED" w:rsidRDefault="00000000">
            <w:pPr>
              <w:pStyle w:val="TableParagraph"/>
              <w:spacing w:before="101"/>
              <w:ind w:left="593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3219" w:type="dxa"/>
            <w:tcBorders>
              <w:top w:val="dotted" w:sz="6" w:space="0" w:color="BFBFBF"/>
              <w:bottom w:val="dotted" w:sz="6" w:space="0" w:color="BFBFBF"/>
            </w:tcBorders>
          </w:tcPr>
          <w:p w14:paraId="0EE4492C" w14:textId="77777777" w:rsidR="000038ED" w:rsidRPr="00F74DA4" w:rsidRDefault="00000000">
            <w:pPr>
              <w:pStyle w:val="TableParagraph"/>
              <w:spacing w:before="98" w:line="232" w:lineRule="exact"/>
              <w:ind w:left="1320" w:right="325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3875</w:t>
            </w:r>
            <w:r w:rsidRPr="00F74DA4">
              <w:rPr>
                <w:spacing w:val="-14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Approaches</w:t>
            </w:r>
            <w:proofErr w:type="spellEnd"/>
            <w:r w:rsidRPr="00F74DA4">
              <w:rPr>
                <w:sz w:val="20"/>
                <w:highlight w:val="yellow"/>
              </w:rPr>
              <w:t xml:space="preserve"> Grade </w:t>
            </w:r>
            <w:proofErr w:type="spellStart"/>
            <w:r w:rsidRPr="00F74DA4">
              <w:rPr>
                <w:sz w:val="20"/>
                <w:highlight w:val="yellow"/>
              </w:rPr>
              <w:t>Level</w:t>
            </w:r>
            <w:proofErr w:type="spellEnd"/>
          </w:p>
        </w:tc>
      </w:tr>
    </w:tbl>
    <w:p w14:paraId="03A0EB4C" w14:textId="77777777" w:rsidR="000038ED" w:rsidRDefault="000038ED">
      <w:pPr>
        <w:pStyle w:val="BodyText"/>
        <w:rPr>
          <w:sz w:val="22"/>
        </w:rPr>
      </w:pPr>
    </w:p>
    <w:p w14:paraId="4F6F7808" w14:textId="77777777" w:rsidR="000038ED" w:rsidRDefault="00000000">
      <w:pPr>
        <w:pStyle w:val="Heading5"/>
        <w:spacing w:before="164" w:line="212" w:lineRule="exact"/>
      </w:pPr>
      <w:r>
        <w:rPr>
          <w:spacing w:val="-2"/>
        </w:rPr>
        <w:t>Transición</w:t>
      </w:r>
    </w:p>
    <w:p w14:paraId="025CB84E" w14:textId="77777777" w:rsidR="000038ED" w:rsidRDefault="00000000">
      <w:pPr>
        <w:pStyle w:val="BodyText"/>
        <w:spacing w:before="13" w:line="208" w:lineRule="auto"/>
        <w:ind w:left="866" w:hanging="35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28"/>
          <w:sz w:val="28"/>
        </w:rPr>
        <w:t xml:space="preserve"> </w:t>
      </w:r>
      <w:r>
        <w:t xml:space="preserve">El comité ARD ha determinado que en esta ocasión los servicios de transición no son apropiados a la edad del </w:t>
      </w:r>
      <w:r>
        <w:rPr>
          <w:spacing w:val="-2"/>
        </w:rPr>
        <w:t>estudiante.</w:t>
      </w:r>
    </w:p>
    <w:p w14:paraId="5CEC8741" w14:textId="77777777" w:rsidR="000038ED" w:rsidRDefault="000038ED">
      <w:pPr>
        <w:spacing w:line="235" w:lineRule="auto"/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790DB33C" w14:textId="77777777" w:rsidR="000038ED" w:rsidRDefault="000038ED">
      <w:pPr>
        <w:pStyle w:val="BodyText"/>
      </w:pPr>
    </w:p>
    <w:p w14:paraId="1DA1F0D9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688A71E2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68A16575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12BE354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260F0E0F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2A9B157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1A92482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78E79BB2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684CE217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614D4254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223FC9AA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04283B1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66F2A36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41B3191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0ED60EB4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44FEBB39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7B615D82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7A9991EC" w14:textId="77777777" w:rsidR="00F74DA4" w:rsidRDefault="00F74DA4" w:rsidP="00F74DA4">
      <w:pPr>
        <w:pStyle w:val="Heading4"/>
        <w:spacing w:before="65"/>
        <w:ind w:left="1539" w:right="1247"/>
        <w:jc w:val="center"/>
      </w:pPr>
      <w:r>
        <w:t xml:space="preserve">SERVICIOS DE </w:t>
      </w:r>
      <w:r>
        <w:rPr>
          <w:spacing w:val="-2"/>
        </w:rPr>
        <w:t>TRANSICIÓN</w:t>
      </w:r>
    </w:p>
    <w:p w14:paraId="6BF68554" w14:textId="1CB7A284" w:rsidR="000038ED" w:rsidRDefault="00F74DA4" w:rsidP="00F74DA4">
      <w:pPr>
        <w:pStyle w:val="BodyText"/>
        <w:spacing w:before="59" w:line="235" w:lineRule="auto"/>
        <w:ind w:left="505" w:right="322"/>
      </w:pPr>
      <w:r>
        <w:t>Los servicios de transición forman una red coordinada de actividades para estudiantes discapacitados/ con capacidades</w:t>
      </w:r>
      <w:r>
        <w:rPr>
          <w:spacing w:val="-4"/>
        </w:rPr>
        <w:t xml:space="preserve"> </w:t>
      </w:r>
      <w:r>
        <w:t>diferentes.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diseñada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orientado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resultados,</w:t>
      </w:r>
      <w:r>
        <w:rPr>
          <w:spacing w:val="-3"/>
        </w:rPr>
        <w:t xml:space="preserve"> </w:t>
      </w:r>
      <w:r>
        <w:t>enfocada</w:t>
      </w:r>
      <w:r>
        <w:rPr>
          <w:spacing w:val="-3"/>
        </w:rPr>
        <w:t xml:space="preserve"> </w:t>
      </w:r>
      <w:r>
        <w:t>en mejorar el desempeño académico y aprovechamiento funcional del estudiante discapacitado/ con capacidades diferentes, para facilitarle el trayecto partiendo de la escuela hacia las actividades post-escolares que incluyen: educación post-secundaria, educación vocacional, trabajo integrado (incluso empleo respaldado), educación continua, educación y servicios para adultos, vida independiente o participación en la comunidad. Esta red de servicios se basa en las necesidades individuales del estudiante, tomando en cuenta sus fortalezas, preferencias e intereses. Incluye instrucción,</w:t>
      </w:r>
      <w:r>
        <w:rPr>
          <w:spacing w:val="-4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relacionados,</w:t>
      </w:r>
      <w:r>
        <w:rPr>
          <w:spacing w:val="-3"/>
        </w:rPr>
        <w:t xml:space="preserve"> </w:t>
      </w:r>
      <w:r>
        <w:t>experiencias</w:t>
      </w:r>
      <w:r>
        <w:rPr>
          <w:spacing w:val="-3"/>
        </w:rPr>
        <w:t xml:space="preserve"> </w:t>
      </w:r>
      <w:r>
        <w:t>comunitarias,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empleo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objetivos</w:t>
      </w:r>
      <w:r>
        <w:rPr>
          <w:spacing w:val="-3"/>
        </w:rPr>
        <w:t xml:space="preserve"> </w:t>
      </w:r>
      <w:proofErr w:type="gramStart"/>
      <w:r>
        <w:t>post-escolares</w:t>
      </w:r>
      <w:proofErr w:type="gramEnd"/>
      <w:r>
        <w:rPr>
          <w:spacing w:val="-3"/>
        </w:rPr>
        <w:t xml:space="preserve"> </w:t>
      </w:r>
      <w:r>
        <w:t>de la vida adulta, y de ser apropiado, adquisición de destrezas del diario vivir y provisión de un examen vocacional funcional.</w:t>
      </w:r>
      <w:r>
        <w:rPr>
          <w:spacing w:val="40"/>
        </w:rPr>
        <w:t xml:space="preserve"> </w:t>
      </w:r>
      <w:r>
        <w:t>[300.43(a)(2)]</w:t>
      </w: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509"/>
        <w:gridCol w:w="1112"/>
        <w:gridCol w:w="4407"/>
      </w:tblGrid>
      <w:tr w:rsidR="000038ED" w14:paraId="6985BF75" w14:textId="77777777">
        <w:trPr>
          <w:trHeight w:val="308"/>
        </w:trPr>
        <w:tc>
          <w:tcPr>
            <w:tcW w:w="354" w:type="dxa"/>
          </w:tcPr>
          <w:p w14:paraId="6B65C82C" w14:textId="77777777" w:rsidR="000038ED" w:rsidRDefault="00000000">
            <w:pPr>
              <w:pStyle w:val="TableParagraph"/>
              <w:spacing w:line="288" w:lineRule="exact"/>
              <w:ind w:left="50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  <w:tc>
          <w:tcPr>
            <w:tcW w:w="509" w:type="dxa"/>
          </w:tcPr>
          <w:p w14:paraId="3ABD25F6" w14:textId="77777777" w:rsidR="000038ED" w:rsidRDefault="00000000">
            <w:pPr>
              <w:pStyle w:val="TableParagraph"/>
              <w:spacing w:before="69" w:line="219" w:lineRule="exact"/>
              <w:ind w:left="53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12" w:type="dxa"/>
          </w:tcPr>
          <w:p w14:paraId="05663074" w14:textId="77777777" w:rsidR="000038E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6"/>
              </w:tabs>
              <w:spacing w:line="288" w:lineRule="exact"/>
              <w:ind w:left="356" w:right="229" w:hanging="3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407" w:type="dxa"/>
          </w:tcPr>
          <w:p w14:paraId="3C5D7CB3" w14:textId="77777777" w:rsidR="000038ED" w:rsidRDefault="00000000">
            <w:pPr>
              <w:pStyle w:val="TableParagraph"/>
              <w:spacing w:before="69" w:line="219" w:lineRule="exact"/>
              <w:ind w:left="232"/>
              <w:rPr>
                <w:sz w:val="20"/>
              </w:rPr>
            </w:pPr>
            <w:r>
              <w:rPr>
                <w:sz w:val="20"/>
              </w:rPr>
              <w:t xml:space="preserve">El estudiante fue invitado a la </w:t>
            </w:r>
            <w:r>
              <w:rPr>
                <w:spacing w:val="-2"/>
                <w:sz w:val="20"/>
              </w:rPr>
              <w:t>junta.</w:t>
            </w:r>
          </w:p>
        </w:tc>
      </w:tr>
      <w:tr w:rsidR="000038ED" w14:paraId="29F6224C" w14:textId="77777777">
        <w:trPr>
          <w:trHeight w:val="308"/>
        </w:trPr>
        <w:tc>
          <w:tcPr>
            <w:tcW w:w="354" w:type="dxa"/>
          </w:tcPr>
          <w:p w14:paraId="4B0EE2F0" w14:textId="77777777" w:rsidR="000038ED" w:rsidRDefault="00000000">
            <w:pPr>
              <w:pStyle w:val="TableParagraph"/>
              <w:spacing w:line="288" w:lineRule="exact"/>
              <w:ind w:left="50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  <w:tc>
          <w:tcPr>
            <w:tcW w:w="509" w:type="dxa"/>
          </w:tcPr>
          <w:p w14:paraId="1524FF8F" w14:textId="77777777" w:rsidR="000038ED" w:rsidRDefault="00000000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12" w:type="dxa"/>
          </w:tcPr>
          <w:p w14:paraId="476CD9C8" w14:textId="77777777" w:rsidR="000038E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line="288" w:lineRule="exact"/>
              <w:ind w:left="356" w:right="229" w:hanging="3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407" w:type="dxa"/>
          </w:tcPr>
          <w:p w14:paraId="35EB966A" w14:textId="77777777" w:rsidR="000038ED" w:rsidRDefault="00000000">
            <w:pPr>
              <w:pStyle w:val="TableParagraph"/>
              <w:spacing w:before="52"/>
              <w:ind w:left="232"/>
              <w:rPr>
                <w:sz w:val="20"/>
              </w:rPr>
            </w:pPr>
            <w:r>
              <w:rPr>
                <w:sz w:val="20"/>
              </w:rPr>
              <w:t xml:space="preserve">El estudiante asistió a la junta. Si no, </w:t>
            </w:r>
            <w:r>
              <w:rPr>
                <w:spacing w:val="-2"/>
                <w:sz w:val="20"/>
              </w:rPr>
              <w:t>explique:</w:t>
            </w:r>
          </w:p>
        </w:tc>
      </w:tr>
    </w:tbl>
    <w:p w14:paraId="628E8384" w14:textId="77777777" w:rsidR="000038ED" w:rsidRDefault="00000000">
      <w:pPr>
        <w:pStyle w:val="BodyText"/>
        <w:spacing w:before="125" w:line="224" w:lineRule="exact"/>
        <w:ind w:left="506"/>
      </w:pPr>
      <w:r>
        <w:t xml:space="preserve">Marque uno o más de los siguientes métodos que el comité usó para obtener preferencias e intereses del </w:t>
      </w:r>
      <w:r>
        <w:rPr>
          <w:spacing w:val="-2"/>
        </w:rPr>
        <w:t>estudiante.</w:t>
      </w:r>
    </w:p>
    <w:p w14:paraId="10584ADA" w14:textId="77777777" w:rsidR="000038ED" w:rsidRDefault="00000000">
      <w:pPr>
        <w:pStyle w:val="BodyText"/>
        <w:spacing w:line="322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8"/>
          <w:w w:val="105"/>
          <w:sz w:val="28"/>
        </w:rPr>
        <w:t xml:space="preserve"> </w:t>
      </w:r>
      <w:r>
        <w:rPr>
          <w:w w:val="105"/>
        </w:rPr>
        <w:t>Evaluaciones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informales</w:t>
      </w:r>
    </w:p>
    <w:p w14:paraId="263C5641" w14:textId="77777777" w:rsidR="000038ED" w:rsidRDefault="00000000">
      <w:pPr>
        <w:pStyle w:val="BodyText"/>
        <w:spacing w:line="291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6"/>
          <w:w w:val="105"/>
          <w:sz w:val="28"/>
        </w:rPr>
        <w:t xml:space="preserve"> </w:t>
      </w:r>
      <w:r>
        <w:rPr>
          <w:w w:val="105"/>
        </w:rPr>
        <w:t>Sugerencias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padres</w:t>
      </w:r>
    </w:p>
    <w:p w14:paraId="73C5B2E8" w14:textId="77777777" w:rsidR="000038ED" w:rsidRDefault="00000000">
      <w:pPr>
        <w:pStyle w:val="BodyText"/>
        <w:spacing w:line="291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7"/>
          <w:w w:val="105"/>
          <w:sz w:val="28"/>
        </w:rPr>
        <w:t xml:space="preserve"> </w:t>
      </w:r>
      <w:r>
        <w:rPr>
          <w:w w:val="105"/>
        </w:rPr>
        <w:t>Sugerencias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maestro</w:t>
      </w:r>
    </w:p>
    <w:p w14:paraId="026D7070" w14:textId="77777777" w:rsidR="000038ED" w:rsidRDefault="00000000">
      <w:pPr>
        <w:pStyle w:val="BodyText"/>
        <w:spacing w:line="333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7"/>
          <w:w w:val="105"/>
          <w:sz w:val="28"/>
        </w:rPr>
        <w:t xml:space="preserve"> </w:t>
      </w:r>
      <w:r>
        <w:rPr>
          <w:w w:val="105"/>
        </w:rPr>
        <w:t>Sugerencias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estudiante</w:t>
      </w:r>
    </w:p>
    <w:p w14:paraId="3B7F196F" w14:textId="77777777" w:rsidR="000038ED" w:rsidRDefault="00000000">
      <w:pPr>
        <w:pStyle w:val="BodyText"/>
        <w:spacing w:before="59" w:line="235" w:lineRule="auto"/>
        <w:ind w:left="505" w:right="474"/>
      </w:pPr>
      <w:r>
        <w:t>Indique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meta</w:t>
      </w:r>
      <w:r>
        <w:rPr>
          <w:spacing w:val="-3"/>
        </w:rPr>
        <w:t xml:space="preserve"> </w:t>
      </w:r>
      <w:proofErr w:type="gramStart"/>
      <w:r>
        <w:t>post-secundaria</w:t>
      </w:r>
      <w:proofErr w:type="gramEnd"/>
      <w:r>
        <w:rPr>
          <w:spacing w:val="-3"/>
        </w:rPr>
        <w:t xml:space="preserve"> </w:t>
      </w:r>
      <w:r>
        <w:t>apropiada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estudiante,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evaluaciones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transición</w:t>
      </w:r>
      <w:r>
        <w:rPr>
          <w:spacing w:val="-3"/>
        </w:rPr>
        <w:t xml:space="preserve"> </w:t>
      </w:r>
      <w:r>
        <w:t>idóneas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edad con relación a:</w:t>
      </w:r>
    </w:p>
    <w:p w14:paraId="15FF7944" w14:textId="77777777" w:rsidR="000038ED" w:rsidRDefault="00000000">
      <w:pPr>
        <w:spacing w:before="62"/>
        <w:ind w:left="506"/>
        <w:rPr>
          <w:sz w:val="20"/>
        </w:rPr>
      </w:pPr>
      <w:r>
        <w:rPr>
          <w:b/>
          <w:sz w:val="20"/>
        </w:rPr>
        <w:t>Entrenamiento/ educación y empleo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 xml:space="preserve">(incluso opciones de educación </w:t>
      </w:r>
      <w:proofErr w:type="gramStart"/>
      <w:r>
        <w:rPr>
          <w:sz w:val="20"/>
        </w:rPr>
        <w:t>post-</w:t>
      </w:r>
      <w:r>
        <w:rPr>
          <w:spacing w:val="-2"/>
          <w:sz w:val="20"/>
        </w:rPr>
        <w:t>secundaria</w:t>
      </w:r>
      <w:proofErr w:type="gramEnd"/>
      <w:r>
        <w:rPr>
          <w:spacing w:val="-2"/>
          <w:sz w:val="20"/>
        </w:rPr>
        <w:t>):</w:t>
      </w:r>
    </w:p>
    <w:p w14:paraId="04DBEA31" w14:textId="77777777" w:rsidR="000038ED" w:rsidRDefault="00000000">
      <w:pPr>
        <w:pStyle w:val="BodyText"/>
        <w:spacing w:before="14" w:line="235" w:lineRule="auto"/>
        <w:ind w:left="521" w:right="474"/>
      </w:pPr>
      <w:r w:rsidRPr="00F74DA4">
        <w:rPr>
          <w:highlight w:val="yellow"/>
        </w:rPr>
        <w:t>After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graduation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high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>,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Uziel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interested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attending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trade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either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pursue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certification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 xml:space="preserve">in </w:t>
      </w:r>
      <w:proofErr w:type="spellStart"/>
      <w:r w:rsidRPr="00F74DA4">
        <w:rPr>
          <w:highlight w:val="yellow"/>
        </w:rPr>
        <w:t>electrical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work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welding</w:t>
      </w:r>
      <w:proofErr w:type="spellEnd"/>
      <w:r w:rsidRPr="00F74DA4">
        <w:rPr>
          <w:highlight w:val="yellow"/>
        </w:rPr>
        <w:t>.</w:t>
      </w:r>
    </w:p>
    <w:p w14:paraId="03B40E08" w14:textId="77777777" w:rsidR="000038ED" w:rsidRDefault="000038ED">
      <w:pPr>
        <w:pStyle w:val="BodyText"/>
        <w:rPr>
          <w:sz w:val="22"/>
        </w:rPr>
      </w:pPr>
    </w:p>
    <w:p w14:paraId="2D8AED2C" w14:textId="77777777" w:rsidR="000038ED" w:rsidRDefault="000038ED">
      <w:pPr>
        <w:pStyle w:val="BodyText"/>
        <w:rPr>
          <w:sz w:val="22"/>
        </w:rPr>
      </w:pPr>
    </w:p>
    <w:p w14:paraId="45B98787" w14:textId="77777777" w:rsidR="000038ED" w:rsidRDefault="000038ED">
      <w:pPr>
        <w:pStyle w:val="BodyText"/>
        <w:spacing w:before="7"/>
        <w:rPr>
          <w:sz w:val="21"/>
        </w:rPr>
      </w:pPr>
    </w:p>
    <w:p w14:paraId="79911803" w14:textId="77777777" w:rsidR="000038ED" w:rsidRDefault="00000000">
      <w:pPr>
        <w:spacing w:after="44"/>
        <w:ind w:left="506"/>
        <w:rPr>
          <w:sz w:val="20"/>
        </w:rPr>
      </w:pPr>
      <w:r>
        <w:rPr>
          <w:b/>
          <w:sz w:val="20"/>
        </w:rPr>
        <w:t>Habilidades de vida independiente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 xml:space="preserve">(donde sea </w:t>
      </w:r>
      <w:r>
        <w:rPr>
          <w:spacing w:val="-2"/>
          <w:sz w:val="20"/>
        </w:rPr>
        <w:t>apropiado):</w:t>
      </w: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5325"/>
      </w:tblGrid>
      <w:tr w:rsidR="000038ED" w14:paraId="660D00DF" w14:textId="77777777">
        <w:trPr>
          <w:trHeight w:val="298"/>
        </w:trPr>
        <w:tc>
          <w:tcPr>
            <w:tcW w:w="10665" w:type="dxa"/>
            <w:gridSpan w:val="2"/>
          </w:tcPr>
          <w:p w14:paraId="4E53205A" w14:textId="77777777" w:rsidR="000038ED" w:rsidRDefault="00000000">
            <w:pPr>
              <w:pStyle w:val="TableParagraph"/>
              <w:spacing w:before="45" w:line="232" w:lineRule="exact"/>
              <w:ind w:left="3471" w:right="3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Fortalezas y necesidades de </w:t>
            </w:r>
            <w:r>
              <w:rPr>
                <w:b/>
                <w:spacing w:val="-2"/>
                <w:sz w:val="20"/>
              </w:rPr>
              <w:t>transición</w:t>
            </w:r>
          </w:p>
        </w:tc>
      </w:tr>
      <w:tr w:rsidR="000038ED" w14:paraId="5B175042" w14:textId="77777777">
        <w:trPr>
          <w:trHeight w:val="297"/>
        </w:trPr>
        <w:tc>
          <w:tcPr>
            <w:tcW w:w="5340" w:type="dxa"/>
          </w:tcPr>
          <w:p w14:paraId="1BE76599" w14:textId="77777777" w:rsidR="000038ED" w:rsidRDefault="00000000">
            <w:pPr>
              <w:pStyle w:val="TableParagraph"/>
              <w:spacing w:before="45" w:line="232" w:lineRule="exact"/>
              <w:ind w:left="2171" w:right="214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Fortalezas</w:t>
            </w:r>
          </w:p>
        </w:tc>
        <w:tc>
          <w:tcPr>
            <w:tcW w:w="5325" w:type="dxa"/>
          </w:tcPr>
          <w:p w14:paraId="1731585B" w14:textId="77777777" w:rsidR="000038ED" w:rsidRDefault="00000000">
            <w:pPr>
              <w:pStyle w:val="TableParagraph"/>
              <w:spacing w:before="45" w:line="232" w:lineRule="exact"/>
              <w:ind w:left="2047" w:right="20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Necesidades</w:t>
            </w:r>
          </w:p>
        </w:tc>
      </w:tr>
      <w:tr w:rsidR="000038ED" w14:paraId="76F065EE" w14:textId="77777777">
        <w:trPr>
          <w:trHeight w:val="1932"/>
        </w:trPr>
        <w:tc>
          <w:tcPr>
            <w:tcW w:w="5340" w:type="dxa"/>
            <w:tcBorders>
              <w:bottom w:val="double" w:sz="6" w:space="0" w:color="000000"/>
            </w:tcBorders>
          </w:tcPr>
          <w:p w14:paraId="286ECC78" w14:textId="77777777" w:rsidR="000038ED" w:rsidRPr="00F74DA4" w:rsidRDefault="00000000">
            <w:pPr>
              <w:pStyle w:val="TableParagraph"/>
              <w:spacing w:before="45" w:line="235" w:lineRule="auto"/>
              <w:ind w:left="63" w:right="166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Based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on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teacher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observations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and</w:t>
            </w:r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interview, </w:t>
            </w:r>
            <w:proofErr w:type="spellStart"/>
            <w:r w:rsidRPr="00F74DA4">
              <w:rPr>
                <w:sz w:val="20"/>
                <w:highlight w:val="yellow"/>
              </w:rPr>
              <w:t>Uziel's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strengths</w:t>
            </w:r>
            <w:proofErr w:type="spellEnd"/>
            <w:r w:rsidRPr="00F74DA4">
              <w:rPr>
                <w:sz w:val="20"/>
                <w:highlight w:val="yellow"/>
              </w:rPr>
              <w:t xml:space="preserve"> are in </w:t>
            </w:r>
            <w:proofErr w:type="spellStart"/>
            <w:r w:rsidRPr="00F74DA4">
              <w:rPr>
                <w:sz w:val="20"/>
                <w:highlight w:val="yellow"/>
              </w:rPr>
              <w:t>the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following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areas</w:t>
            </w:r>
            <w:proofErr w:type="spellEnd"/>
            <w:r w:rsidRPr="00F74DA4">
              <w:rPr>
                <w:sz w:val="20"/>
                <w:highlight w:val="yellow"/>
              </w:rPr>
              <w:t>:</w:t>
            </w:r>
          </w:p>
          <w:p w14:paraId="3DA6DEED" w14:textId="77777777" w:rsidR="000038ED" w:rsidRPr="00F74DA4" w:rsidRDefault="000038ED">
            <w:pPr>
              <w:pStyle w:val="TableParagraph"/>
              <w:spacing w:before="9"/>
              <w:rPr>
                <w:sz w:val="19"/>
                <w:highlight w:val="yellow"/>
              </w:rPr>
            </w:pPr>
          </w:p>
          <w:p w14:paraId="45C300F1" w14:textId="77777777" w:rsidR="000038ED" w:rsidRPr="00F74DA4" w:rsidRDefault="00000000">
            <w:pPr>
              <w:pStyle w:val="TableParagraph"/>
              <w:spacing w:line="235" w:lineRule="auto"/>
              <w:ind w:left="63" w:right="612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Has </w:t>
            </w:r>
            <w:proofErr w:type="spellStart"/>
            <w:r w:rsidRPr="00F74DA4">
              <w:rPr>
                <w:sz w:val="20"/>
                <w:highlight w:val="yellow"/>
              </w:rPr>
              <w:t>an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even</w:t>
            </w:r>
            <w:proofErr w:type="spellEnd"/>
            <w:r w:rsidRPr="00F74DA4">
              <w:rPr>
                <w:sz w:val="20"/>
                <w:highlight w:val="yellow"/>
              </w:rPr>
              <w:t xml:space="preserve">, </w:t>
            </w:r>
            <w:proofErr w:type="spellStart"/>
            <w:r w:rsidRPr="00F74DA4">
              <w:rPr>
                <w:sz w:val="20"/>
                <w:highlight w:val="yellow"/>
              </w:rPr>
              <w:t>usually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happy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disposition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demonstrates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</w:t>
            </w:r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good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record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of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attendance</w:t>
            </w:r>
            <w:proofErr w:type="spellEnd"/>
          </w:p>
          <w:p w14:paraId="6507E508" w14:textId="77777777" w:rsidR="000038ED" w:rsidRPr="00F74DA4" w:rsidRDefault="00000000">
            <w:pPr>
              <w:pStyle w:val="TableParagraph"/>
              <w:spacing w:before="2" w:line="235" w:lineRule="auto"/>
              <w:ind w:left="63" w:right="166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listens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and</w:t>
            </w:r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follows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classroom</w:t>
            </w:r>
            <w:proofErr w:type="spellEnd"/>
            <w:r w:rsidRPr="00F74DA4">
              <w:rPr>
                <w:sz w:val="20"/>
                <w:highlight w:val="yellow"/>
              </w:rPr>
              <w:t>/</w:t>
            </w:r>
            <w:proofErr w:type="spellStart"/>
            <w:r w:rsidRPr="00F74DA4">
              <w:rPr>
                <w:sz w:val="20"/>
                <w:highlight w:val="yellow"/>
              </w:rPr>
              <w:t>work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rules</w:t>
            </w:r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and</w:t>
            </w:r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procedures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Is</w:t>
            </w:r>
            <w:proofErr w:type="spellEnd"/>
            <w:r w:rsidRPr="00F74DA4">
              <w:rPr>
                <w:sz w:val="20"/>
                <w:highlight w:val="yellow"/>
              </w:rPr>
              <w:t xml:space="preserve"> a </w:t>
            </w:r>
            <w:proofErr w:type="spellStart"/>
            <w:r w:rsidRPr="00F74DA4">
              <w:rPr>
                <w:sz w:val="20"/>
                <w:highlight w:val="yellow"/>
              </w:rPr>
              <w:t>good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</w:p>
          <w:p w14:paraId="7AEA48AE" w14:textId="77777777" w:rsidR="000038ED" w:rsidRPr="00F74DA4" w:rsidRDefault="00000000">
            <w:pPr>
              <w:pStyle w:val="TableParagraph"/>
              <w:spacing w:line="233" w:lineRule="exact"/>
              <w:ind w:left="63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Math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is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his</w:t>
            </w:r>
            <w:proofErr w:type="spellEnd"/>
            <w:r w:rsidRPr="00F74DA4">
              <w:rPr>
                <w:sz w:val="20"/>
                <w:highlight w:val="yellow"/>
              </w:rPr>
              <w:t xml:space="preserve"> favorite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subject</w:t>
            </w:r>
            <w:proofErr w:type="spellEnd"/>
          </w:p>
        </w:tc>
        <w:tc>
          <w:tcPr>
            <w:tcW w:w="5325" w:type="dxa"/>
            <w:tcBorders>
              <w:bottom w:val="double" w:sz="6" w:space="0" w:color="000000"/>
            </w:tcBorders>
          </w:tcPr>
          <w:p w14:paraId="08F3472E" w14:textId="77777777" w:rsidR="000038ED" w:rsidRPr="00F74DA4" w:rsidRDefault="00000000">
            <w:pPr>
              <w:pStyle w:val="TableParagraph"/>
              <w:spacing w:before="45" w:line="235" w:lineRule="auto"/>
              <w:ind w:left="43" w:right="473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Based</w:t>
            </w:r>
            <w:proofErr w:type="spellEnd"/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on</w:t>
            </w:r>
            <w:proofErr w:type="spellEnd"/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teacher</w:t>
            </w:r>
            <w:proofErr w:type="spellEnd"/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observations</w:t>
            </w:r>
            <w:proofErr w:type="spellEnd"/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and</w:t>
            </w:r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 xml:space="preserve">interview, </w:t>
            </w:r>
            <w:proofErr w:type="spellStart"/>
            <w:r w:rsidRPr="00F74DA4">
              <w:rPr>
                <w:sz w:val="20"/>
                <w:highlight w:val="yellow"/>
              </w:rPr>
              <w:t>Uziel's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area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of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growth</w:t>
            </w:r>
            <w:proofErr w:type="spellEnd"/>
            <w:r w:rsidRPr="00F74DA4">
              <w:rPr>
                <w:sz w:val="20"/>
                <w:highlight w:val="yellow"/>
              </w:rPr>
              <w:t xml:space="preserve"> are in </w:t>
            </w:r>
            <w:proofErr w:type="spellStart"/>
            <w:r w:rsidRPr="00F74DA4">
              <w:rPr>
                <w:sz w:val="20"/>
                <w:highlight w:val="yellow"/>
              </w:rPr>
              <w:t>the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following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areas</w:t>
            </w:r>
            <w:proofErr w:type="spellEnd"/>
            <w:r w:rsidRPr="00F74DA4">
              <w:rPr>
                <w:sz w:val="20"/>
                <w:highlight w:val="yellow"/>
              </w:rPr>
              <w:t xml:space="preserve">: </w:t>
            </w:r>
            <w:proofErr w:type="spellStart"/>
            <w:r w:rsidRPr="00F74DA4">
              <w:rPr>
                <w:sz w:val="20"/>
                <w:highlight w:val="yellow"/>
              </w:rPr>
              <w:t>Resist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becoming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discouraged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when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faced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with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difficult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situations</w:t>
            </w:r>
            <w:proofErr w:type="spellEnd"/>
          </w:p>
          <w:p w14:paraId="77FE6EDF" w14:textId="77777777" w:rsidR="000038ED" w:rsidRPr="00F74DA4" w:rsidRDefault="00000000">
            <w:pPr>
              <w:pStyle w:val="TableParagraph"/>
              <w:spacing w:before="3" w:line="235" w:lineRule="auto"/>
              <w:ind w:left="43" w:right="817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Learning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to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push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himself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to</w:t>
            </w:r>
            <w:proofErr w:type="spellEnd"/>
            <w:r w:rsidRPr="00F74DA4">
              <w:rPr>
                <w:sz w:val="20"/>
                <w:highlight w:val="yellow"/>
              </w:rPr>
              <w:t xml:space="preserve"> do </w:t>
            </w:r>
            <w:proofErr w:type="spellStart"/>
            <w:r w:rsidRPr="00F74DA4">
              <w:rPr>
                <w:sz w:val="20"/>
                <w:highlight w:val="yellow"/>
              </w:rPr>
              <w:t>his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best</w:t>
            </w:r>
            <w:proofErr w:type="spellEnd"/>
            <w:r w:rsidRPr="00F74DA4">
              <w:rPr>
                <w:sz w:val="20"/>
                <w:highlight w:val="yellow"/>
              </w:rPr>
              <w:t xml:space="preserve">. </w:t>
            </w:r>
            <w:proofErr w:type="spellStart"/>
            <w:r w:rsidRPr="00F74DA4">
              <w:rPr>
                <w:sz w:val="20"/>
                <w:highlight w:val="yellow"/>
              </w:rPr>
              <w:t>Advocating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for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himself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when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he</w:t>
            </w:r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needs</w:t>
            </w:r>
            <w:proofErr w:type="spellEnd"/>
            <w:r w:rsidRPr="00F74DA4">
              <w:rPr>
                <w:spacing w:val="-7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help</w:t>
            </w:r>
            <w:proofErr w:type="spellEnd"/>
            <w:r w:rsidRPr="00F74DA4">
              <w:rPr>
                <w:sz w:val="20"/>
                <w:highlight w:val="yellow"/>
              </w:rPr>
              <w:t>.</w:t>
            </w:r>
          </w:p>
        </w:tc>
      </w:tr>
      <w:tr w:rsidR="000038ED" w14:paraId="78F1B664" w14:textId="77777777">
        <w:trPr>
          <w:trHeight w:val="805"/>
        </w:trPr>
        <w:tc>
          <w:tcPr>
            <w:tcW w:w="10665" w:type="dxa"/>
            <w:gridSpan w:val="2"/>
            <w:tcBorders>
              <w:top w:val="double" w:sz="6" w:space="0" w:color="000000"/>
              <w:bottom w:val="double" w:sz="6" w:space="0" w:color="000000"/>
            </w:tcBorders>
          </w:tcPr>
          <w:p w14:paraId="7F836480" w14:textId="77777777" w:rsidR="000038ED" w:rsidRDefault="00000000">
            <w:pPr>
              <w:pStyle w:val="TableParagraph"/>
              <w:spacing w:before="68" w:line="236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Preferencias/Intereses</w:t>
            </w:r>
          </w:p>
          <w:p w14:paraId="6EB38B3E" w14:textId="77777777" w:rsidR="000038ED" w:rsidRDefault="00000000">
            <w:pPr>
              <w:pStyle w:val="TableParagraph"/>
              <w:spacing w:before="1" w:line="235" w:lineRule="auto"/>
              <w:ind w:left="43"/>
              <w:rPr>
                <w:sz w:val="20"/>
              </w:rPr>
            </w:pPr>
            <w:r w:rsidRPr="00F74DA4">
              <w:rPr>
                <w:sz w:val="20"/>
                <w:highlight w:val="yellow"/>
              </w:rPr>
              <w:t>Uziel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is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10th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grade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at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Nixon-</w:t>
            </w:r>
            <w:proofErr w:type="spellStart"/>
            <w:r w:rsidRPr="00F74DA4">
              <w:rPr>
                <w:sz w:val="20"/>
                <w:highlight w:val="yellow"/>
              </w:rPr>
              <w:t>Smiley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High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School</w:t>
            </w:r>
            <w:proofErr w:type="spellEnd"/>
            <w:r w:rsidRPr="00F74DA4">
              <w:rPr>
                <w:sz w:val="20"/>
                <w:highlight w:val="yellow"/>
              </w:rPr>
              <w:t>.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This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year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he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really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enjoys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his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fabrication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class</w:t>
            </w:r>
            <w:proofErr w:type="spellEnd"/>
            <w:r w:rsidRPr="00F74DA4">
              <w:rPr>
                <w:sz w:val="20"/>
                <w:highlight w:val="yellow"/>
              </w:rPr>
              <w:t>.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He</w:t>
            </w:r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plans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on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joining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the</w:t>
            </w:r>
            <w:proofErr w:type="spellEnd"/>
            <w:r w:rsidRPr="00F74DA4">
              <w:rPr>
                <w:sz w:val="20"/>
                <w:highlight w:val="yellow"/>
              </w:rPr>
              <w:t xml:space="preserve"> High </w:t>
            </w:r>
            <w:proofErr w:type="spellStart"/>
            <w:r w:rsidRPr="00F74DA4">
              <w:rPr>
                <w:sz w:val="20"/>
                <w:highlight w:val="yellow"/>
              </w:rPr>
              <w:t>School</w:t>
            </w:r>
            <w:proofErr w:type="spellEnd"/>
            <w:r w:rsidRPr="00F74DA4">
              <w:rPr>
                <w:sz w:val="20"/>
                <w:highlight w:val="yellow"/>
              </w:rPr>
              <w:t xml:space="preserve"> powerlifting </w:t>
            </w:r>
            <w:proofErr w:type="spellStart"/>
            <w:r w:rsidRPr="00F74DA4">
              <w:rPr>
                <w:sz w:val="20"/>
                <w:highlight w:val="yellow"/>
              </w:rPr>
              <w:t>team</w:t>
            </w:r>
            <w:proofErr w:type="spellEnd"/>
            <w:r w:rsidRPr="00F74DA4">
              <w:rPr>
                <w:sz w:val="20"/>
                <w:highlight w:val="yellow"/>
              </w:rPr>
              <w:t xml:space="preserve"> and </w:t>
            </w:r>
            <w:proofErr w:type="spellStart"/>
            <w:r w:rsidRPr="00F74DA4">
              <w:rPr>
                <w:sz w:val="20"/>
                <w:highlight w:val="yellow"/>
              </w:rPr>
              <w:t>possibly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the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track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team</w:t>
            </w:r>
            <w:proofErr w:type="spellEnd"/>
            <w:r w:rsidRPr="00F74DA4">
              <w:rPr>
                <w:sz w:val="20"/>
                <w:highlight w:val="yellow"/>
              </w:rPr>
              <w:t>.</w:t>
            </w:r>
          </w:p>
        </w:tc>
      </w:tr>
      <w:tr w:rsidR="000038ED" w14:paraId="4E6C6A11" w14:textId="77777777">
        <w:trPr>
          <w:trHeight w:val="596"/>
        </w:trPr>
        <w:tc>
          <w:tcPr>
            <w:tcW w:w="10665" w:type="dxa"/>
            <w:gridSpan w:val="2"/>
            <w:tcBorders>
              <w:top w:val="double" w:sz="6" w:space="0" w:color="000000"/>
              <w:bottom w:val="triple" w:sz="6" w:space="0" w:color="000000"/>
            </w:tcBorders>
          </w:tcPr>
          <w:p w14:paraId="6BEF17AE" w14:textId="77777777" w:rsidR="000038ED" w:rsidRDefault="00000000">
            <w:pPr>
              <w:pStyle w:val="TableParagraph"/>
              <w:spacing w:before="72" w:line="235" w:lineRule="auto"/>
              <w:ind w:left="43"/>
              <w:rPr>
                <w:sz w:val="20"/>
              </w:rPr>
            </w:pPr>
            <w:r>
              <w:rPr>
                <w:b/>
                <w:sz w:val="20"/>
              </w:rPr>
              <w:t>Servicios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transición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(incluyendo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estudio)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necesarios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ayudar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alcanzar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objetivos determinados de </w:t>
            </w:r>
            <w:proofErr w:type="gramStart"/>
            <w:r>
              <w:rPr>
                <w:sz w:val="20"/>
              </w:rPr>
              <w:t>post-secundaria</w:t>
            </w:r>
            <w:proofErr w:type="gramEnd"/>
            <w:r>
              <w:rPr>
                <w:sz w:val="20"/>
              </w:rPr>
              <w:t>.</w:t>
            </w:r>
          </w:p>
        </w:tc>
      </w:tr>
    </w:tbl>
    <w:p w14:paraId="302DF1C2" w14:textId="77777777" w:rsidR="000038ED" w:rsidRDefault="000038ED">
      <w:pPr>
        <w:spacing w:line="235" w:lineRule="auto"/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6DA0624F" w14:textId="77777777" w:rsidR="000038ED" w:rsidRDefault="000038ED">
      <w:pPr>
        <w:pStyle w:val="BodyText"/>
      </w:pPr>
    </w:p>
    <w:p w14:paraId="3CE871CD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04362034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3C629E1D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2E5893C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172B1470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6ABBD4EB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42E4191B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43A40390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06299497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773F0AA6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2B7E18F9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1F90D72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29A028E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3960B4D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4E0658DF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648C48C3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74D0544D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48888C19" w14:textId="77777777" w:rsidR="000038ED" w:rsidRDefault="000038ED">
      <w:pPr>
        <w:pStyle w:val="BodyText"/>
        <w:spacing w:before="11"/>
        <w:rPr>
          <w:sz w:val="11"/>
        </w:rPr>
      </w:pP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5"/>
      </w:tblGrid>
      <w:tr w:rsidR="000038ED" w14:paraId="2461DBFC" w14:textId="77777777">
        <w:trPr>
          <w:trHeight w:val="6645"/>
        </w:trPr>
        <w:tc>
          <w:tcPr>
            <w:tcW w:w="10665" w:type="dxa"/>
          </w:tcPr>
          <w:p w14:paraId="3973766C" w14:textId="77777777" w:rsidR="000038ED" w:rsidRDefault="000038ED">
            <w:pPr>
              <w:pStyle w:val="TableParagraph"/>
              <w:spacing w:before="6"/>
              <w:rPr>
                <w:sz w:val="2"/>
              </w:rPr>
            </w:pPr>
          </w:p>
          <w:p w14:paraId="1D92D0D2" w14:textId="77777777" w:rsidR="000038ED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E02FBB" wp14:editId="7093F5C4">
                  <wp:extent cx="5719816" cy="418499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816" cy="418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12843" w14:textId="77777777" w:rsidR="000038ED" w:rsidRDefault="000038ED">
      <w:pPr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33B28AC0" w14:textId="77777777" w:rsidR="000038ED" w:rsidRDefault="000038ED">
      <w:pPr>
        <w:pStyle w:val="BodyText"/>
      </w:pPr>
    </w:p>
    <w:p w14:paraId="6381BD9E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7C229F62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03543663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50B71B3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1B9C60CF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593A9C6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388FB00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7B61D43C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7318091D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CBC9CEB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57496A90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3689E8CF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63B52683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37935D3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2B6BB07E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5D5E9D60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11C85048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7ADCB723" w14:textId="77777777" w:rsidR="000038ED" w:rsidRDefault="000038ED">
      <w:pPr>
        <w:pStyle w:val="BodyText"/>
        <w:spacing w:before="11"/>
        <w:rPr>
          <w:sz w:val="11"/>
        </w:rPr>
      </w:pP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5"/>
      </w:tblGrid>
      <w:tr w:rsidR="000038ED" w14:paraId="20AE9D1B" w14:textId="77777777">
        <w:trPr>
          <w:trHeight w:val="6615"/>
        </w:trPr>
        <w:tc>
          <w:tcPr>
            <w:tcW w:w="10665" w:type="dxa"/>
          </w:tcPr>
          <w:p w14:paraId="006ABCC5" w14:textId="77777777" w:rsidR="000038ED" w:rsidRDefault="000038ED">
            <w:pPr>
              <w:pStyle w:val="TableParagraph"/>
              <w:spacing w:before="6"/>
              <w:rPr>
                <w:sz w:val="2"/>
              </w:rPr>
            </w:pPr>
          </w:p>
          <w:p w14:paraId="19D87935" w14:textId="77777777" w:rsidR="000038ED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48626D" wp14:editId="2EF4E3F6">
                  <wp:extent cx="5651180" cy="4115942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80" cy="411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ED" w14:paraId="0E73EBA2" w14:textId="77777777">
        <w:trPr>
          <w:trHeight w:val="991"/>
        </w:trPr>
        <w:tc>
          <w:tcPr>
            <w:tcW w:w="10665" w:type="dxa"/>
          </w:tcPr>
          <w:p w14:paraId="65CDD249" w14:textId="77777777" w:rsidR="000038ED" w:rsidRDefault="00000000">
            <w:pPr>
              <w:pStyle w:val="TableParagraph"/>
              <w:spacing w:before="49" w:line="235" w:lineRule="auto"/>
              <w:ind w:left="43" w:right="126"/>
              <w:rPr>
                <w:sz w:val="20"/>
              </w:rPr>
            </w:pPr>
            <w:r>
              <w:rPr>
                <w:b/>
                <w:sz w:val="20"/>
              </w:rPr>
              <w:t>Instrucción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(formal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informal)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cumplir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cabalmente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necesita, tener éxito en el currículo general, y adquirir las destrezas necesarias dentro de los ambientes de instrucción apropiados a su edad.</w:t>
            </w:r>
          </w:p>
          <w:p w14:paraId="240928EE" w14:textId="77777777" w:rsidR="000038ED" w:rsidRDefault="00000000">
            <w:pPr>
              <w:pStyle w:val="TableParagraph"/>
              <w:spacing w:line="228" w:lineRule="exact"/>
              <w:ind w:left="43"/>
              <w:rPr>
                <w:sz w:val="20"/>
              </w:rPr>
            </w:pPr>
            <w:r w:rsidRPr="00F74DA4">
              <w:rPr>
                <w:sz w:val="20"/>
                <w:highlight w:val="yellow"/>
              </w:rPr>
              <w:t xml:space="preserve">Uziel </w:t>
            </w:r>
            <w:proofErr w:type="spellStart"/>
            <w:r w:rsidRPr="00F74DA4">
              <w:rPr>
                <w:sz w:val="20"/>
                <w:highlight w:val="yellow"/>
              </w:rPr>
              <w:t>utilizes</w:t>
            </w:r>
            <w:proofErr w:type="spellEnd"/>
            <w:r w:rsidRPr="00F74DA4">
              <w:rPr>
                <w:sz w:val="20"/>
                <w:highlight w:val="yellow"/>
              </w:rPr>
              <w:t xml:space="preserve"> in-</w:t>
            </w:r>
            <w:proofErr w:type="spellStart"/>
            <w:r w:rsidRPr="00F74DA4">
              <w:rPr>
                <w:sz w:val="20"/>
                <w:highlight w:val="yellow"/>
              </w:rPr>
              <w:t>class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support</w:t>
            </w:r>
            <w:proofErr w:type="spellEnd"/>
            <w:r w:rsidRPr="00F74DA4">
              <w:rPr>
                <w:sz w:val="20"/>
                <w:highlight w:val="yellow"/>
              </w:rPr>
              <w:t xml:space="preserve">, as </w:t>
            </w:r>
            <w:proofErr w:type="spellStart"/>
            <w:r w:rsidRPr="00F74DA4">
              <w:rPr>
                <w:sz w:val="20"/>
                <w:highlight w:val="yellow"/>
              </w:rPr>
              <w:t>well</w:t>
            </w:r>
            <w:proofErr w:type="spellEnd"/>
            <w:r w:rsidRPr="00F74DA4">
              <w:rPr>
                <w:sz w:val="20"/>
                <w:highlight w:val="yellow"/>
              </w:rPr>
              <w:t xml:space="preserve"> as, </w:t>
            </w:r>
            <w:proofErr w:type="spellStart"/>
            <w:r w:rsidRPr="00F74DA4">
              <w:rPr>
                <w:sz w:val="20"/>
                <w:highlight w:val="yellow"/>
              </w:rPr>
              <w:t>accommodations</w:t>
            </w:r>
            <w:proofErr w:type="spellEnd"/>
            <w:r w:rsidRPr="00F74DA4">
              <w:rPr>
                <w:sz w:val="20"/>
                <w:highlight w:val="yellow"/>
              </w:rPr>
              <w:t xml:space="preserve"> in </w:t>
            </w:r>
            <w:proofErr w:type="spellStart"/>
            <w:r w:rsidRPr="00F74DA4">
              <w:rPr>
                <w:sz w:val="20"/>
                <w:highlight w:val="yellow"/>
              </w:rPr>
              <w:t>all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classes</w:t>
            </w:r>
            <w:proofErr w:type="spellEnd"/>
            <w:r w:rsidRPr="00F74DA4">
              <w:rPr>
                <w:spacing w:val="-2"/>
                <w:sz w:val="20"/>
                <w:highlight w:val="yellow"/>
              </w:rPr>
              <w:t>.</w:t>
            </w:r>
          </w:p>
        </w:tc>
      </w:tr>
      <w:tr w:rsidR="000038ED" w14:paraId="3A8DB601" w14:textId="77777777">
        <w:trPr>
          <w:trHeight w:val="529"/>
        </w:trPr>
        <w:tc>
          <w:tcPr>
            <w:tcW w:w="10665" w:type="dxa"/>
          </w:tcPr>
          <w:p w14:paraId="10237009" w14:textId="77777777" w:rsidR="000038ED" w:rsidRDefault="00000000">
            <w:pPr>
              <w:pStyle w:val="TableParagraph"/>
              <w:spacing w:before="45" w:line="232" w:lineRule="exact"/>
              <w:ind w:left="43" w:right="126"/>
              <w:rPr>
                <w:sz w:val="20"/>
              </w:rPr>
            </w:pPr>
            <w:r>
              <w:rPr>
                <w:b/>
                <w:sz w:val="20"/>
              </w:rPr>
              <w:t>Servicios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instrucción/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relacionados: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beneficiarse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educación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especial. </w:t>
            </w:r>
            <w:r w:rsidRPr="00F74DA4">
              <w:rPr>
                <w:sz w:val="20"/>
                <w:highlight w:val="yellow"/>
              </w:rPr>
              <w:t xml:space="preserve">Uziel </w:t>
            </w:r>
            <w:proofErr w:type="spellStart"/>
            <w:r w:rsidRPr="00F74DA4">
              <w:rPr>
                <w:sz w:val="20"/>
                <w:highlight w:val="yellow"/>
              </w:rPr>
              <w:t>utilizes</w:t>
            </w:r>
            <w:proofErr w:type="spellEnd"/>
            <w:r w:rsidRPr="00F74DA4">
              <w:rPr>
                <w:sz w:val="20"/>
                <w:highlight w:val="yellow"/>
              </w:rPr>
              <w:t xml:space="preserve"> case </w:t>
            </w:r>
            <w:proofErr w:type="gramStart"/>
            <w:r w:rsidRPr="00F74DA4">
              <w:rPr>
                <w:sz w:val="20"/>
                <w:highlight w:val="yellow"/>
              </w:rPr>
              <w:t>manager</w:t>
            </w:r>
            <w:proofErr w:type="gram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support</w:t>
            </w:r>
            <w:proofErr w:type="spellEnd"/>
            <w:r w:rsidRPr="00F74DA4">
              <w:rPr>
                <w:sz w:val="20"/>
                <w:highlight w:val="yellow"/>
              </w:rPr>
              <w:t>, in-</w:t>
            </w:r>
            <w:proofErr w:type="spellStart"/>
            <w:r w:rsidRPr="00F74DA4">
              <w:rPr>
                <w:sz w:val="20"/>
                <w:highlight w:val="yellow"/>
              </w:rPr>
              <w:t>class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support</w:t>
            </w:r>
            <w:proofErr w:type="spellEnd"/>
            <w:r w:rsidRPr="00F74DA4">
              <w:rPr>
                <w:sz w:val="20"/>
                <w:highlight w:val="yellow"/>
              </w:rPr>
              <w:t xml:space="preserve"> and </w:t>
            </w:r>
            <w:proofErr w:type="spellStart"/>
            <w:r w:rsidRPr="00F74DA4">
              <w:rPr>
                <w:sz w:val="20"/>
                <w:highlight w:val="yellow"/>
              </w:rPr>
              <w:t>accommodations</w:t>
            </w:r>
            <w:proofErr w:type="spellEnd"/>
            <w:r w:rsidRPr="00F74DA4">
              <w:rPr>
                <w:sz w:val="20"/>
                <w:highlight w:val="yellow"/>
              </w:rPr>
              <w:t>.</w:t>
            </w:r>
          </w:p>
        </w:tc>
      </w:tr>
      <w:tr w:rsidR="000038ED" w14:paraId="0730B69E" w14:textId="77777777">
        <w:trPr>
          <w:trHeight w:val="2803"/>
        </w:trPr>
        <w:tc>
          <w:tcPr>
            <w:tcW w:w="10665" w:type="dxa"/>
          </w:tcPr>
          <w:p w14:paraId="698C08B2" w14:textId="77777777" w:rsidR="000038ED" w:rsidRDefault="00000000">
            <w:pPr>
              <w:pStyle w:val="TableParagraph"/>
              <w:spacing w:before="49" w:line="235" w:lineRule="auto"/>
              <w:ind w:left="43"/>
              <w:rPr>
                <w:sz w:val="20"/>
              </w:rPr>
            </w:pPr>
            <w:r>
              <w:rPr>
                <w:b/>
                <w:sz w:val="20"/>
              </w:rPr>
              <w:t xml:space="preserve">Fomento del empleo y otras funciones de la vida </w:t>
            </w:r>
            <w:proofErr w:type="gramStart"/>
            <w:r>
              <w:rPr>
                <w:b/>
                <w:sz w:val="20"/>
              </w:rPr>
              <w:t>post-escolar</w:t>
            </w:r>
            <w:proofErr w:type="gramEnd"/>
            <w:r>
              <w:rPr>
                <w:b/>
                <w:sz w:val="20"/>
              </w:rPr>
              <w:t xml:space="preserve"> adulta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(enfoque en el desarrollo de actitudes relacionadas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empleo,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destrezas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búsqueda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carreras,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entrenamiento de destrezas, entrenamiento de aprendiz y empleo real)</w:t>
            </w:r>
          </w:p>
          <w:p w14:paraId="3C3687AE" w14:textId="77777777" w:rsidR="000038E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31"/>
              </w:tabs>
              <w:spacing w:line="253" w:lineRule="exact"/>
              <w:ind w:left="431" w:hanging="356"/>
              <w:rPr>
                <w:sz w:val="20"/>
              </w:rPr>
            </w:pPr>
            <w:r>
              <w:rPr>
                <w:sz w:val="20"/>
              </w:rPr>
              <w:t xml:space="preserve">Evaluación vocacional funcional necesaria en esta </w:t>
            </w:r>
            <w:r>
              <w:rPr>
                <w:spacing w:val="-2"/>
                <w:sz w:val="20"/>
              </w:rPr>
              <w:t>ocasión</w:t>
            </w:r>
          </w:p>
          <w:p w14:paraId="12FFF116" w14:textId="77777777" w:rsidR="000038ED" w:rsidRDefault="00000000">
            <w:pPr>
              <w:pStyle w:val="TableParagraph"/>
              <w:spacing w:line="291" w:lineRule="exact"/>
              <w:ind w:left="75"/>
              <w:rPr>
                <w:sz w:val="20"/>
              </w:rPr>
            </w:pP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37"/>
                <w:sz w:val="28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vocacional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necesaria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ocasión</w:t>
            </w:r>
          </w:p>
          <w:p w14:paraId="7FD0886B" w14:textId="77777777" w:rsidR="000038E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31"/>
                <w:tab w:val="left" w:pos="433"/>
              </w:tabs>
              <w:spacing w:line="208" w:lineRule="auto"/>
              <w:ind w:right="708"/>
              <w:rPr>
                <w:sz w:val="20"/>
              </w:rPr>
            </w:pPr>
            <w:r>
              <w:rPr>
                <w:sz w:val="20"/>
              </w:rPr>
              <w:t>Recomendación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gubernamental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(bajo circunstancias apropiadas). [TAC89.1055(g)(9)]</w:t>
            </w:r>
          </w:p>
          <w:p w14:paraId="7E0E703F" w14:textId="77777777" w:rsidR="000038ED" w:rsidRDefault="00000000">
            <w:pPr>
              <w:pStyle w:val="TableParagraph"/>
              <w:spacing w:before="32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Necesidades de comportamiento relacionado con el </w:t>
            </w:r>
            <w:r>
              <w:rPr>
                <w:b/>
                <w:spacing w:val="-2"/>
                <w:sz w:val="20"/>
              </w:rPr>
              <w:t>trabajo:</w:t>
            </w:r>
          </w:p>
          <w:p w14:paraId="0AF51900" w14:textId="77777777" w:rsidR="000038ED" w:rsidRDefault="000038ED">
            <w:pPr>
              <w:pStyle w:val="TableParagraph"/>
              <w:spacing w:before="8"/>
              <w:rPr>
                <w:sz w:val="19"/>
              </w:rPr>
            </w:pPr>
          </w:p>
          <w:p w14:paraId="77CCCF11" w14:textId="77777777" w:rsidR="000038ED" w:rsidRDefault="00000000">
            <w:pPr>
              <w:pStyle w:val="TableParagraph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Otro:</w:t>
            </w:r>
          </w:p>
        </w:tc>
      </w:tr>
      <w:tr w:rsidR="000038ED" w14:paraId="7039C9C0" w14:textId="77777777">
        <w:trPr>
          <w:trHeight w:val="1499"/>
        </w:trPr>
        <w:tc>
          <w:tcPr>
            <w:tcW w:w="10665" w:type="dxa"/>
          </w:tcPr>
          <w:p w14:paraId="72DA6D0A" w14:textId="77777777" w:rsidR="000038ED" w:rsidRDefault="00000000">
            <w:pPr>
              <w:pStyle w:val="TableParagraph"/>
              <w:spacing w:before="45" w:line="197" w:lineRule="exact"/>
              <w:ind w:left="43"/>
              <w:rPr>
                <w:sz w:val="20"/>
              </w:rPr>
            </w:pPr>
            <w:r>
              <w:rPr>
                <w:b/>
                <w:sz w:val="20"/>
              </w:rPr>
              <w:t>Experiencias comunitarias: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 xml:space="preserve">provistas en ambientes </w:t>
            </w:r>
            <w:r>
              <w:rPr>
                <w:spacing w:val="-2"/>
                <w:sz w:val="20"/>
              </w:rPr>
              <w:t>comunitarios</w:t>
            </w:r>
          </w:p>
          <w:p w14:paraId="409607D4" w14:textId="77777777" w:rsidR="000038ED" w:rsidRDefault="00000000">
            <w:pPr>
              <w:pStyle w:val="TableParagraph"/>
              <w:spacing w:line="334" w:lineRule="exact"/>
              <w:ind w:left="75"/>
              <w:rPr>
                <w:sz w:val="20"/>
              </w:rPr>
            </w:pP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34"/>
                <w:sz w:val="28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necesita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comunitarios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debido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familiares,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amigos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independientemente.</w:t>
            </w:r>
          </w:p>
          <w:p w14:paraId="56B718C5" w14:textId="77777777" w:rsidR="000038ED" w:rsidRDefault="00000000">
            <w:pPr>
              <w:pStyle w:val="TableParagraph"/>
              <w:spacing w:before="29" w:line="212" w:lineRule="exact"/>
              <w:ind w:left="433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493E25B7" w14:textId="77777777" w:rsidR="000038E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31"/>
              </w:tabs>
              <w:spacing w:line="348" w:lineRule="exact"/>
              <w:ind w:left="431" w:hanging="356"/>
              <w:rPr>
                <w:sz w:val="20"/>
              </w:rPr>
            </w:pPr>
            <w:r>
              <w:rPr>
                <w:sz w:val="20"/>
              </w:rPr>
              <w:t xml:space="preserve">Necesita los siguientes </w:t>
            </w:r>
            <w:r>
              <w:rPr>
                <w:spacing w:val="-2"/>
                <w:sz w:val="20"/>
              </w:rPr>
              <w:t>servicios:</w:t>
            </w:r>
          </w:p>
        </w:tc>
      </w:tr>
    </w:tbl>
    <w:p w14:paraId="73FDB6A5" w14:textId="77777777" w:rsidR="000038ED" w:rsidRDefault="000038ED">
      <w:pPr>
        <w:spacing w:line="348" w:lineRule="exact"/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6754C75C" w14:textId="77777777" w:rsidR="000038ED" w:rsidRDefault="000038ED">
      <w:pPr>
        <w:pStyle w:val="BodyText"/>
      </w:pPr>
    </w:p>
    <w:p w14:paraId="3A70F228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5D42D20C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1A06CB4A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11B198C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653F8573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50EF879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1031542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4F76C4D2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1A6985E8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0B9E71E2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6780FC1C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5A54B1A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7E2F9087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01C894D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0702B115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0D503638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593CC6AB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58839CED" w14:textId="77777777" w:rsidR="000038ED" w:rsidRDefault="000038ED">
      <w:pPr>
        <w:pStyle w:val="BodyText"/>
        <w:spacing w:before="11"/>
        <w:rPr>
          <w:sz w:val="11"/>
        </w:rPr>
      </w:pP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5"/>
      </w:tblGrid>
      <w:tr w:rsidR="000038ED" w14:paraId="40101008" w14:textId="77777777">
        <w:trPr>
          <w:trHeight w:val="649"/>
        </w:trPr>
        <w:tc>
          <w:tcPr>
            <w:tcW w:w="10665" w:type="dxa"/>
          </w:tcPr>
          <w:p w14:paraId="4C282848" w14:textId="77777777" w:rsidR="000038ED" w:rsidRDefault="00000000">
            <w:pPr>
              <w:pStyle w:val="TableParagraph"/>
              <w:spacing w:before="45" w:line="197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 ser apropiado, adquisición de destrezas del diario </w:t>
            </w:r>
            <w:r>
              <w:rPr>
                <w:b/>
                <w:spacing w:val="-2"/>
                <w:sz w:val="20"/>
              </w:rPr>
              <w:t>vivir</w:t>
            </w:r>
          </w:p>
          <w:p w14:paraId="3B9E397C" w14:textId="77777777" w:rsidR="000038ED" w:rsidRDefault="00000000">
            <w:pPr>
              <w:pStyle w:val="TableParagraph"/>
              <w:spacing w:line="333" w:lineRule="exact"/>
              <w:ind w:left="75"/>
              <w:rPr>
                <w:sz w:val="20"/>
              </w:rPr>
            </w:pPr>
            <w:r>
              <w:rPr>
                <w:rFonts w:ascii="Arial Unicode MS" w:hAnsi="Arial Unicode MS"/>
                <w:w w:val="105"/>
                <w:sz w:val="28"/>
              </w:rPr>
              <w:t>☒</w:t>
            </w:r>
            <w:r>
              <w:rPr>
                <w:rFonts w:ascii="Arial Unicode MS" w:hAnsi="Arial Unicode MS"/>
                <w:spacing w:val="14"/>
                <w:w w:val="105"/>
                <w:sz w:val="28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necesita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ninguna</w:t>
            </w:r>
          </w:p>
        </w:tc>
      </w:tr>
      <w:tr w:rsidR="000038ED" w14:paraId="00A1414E" w14:textId="77777777">
        <w:trPr>
          <w:trHeight w:val="657"/>
        </w:trPr>
        <w:tc>
          <w:tcPr>
            <w:tcW w:w="10665" w:type="dxa"/>
          </w:tcPr>
          <w:p w14:paraId="4343CF68" w14:textId="77777777" w:rsidR="000038ED" w:rsidRDefault="00000000">
            <w:pPr>
              <w:pStyle w:val="TableParagraph"/>
              <w:tabs>
                <w:tab w:val="left" w:pos="1155"/>
                <w:tab w:val="left" w:pos="2233"/>
              </w:tabs>
              <w:spacing w:line="338" w:lineRule="exact"/>
              <w:ind w:left="75"/>
              <w:rPr>
                <w:sz w:val="20"/>
              </w:rPr>
            </w:pP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Sí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☐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  <w:r>
              <w:rPr>
                <w:sz w:val="20"/>
              </w:rPr>
              <w:tab/>
              <w:t xml:space="preserve">Las metas anuales del IEP facilitan el trayecto hacia la meta </w:t>
            </w:r>
            <w:proofErr w:type="gramStart"/>
            <w:r>
              <w:rPr>
                <w:sz w:val="20"/>
              </w:rPr>
              <w:t>post-</w:t>
            </w:r>
            <w:r>
              <w:rPr>
                <w:spacing w:val="-2"/>
                <w:sz w:val="20"/>
              </w:rPr>
              <w:t>secundaria</w:t>
            </w:r>
            <w:proofErr w:type="gramEnd"/>
            <w:r>
              <w:rPr>
                <w:spacing w:val="-2"/>
                <w:sz w:val="20"/>
              </w:rPr>
              <w:t>.</w:t>
            </w:r>
          </w:p>
          <w:p w14:paraId="1B78B415" w14:textId="77777777" w:rsidR="000038ED" w:rsidRDefault="00000000">
            <w:pPr>
              <w:pStyle w:val="TableParagraph"/>
              <w:spacing w:before="69" w:line="230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Discusión:</w:t>
            </w:r>
          </w:p>
        </w:tc>
      </w:tr>
      <w:tr w:rsidR="000038ED" w14:paraId="4A20D381" w14:textId="77777777">
        <w:trPr>
          <w:trHeight w:val="6966"/>
        </w:trPr>
        <w:tc>
          <w:tcPr>
            <w:tcW w:w="10665" w:type="dxa"/>
          </w:tcPr>
          <w:p w14:paraId="4552FF3D" w14:textId="77777777" w:rsidR="000038E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  <w:tab w:val="left" w:pos="1155"/>
                <w:tab w:val="left" w:pos="2235"/>
                <w:tab w:val="left" w:pos="3313"/>
              </w:tabs>
              <w:spacing w:line="320" w:lineRule="exact"/>
              <w:ind w:left="431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☐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N/A</w:t>
            </w:r>
            <w:r>
              <w:rPr>
                <w:sz w:val="20"/>
              </w:rPr>
              <w:tab/>
              <w:t xml:space="preserve">Si el niño tiene por lo menos 18 </w:t>
            </w:r>
            <w:proofErr w:type="gramStart"/>
            <w:r>
              <w:rPr>
                <w:sz w:val="20"/>
              </w:rPr>
              <w:t>años de edad</w:t>
            </w:r>
            <w:proofErr w:type="gramEnd"/>
            <w:r>
              <w:rPr>
                <w:sz w:val="20"/>
              </w:rPr>
              <w:t xml:space="preserve">, el comité ARD consideró </w:t>
            </w:r>
            <w:r>
              <w:rPr>
                <w:spacing w:val="-5"/>
                <w:sz w:val="20"/>
              </w:rPr>
              <w:t>la</w:t>
            </w:r>
          </w:p>
          <w:p w14:paraId="1C169FF4" w14:textId="77777777" w:rsidR="000038ED" w:rsidRDefault="00000000">
            <w:pPr>
              <w:pStyle w:val="TableParagraph"/>
              <w:spacing w:line="217" w:lineRule="exact"/>
              <w:ind w:left="3313"/>
              <w:rPr>
                <w:sz w:val="20"/>
              </w:rPr>
            </w:pPr>
            <w:r>
              <w:rPr>
                <w:sz w:val="20"/>
              </w:rPr>
              <w:t>disponibilidad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ambientes de instrucción apropiados a su </w:t>
            </w:r>
            <w:r>
              <w:rPr>
                <w:spacing w:val="-2"/>
                <w:sz w:val="20"/>
              </w:rPr>
              <w:t>edad.</w:t>
            </w:r>
          </w:p>
          <w:p w14:paraId="2B031BF3" w14:textId="77777777" w:rsidR="000038ED" w:rsidRDefault="00000000">
            <w:pPr>
              <w:pStyle w:val="TableParagraph"/>
              <w:spacing w:before="26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Discusión:</w:t>
            </w:r>
          </w:p>
          <w:p w14:paraId="3153F79E" w14:textId="77777777" w:rsidR="000038E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  <w:tab w:val="left" w:pos="1155"/>
                <w:tab w:val="left" w:pos="2235"/>
                <w:tab w:val="left" w:pos="3313"/>
              </w:tabs>
              <w:spacing w:before="149" w:line="357" w:lineRule="exact"/>
              <w:ind w:left="431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☐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N/A</w:t>
            </w:r>
            <w:r>
              <w:rPr>
                <w:sz w:val="20"/>
              </w:rPr>
              <w:tab/>
              <w:t xml:space="preserve">¿Cree el comité ARD que existen circunstancias para recomendar al estudiante </w:t>
            </w:r>
            <w:r>
              <w:rPr>
                <w:spacing w:val="-10"/>
                <w:sz w:val="20"/>
              </w:rPr>
              <w:t>o</w:t>
            </w:r>
          </w:p>
          <w:p w14:paraId="7D4F4708" w14:textId="77777777" w:rsidR="000038ED" w:rsidRDefault="00000000">
            <w:pPr>
              <w:pStyle w:val="TableParagraph"/>
              <w:spacing w:line="217" w:lineRule="exact"/>
              <w:ind w:left="331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padres a una agencia gubernamental para </w:t>
            </w:r>
            <w:r>
              <w:rPr>
                <w:spacing w:val="-2"/>
                <w:sz w:val="20"/>
              </w:rPr>
              <w:t>servicios?</w:t>
            </w:r>
          </w:p>
          <w:p w14:paraId="6564E78E" w14:textId="77777777" w:rsidR="000038ED" w:rsidRDefault="00000000">
            <w:pPr>
              <w:pStyle w:val="TableParagraph"/>
              <w:spacing w:before="26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Discusión:</w:t>
            </w:r>
          </w:p>
          <w:p w14:paraId="6B1410C5" w14:textId="77777777" w:rsidR="000038E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  <w:tab w:val="left" w:pos="1155"/>
                <w:tab w:val="left" w:pos="2235"/>
                <w:tab w:val="left" w:pos="3313"/>
              </w:tabs>
              <w:spacing w:before="148" w:line="357" w:lineRule="exact"/>
              <w:ind w:left="431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☐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N/A</w:t>
            </w:r>
            <w:r>
              <w:rPr>
                <w:sz w:val="20"/>
              </w:rPr>
              <w:tab/>
              <w:t xml:space="preserve">Se invita a la junta de ARD/IEP a cualquier agencia responsable de </w:t>
            </w:r>
            <w:r>
              <w:rPr>
                <w:spacing w:val="-2"/>
                <w:sz w:val="20"/>
              </w:rPr>
              <w:t>brindar</w:t>
            </w:r>
          </w:p>
          <w:p w14:paraId="7BD43BC4" w14:textId="77777777" w:rsidR="000038ED" w:rsidRDefault="00000000">
            <w:pPr>
              <w:pStyle w:val="TableParagraph"/>
              <w:spacing w:line="217" w:lineRule="exact"/>
              <w:ind w:left="3313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transición (con el consentimiento del padre o estudiante </w:t>
            </w:r>
            <w:r>
              <w:rPr>
                <w:spacing w:val="-2"/>
                <w:sz w:val="20"/>
              </w:rPr>
              <w:t>adulto).</w:t>
            </w:r>
          </w:p>
          <w:p w14:paraId="1805C51E" w14:textId="77777777" w:rsidR="000038ED" w:rsidRDefault="00000000">
            <w:pPr>
              <w:pStyle w:val="TableParagraph"/>
              <w:spacing w:before="2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Discusión:</w:t>
            </w:r>
          </w:p>
          <w:p w14:paraId="3067CD91" w14:textId="77777777" w:rsidR="000038E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  <w:tab w:val="left" w:pos="1155"/>
                <w:tab w:val="left" w:pos="2235"/>
                <w:tab w:val="left" w:pos="3313"/>
              </w:tabs>
              <w:spacing w:before="148" w:line="357" w:lineRule="exact"/>
              <w:ind w:left="431" w:hanging="356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☐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73"/>
                <w:sz w:val="28"/>
              </w:rPr>
              <w:t xml:space="preserve"> </w:t>
            </w:r>
            <w:r>
              <w:rPr>
                <w:spacing w:val="-5"/>
                <w:sz w:val="20"/>
              </w:rPr>
              <w:t>N/A</w:t>
            </w:r>
            <w:r>
              <w:rPr>
                <w:sz w:val="20"/>
              </w:rPr>
              <w:tab/>
              <w:t xml:space="preserve">El comité ARD se reúne para desarrollar estrategias cuando las </w:t>
            </w:r>
            <w:r>
              <w:rPr>
                <w:spacing w:val="-2"/>
                <w:sz w:val="20"/>
              </w:rPr>
              <w:t>agencias</w:t>
            </w:r>
          </w:p>
          <w:p w14:paraId="1945F9F6" w14:textId="77777777" w:rsidR="000038ED" w:rsidRDefault="00000000">
            <w:pPr>
              <w:pStyle w:val="TableParagraph"/>
              <w:spacing w:line="217" w:lineRule="exact"/>
              <w:ind w:left="3313"/>
              <w:rPr>
                <w:sz w:val="20"/>
              </w:rPr>
            </w:pPr>
            <w:r>
              <w:rPr>
                <w:sz w:val="20"/>
              </w:rPr>
              <w:t>participantes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fallan en proveer servicios de </w:t>
            </w:r>
            <w:r>
              <w:rPr>
                <w:spacing w:val="-2"/>
                <w:sz w:val="20"/>
              </w:rPr>
              <w:t>transición.</w:t>
            </w:r>
          </w:p>
          <w:p w14:paraId="2C931461" w14:textId="77777777" w:rsidR="000038ED" w:rsidRDefault="00000000">
            <w:pPr>
              <w:pStyle w:val="TableParagraph"/>
              <w:spacing w:before="26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Discusión:</w:t>
            </w:r>
          </w:p>
          <w:p w14:paraId="2181A80E" w14:textId="77777777" w:rsidR="000038ED" w:rsidRDefault="00000000">
            <w:pPr>
              <w:pStyle w:val="TableParagraph"/>
              <w:spacing w:before="149" w:line="266" w:lineRule="auto"/>
              <w:ind w:left="1528" w:hanging="373"/>
              <w:rPr>
                <w:sz w:val="20"/>
              </w:rPr>
            </w:pPr>
            <w:r>
              <w:rPr>
                <w:rFonts w:ascii="Arial Unicode MS" w:hAnsi="Arial Unicode MS"/>
                <w:sz w:val="28"/>
              </w:rPr>
              <w:t>☒</w:t>
            </w:r>
            <w:r>
              <w:rPr>
                <w:rFonts w:ascii="Arial Unicode MS" w:hAnsi="Arial Unicode MS"/>
                <w:spacing w:val="28"/>
                <w:sz w:val="28"/>
              </w:rPr>
              <w:t xml:space="preserve"> </w:t>
            </w:r>
            <w:r>
              <w:rPr>
                <w:sz w:val="20"/>
              </w:rPr>
              <w:t xml:space="preserve">Grado de participación del estudiante en esta junta de ARD y en la formulación y desarrollo del IEP. </w:t>
            </w:r>
            <w:r w:rsidRPr="00F74DA4">
              <w:rPr>
                <w:sz w:val="20"/>
                <w:highlight w:val="yellow"/>
              </w:rPr>
              <w:t xml:space="preserve">Uziel and I </w:t>
            </w:r>
            <w:proofErr w:type="spellStart"/>
            <w:r w:rsidRPr="00F74DA4">
              <w:rPr>
                <w:sz w:val="20"/>
                <w:highlight w:val="yellow"/>
              </w:rPr>
              <w:t>worked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together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to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fill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out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his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transition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form</w:t>
            </w:r>
            <w:proofErr w:type="spellEnd"/>
            <w:r w:rsidRPr="00F74DA4">
              <w:rPr>
                <w:sz w:val="20"/>
                <w:highlight w:val="yellow"/>
              </w:rPr>
              <w:t xml:space="preserve"> prior </w:t>
            </w:r>
            <w:proofErr w:type="spellStart"/>
            <w:r w:rsidRPr="00F74DA4">
              <w:rPr>
                <w:sz w:val="20"/>
                <w:highlight w:val="yellow"/>
              </w:rPr>
              <w:t>to</w:t>
            </w:r>
            <w:proofErr w:type="spellEnd"/>
            <w:r w:rsidRPr="00F74DA4">
              <w:rPr>
                <w:sz w:val="20"/>
                <w:highlight w:val="yellow"/>
              </w:rPr>
              <w:t xml:space="preserve"> ARD.</w:t>
            </w:r>
          </w:p>
          <w:p w14:paraId="0618DA43" w14:textId="77777777" w:rsidR="000038ED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11"/>
              </w:tabs>
              <w:spacing w:before="166"/>
              <w:ind w:left="1511" w:hanging="356"/>
              <w:rPr>
                <w:sz w:val="20"/>
              </w:rPr>
            </w:pPr>
            <w:r>
              <w:rPr>
                <w:sz w:val="20"/>
              </w:rPr>
              <w:t xml:space="preserve">Se compartieron con el estudiante los siguientes materiales e </w:t>
            </w:r>
            <w:r>
              <w:rPr>
                <w:spacing w:val="-2"/>
                <w:sz w:val="20"/>
              </w:rPr>
              <w:t>información:</w:t>
            </w:r>
          </w:p>
          <w:p w14:paraId="0279E029" w14:textId="77777777" w:rsidR="000038ED" w:rsidRDefault="000038ED">
            <w:pPr>
              <w:pStyle w:val="TableParagraph"/>
              <w:spacing w:before="10"/>
              <w:rPr>
                <w:sz w:val="34"/>
              </w:rPr>
            </w:pPr>
          </w:p>
          <w:p w14:paraId="189931A1" w14:textId="77777777" w:rsidR="000038ED" w:rsidRDefault="00000000">
            <w:pPr>
              <w:pStyle w:val="TableParagraph"/>
              <w:spacing w:line="235" w:lineRule="auto"/>
              <w:ind w:left="43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Transition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Employment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ubica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Transition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Texas.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 guía, acceda a</w:t>
            </w:r>
            <w:r>
              <w:rPr>
                <w:spacing w:val="40"/>
                <w:sz w:val="20"/>
              </w:rPr>
              <w:t xml:space="preserve"> </w:t>
            </w:r>
            <w:hyperlink r:id="rId12">
              <w:r>
                <w:rPr>
                  <w:sz w:val="20"/>
                  <w:u w:val="single"/>
                </w:rPr>
                <w:t>https://www.texastransition.org/apps/pages/texas-transition-and-employment-guide.</w:t>
              </w:r>
            </w:hyperlink>
          </w:p>
          <w:p w14:paraId="4811B1D3" w14:textId="77777777" w:rsidR="000038ED" w:rsidRDefault="000038ED">
            <w:pPr>
              <w:pStyle w:val="TableParagraph"/>
              <w:spacing w:before="4"/>
              <w:rPr>
                <w:sz w:val="31"/>
              </w:rPr>
            </w:pPr>
          </w:p>
          <w:p w14:paraId="69DFCF4E" w14:textId="77777777" w:rsidR="000038ED" w:rsidRDefault="00000000">
            <w:pPr>
              <w:pStyle w:val="TableParagraph"/>
              <w:spacing w:line="235" w:lineRule="auto"/>
              <w:ind w:left="43" w:right="126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con: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18"/>
                <w:u w:val="single"/>
              </w:rPr>
              <w:t>Whitney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Gordon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transición/empleo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2"/>
                <w:sz w:val="18"/>
                <w:u w:val="single"/>
              </w:rPr>
              <w:t>830-582-1536</w:t>
            </w:r>
            <w:r>
              <w:rPr>
                <w:spacing w:val="-2"/>
                <w:sz w:val="20"/>
              </w:rPr>
              <w:t>.</w:t>
            </w:r>
          </w:p>
        </w:tc>
      </w:tr>
    </w:tbl>
    <w:p w14:paraId="685ED27A" w14:textId="77777777" w:rsidR="000038ED" w:rsidRDefault="000038ED">
      <w:pPr>
        <w:pStyle w:val="BodyText"/>
      </w:pPr>
    </w:p>
    <w:p w14:paraId="18BD91A0" w14:textId="77777777" w:rsidR="000038ED" w:rsidRDefault="000038ED">
      <w:pPr>
        <w:pStyle w:val="BodyText"/>
      </w:pPr>
    </w:p>
    <w:p w14:paraId="3B8871E7" w14:textId="77777777" w:rsidR="000038ED" w:rsidRDefault="000038ED">
      <w:pPr>
        <w:pStyle w:val="BodyText"/>
        <w:spacing w:before="9"/>
        <w:rPr>
          <w:sz w:val="18"/>
        </w:rPr>
      </w:pPr>
    </w:p>
    <w:p w14:paraId="7C868F65" w14:textId="77777777" w:rsidR="000038ED" w:rsidRDefault="00000000">
      <w:pPr>
        <w:pStyle w:val="Heading5"/>
        <w:spacing w:line="197" w:lineRule="exact"/>
      </w:pPr>
      <w:r>
        <w:rPr>
          <w:spacing w:val="-2"/>
        </w:rPr>
        <w:t>Comportamiento:</w:t>
      </w:r>
    </w:p>
    <w:p w14:paraId="513805C9" w14:textId="77777777" w:rsidR="000038ED" w:rsidRDefault="00000000">
      <w:pPr>
        <w:pStyle w:val="ListParagraph"/>
        <w:numPr>
          <w:ilvl w:val="0"/>
          <w:numId w:val="7"/>
        </w:numPr>
        <w:tabs>
          <w:tab w:val="left" w:pos="894"/>
          <w:tab w:val="left" w:pos="1618"/>
          <w:tab w:val="left" w:pos="2695"/>
        </w:tabs>
        <w:spacing w:line="318" w:lineRule="exact"/>
        <w:ind w:left="894" w:hanging="356"/>
        <w:rPr>
          <w:sz w:val="20"/>
        </w:rPr>
      </w:pPr>
      <w:r>
        <w:rPr>
          <w:spacing w:val="-5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  <w:t xml:space="preserve">¿El comportamiento del niño impide su propio aprendizaje o el de los </w:t>
      </w:r>
      <w:r>
        <w:rPr>
          <w:spacing w:val="-2"/>
          <w:sz w:val="20"/>
        </w:rPr>
        <w:t>demás?</w:t>
      </w:r>
    </w:p>
    <w:p w14:paraId="6D42BFAA" w14:textId="77777777" w:rsidR="000038ED" w:rsidRDefault="00000000">
      <w:pPr>
        <w:pStyle w:val="BodyText"/>
        <w:spacing w:line="359" w:lineRule="exact"/>
        <w:ind w:left="506"/>
      </w:pPr>
      <w:r>
        <w:rPr>
          <w:w w:val="105"/>
          <w:position w:val="1"/>
        </w:rPr>
        <w:t>plan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intervención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para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el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comportamiento:</w:t>
      </w:r>
      <w:r>
        <w:rPr>
          <w:spacing w:val="7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20"/>
          <w:w w:val="105"/>
          <w:sz w:val="28"/>
        </w:rPr>
        <w:t xml:space="preserve"> </w:t>
      </w:r>
      <w:r>
        <w:rPr>
          <w:w w:val="105"/>
          <w:position w:val="1"/>
        </w:rPr>
        <w:t>Sí</w:t>
      </w:r>
      <w:r>
        <w:rPr>
          <w:spacing w:val="20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spacing w:val="-5"/>
          <w:w w:val="105"/>
          <w:position w:val="1"/>
        </w:rPr>
        <w:t>No</w:t>
      </w:r>
    </w:p>
    <w:p w14:paraId="34BFE02F" w14:textId="77777777" w:rsidR="000038ED" w:rsidRDefault="00000000">
      <w:pPr>
        <w:pStyle w:val="Heading5"/>
        <w:spacing w:before="36" w:line="236" w:lineRule="exact"/>
        <w:ind w:left="506"/>
      </w:pPr>
      <w:r>
        <w:t xml:space="preserve">Declaración de garantías en cuanto a la </w:t>
      </w:r>
      <w:r>
        <w:rPr>
          <w:spacing w:val="-2"/>
        </w:rPr>
        <w:t>disciplina:</w:t>
      </w:r>
    </w:p>
    <w:p w14:paraId="4008357A" w14:textId="77777777" w:rsidR="000038ED" w:rsidRDefault="00000000">
      <w:pPr>
        <w:pStyle w:val="BodyText"/>
        <w:spacing w:before="2" w:line="235" w:lineRule="auto"/>
        <w:ind w:left="505"/>
      </w:pPr>
      <w:r>
        <w:t>Los castigos regulares, tal como se establece en el código de conducta del estudiante, se seguirán, sometidos a los cronogramas, requisitos del ARD y de la manifestación de la determinación para castigar a los estudiantes con discapacidades,</w:t>
      </w:r>
      <w:r>
        <w:rPr>
          <w:spacing w:val="-4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CFR</w:t>
      </w:r>
      <w:r>
        <w:rPr>
          <w:spacing w:val="-3"/>
        </w:rPr>
        <w:t xml:space="preserve"> </w:t>
      </w:r>
      <w:r>
        <w:t>300.530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limitación</w:t>
      </w:r>
      <w:r>
        <w:rPr>
          <w:spacing w:val="-3"/>
        </w:rPr>
        <w:t xml:space="preserve"> </w:t>
      </w:r>
      <w:r>
        <w:t>dispuesta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Educativo</w:t>
      </w:r>
      <w:r>
        <w:rPr>
          <w:spacing w:val="-3"/>
        </w:rPr>
        <w:t xml:space="preserve"> </w:t>
      </w:r>
      <w:r>
        <w:t>Individualizado.</w:t>
      </w:r>
    </w:p>
    <w:p w14:paraId="15F87153" w14:textId="77777777" w:rsidR="000038ED" w:rsidRDefault="00000000">
      <w:pPr>
        <w:pStyle w:val="BodyText"/>
        <w:spacing w:line="355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5"/>
          <w:sz w:val="28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seguirá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Código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Conducta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Distrito</w:t>
      </w:r>
      <w:r>
        <w:rPr>
          <w:spacing w:val="4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rPr>
          <w:spacing w:val="-2"/>
        </w:rPr>
        <w:t>modificaciones.</w:t>
      </w:r>
    </w:p>
    <w:p w14:paraId="7720351F" w14:textId="77777777" w:rsidR="000038ED" w:rsidRDefault="00000000">
      <w:pPr>
        <w:pStyle w:val="Heading5"/>
        <w:spacing w:before="74"/>
      </w:pPr>
      <w:r>
        <w:rPr>
          <w:spacing w:val="-2"/>
        </w:rPr>
        <w:t>Lenguaje</w:t>
      </w:r>
    </w:p>
    <w:p w14:paraId="29A2DA67" w14:textId="77777777" w:rsidR="000038ED" w:rsidRDefault="00000000">
      <w:pPr>
        <w:pStyle w:val="BodyText"/>
        <w:spacing w:before="47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7"/>
          <w:sz w:val="2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alumno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estudiante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segundo</w:t>
      </w:r>
      <w:r>
        <w:rPr>
          <w:spacing w:val="5"/>
        </w:rPr>
        <w:t xml:space="preserve"> </w:t>
      </w:r>
      <w:r>
        <w:rPr>
          <w:spacing w:val="-2"/>
        </w:rPr>
        <w:t>idioma.</w:t>
      </w:r>
    </w:p>
    <w:p w14:paraId="3661C2E9" w14:textId="77777777" w:rsidR="000038ED" w:rsidRDefault="000038ED">
      <w:p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5F7F4347" w14:textId="77777777" w:rsidR="000038ED" w:rsidRDefault="000038ED">
      <w:pPr>
        <w:pStyle w:val="BodyText"/>
        <w:rPr>
          <w:b/>
        </w:rPr>
      </w:pPr>
    </w:p>
    <w:p w14:paraId="3044E471" w14:textId="77777777" w:rsidR="000038ED" w:rsidRDefault="000038E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135"/>
        <w:gridCol w:w="1665"/>
        <w:gridCol w:w="90"/>
        <w:gridCol w:w="1658"/>
        <w:gridCol w:w="2764"/>
        <w:gridCol w:w="1473"/>
      </w:tblGrid>
      <w:tr w:rsidR="000038ED" w14:paraId="7BA095A5" w14:textId="77777777">
        <w:trPr>
          <w:trHeight w:val="241"/>
        </w:trPr>
        <w:tc>
          <w:tcPr>
            <w:tcW w:w="2760" w:type="dxa"/>
            <w:tcBorders>
              <w:bottom w:val="single" w:sz="6" w:space="0" w:color="000000"/>
            </w:tcBorders>
          </w:tcPr>
          <w:p w14:paraId="5DFCA13C" w14:textId="77777777" w:rsidR="000038ED" w:rsidRDefault="00000000">
            <w:pPr>
              <w:pStyle w:val="TableParagraph"/>
              <w:spacing w:line="221" w:lineRule="exact"/>
              <w:ind w:left="477" w:right="46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35" w:type="dxa"/>
          </w:tcPr>
          <w:p w14:paraId="3FC2610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1F100D8D" w14:textId="77777777" w:rsidR="000038ED" w:rsidRDefault="00000000">
            <w:pPr>
              <w:pStyle w:val="TableParagraph"/>
              <w:spacing w:line="221" w:lineRule="exact"/>
              <w:ind w:left="490" w:right="47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90" w:type="dxa"/>
          </w:tcPr>
          <w:p w14:paraId="45E497D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 w14:paraId="6DA0EC3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4" w:type="dxa"/>
            <w:tcBorders>
              <w:bottom w:val="single" w:sz="6" w:space="0" w:color="000000"/>
            </w:tcBorders>
          </w:tcPr>
          <w:p w14:paraId="5193CCA8" w14:textId="77777777" w:rsidR="000038ED" w:rsidRDefault="00000000">
            <w:pPr>
              <w:pStyle w:val="TableParagraph"/>
              <w:spacing w:line="221" w:lineRule="exact"/>
              <w:ind w:left="245" w:right="178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 w14:paraId="2E1F2379" w14:textId="77777777" w:rsidR="000038ED" w:rsidRDefault="00000000">
            <w:pPr>
              <w:pStyle w:val="TableParagraph"/>
              <w:spacing w:line="221" w:lineRule="exact"/>
              <w:ind w:left="179" w:righ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17CEE786" w14:textId="77777777">
        <w:trPr>
          <w:trHeight w:val="224"/>
        </w:trPr>
        <w:tc>
          <w:tcPr>
            <w:tcW w:w="2760" w:type="dxa"/>
            <w:tcBorders>
              <w:top w:val="single" w:sz="6" w:space="0" w:color="000000"/>
            </w:tcBorders>
          </w:tcPr>
          <w:p w14:paraId="5A99E016" w14:textId="77777777" w:rsidR="000038ED" w:rsidRDefault="00000000">
            <w:pPr>
              <w:pStyle w:val="TableParagraph"/>
              <w:spacing w:before="39" w:line="166" w:lineRule="exact"/>
              <w:ind w:left="477" w:right="46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35" w:type="dxa"/>
          </w:tcPr>
          <w:p w14:paraId="5C36A3A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37311A94" w14:textId="77777777" w:rsidR="000038ED" w:rsidRDefault="00000000">
            <w:pPr>
              <w:pStyle w:val="TableParagraph"/>
              <w:spacing w:before="39" w:line="166" w:lineRule="exact"/>
              <w:ind w:left="488" w:right="4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90" w:type="dxa"/>
          </w:tcPr>
          <w:p w14:paraId="71D5829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000000"/>
            </w:tcBorders>
          </w:tcPr>
          <w:p w14:paraId="26FFF177" w14:textId="77777777" w:rsidR="000038ED" w:rsidRDefault="00000000">
            <w:pPr>
              <w:pStyle w:val="TableParagraph"/>
              <w:spacing w:before="39" w:line="166" w:lineRule="exact"/>
              <w:ind w:left="216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64" w:type="dxa"/>
            <w:tcBorders>
              <w:top w:val="single" w:sz="6" w:space="0" w:color="000000"/>
            </w:tcBorders>
          </w:tcPr>
          <w:p w14:paraId="43DF1974" w14:textId="77777777" w:rsidR="000038ED" w:rsidRDefault="00000000">
            <w:pPr>
              <w:pStyle w:val="TableParagraph"/>
              <w:spacing w:before="39" w:line="166" w:lineRule="exact"/>
              <w:ind w:left="242" w:right="17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 w14:paraId="60E04BF5" w14:textId="77777777" w:rsidR="000038ED" w:rsidRDefault="00000000">
            <w:pPr>
              <w:pStyle w:val="TableParagraph"/>
              <w:spacing w:before="39" w:line="166" w:lineRule="exact"/>
              <w:ind w:left="179" w:right="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0AAF7740" w14:textId="511D883C" w:rsidR="00F74DA4" w:rsidRPr="00F74DA4" w:rsidRDefault="00F74DA4" w:rsidP="00F74DA4">
      <w:pPr>
        <w:pStyle w:val="Heading5"/>
        <w:spacing w:before="144"/>
      </w:pPr>
      <w:r>
        <w:t xml:space="preserve">Necesidades de comunicación del </w:t>
      </w:r>
      <w:r>
        <w:rPr>
          <w:spacing w:val="-2"/>
        </w:rPr>
        <w:t>alumno</w:t>
      </w:r>
    </w:p>
    <w:p w14:paraId="7794BA45" w14:textId="75A9B5C7" w:rsidR="000038ED" w:rsidRDefault="00000000">
      <w:pPr>
        <w:pStyle w:val="BodyText"/>
        <w:spacing w:before="88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3"/>
          <w:sz w:val="28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comunicación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adecuado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pueda</w:t>
      </w:r>
      <w:r>
        <w:rPr>
          <w:spacing w:val="3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progresos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currículo</w:t>
      </w:r>
      <w:r>
        <w:rPr>
          <w:spacing w:val="3"/>
        </w:rPr>
        <w:t xml:space="preserve"> </w:t>
      </w:r>
      <w:r>
        <w:rPr>
          <w:spacing w:val="-2"/>
        </w:rPr>
        <w:t>general.</w:t>
      </w:r>
    </w:p>
    <w:p w14:paraId="1FBAEAEB" w14:textId="77777777" w:rsidR="000038ED" w:rsidRDefault="00000000">
      <w:pPr>
        <w:pStyle w:val="Heading5"/>
        <w:spacing w:before="74" w:line="227" w:lineRule="exact"/>
      </w:pPr>
      <w:r>
        <w:rPr>
          <w:spacing w:val="-2"/>
        </w:rPr>
        <w:t>Físico</w:t>
      </w:r>
    </w:p>
    <w:p w14:paraId="60D30AF7" w14:textId="77777777" w:rsidR="000038ED" w:rsidRDefault="00000000">
      <w:pPr>
        <w:pStyle w:val="BodyText"/>
        <w:spacing w:line="363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40"/>
          <w:sz w:val="28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alumno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muestra</w:t>
      </w:r>
      <w:r>
        <w:rPr>
          <w:spacing w:val="6"/>
        </w:rPr>
        <w:t xml:space="preserve"> </w:t>
      </w:r>
      <w:r>
        <w:t>limitaciones</w:t>
      </w:r>
      <w:r>
        <w:rPr>
          <w:spacing w:val="7"/>
        </w:rPr>
        <w:t xml:space="preserve"> </w:t>
      </w:r>
      <w:r>
        <w:rPr>
          <w:spacing w:val="-2"/>
        </w:rPr>
        <w:t>físicas.</w:t>
      </w:r>
    </w:p>
    <w:p w14:paraId="1B589E84" w14:textId="77777777" w:rsidR="000038ED" w:rsidRDefault="00000000">
      <w:pPr>
        <w:pStyle w:val="Heading5"/>
        <w:spacing w:before="134"/>
      </w:pPr>
      <w:r>
        <w:t xml:space="preserve">Necesidades de asistencia tecnológica del </w:t>
      </w:r>
      <w:r>
        <w:rPr>
          <w:spacing w:val="-2"/>
        </w:rPr>
        <w:t>estudiante</w:t>
      </w:r>
    </w:p>
    <w:p w14:paraId="31C6004D" w14:textId="77777777" w:rsidR="000038ED" w:rsidRDefault="00000000">
      <w:pPr>
        <w:pStyle w:val="BodyText"/>
        <w:spacing w:before="56"/>
        <w:ind w:left="505"/>
      </w:pPr>
      <w:r>
        <w:t xml:space="preserve">Al revisar las necesidades de terapia auditiva (TA), el Comité ARD consideró tecnología asistida y determinó </w:t>
      </w:r>
      <w:r>
        <w:rPr>
          <w:spacing w:val="-4"/>
        </w:rPr>
        <w:t>que:</w:t>
      </w:r>
    </w:p>
    <w:p w14:paraId="1406555B" w14:textId="77777777" w:rsidR="000038ED" w:rsidRDefault="00000000">
      <w:pPr>
        <w:pStyle w:val="BodyText"/>
        <w:spacing w:before="129" w:line="160" w:lineRule="auto"/>
        <w:ind w:left="896" w:hanging="358"/>
      </w:pPr>
      <w:r>
        <w:rPr>
          <w:rFonts w:ascii="Arial Unicode MS" w:hAnsi="Arial Unicode MS"/>
          <w:position w:val="-7"/>
          <w:sz w:val="28"/>
        </w:rPr>
        <w:t>☒</w:t>
      </w:r>
      <w:r>
        <w:rPr>
          <w:rFonts w:ascii="Arial Unicode MS" w:hAnsi="Arial Unicode MS"/>
          <w:spacing w:val="28"/>
          <w:position w:val="-7"/>
          <w:sz w:val="28"/>
        </w:rPr>
        <w:t xml:space="preserve"> </w:t>
      </w:r>
      <w:r>
        <w:t>El estudiante podrá participar en el programa educacional, cumplirá con las labores que se esperan de él o ella, y logrará el avance razonable hacia el dominio de las metas y objetivos de su IEP con dispositivos o servicios de</w:t>
      </w:r>
    </w:p>
    <w:p w14:paraId="52052D32" w14:textId="77777777" w:rsidR="000038ED" w:rsidRDefault="00000000">
      <w:pPr>
        <w:pStyle w:val="BodyText"/>
        <w:spacing w:before="14" w:line="235" w:lineRule="auto"/>
        <w:ind w:left="896" w:right="474"/>
      </w:pPr>
      <w:r>
        <w:t>apoyo</w:t>
      </w:r>
      <w:r>
        <w:rPr>
          <w:spacing w:val="-3"/>
        </w:rPr>
        <w:t xml:space="preserve"> </w:t>
      </w:r>
      <w:r>
        <w:t>típicamente</w:t>
      </w:r>
      <w:r>
        <w:rPr>
          <w:spacing w:val="-3"/>
        </w:rPr>
        <w:t xml:space="preserve"> </w:t>
      </w:r>
      <w:r>
        <w:t>disponibles.</w:t>
      </w:r>
      <w:r>
        <w:rPr>
          <w:spacing w:val="4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ocasión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recomienda</w:t>
      </w:r>
      <w:r>
        <w:rPr>
          <w:spacing w:val="-3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tecnología</w:t>
      </w:r>
      <w:r>
        <w:rPr>
          <w:spacing w:val="-3"/>
        </w:rPr>
        <w:t xml:space="preserve"> </w:t>
      </w:r>
      <w:proofErr w:type="spellStart"/>
      <w:r>
        <w:t>asistiva</w:t>
      </w:r>
      <w:proofErr w:type="spellEnd"/>
      <w:r>
        <w:t>,</w:t>
      </w:r>
      <w:r>
        <w:rPr>
          <w:spacing w:val="-3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o servicios de apoyo.</w:t>
      </w:r>
    </w:p>
    <w:p w14:paraId="2BA3A64A" w14:textId="77777777" w:rsidR="000038ED" w:rsidRDefault="000038ED">
      <w:pPr>
        <w:pStyle w:val="BodyText"/>
        <w:spacing w:before="3"/>
      </w:pPr>
    </w:p>
    <w:p w14:paraId="402F3787" w14:textId="77777777" w:rsidR="000038ED" w:rsidRDefault="00000000">
      <w:pPr>
        <w:pStyle w:val="BodyText"/>
        <w:spacing w:line="233" w:lineRule="exact"/>
        <w:ind w:left="896"/>
      </w:pPr>
      <w:r>
        <w:rPr>
          <w:spacing w:val="-2"/>
        </w:rPr>
        <w:t>Explique:</w:t>
      </w:r>
    </w:p>
    <w:p w14:paraId="6E721D4B" w14:textId="77777777" w:rsidR="000038ED" w:rsidRDefault="00000000">
      <w:pPr>
        <w:pStyle w:val="BodyText"/>
        <w:spacing w:before="2" w:line="235" w:lineRule="auto"/>
        <w:ind w:left="896"/>
      </w:pPr>
      <w:r w:rsidRPr="00F74DA4">
        <w:rPr>
          <w:highlight w:val="yellow"/>
        </w:rPr>
        <w:t>Uziel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does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not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require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any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additional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assistive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technology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equipment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devices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that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are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not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readily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available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classroom</w:t>
      </w:r>
      <w:proofErr w:type="spellEnd"/>
      <w:r w:rsidRPr="00F74DA4">
        <w:rPr>
          <w:spacing w:val="-2"/>
          <w:highlight w:val="yellow"/>
        </w:rPr>
        <w:t>.</w:t>
      </w:r>
    </w:p>
    <w:p w14:paraId="2ADAABA0" w14:textId="77777777" w:rsidR="000038ED" w:rsidRDefault="000038ED">
      <w:pPr>
        <w:pStyle w:val="BodyText"/>
        <w:spacing w:before="6"/>
        <w:rPr>
          <w:sz w:val="27"/>
        </w:rPr>
      </w:pPr>
    </w:p>
    <w:p w14:paraId="21F6E9D3" w14:textId="77777777" w:rsidR="000038ED" w:rsidRDefault="00000000">
      <w:pPr>
        <w:pStyle w:val="Heading5"/>
        <w:spacing w:line="238" w:lineRule="exact"/>
      </w:pPr>
      <w:r>
        <w:rPr>
          <w:spacing w:val="-2"/>
        </w:rPr>
        <w:t>Resumen:</w:t>
      </w:r>
    </w:p>
    <w:p w14:paraId="18750F2F" w14:textId="77777777" w:rsidR="000038ED" w:rsidRDefault="00000000">
      <w:pPr>
        <w:spacing w:line="236" w:lineRule="exact"/>
        <w:ind w:left="505"/>
        <w:rPr>
          <w:b/>
          <w:sz w:val="20"/>
        </w:rPr>
      </w:pPr>
      <w:r>
        <w:rPr>
          <w:sz w:val="20"/>
        </w:rPr>
        <w:t>Después de revisar las antes mencionadas</w:t>
      </w:r>
      <w:r>
        <w:rPr>
          <w:spacing w:val="43"/>
          <w:sz w:val="20"/>
        </w:rPr>
        <w:t xml:space="preserve"> </w:t>
      </w:r>
      <w:r>
        <w:rPr>
          <w:b/>
          <w:sz w:val="20"/>
          <w:u w:val="single"/>
        </w:rPr>
        <w:t xml:space="preserve">competencias y niveles actuales de desempeño </w:t>
      </w:r>
      <w:r>
        <w:rPr>
          <w:b/>
          <w:spacing w:val="-2"/>
          <w:sz w:val="20"/>
          <w:u w:val="single"/>
        </w:rPr>
        <w:t>educacional</w:t>
      </w:r>
    </w:p>
    <w:p w14:paraId="5DD43525" w14:textId="77777777" w:rsidR="000038ED" w:rsidRDefault="00000000">
      <w:pPr>
        <w:pStyle w:val="BodyText"/>
        <w:spacing w:line="233" w:lineRule="exact"/>
        <w:ind w:left="505"/>
      </w:pPr>
      <w:r>
        <w:t xml:space="preserve">, el </w:t>
      </w:r>
      <w:r>
        <w:rPr>
          <w:spacing w:val="-2"/>
        </w:rPr>
        <w:t>comité</w:t>
      </w:r>
    </w:p>
    <w:p w14:paraId="3107B9B0" w14:textId="77777777" w:rsidR="000038ED" w:rsidRDefault="00000000">
      <w:pPr>
        <w:ind w:left="505"/>
        <w:rPr>
          <w:b/>
          <w:sz w:val="20"/>
        </w:rPr>
      </w:pPr>
      <w:r>
        <w:rPr>
          <w:sz w:val="20"/>
        </w:rPr>
        <w:t>ARD</w:t>
      </w:r>
      <w:r>
        <w:rPr>
          <w:spacing w:val="-3"/>
          <w:sz w:val="20"/>
        </w:rPr>
        <w:t xml:space="preserve"> </w:t>
      </w:r>
      <w:r>
        <w:rPr>
          <w:sz w:val="20"/>
        </w:rPr>
        <w:t>ha</w:t>
      </w:r>
      <w:r>
        <w:rPr>
          <w:spacing w:val="-2"/>
          <w:sz w:val="20"/>
        </w:rPr>
        <w:t xml:space="preserve"> </w:t>
      </w:r>
      <w:r>
        <w:rPr>
          <w:sz w:val="20"/>
        </w:rPr>
        <w:t>determinado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b/>
          <w:sz w:val="20"/>
          <w:u w:val="single"/>
        </w:rPr>
        <w:t>discapacidad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alumno</w:t>
      </w:r>
      <w:r>
        <w:rPr>
          <w:spacing w:val="-2"/>
          <w:sz w:val="20"/>
        </w:rPr>
        <w:t xml:space="preserve"> </w:t>
      </w:r>
      <w:r>
        <w:rPr>
          <w:sz w:val="20"/>
        </w:rPr>
        <w:t>afecta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participación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progreso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r>
        <w:rPr>
          <w:b/>
          <w:sz w:val="20"/>
          <w:u w:val="single"/>
        </w:rPr>
        <w:t>currículo</w:t>
      </w:r>
      <w:r>
        <w:rPr>
          <w:b/>
          <w:spacing w:val="-2"/>
          <w:sz w:val="20"/>
          <w:u w:val="single"/>
        </w:rPr>
        <w:t xml:space="preserve"> </w:t>
      </w:r>
      <w:proofErr w:type="gramStart"/>
      <w:r>
        <w:rPr>
          <w:b/>
          <w:sz w:val="20"/>
          <w:u w:val="single"/>
        </w:rPr>
        <w:t>de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  <w:u w:val="single"/>
        </w:rPr>
        <w:t>educación</w:t>
      </w:r>
      <w:proofErr w:type="gramEnd"/>
      <w:r>
        <w:rPr>
          <w:b/>
          <w:sz w:val="20"/>
          <w:u w:val="single"/>
        </w:rPr>
        <w:t xml:space="preserve"> regular.</w:t>
      </w:r>
    </w:p>
    <w:p w14:paraId="106B6856" w14:textId="77777777" w:rsidR="000038ED" w:rsidRDefault="00000000">
      <w:pPr>
        <w:pStyle w:val="Heading5"/>
        <w:spacing w:line="226" w:lineRule="exact"/>
      </w:pPr>
      <w:r>
        <w:t xml:space="preserve">Especifique las </w:t>
      </w:r>
      <w:r>
        <w:rPr>
          <w:spacing w:val="-2"/>
        </w:rPr>
        <w:t>materias:</w:t>
      </w:r>
    </w:p>
    <w:p w14:paraId="038E6517" w14:textId="77777777" w:rsidR="000038ED" w:rsidRDefault="00000000">
      <w:pPr>
        <w:pStyle w:val="BodyText"/>
        <w:spacing w:line="322" w:lineRule="exact"/>
        <w:ind w:left="125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23"/>
          <w:w w:val="105"/>
          <w:sz w:val="28"/>
        </w:rPr>
        <w:t xml:space="preserve"> </w:t>
      </w:r>
      <w:r>
        <w:rPr>
          <w:w w:val="105"/>
        </w:rPr>
        <w:t>Artes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lenguaje</w:t>
      </w:r>
    </w:p>
    <w:p w14:paraId="08C8DF87" w14:textId="77777777" w:rsidR="000038ED" w:rsidRDefault="00000000">
      <w:pPr>
        <w:pStyle w:val="BodyText"/>
        <w:spacing w:line="291" w:lineRule="exact"/>
        <w:ind w:left="1258"/>
      </w:pP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2"/>
          <w:w w:val="110"/>
        </w:rPr>
        <w:t>Matemáticas</w:t>
      </w:r>
    </w:p>
    <w:p w14:paraId="1D33EC0D" w14:textId="77777777" w:rsidR="000038ED" w:rsidRDefault="00000000">
      <w:pPr>
        <w:pStyle w:val="BodyText"/>
        <w:spacing w:line="291" w:lineRule="exact"/>
        <w:ind w:left="125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21"/>
          <w:w w:val="105"/>
          <w:sz w:val="28"/>
        </w:rPr>
        <w:t xml:space="preserve"> </w:t>
      </w:r>
      <w:r>
        <w:rPr>
          <w:w w:val="105"/>
        </w:rPr>
        <w:t>Estudios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sociales</w:t>
      </w:r>
    </w:p>
    <w:p w14:paraId="6BF3766D" w14:textId="77777777" w:rsidR="000038ED" w:rsidRDefault="00000000">
      <w:pPr>
        <w:pStyle w:val="BodyText"/>
        <w:spacing w:line="291" w:lineRule="exact"/>
        <w:ind w:left="1258"/>
      </w:pP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2"/>
          <w:w w:val="110"/>
        </w:rPr>
        <w:t>Ciencias</w:t>
      </w:r>
    </w:p>
    <w:p w14:paraId="76132D47" w14:textId="77777777" w:rsidR="000038ED" w:rsidRDefault="00000000">
      <w:pPr>
        <w:pStyle w:val="BodyText"/>
        <w:spacing w:line="291" w:lineRule="exact"/>
        <w:ind w:left="125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22"/>
          <w:w w:val="105"/>
          <w:sz w:val="28"/>
        </w:rPr>
        <w:t xml:space="preserve"> </w:t>
      </w:r>
      <w:r>
        <w:rPr>
          <w:w w:val="105"/>
        </w:rPr>
        <w:t>Carrera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tecnología</w:t>
      </w:r>
    </w:p>
    <w:p w14:paraId="58BCFC65" w14:textId="77777777" w:rsidR="000038ED" w:rsidRDefault="00000000">
      <w:pPr>
        <w:pStyle w:val="BodyText"/>
        <w:tabs>
          <w:tab w:val="left" w:pos="2365"/>
        </w:tabs>
        <w:spacing w:line="333" w:lineRule="exact"/>
        <w:ind w:left="1258"/>
      </w:pPr>
      <w:r>
        <w:rPr>
          <w:rFonts w:ascii="Arial Unicode MS" w:hAnsi="Arial Unicode MS"/>
          <w:w w:val="105"/>
          <w:position w:val="3"/>
          <w:sz w:val="28"/>
        </w:rPr>
        <w:t>☒</w:t>
      </w:r>
      <w:r>
        <w:rPr>
          <w:rFonts w:ascii="Arial Unicode MS" w:hAnsi="Arial Unicode MS"/>
          <w:spacing w:val="54"/>
          <w:w w:val="150"/>
          <w:position w:val="3"/>
          <w:sz w:val="28"/>
        </w:rPr>
        <w:t xml:space="preserve"> </w:t>
      </w:r>
      <w:r>
        <w:rPr>
          <w:spacing w:val="-2"/>
          <w:w w:val="105"/>
        </w:rPr>
        <w:t>Otro:</w:t>
      </w:r>
      <w:r>
        <w:tab/>
      </w:r>
      <w:r w:rsidRPr="00F74DA4">
        <w:rPr>
          <w:spacing w:val="-2"/>
          <w:w w:val="105"/>
          <w:highlight w:val="yellow"/>
          <w:u w:val="single"/>
        </w:rPr>
        <w:t>Reading</w:t>
      </w:r>
    </w:p>
    <w:p w14:paraId="652B956B" w14:textId="77777777" w:rsidR="000038ED" w:rsidRDefault="000038ED">
      <w:pPr>
        <w:spacing w:line="333" w:lineRule="exact"/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541004D5" w14:textId="77777777" w:rsidR="000038ED" w:rsidRDefault="000038ED">
      <w:pPr>
        <w:pStyle w:val="BodyText"/>
      </w:pPr>
    </w:p>
    <w:p w14:paraId="05964CDA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0406BC59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720F0921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45DE3132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78122EE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6C9DD7F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E72F139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1A9D177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1799D82C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5EC4064E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117443D4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345AD6E9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1BF379A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668E6FFA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016ABD24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76E6B01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0AFE7465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2132C058" w14:textId="77777777" w:rsidR="000038ED" w:rsidRDefault="000038ED">
      <w:pPr>
        <w:pStyle w:val="BodyText"/>
        <w:spacing w:before="9"/>
        <w:rPr>
          <w:sz w:val="10"/>
        </w:rPr>
      </w:pPr>
    </w:p>
    <w:p w14:paraId="3309B9ED" w14:textId="77777777" w:rsidR="000038ED" w:rsidRDefault="000038ED">
      <w:pPr>
        <w:rPr>
          <w:sz w:val="1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72E774A" w14:textId="77777777" w:rsidR="000038ED" w:rsidRDefault="00000000">
      <w:pPr>
        <w:pStyle w:val="Heading5"/>
        <w:spacing w:before="90"/>
        <w:ind w:left="565"/>
      </w:pPr>
      <w:r>
        <w:t xml:space="preserve">Meta anual </w:t>
      </w:r>
      <w:r>
        <w:rPr>
          <w:spacing w:val="-2"/>
        </w:rPr>
        <w:t>evaluable:</w:t>
      </w:r>
    </w:p>
    <w:p w14:paraId="6CA32294" w14:textId="77777777" w:rsidR="000038ED" w:rsidRDefault="00000000">
      <w:pPr>
        <w:pStyle w:val="BodyText"/>
        <w:tabs>
          <w:tab w:val="left" w:pos="3765"/>
        </w:tabs>
        <w:spacing w:before="55" w:line="233" w:lineRule="exact"/>
        <w:ind w:left="1266"/>
      </w:pPr>
      <w:r>
        <w:t>Número de meta:</w:t>
      </w:r>
      <w:r>
        <w:rPr>
          <w:spacing w:val="21"/>
        </w:rPr>
        <w:t xml:space="preserve"> </w:t>
      </w:r>
      <w:r>
        <w:rPr>
          <w:spacing w:val="12"/>
          <w:u w:val="single"/>
        </w:rPr>
        <w:t xml:space="preserve"> </w:t>
      </w:r>
      <w:r>
        <w:rPr>
          <w:u w:val="single"/>
        </w:rPr>
        <w:t xml:space="preserve">1 </w:t>
      </w:r>
      <w:r>
        <w:tab/>
        <w:t xml:space="preserve">Punto </w:t>
      </w:r>
      <w:r>
        <w:rPr>
          <w:spacing w:val="-2"/>
        </w:rPr>
        <w:t>central</w:t>
      </w:r>
    </w:p>
    <w:p w14:paraId="497279A8" w14:textId="77777777" w:rsidR="000038ED" w:rsidRDefault="00000000">
      <w:pPr>
        <w:pStyle w:val="BodyText"/>
        <w:spacing w:line="233" w:lineRule="exact"/>
        <w:ind w:left="3766"/>
      </w:pP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4"/>
        </w:rPr>
        <w:t>meta</w:t>
      </w:r>
    </w:p>
    <w:p w14:paraId="47B1FF77" w14:textId="77777777" w:rsidR="000038ED" w:rsidRDefault="00000000">
      <w:pPr>
        <w:spacing w:before="7"/>
        <w:rPr>
          <w:sz w:val="32"/>
        </w:rPr>
      </w:pPr>
      <w:r>
        <w:br w:type="column"/>
      </w:r>
    </w:p>
    <w:p w14:paraId="12A2657B" w14:textId="77777777" w:rsidR="000038ED" w:rsidRDefault="00000000">
      <w:pPr>
        <w:pStyle w:val="BodyText"/>
        <w:ind w:left="180"/>
      </w:pPr>
      <w:r>
        <w:rPr>
          <w:spacing w:val="10"/>
          <w:u w:val="single"/>
        </w:rPr>
        <w:t xml:space="preserve"> </w:t>
      </w:r>
      <w:proofErr w:type="spellStart"/>
      <w:r w:rsidRPr="00F74DA4">
        <w:rPr>
          <w:spacing w:val="-2"/>
          <w:highlight w:val="yellow"/>
          <w:u w:val="single"/>
        </w:rPr>
        <w:t>Mathematics</w:t>
      </w:r>
      <w:proofErr w:type="spellEnd"/>
      <w:r>
        <w:rPr>
          <w:spacing w:val="40"/>
          <w:u w:val="single"/>
        </w:rPr>
        <w:t xml:space="preserve"> </w:t>
      </w:r>
    </w:p>
    <w:p w14:paraId="7B1BCCB6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4945" w:space="40"/>
            <w:col w:w="6415"/>
          </w:cols>
        </w:sectPr>
      </w:pPr>
    </w:p>
    <w:p w14:paraId="748968AF" w14:textId="77777777" w:rsidR="000038ED" w:rsidRDefault="00000000">
      <w:pPr>
        <w:pStyle w:val="ListParagraph"/>
        <w:numPr>
          <w:ilvl w:val="1"/>
          <w:numId w:val="7"/>
        </w:numPr>
        <w:tabs>
          <w:tab w:val="left" w:pos="1207"/>
          <w:tab w:val="left" w:pos="3066"/>
          <w:tab w:val="left" w:pos="5079"/>
          <w:tab w:val="left" w:pos="8516"/>
        </w:tabs>
        <w:spacing w:before="139" w:line="258" w:lineRule="exact"/>
        <w:ind w:left="1207" w:hanging="298"/>
        <w:rPr>
          <w:rFonts w:ascii="Arial Unicode MS" w:hAnsi="Arial Unicode MS"/>
          <w:position w:val="4"/>
          <w:sz w:val="20"/>
        </w:rPr>
      </w:pPr>
      <w:r>
        <w:rPr>
          <w:spacing w:val="-2"/>
          <w:w w:val="105"/>
          <w:sz w:val="18"/>
        </w:rPr>
        <w:t>Borrador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0"/>
          <w:w w:val="150"/>
          <w:position w:val="4"/>
          <w:sz w:val="20"/>
        </w:rPr>
        <w:t xml:space="preserve"> </w:t>
      </w:r>
      <w:r>
        <w:rPr>
          <w:spacing w:val="-5"/>
          <w:w w:val="105"/>
          <w:sz w:val="18"/>
        </w:rPr>
        <w:t>ESY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☒</w:t>
      </w:r>
      <w:r>
        <w:rPr>
          <w:rFonts w:ascii="Arial Unicode MS" w:hAnsi="Arial Unicode MS"/>
          <w:spacing w:val="45"/>
          <w:w w:val="105"/>
          <w:position w:val="4"/>
          <w:sz w:val="20"/>
        </w:rPr>
        <w:t xml:space="preserve"> </w:t>
      </w:r>
      <w:r>
        <w:rPr>
          <w:w w:val="105"/>
          <w:sz w:val="18"/>
        </w:rPr>
        <w:t>Aceptado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Comité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70"/>
          <w:w w:val="105"/>
          <w:position w:val="4"/>
          <w:sz w:val="20"/>
        </w:rPr>
        <w:t xml:space="preserve"> </w:t>
      </w:r>
      <w:r>
        <w:rPr>
          <w:color w:val="070707"/>
          <w:w w:val="105"/>
          <w:position w:val="10"/>
          <w:sz w:val="18"/>
        </w:rPr>
        <w:t>Objetivo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w w:val="105"/>
          <w:position w:val="10"/>
          <w:sz w:val="18"/>
        </w:rPr>
        <w:t>de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spacing w:val="-2"/>
          <w:w w:val="105"/>
          <w:position w:val="10"/>
          <w:sz w:val="18"/>
        </w:rPr>
        <w:t>transición</w:t>
      </w:r>
    </w:p>
    <w:p w14:paraId="56820A78" w14:textId="77777777" w:rsidR="000038ED" w:rsidRDefault="00000000">
      <w:pPr>
        <w:spacing w:line="158" w:lineRule="exact"/>
        <w:ind w:right="1630"/>
        <w:jc w:val="right"/>
        <w:rPr>
          <w:sz w:val="18"/>
        </w:rPr>
      </w:pPr>
      <w:r>
        <w:rPr>
          <w:color w:val="070707"/>
          <w:spacing w:val="-2"/>
          <w:sz w:val="18"/>
        </w:rPr>
        <w:t>relacionado</w:t>
      </w:r>
    </w:p>
    <w:p w14:paraId="55D87209" w14:textId="77777777" w:rsidR="000038ED" w:rsidRDefault="00000000">
      <w:pPr>
        <w:tabs>
          <w:tab w:val="left" w:pos="3050"/>
          <w:tab w:val="left" w:pos="5090"/>
        </w:tabs>
        <w:spacing w:before="64"/>
        <w:ind w:left="936"/>
        <w:rPr>
          <w:sz w:val="18"/>
        </w:rPr>
      </w:pPr>
      <w:r>
        <w:rPr>
          <w:rFonts w:ascii="Arial Unicode MS" w:hAnsi="Arial Unicode MS"/>
          <w:w w:val="110"/>
          <w:position w:val="5"/>
          <w:sz w:val="20"/>
        </w:rPr>
        <w:t>☒</w:t>
      </w:r>
      <w:r>
        <w:rPr>
          <w:rFonts w:ascii="Arial Unicode MS" w:hAnsi="Arial Unicode MS"/>
          <w:spacing w:val="73"/>
          <w:w w:val="150"/>
          <w:position w:val="5"/>
          <w:sz w:val="20"/>
        </w:rPr>
        <w:t xml:space="preserve"> </w:t>
      </w:r>
      <w:r>
        <w:rPr>
          <w:color w:val="070707"/>
          <w:spacing w:val="-2"/>
          <w:w w:val="110"/>
          <w:sz w:val="18"/>
        </w:rPr>
        <w:t>Académico</w:t>
      </w:r>
      <w:r>
        <w:rPr>
          <w:color w:val="070707"/>
          <w:sz w:val="18"/>
        </w:rPr>
        <w:tab/>
      </w:r>
      <w:r>
        <w:rPr>
          <w:rFonts w:ascii="Arial Unicode MS" w:hAnsi="Arial Unicode MS"/>
          <w:w w:val="110"/>
          <w:position w:val="4"/>
          <w:sz w:val="20"/>
        </w:rPr>
        <w:t>☐</w:t>
      </w:r>
      <w:r>
        <w:rPr>
          <w:rFonts w:ascii="Arial Unicode MS" w:hAnsi="Arial Unicode MS"/>
          <w:spacing w:val="75"/>
          <w:w w:val="110"/>
          <w:position w:val="4"/>
          <w:sz w:val="20"/>
        </w:rPr>
        <w:t xml:space="preserve"> </w:t>
      </w:r>
      <w:r>
        <w:rPr>
          <w:spacing w:val="-2"/>
          <w:w w:val="110"/>
          <w:sz w:val="18"/>
        </w:rPr>
        <w:t>Funcional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3"/>
          <w:w w:val="105"/>
          <w:position w:val="4"/>
          <w:sz w:val="20"/>
        </w:rPr>
        <w:t xml:space="preserve"> </w:t>
      </w:r>
      <w:r>
        <w:rPr>
          <w:color w:val="070707"/>
          <w:w w:val="105"/>
          <w:sz w:val="18"/>
        </w:rPr>
        <w:t>SERVICIOS</w:t>
      </w:r>
      <w:r>
        <w:rPr>
          <w:color w:val="070707"/>
          <w:spacing w:val="-9"/>
          <w:w w:val="105"/>
          <w:sz w:val="18"/>
        </w:rPr>
        <w:t xml:space="preserve"> </w:t>
      </w:r>
      <w:r>
        <w:rPr>
          <w:color w:val="070707"/>
          <w:spacing w:val="-2"/>
          <w:w w:val="105"/>
          <w:sz w:val="18"/>
        </w:rPr>
        <w:t>RELACIONADOS</w:t>
      </w:r>
    </w:p>
    <w:p w14:paraId="6B9BB84E" w14:textId="77777777" w:rsidR="000038ED" w:rsidRDefault="00000000">
      <w:pPr>
        <w:pStyle w:val="Heading6"/>
      </w:pP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end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36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instructional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weeks</w:t>
      </w:r>
      <w:proofErr w:type="spellEnd"/>
      <w:r w:rsidRPr="00F74DA4">
        <w:rPr>
          <w:highlight w:val="yellow"/>
        </w:rPr>
        <w:t>,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when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given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multiple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step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formula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and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calculator</w:t>
      </w:r>
      <w:proofErr w:type="spellEnd"/>
      <w:r w:rsidRPr="00F74DA4">
        <w:rPr>
          <w:highlight w:val="yellow"/>
        </w:rPr>
        <w:t>,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Uziel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 xml:space="preserve">substitute </w:t>
      </w:r>
      <w:proofErr w:type="spellStart"/>
      <w:r w:rsidRPr="00F74DA4">
        <w:rPr>
          <w:highlight w:val="yellow"/>
        </w:rPr>
        <w:t>values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solve</w:t>
      </w:r>
      <w:proofErr w:type="spellEnd"/>
      <w:r w:rsidRPr="00F74DA4">
        <w:rPr>
          <w:highlight w:val="yellow"/>
        </w:rPr>
        <w:t xml:space="preserve"> at 80% </w:t>
      </w:r>
      <w:proofErr w:type="spellStart"/>
      <w:r w:rsidRPr="00F74DA4">
        <w:rPr>
          <w:highlight w:val="yellow"/>
        </w:rPr>
        <w:t>accuracy</w:t>
      </w:r>
      <w:proofErr w:type="spellEnd"/>
      <w:r w:rsidRPr="00F74DA4">
        <w:rPr>
          <w:highlight w:val="yellow"/>
        </w:rPr>
        <w:t xml:space="preserve"> in 4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5 </w:t>
      </w:r>
      <w:proofErr w:type="spellStart"/>
      <w:r w:rsidRPr="00F74DA4">
        <w:rPr>
          <w:highlight w:val="yellow"/>
        </w:rPr>
        <w:t>trials</w:t>
      </w:r>
      <w:proofErr w:type="spellEnd"/>
      <w:r w:rsidRPr="00F74DA4">
        <w:rPr>
          <w:highlight w:val="yellow"/>
        </w:rPr>
        <w:t xml:space="preserve">. </w:t>
      </w:r>
      <w:proofErr w:type="spellStart"/>
      <w:r w:rsidRPr="00F74DA4">
        <w:rPr>
          <w:highlight w:val="yellow"/>
        </w:rPr>
        <w:t>Starting</w:t>
      </w:r>
      <w:proofErr w:type="spellEnd"/>
      <w:r w:rsidRPr="00F74DA4">
        <w:rPr>
          <w:highlight w:val="yellow"/>
        </w:rPr>
        <w:t xml:space="preserve"> at a </w:t>
      </w:r>
      <w:proofErr w:type="spellStart"/>
      <w:r w:rsidRPr="00F74DA4">
        <w:rPr>
          <w:highlight w:val="yellow"/>
        </w:rPr>
        <w:t>baseline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60% </w:t>
      </w:r>
      <w:proofErr w:type="spellStart"/>
      <w:r w:rsidRPr="00F74DA4">
        <w:rPr>
          <w:highlight w:val="yellow"/>
        </w:rPr>
        <w:t>accuracy</w:t>
      </w:r>
      <w:proofErr w:type="spellEnd"/>
      <w:r w:rsidRPr="00F74DA4">
        <w:rPr>
          <w:highlight w:val="yellow"/>
        </w:rPr>
        <w:t xml:space="preserve"> in 2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5 </w:t>
      </w:r>
      <w:proofErr w:type="spellStart"/>
      <w:r w:rsidRPr="00F74DA4">
        <w:rPr>
          <w:highlight w:val="yellow"/>
        </w:rPr>
        <w:t>trials</w:t>
      </w:r>
      <w:proofErr w:type="spellEnd"/>
      <w:r w:rsidRPr="00F74DA4">
        <w:rPr>
          <w:highlight w:val="yellow"/>
        </w:rPr>
        <w:t>.</w:t>
      </w:r>
    </w:p>
    <w:p w14:paraId="4FFA7DE6" w14:textId="77777777" w:rsidR="000038ED" w:rsidRDefault="00000000">
      <w:pPr>
        <w:pStyle w:val="BodyText"/>
        <w:spacing w:before="75"/>
        <w:ind w:left="535"/>
      </w:pPr>
      <w:r>
        <w:t>Duración:</w:t>
      </w:r>
      <w:r>
        <w:rPr>
          <w:spacing w:val="-4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u w:val="single"/>
        </w:rPr>
        <w:t>08/21/2023</w:t>
      </w:r>
      <w:r>
        <w:rPr>
          <w:spacing w:val="43"/>
        </w:rPr>
        <w:t xml:space="preserve"> </w:t>
      </w:r>
      <w:proofErr w:type="spellStart"/>
      <w:proofErr w:type="gramStart"/>
      <w:r>
        <w:t>to</w:t>
      </w:r>
      <w:proofErr w:type="spellEnd"/>
      <w:r>
        <w:rPr>
          <w:spacing w:val="-2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08</w:t>
      </w:r>
      <w:proofErr w:type="gramEnd"/>
      <w:r>
        <w:rPr>
          <w:spacing w:val="-2"/>
          <w:u w:val="single"/>
        </w:rPr>
        <w:t>/20/2024</w:t>
      </w:r>
    </w:p>
    <w:p w14:paraId="57BCBA3E" w14:textId="77777777" w:rsidR="000038ED" w:rsidRDefault="00000000">
      <w:pPr>
        <w:pStyle w:val="BodyText"/>
        <w:spacing w:before="91" w:line="312" w:lineRule="auto"/>
        <w:ind w:left="535" w:right="4779"/>
      </w:pPr>
      <w:r>
        <w:t>Lenguaje de enseñanza</w:t>
      </w:r>
      <w:r w:rsidRPr="00F74DA4">
        <w:rPr>
          <w:highlight w:val="yellow"/>
        </w:rPr>
        <w:t>:</w:t>
      </w:r>
      <w:r w:rsidRPr="00F74DA4">
        <w:rPr>
          <w:spacing w:val="10"/>
          <w:highlight w:val="yellow"/>
        </w:rPr>
        <w:t xml:space="preserve"> </w:t>
      </w:r>
      <w:r w:rsidRPr="00F74DA4">
        <w:rPr>
          <w:spacing w:val="10"/>
          <w:highlight w:val="yellow"/>
          <w:u w:val="single"/>
        </w:rPr>
        <w:t xml:space="preserve"> </w:t>
      </w:r>
      <w:proofErr w:type="gramStart"/>
      <w:r w:rsidRPr="00F74DA4">
        <w:rPr>
          <w:highlight w:val="yellow"/>
          <w:u w:val="single"/>
        </w:rPr>
        <w:t>English</w:t>
      </w:r>
      <w:r>
        <w:rPr>
          <w:u w:val="single"/>
        </w:rPr>
        <w:t xml:space="preserve"> </w:t>
      </w:r>
      <w:r>
        <w:rPr>
          <w:spacing w:val="40"/>
        </w:rPr>
        <w:t xml:space="preserve"> </w:t>
      </w:r>
      <w:r>
        <w:t>Nivel</w:t>
      </w:r>
      <w:proofErr w:type="gramEnd"/>
      <w:r>
        <w:t xml:space="preserve"> de curso: </w:t>
      </w:r>
      <w:r>
        <w:rPr>
          <w:spacing w:val="80"/>
          <w:u w:val="single"/>
        </w:rPr>
        <w:t xml:space="preserve"> </w:t>
      </w:r>
      <w:r>
        <w:rPr>
          <w:u w:val="single"/>
        </w:rPr>
        <w:t>10</w:t>
      </w:r>
      <w:r>
        <w:rPr>
          <w:spacing w:val="40"/>
          <w:u w:val="single"/>
        </w:rPr>
        <w:t xml:space="preserve"> </w:t>
      </w:r>
      <w:r>
        <w:rPr>
          <w:spacing w:val="40"/>
        </w:rPr>
        <w:t xml:space="preserve"> </w:t>
      </w:r>
      <w:r>
        <w:t>Implementado</w:t>
      </w:r>
      <w:r>
        <w:rPr>
          <w:spacing w:val="-5"/>
        </w:rPr>
        <w:t xml:space="preserve"> </w:t>
      </w:r>
      <w:r>
        <w:t>por: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 w:rsidRPr="00F74DA4">
        <w:rPr>
          <w:highlight w:val="yellow"/>
          <w:u w:val="single"/>
        </w:rPr>
        <w:t>General</w:t>
      </w:r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r w:rsidRPr="00F74DA4">
        <w:rPr>
          <w:highlight w:val="yellow"/>
          <w:u w:val="single"/>
        </w:rPr>
        <w:t>/</w:t>
      </w:r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Special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Teacher</w:t>
      </w:r>
      <w:proofErr w:type="spellEnd"/>
    </w:p>
    <w:p w14:paraId="7E41C69E" w14:textId="77777777" w:rsidR="000038ED" w:rsidRDefault="00000000">
      <w:pPr>
        <w:pStyle w:val="BodyText"/>
        <w:spacing w:before="1" w:line="297" w:lineRule="auto"/>
        <w:ind w:left="535" w:right="1816"/>
      </w:pPr>
      <w:r>
        <w:t>Método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evaluación:</w:t>
      </w:r>
      <w:r>
        <w:rPr>
          <w:spacing w:val="40"/>
        </w:rPr>
        <w:t xml:space="preserve"> </w:t>
      </w:r>
      <w:r w:rsidRPr="00F74DA4">
        <w:rPr>
          <w:highlight w:val="yellow"/>
          <w:u w:val="single"/>
        </w:rPr>
        <w:t>Data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Collection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Teacher</w:t>
      </w:r>
      <w:proofErr w:type="spellEnd"/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reports</w:t>
      </w:r>
      <w:proofErr w:type="spellEnd"/>
      <w:r w:rsidRPr="00F74DA4">
        <w:rPr>
          <w:highlight w:val="yellow"/>
          <w:u w:val="single"/>
        </w:rPr>
        <w:t>/</w:t>
      </w:r>
      <w:proofErr w:type="spellStart"/>
      <w:r w:rsidRPr="00F74DA4">
        <w:rPr>
          <w:highlight w:val="yellow"/>
          <w:u w:val="single"/>
        </w:rPr>
        <w:t>feedback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Observations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Work</w:t>
      </w:r>
      <w:proofErr w:type="spellEnd"/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Samples</w:t>
      </w:r>
      <w:proofErr w:type="spellEnd"/>
      <w:r>
        <w:t xml:space="preserve"> Habrá informes periódicos sobre el progreso del alumno en su meta anual (frecuencia):</w:t>
      </w:r>
    </w:p>
    <w:p w14:paraId="3C6DA365" w14:textId="77777777" w:rsidR="000038ED" w:rsidRDefault="00000000">
      <w:pPr>
        <w:pStyle w:val="BodyText"/>
        <w:spacing w:line="235" w:lineRule="exact"/>
        <w:ind w:left="896"/>
      </w:pPr>
      <w:proofErr w:type="spellStart"/>
      <w:r w:rsidRPr="00F74DA4">
        <w:rPr>
          <w:highlight w:val="yellow"/>
        </w:rPr>
        <w:t>Concurrent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issuance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report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cards</w:t>
      </w:r>
      <w:proofErr w:type="spellEnd"/>
    </w:p>
    <w:p w14:paraId="5522273E" w14:textId="77777777" w:rsidR="000038ED" w:rsidRDefault="000038ED">
      <w:pPr>
        <w:pStyle w:val="BodyText"/>
        <w:spacing w:before="5"/>
        <w:rPr>
          <w:sz w:val="29"/>
        </w:rPr>
      </w:pPr>
    </w:p>
    <w:p w14:paraId="1A484F4A" w14:textId="77777777" w:rsidR="000038ED" w:rsidRDefault="000038ED">
      <w:pPr>
        <w:rPr>
          <w:sz w:val="29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63169496" w14:textId="77777777" w:rsidR="000038ED" w:rsidRDefault="00000000">
      <w:pPr>
        <w:pStyle w:val="Heading5"/>
        <w:spacing w:before="90"/>
        <w:ind w:left="565"/>
      </w:pPr>
      <w:r>
        <w:t xml:space="preserve">Meta anual </w:t>
      </w:r>
      <w:r>
        <w:rPr>
          <w:spacing w:val="-2"/>
        </w:rPr>
        <w:t>evaluable:</w:t>
      </w:r>
    </w:p>
    <w:p w14:paraId="744F1C00" w14:textId="77777777" w:rsidR="000038ED" w:rsidRDefault="00000000">
      <w:pPr>
        <w:pStyle w:val="BodyText"/>
        <w:tabs>
          <w:tab w:val="left" w:pos="3765"/>
        </w:tabs>
        <w:spacing w:before="55" w:line="233" w:lineRule="exact"/>
        <w:ind w:left="1266"/>
      </w:pPr>
      <w:r>
        <w:t>Número de meta:</w:t>
      </w:r>
      <w:r>
        <w:rPr>
          <w:spacing w:val="21"/>
        </w:rPr>
        <w:t xml:space="preserve"> </w:t>
      </w:r>
      <w:r>
        <w:rPr>
          <w:spacing w:val="12"/>
          <w:u w:val="single"/>
        </w:rPr>
        <w:t xml:space="preserve"> </w:t>
      </w:r>
      <w:r>
        <w:rPr>
          <w:u w:val="single"/>
        </w:rPr>
        <w:t xml:space="preserve">2 </w:t>
      </w:r>
      <w:r>
        <w:tab/>
        <w:t xml:space="preserve">Punto </w:t>
      </w:r>
      <w:r>
        <w:rPr>
          <w:spacing w:val="-2"/>
        </w:rPr>
        <w:t>central</w:t>
      </w:r>
    </w:p>
    <w:p w14:paraId="19F22037" w14:textId="77777777" w:rsidR="000038ED" w:rsidRDefault="00000000">
      <w:pPr>
        <w:pStyle w:val="BodyText"/>
        <w:spacing w:line="233" w:lineRule="exact"/>
        <w:ind w:left="3766"/>
      </w:pP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4"/>
        </w:rPr>
        <w:t>meta</w:t>
      </w:r>
    </w:p>
    <w:p w14:paraId="78CAAD54" w14:textId="77777777" w:rsidR="000038ED" w:rsidRDefault="00000000">
      <w:pPr>
        <w:spacing w:before="7"/>
        <w:rPr>
          <w:sz w:val="32"/>
        </w:rPr>
      </w:pPr>
      <w:r>
        <w:br w:type="column"/>
      </w:r>
    </w:p>
    <w:p w14:paraId="12685712" w14:textId="77777777" w:rsidR="000038ED" w:rsidRDefault="00000000">
      <w:pPr>
        <w:pStyle w:val="BodyText"/>
        <w:ind w:left="180"/>
      </w:pPr>
      <w:r>
        <w:rPr>
          <w:spacing w:val="10"/>
          <w:u w:val="single"/>
        </w:rPr>
        <w:t xml:space="preserve"> </w:t>
      </w:r>
      <w:r w:rsidRPr="00F74DA4">
        <w:rPr>
          <w:spacing w:val="-2"/>
          <w:highlight w:val="yellow"/>
          <w:u w:val="single"/>
        </w:rPr>
        <w:t>Reading</w:t>
      </w:r>
      <w:r>
        <w:rPr>
          <w:spacing w:val="40"/>
          <w:u w:val="single"/>
        </w:rPr>
        <w:t xml:space="preserve"> </w:t>
      </w:r>
    </w:p>
    <w:p w14:paraId="47E10210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4945" w:space="40"/>
            <w:col w:w="6415"/>
          </w:cols>
        </w:sectPr>
      </w:pPr>
    </w:p>
    <w:p w14:paraId="1E190651" w14:textId="77777777" w:rsidR="000038ED" w:rsidRDefault="00000000">
      <w:pPr>
        <w:pStyle w:val="ListParagraph"/>
        <w:numPr>
          <w:ilvl w:val="1"/>
          <w:numId w:val="7"/>
        </w:numPr>
        <w:tabs>
          <w:tab w:val="left" w:pos="1207"/>
          <w:tab w:val="left" w:pos="3066"/>
          <w:tab w:val="left" w:pos="5079"/>
          <w:tab w:val="left" w:pos="8516"/>
        </w:tabs>
        <w:spacing w:before="139" w:line="258" w:lineRule="exact"/>
        <w:ind w:left="1207" w:hanging="298"/>
        <w:rPr>
          <w:rFonts w:ascii="Arial Unicode MS" w:hAnsi="Arial Unicode MS"/>
          <w:position w:val="4"/>
          <w:sz w:val="20"/>
        </w:rPr>
      </w:pPr>
      <w:r>
        <w:rPr>
          <w:spacing w:val="-2"/>
          <w:w w:val="105"/>
          <w:sz w:val="18"/>
        </w:rPr>
        <w:t>Borrador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0"/>
          <w:w w:val="150"/>
          <w:position w:val="4"/>
          <w:sz w:val="20"/>
        </w:rPr>
        <w:t xml:space="preserve"> </w:t>
      </w:r>
      <w:r>
        <w:rPr>
          <w:spacing w:val="-5"/>
          <w:w w:val="105"/>
          <w:sz w:val="18"/>
        </w:rPr>
        <w:t>ESY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☒</w:t>
      </w:r>
      <w:r>
        <w:rPr>
          <w:rFonts w:ascii="Arial Unicode MS" w:hAnsi="Arial Unicode MS"/>
          <w:spacing w:val="45"/>
          <w:w w:val="105"/>
          <w:position w:val="4"/>
          <w:sz w:val="20"/>
        </w:rPr>
        <w:t xml:space="preserve"> </w:t>
      </w:r>
      <w:r>
        <w:rPr>
          <w:w w:val="105"/>
          <w:sz w:val="18"/>
        </w:rPr>
        <w:t>Aceptado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Comité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70"/>
          <w:w w:val="105"/>
          <w:position w:val="4"/>
          <w:sz w:val="20"/>
        </w:rPr>
        <w:t xml:space="preserve"> </w:t>
      </w:r>
      <w:r>
        <w:rPr>
          <w:color w:val="070707"/>
          <w:w w:val="105"/>
          <w:position w:val="10"/>
          <w:sz w:val="18"/>
        </w:rPr>
        <w:t>Objetivo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w w:val="105"/>
          <w:position w:val="10"/>
          <w:sz w:val="18"/>
        </w:rPr>
        <w:t>de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spacing w:val="-2"/>
          <w:w w:val="105"/>
          <w:position w:val="10"/>
          <w:sz w:val="18"/>
        </w:rPr>
        <w:t>transición</w:t>
      </w:r>
    </w:p>
    <w:p w14:paraId="4114177C" w14:textId="77777777" w:rsidR="000038ED" w:rsidRDefault="00000000">
      <w:pPr>
        <w:spacing w:line="158" w:lineRule="exact"/>
        <w:ind w:right="1630"/>
        <w:jc w:val="right"/>
        <w:rPr>
          <w:sz w:val="18"/>
        </w:rPr>
      </w:pPr>
      <w:r>
        <w:rPr>
          <w:color w:val="070707"/>
          <w:spacing w:val="-2"/>
          <w:sz w:val="18"/>
        </w:rPr>
        <w:t>relacionado</w:t>
      </w:r>
    </w:p>
    <w:p w14:paraId="3AD5C385" w14:textId="77777777" w:rsidR="000038ED" w:rsidRDefault="00000000">
      <w:pPr>
        <w:tabs>
          <w:tab w:val="left" w:pos="3050"/>
          <w:tab w:val="left" w:pos="5090"/>
        </w:tabs>
        <w:spacing w:before="64"/>
        <w:ind w:left="936"/>
        <w:rPr>
          <w:sz w:val="18"/>
        </w:rPr>
      </w:pPr>
      <w:r>
        <w:rPr>
          <w:rFonts w:ascii="Arial Unicode MS" w:hAnsi="Arial Unicode MS"/>
          <w:w w:val="110"/>
          <w:position w:val="5"/>
          <w:sz w:val="20"/>
        </w:rPr>
        <w:t>☒</w:t>
      </w:r>
      <w:r>
        <w:rPr>
          <w:rFonts w:ascii="Arial Unicode MS" w:hAnsi="Arial Unicode MS"/>
          <w:spacing w:val="73"/>
          <w:w w:val="150"/>
          <w:position w:val="5"/>
          <w:sz w:val="20"/>
        </w:rPr>
        <w:t xml:space="preserve"> </w:t>
      </w:r>
      <w:r>
        <w:rPr>
          <w:color w:val="070707"/>
          <w:spacing w:val="-2"/>
          <w:w w:val="110"/>
          <w:sz w:val="18"/>
        </w:rPr>
        <w:t>Académico</w:t>
      </w:r>
      <w:r>
        <w:rPr>
          <w:color w:val="070707"/>
          <w:sz w:val="18"/>
        </w:rPr>
        <w:tab/>
      </w:r>
      <w:r>
        <w:rPr>
          <w:rFonts w:ascii="Arial Unicode MS" w:hAnsi="Arial Unicode MS"/>
          <w:w w:val="110"/>
          <w:position w:val="4"/>
          <w:sz w:val="20"/>
        </w:rPr>
        <w:t>☐</w:t>
      </w:r>
      <w:r>
        <w:rPr>
          <w:rFonts w:ascii="Arial Unicode MS" w:hAnsi="Arial Unicode MS"/>
          <w:spacing w:val="75"/>
          <w:w w:val="110"/>
          <w:position w:val="4"/>
          <w:sz w:val="20"/>
        </w:rPr>
        <w:t xml:space="preserve"> </w:t>
      </w:r>
      <w:r>
        <w:rPr>
          <w:spacing w:val="-2"/>
          <w:w w:val="110"/>
          <w:sz w:val="18"/>
        </w:rPr>
        <w:t>Funcional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3"/>
          <w:w w:val="105"/>
          <w:position w:val="4"/>
          <w:sz w:val="20"/>
        </w:rPr>
        <w:t xml:space="preserve"> </w:t>
      </w:r>
      <w:r>
        <w:rPr>
          <w:color w:val="070707"/>
          <w:w w:val="105"/>
          <w:sz w:val="18"/>
        </w:rPr>
        <w:t>SERVICIOS</w:t>
      </w:r>
      <w:r>
        <w:rPr>
          <w:color w:val="070707"/>
          <w:spacing w:val="-9"/>
          <w:w w:val="105"/>
          <w:sz w:val="18"/>
        </w:rPr>
        <w:t xml:space="preserve"> </w:t>
      </w:r>
      <w:r>
        <w:rPr>
          <w:color w:val="070707"/>
          <w:spacing w:val="-2"/>
          <w:w w:val="105"/>
          <w:sz w:val="18"/>
        </w:rPr>
        <w:t>RELACIONADOS</w:t>
      </w:r>
    </w:p>
    <w:p w14:paraId="35BA8621" w14:textId="77777777" w:rsidR="000038ED" w:rsidRDefault="00000000">
      <w:pPr>
        <w:pStyle w:val="Heading6"/>
      </w:pP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end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36 </w:t>
      </w:r>
      <w:proofErr w:type="spellStart"/>
      <w:r w:rsidRPr="00F74DA4">
        <w:rPr>
          <w:highlight w:val="yellow"/>
        </w:rPr>
        <w:t>instructional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weeks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when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given</w:t>
      </w:r>
      <w:proofErr w:type="spellEnd"/>
      <w:r w:rsidRPr="00F74DA4">
        <w:rPr>
          <w:highlight w:val="yellow"/>
        </w:rPr>
        <w:t xml:space="preserve"> a </w:t>
      </w:r>
      <w:proofErr w:type="spellStart"/>
      <w:r w:rsidRPr="00F74DA4">
        <w:rPr>
          <w:highlight w:val="yellow"/>
        </w:rPr>
        <w:t>passage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read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orally</w:t>
      </w:r>
      <w:proofErr w:type="spellEnd"/>
      <w:r w:rsidRPr="00F74DA4">
        <w:rPr>
          <w:highlight w:val="yellow"/>
        </w:rPr>
        <w:t xml:space="preserve">, Uziel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demonstrate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reading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fluency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making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no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more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than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2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errors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one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hundred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word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passage</w:t>
      </w:r>
      <w:proofErr w:type="spellEnd"/>
      <w:r w:rsidRPr="00F74DA4">
        <w:rPr>
          <w:highlight w:val="yellow"/>
        </w:rPr>
        <w:t>.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Starting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at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a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baseline</w:t>
      </w:r>
      <w:proofErr w:type="spellEnd"/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10</w:t>
      </w:r>
      <w:r w:rsidRPr="00F74DA4">
        <w:rPr>
          <w:spacing w:val="-2"/>
          <w:highlight w:val="yellow"/>
        </w:rPr>
        <w:t xml:space="preserve"> </w:t>
      </w:r>
      <w:proofErr w:type="spellStart"/>
      <w:r w:rsidRPr="00F74DA4">
        <w:rPr>
          <w:highlight w:val="yellow"/>
        </w:rPr>
        <w:t>errors</w:t>
      </w:r>
      <w:proofErr w:type="spellEnd"/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2"/>
          <w:highlight w:val="yellow"/>
        </w:rPr>
        <w:t xml:space="preserve"> </w:t>
      </w:r>
      <w:r w:rsidRPr="00F74DA4">
        <w:rPr>
          <w:highlight w:val="yellow"/>
        </w:rPr>
        <w:t xml:space="preserve">a </w:t>
      </w:r>
      <w:proofErr w:type="spellStart"/>
      <w:r w:rsidRPr="00F74DA4">
        <w:rPr>
          <w:highlight w:val="yellow"/>
        </w:rPr>
        <w:t>one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hundred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word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passage</w:t>
      </w:r>
      <w:proofErr w:type="spellEnd"/>
      <w:r w:rsidRPr="00F74DA4">
        <w:rPr>
          <w:highlight w:val="yellow"/>
        </w:rPr>
        <w:t>.</w:t>
      </w:r>
    </w:p>
    <w:p w14:paraId="4FB87E66" w14:textId="77777777" w:rsidR="000038ED" w:rsidRDefault="00000000">
      <w:pPr>
        <w:pStyle w:val="BodyText"/>
        <w:spacing w:before="74"/>
        <w:ind w:left="535"/>
      </w:pPr>
      <w:r>
        <w:t>Duración:</w:t>
      </w:r>
      <w:r>
        <w:rPr>
          <w:spacing w:val="-4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u w:val="single"/>
        </w:rPr>
        <w:t>08/21/2023</w:t>
      </w:r>
      <w:r>
        <w:rPr>
          <w:spacing w:val="43"/>
        </w:rPr>
        <w:t xml:space="preserve"> </w:t>
      </w:r>
      <w:proofErr w:type="spellStart"/>
      <w:proofErr w:type="gramStart"/>
      <w:r>
        <w:t>to</w:t>
      </w:r>
      <w:proofErr w:type="spellEnd"/>
      <w:r>
        <w:rPr>
          <w:spacing w:val="-2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08</w:t>
      </w:r>
      <w:proofErr w:type="gramEnd"/>
      <w:r>
        <w:rPr>
          <w:spacing w:val="-2"/>
          <w:u w:val="single"/>
        </w:rPr>
        <w:t>/20/2024</w:t>
      </w:r>
    </w:p>
    <w:p w14:paraId="73D5E3CC" w14:textId="77777777" w:rsidR="000038ED" w:rsidRDefault="00000000">
      <w:pPr>
        <w:pStyle w:val="BodyText"/>
        <w:spacing w:before="92" w:line="312" w:lineRule="auto"/>
        <w:ind w:left="535" w:right="4779"/>
      </w:pPr>
      <w:r>
        <w:t>Lenguaje de enseñanza</w:t>
      </w:r>
      <w:r w:rsidRPr="00F74DA4">
        <w:rPr>
          <w:highlight w:val="yellow"/>
        </w:rPr>
        <w:t>:</w:t>
      </w:r>
      <w:r w:rsidRPr="00F74DA4">
        <w:rPr>
          <w:spacing w:val="10"/>
          <w:highlight w:val="yellow"/>
        </w:rPr>
        <w:t xml:space="preserve"> </w:t>
      </w:r>
      <w:r w:rsidRPr="00F74DA4">
        <w:rPr>
          <w:spacing w:val="10"/>
          <w:highlight w:val="yellow"/>
          <w:u w:val="single"/>
        </w:rPr>
        <w:t xml:space="preserve"> </w:t>
      </w:r>
      <w:proofErr w:type="gramStart"/>
      <w:r w:rsidRPr="00F74DA4">
        <w:rPr>
          <w:highlight w:val="yellow"/>
          <w:u w:val="single"/>
        </w:rPr>
        <w:t>English</w:t>
      </w:r>
      <w:r>
        <w:rPr>
          <w:u w:val="single"/>
        </w:rPr>
        <w:t xml:space="preserve"> </w:t>
      </w:r>
      <w:r>
        <w:rPr>
          <w:spacing w:val="40"/>
        </w:rPr>
        <w:t xml:space="preserve"> </w:t>
      </w:r>
      <w:r>
        <w:t>Nivel</w:t>
      </w:r>
      <w:proofErr w:type="gramEnd"/>
      <w:r>
        <w:t xml:space="preserve"> de curso: </w:t>
      </w:r>
      <w:r>
        <w:rPr>
          <w:spacing w:val="80"/>
          <w:u w:val="single"/>
        </w:rPr>
        <w:t xml:space="preserve"> </w:t>
      </w:r>
      <w:r>
        <w:rPr>
          <w:u w:val="single"/>
        </w:rPr>
        <w:t>10</w:t>
      </w:r>
      <w:r>
        <w:rPr>
          <w:spacing w:val="40"/>
          <w:u w:val="single"/>
        </w:rPr>
        <w:t xml:space="preserve"> </w:t>
      </w:r>
      <w:r>
        <w:rPr>
          <w:spacing w:val="40"/>
        </w:rPr>
        <w:t xml:space="preserve"> </w:t>
      </w:r>
      <w:r>
        <w:t>Implementado</w:t>
      </w:r>
      <w:r>
        <w:rPr>
          <w:spacing w:val="-5"/>
        </w:rPr>
        <w:t xml:space="preserve"> </w:t>
      </w:r>
      <w:r>
        <w:t>por: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 w:rsidRPr="00F74DA4">
        <w:rPr>
          <w:highlight w:val="yellow"/>
          <w:u w:val="single"/>
        </w:rPr>
        <w:t>General</w:t>
      </w:r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r w:rsidRPr="00F74DA4">
        <w:rPr>
          <w:highlight w:val="yellow"/>
          <w:u w:val="single"/>
        </w:rPr>
        <w:t>/</w:t>
      </w:r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Special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spacing w:val="-5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Teacher</w:t>
      </w:r>
      <w:proofErr w:type="spellEnd"/>
    </w:p>
    <w:p w14:paraId="6F90F3A8" w14:textId="77777777" w:rsidR="000038ED" w:rsidRDefault="00000000">
      <w:pPr>
        <w:pStyle w:val="BodyText"/>
        <w:spacing w:before="1" w:line="297" w:lineRule="auto"/>
        <w:ind w:left="535" w:right="1254"/>
      </w:pPr>
      <w:r>
        <w:t>Método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evaluación:</w:t>
      </w:r>
      <w:r>
        <w:rPr>
          <w:spacing w:val="40"/>
        </w:rPr>
        <w:t xml:space="preserve"> </w:t>
      </w:r>
      <w:proofErr w:type="spellStart"/>
      <w:r w:rsidRPr="00F74DA4">
        <w:rPr>
          <w:highlight w:val="yellow"/>
          <w:u w:val="single"/>
        </w:rPr>
        <w:t>Teacher</w:t>
      </w:r>
      <w:proofErr w:type="spellEnd"/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reports</w:t>
      </w:r>
      <w:proofErr w:type="spellEnd"/>
      <w:r w:rsidRPr="00F74DA4">
        <w:rPr>
          <w:highlight w:val="yellow"/>
          <w:u w:val="single"/>
        </w:rPr>
        <w:t>/</w:t>
      </w:r>
      <w:proofErr w:type="spellStart"/>
      <w:r w:rsidRPr="00F74DA4">
        <w:rPr>
          <w:highlight w:val="yellow"/>
          <w:u w:val="single"/>
        </w:rPr>
        <w:t>feedback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Student</w:t>
      </w:r>
      <w:proofErr w:type="spellEnd"/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Conferences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r w:rsidRPr="00F74DA4">
        <w:rPr>
          <w:highlight w:val="yellow"/>
          <w:u w:val="single"/>
        </w:rPr>
        <w:t>Data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Collection</w:t>
      </w:r>
      <w:proofErr w:type="spellEnd"/>
      <w:r w:rsidRPr="00F74DA4">
        <w:rPr>
          <w:highlight w:val="yellow"/>
          <w:u w:val="single"/>
        </w:rPr>
        <w:t>,</w:t>
      </w:r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Work</w:t>
      </w:r>
      <w:proofErr w:type="spellEnd"/>
      <w:r w:rsidRPr="00F74DA4">
        <w:rPr>
          <w:spacing w:val="-4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Samples</w:t>
      </w:r>
      <w:proofErr w:type="spellEnd"/>
      <w:r>
        <w:t xml:space="preserve"> Habrá informes periódicos sobre el progreso del alumno en su meta anual (frecuencia):</w:t>
      </w:r>
    </w:p>
    <w:p w14:paraId="26E0591D" w14:textId="77777777" w:rsidR="000038ED" w:rsidRDefault="00000000">
      <w:pPr>
        <w:pStyle w:val="BodyText"/>
        <w:spacing w:line="235" w:lineRule="exact"/>
        <w:ind w:left="896"/>
      </w:pPr>
      <w:proofErr w:type="spellStart"/>
      <w:r w:rsidRPr="00F74DA4">
        <w:rPr>
          <w:highlight w:val="yellow"/>
        </w:rPr>
        <w:t>Concurrent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issuance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report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cards</w:t>
      </w:r>
      <w:proofErr w:type="spellEnd"/>
    </w:p>
    <w:p w14:paraId="07C7625D" w14:textId="77777777" w:rsidR="000038ED" w:rsidRDefault="000038ED">
      <w:pPr>
        <w:spacing w:line="235" w:lineRule="exact"/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07153F70" w14:textId="77777777" w:rsidR="000038ED" w:rsidRDefault="000038ED">
      <w:pPr>
        <w:pStyle w:val="BodyText"/>
      </w:pPr>
    </w:p>
    <w:p w14:paraId="552F6143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4EE4302D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15B31C50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1351DBCB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4669AD1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5F22745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47D53845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59DC77A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79E7DBB2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2B95F81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23191992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14F6CD1C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5B27613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10C89395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79D27B7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1AD86BB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7BA9F8C4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5C91ABB5" w14:textId="77777777" w:rsidR="000038ED" w:rsidRDefault="000038ED">
      <w:pPr>
        <w:pStyle w:val="BodyText"/>
        <w:spacing w:before="9"/>
        <w:rPr>
          <w:sz w:val="10"/>
        </w:rPr>
      </w:pPr>
    </w:p>
    <w:p w14:paraId="5B752268" w14:textId="77777777" w:rsidR="000038ED" w:rsidRDefault="000038ED">
      <w:pPr>
        <w:rPr>
          <w:sz w:val="1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37B5DFF3" w14:textId="77777777" w:rsidR="000038ED" w:rsidRDefault="00000000">
      <w:pPr>
        <w:pStyle w:val="Heading5"/>
        <w:spacing w:before="90"/>
        <w:ind w:left="565"/>
      </w:pPr>
      <w:r>
        <w:t xml:space="preserve">Meta anual </w:t>
      </w:r>
      <w:r>
        <w:rPr>
          <w:spacing w:val="-2"/>
        </w:rPr>
        <w:t>evaluable:</w:t>
      </w:r>
    </w:p>
    <w:p w14:paraId="575D43E5" w14:textId="77777777" w:rsidR="000038ED" w:rsidRDefault="00000000">
      <w:pPr>
        <w:pStyle w:val="BodyText"/>
        <w:tabs>
          <w:tab w:val="left" w:pos="3765"/>
        </w:tabs>
        <w:spacing w:before="55" w:line="233" w:lineRule="exact"/>
        <w:ind w:left="1266"/>
      </w:pPr>
      <w:r>
        <w:t>Número de meta:</w:t>
      </w:r>
      <w:r>
        <w:rPr>
          <w:spacing w:val="21"/>
        </w:rPr>
        <w:t xml:space="preserve"> </w:t>
      </w:r>
      <w:r>
        <w:rPr>
          <w:spacing w:val="12"/>
          <w:u w:val="single"/>
        </w:rPr>
        <w:t xml:space="preserve"> </w:t>
      </w:r>
      <w:r>
        <w:rPr>
          <w:u w:val="single"/>
        </w:rPr>
        <w:t xml:space="preserve">3 </w:t>
      </w:r>
      <w:r>
        <w:tab/>
        <w:t xml:space="preserve">Punto </w:t>
      </w:r>
      <w:r>
        <w:rPr>
          <w:spacing w:val="-2"/>
        </w:rPr>
        <w:t>central</w:t>
      </w:r>
    </w:p>
    <w:p w14:paraId="30028122" w14:textId="77777777" w:rsidR="000038ED" w:rsidRDefault="00000000">
      <w:pPr>
        <w:pStyle w:val="BodyText"/>
        <w:spacing w:line="233" w:lineRule="exact"/>
        <w:ind w:left="3766"/>
      </w:pP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4"/>
        </w:rPr>
        <w:t>meta</w:t>
      </w:r>
    </w:p>
    <w:p w14:paraId="6B20C021" w14:textId="77777777" w:rsidR="000038ED" w:rsidRDefault="00000000">
      <w:pPr>
        <w:spacing w:before="7"/>
        <w:rPr>
          <w:sz w:val="32"/>
        </w:rPr>
      </w:pPr>
      <w:r>
        <w:br w:type="column"/>
      </w:r>
    </w:p>
    <w:p w14:paraId="62779677" w14:textId="77777777" w:rsidR="000038ED" w:rsidRDefault="00000000">
      <w:pPr>
        <w:pStyle w:val="BodyText"/>
        <w:ind w:left="180"/>
      </w:pPr>
      <w:r>
        <w:rPr>
          <w:spacing w:val="10"/>
          <w:u w:val="single"/>
        </w:rPr>
        <w:t xml:space="preserve"> </w:t>
      </w:r>
      <w:proofErr w:type="spellStart"/>
      <w:r w:rsidRPr="00F74DA4">
        <w:rPr>
          <w:spacing w:val="-2"/>
          <w:highlight w:val="yellow"/>
          <w:u w:val="single"/>
        </w:rPr>
        <w:t>Vocational</w:t>
      </w:r>
      <w:proofErr w:type="spellEnd"/>
      <w:r>
        <w:rPr>
          <w:spacing w:val="40"/>
          <w:u w:val="single"/>
        </w:rPr>
        <w:t xml:space="preserve"> </w:t>
      </w:r>
    </w:p>
    <w:p w14:paraId="20D44366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4945" w:space="40"/>
            <w:col w:w="6415"/>
          </w:cols>
        </w:sectPr>
      </w:pPr>
    </w:p>
    <w:p w14:paraId="0A2A76AD" w14:textId="77777777" w:rsidR="000038ED" w:rsidRDefault="00000000">
      <w:pPr>
        <w:pStyle w:val="ListParagraph"/>
        <w:numPr>
          <w:ilvl w:val="1"/>
          <w:numId w:val="7"/>
        </w:numPr>
        <w:tabs>
          <w:tab w:val="left" w:pos="1207"/>
          <w:tab w:val="left" w:pos="3066"/>
          <w:tab w:val="left" w:pos="5079"/>
          <w:tab w:val="left" w:pos="8516"/>
        </w:tabs>
        <w:spacing w:before="139" w:line="258" w:lineRule="exact"/>
        <w:ind w:left="1207" w:hanging="298"/>
        <w:rPr>
          <w:rFonts w:ascii="Arial Unicode MS" w:hAnsi="Arial Unicode MS"/>
          <w:position w:val="4"/>
          <w:sz w:val="20"/>
        </w:rPr>
      </w:pPr>
      <w:r>
        <w:rPr>
          <w:spacing w:val="-2"/>
          <w:w w:val="105"/>
          <w:sz w:val="18"/>
        </w:rPr>
        <w:t>Borrador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0"/>
          <w:w w:val="150"/>
          <w:position w:val="4"/>
          <w:sz w:val="20"/>
        </w:rPr>
        <w:t xml:space="preserve"> </w:t>
      </w:r>
      <w:r>
        <w:rPr>
          <w:spacing w:val="-5"/>
          <w:w w:val="105"/>
          <w:sz w:val="18"/>
        </w:rPr>
        <w:t>ESY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☒</w:t>
      </w:r>
      <w:r>
        <w:rPr>
          <w:rFonts w:ascii="Arial Unicode MS" w:hAnsi="Arial Unicode MS"/>
          <w:spacing w:val="45"/>
          <w:w w:val="105"/>
          <w:position w:val="4"/>
          <w:sz w:val="20"/>
        </w:rPr>
        <w:t xml:space="preserve"> </w:t>
      </w:r>
      <w:r>
        <w:rPr>
          <w:w w:val="105"/>
          <w:sz w:val="18"/>
        </w:rPr>
        <w:t>Aceptado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Comité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☒</w:t>
      </w:r>
      <w:r>
        <w:rPr>
          <w:rFonts w:ascii="Arial Unicode MS" w:hAnsi="Arial Unicode MS"/>
          <w:spacing w:val="70"/>
          <w:w w:val="105"/>
          <w:position w:val="4"/>
          <w:sz w:val="20"/>
        </w:rPr>
        <w:t xml:space="preserve"> </w:t>
      </w:r>
      <w:r>
        <w:rPr>
          <w:color w:val="070707"/>
          <w:w w:val="105"/>
          <w:position w:val="10"/>
          <w:sz w:val="18"/>
        </w:rPr>
        <w:t>Objetivo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w w:val="105"/>
          <w:position w:val="10"/>
          <w:sz w:val="18"/>
        </w:rPr>
        <w:t>de</w:t>
      </w:r>
      <w:r>
        <w:rPr>
          <w:color w:val="070707"/>
          <w:spacing w:val="-6"/>
          <w:w w:val="105"/>
          <w:position w:val="10"/>
          <w:sz w:val="18"/>
        </w:rPr>
        <w:t xml:space="preserve"> </w:t>
      </w:r>
      <w:r>
        <w:rPr>
          <w:color w:val="070707"/>
          <w:spacing w:val="-2"/>
          <w:w w:val="105"/>
          <w:position w:val="10"/>
          <w:sz w:val="18"/>
        </w:rPr>
        <w:t>transición</w:t>
      </w:r>
    </w:p>
    <w:p w14:paraId="1A177D6D" w14:textId="77777777" w:rsidR="000038ED" w:rsidRDefault="00000000">
      <w:pPr>
        <w:spacing w:line="158" w:lineRule="exact"/>
        <w:ind w:right="1630"/>
        <w:jc w:val="right"/>
        <w:rPr>
          <w:sz w:val="18"/>
        </w:rPr>
      </w:pPr>
      <w:r>
        <w:rPr>
          <w:color w:val="070707"/>
          <w:spacing w:val="-2"/>
          <w:sz w:val="18"/>
        </w:rPr>
        <w:t>relacionado</w:t>
      </w:r>
    </w:p>
    <w:p w14:paraId="12338961" w14:textId="77777777" w:rsidR="000038ED" w:rsidRDefault="00000000">
      <w:pPr>
        <w:pStyle w:val="ListParagraph"/>
        <w:numPr>
          <w:ilvl w:val="1"/>
          <w:numId w:val="7"/>
        </w:numPr>
        <w:tabs>
          <w:tab w:val="left" w:pos="1255"/>
          <w:tab w:val="left" w:pos="3050"/>
          <w:tab w:val="left" w:pos="5090"/>
        </w:tabs>
        <w:spacing w:before="64"/>
        <w:ind w:left="1255" w:hanging="319"/>
        <w:rPr>
          <w:rFonts w:ascii="Arial Unicode MS" w:hAnsi="Arial Unicode MS"/>
          <w:position w:val="5"/>
          <w:sz w:val="20"/>
        </w:rPr>
      </w:pPr>
      <w:r>
        <w:rPr>
          <w:color w:val="070707"/>
          <w:spacing w:val="-2"/>
          <w:w w:val="105"/>
          <w:sz w:val="18"/>
        </w:rPr>
        <w:t>Académico</w:t>
      </w:r>
      <w:r>
        <w:rPr>
          <w:color w:val="070707"/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0"/>
          <w:w w:val="150"/>
          <w:position w:val="4"/>
          <w:sz w:val="20"/>
        </w:rPr>
        <w:t xml:space="preserve"> </w:t>
      </w:r>
      <w:r>
        <w:rPr>
          <w:spacing w:val="-2"/>
          <w:w w:val="105"/>
          <w:sz w:val="18"/>
        </w:rPr>
        <w:t>Funcional</w:t>
      </w:r>
      <w:r>
        <w:rPr>
          <w:sz w:val="18"/>
        </w:rPr>
        <w:tab/>
      </w:r>
      <w:r>
        <w:rPr>
          <w:rFonts w:ascii="Arial Unicode MS" w:hAnsi="Arial Unicode MS"/>
          <w:w w:val="105"/>
          <w:position w:val="4"/>
          <w:sz w:val="20"/>
        </w:rPr>
        <w:t>☐</w:t>
      </w:r>
      <w:r>
        <w:rPr>
          <w:rFonts w:ascii="Arial Unicode MS" w:hAnsi="Arial Unicode MS"/>
          <w:spacing w:val="63"/>
          <w:w w:val="105"/>
          <w:position w:val="4"/>
          <w:sz w:val="20"/>
        </w:rPr>
        <w:t xml:space="preserve"> </w:t>
      </w:r>
      <w:r>
        <w:rPr>
          <w:color w:val="070707"/>
          <w:w w:val="105"/>
          <w:sz w:val="18"/>
        </w:rPr>
        <w:t>SERVICIOS</w:t>
      </w:r>
      <w:r>
        <w:rPr>
          <w:color w:val="070707"/>
          <w:spacing w:val="-9"/>
          <w:w w:val="105"/>
          <w:sz w:val="18"/>
        </w:rPr>
        <w:t xml:space="preserve"> </w:t>
      </w:r>
      <w:r>
        <w:rPr>
          <w:color w:val="070707"/>
          <w:spacing w:val="-2"/>
          <w:w w:val="105"/>
          <w:sz w:val="18"/>
        </w:rPr>
        <w:t>RELACIONADOS</w:t>
      </w:r>
    </w:p>
    <w:p w14:paraId="5E2A0C5A" w14:textId="77777777" w:rsidR="000038ED" w:rsidRDefault="00000000">
      <w:pPr>
        <w:pStyle w:val="Heading6"/>
      </w:pP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end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36 </w:t>
      </w:r>
      <w:proofErr w:type="spellStart"/>
      <w:r w:rsidRPr="00F74DA4">
        <w:rPr>
          <w:highlight w:val="yellow"/>
        </w:rPr>
        <w:t>instructional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weeks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when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given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appropriate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resources</w:t>
      </w:r>
      <w:proofErr w:type="spellEnd"/>
      <w:r w:rsidRPr="00F74DA4">
        <w:rPr>
          <w:highlight w:val="yellow"/>
        </w:rPr>
        <w:t xml:space="preserve">, Uziel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research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trade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schools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that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offer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certifications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electrical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work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and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welding</w:t>
      </w:r>
      <w:proofErr w:type="spellEnd"/>
      <w:r w:rsidRPr="00F74DA4">
        <w:rPr>
          <w:highlight w:val="yellow"/>
        </w:rPr>
        <w:t>.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He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report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findings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his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case</w:t>
      </w:r>
      <w:r w:rsidRPr="00F74DA4">
        <w:rPr>
          <w:spacing w:val="-3"/>
          <w:highlight w:val="yellow"/>
        </w:rPr>
        <w:t xml:space="preserve"> </w:t>
      </w:r>
      <w:proofErr w:type="gramStart"/>
      <w:r w:rsidRPr="00F74DA4">
        <w:rPr>
          <w:highlight w:val="yellow"/>
        </w:rPr>
        <w:t>manager</w:t>
      </w:r>
      <w:proofErr w:type="gramEnd"/>
      <w:r>
        <w:t>.</w:t>
      </w:r>
    </w:p>
    <w:p w14:paraId="0E28C8CB" w14:textId="77777777" w:rsidR="000038ED" w:rsidRDefault="00000000">
      <w:pPr>
        <w:pStyle w:val="BodyText"/>
        <w:spacing w:before="75"/>
        <w:ind w:left="536"/>
      </w:pPr>
      <w:r>
        <w:t>Duración:</w:t>
      </w:r>
      <w:r>
        <w:rPr>
          <w:spacing w:val="-4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u w:val="single"/>
        </w:rPr>
        <w:t>08/21/2023</w:t>
      </w:r>
      <w:r>
        <w:rPr>
          <w:spacing w:val="43"/>
        </w:rPr>
        <w:t xml:space="preserve"> </w:t>
      </w:r>
      <w:proofErr w:type="spellStart"/>
      <w:proofErr w:type="gramStart"/>
      <w:r>
        <w:t>to</w:t>
      </w:r>
      <w:proofErr w:type="spellEnd"/>
      <w:r>
        <w:rPr>
          <w:spacing w:val="-2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08</w:t>
      </w:r>
      <w:proofErr w:type="gramEnd"/>
      <w:r>
        <w:rPr>
          <w:spacing w:val="-2"/>
          <w:u w:val="single"/>
        </w:rPr>
        <w:t>/20/2024</w:t>
      </w:r>
    </w:p>
    <w:p w14:paraId="4DABBD08" w14:textId="77777777" w:rsidR="000038ED" w:rsidRDefault="00000000">
      <w:pPr>
        <w:pStyle w:val="BodyText"/>
        <w:spacing w:before="91" w:line="312" w:lineRule="auto"/>
        <w:ind w:left="535" w:right="4779"/>
      </w:pP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enseñanza</w:t>
      </w:r>
      <w:r w:rsidRPr="00F74DA4">
        <w:rPr>
          <w:highlight w:val="yellow"/>
        </w:rPr>
        <w:t>:</w:t>
      </w:r>
      <w:r w:rsidRPr="00F74DA4">
        <w:rPr>
          <w:spacing w:val="10"/>
          <w:highlight w:val="yellow"/>
        </w:rPr>
        <w:t xml:space="preserve"> </w:t>
      </w:r>
      <w:r w:rsidRPr="00F74DA4">
        <w:rPr>
          <w:spacing w:val="7"/>
          <w:highlight w:val="yellow"/>
          <w:u w:val="single"/>
        </w:rPr>
        <w:t xml:space="preserve"> </w:t>
      </w:r>
      <w:proofErr w:type="gramStart"/>
      <w:r w:rsidRPr="00F74DA4">
        <w:rPr>
          <w:highlight w:val="yellow"/>
          <w:u w:val="single"/>
        </w:rPr>
        <w:t>English</w:t>
      </w:r>
      <w:r>
        <w:rPr>
          <w:spacing w:val="-5"/>
          <w:u w:val="single"/>
        </w:rPr>
        <w:t xml:space="preserve"> </w:t>
      </w:r>
      <w:r>
        <w:rPr>
          <w:spacing w:val="40"/>
        </w:rPr>
        <w:t xml:space="preserve"> </w:t>
      </w:r>
      <w:r>
        <w:t>Nivel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curso:</w:t>
      </w:r>
      <w:r>
        <w:rPr>
          <w:spacing w:val="-5"/>
        </w:rPr>
        <w:t xml:space="preserve"> </w:t>
      </w:r>
      <w:r>
        <w:rPr>
          <w:spacing w:val="78"/>
          <w:u w:val="single"/>
        </w:rPr>
        <w:t xml:space="preserve"> </w:t>
      </w:r>
      <w:r>
        <w:rPr>
          <w:u w:val="single"/>
        </w:rPr>
        <w:t>10</w:t>
      </w:r>
      <w:r>
        <w:rPr>
          <w:spacing w:val="40"/>
          <w:u w:val="single"/>
        </w:rPr>
        <w:t xml:space="preserve"> </w:t>
      </w:r>
      <w:r>
        <w:rPr>
          <w:spacing w:val="40"/>
        </w:rPr>
        <w:t xml:space="preserve"> </w:t>
      </w:r>
      <w:r>
        <w:t xml:space="preserve">Implementado por: </w:t>
      </w:r>
      <w:r>
        <w:rPr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Special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Teacher</w:t>
      </w:r>
      <w:proofErr w:type="spellEnd"/>
      <w:r>
        <w:rPr>
          <w:spacing w:val="40"/>
          <w:u w:val="single"/>
        </w:rPr>
        <w:t xml:space="preserve"> </w:t>
      </w:r>
    </w:p>
    <w:p w14:paraId="507FB8F7" w14:textId="77777777" w:rsidR="000038ED" w:rsidRDefault="00000000">
      <w:pPr>
        <w:pStyle w:val="BodyText"/>
        <w:spacing w:before="1" w:line="297" w:lineRule="auto"/>
        <w:ind w:left="535" w:right="2985"/>
      </w:pPr>
      <w:r>
        <w:t>Método de evaluación:</w:t>
      </w:r>
      <w:r>
        <w:rPr>
          <w:spacing w:val="40"/>
        </w:rPr>
        <w:t xml:space="preserve"> </w:t>
      </w:r>
      <w:proofErr w:type="spellStart"/>
      <w:r w:rsidRPr="00F74DA4">
        <w:rPr>
          <w:highlight w:val="yellow"/>
          <w:u w:val="single"/>
        </w:rPr>
        <w:t>Student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Conferences</w:t>
      </w:r>
      <w:proofErr w:type="spellEnd"/>
      <w:r w:rsidRPr="00F74DA4">
        <w:rPr>
          <w:highlight w:val="yellow"/>
          <w:u w:val="single"/>
        </w:rPr>
        <w:t xml:space="preserve">, Data </w:t>
      </w:r>
      <w:proofErr w:type="spellStart"/>
      <w:r w:rsidRPr="00F74DA4">
        <w:rPr>
          <w:highlight w:val="yellow"/>
          <w:u w:val="single"/>
        </w:rPr>
        <w:t>Collection</w:t>
      </w:r>
      <w:proofErr w:type="spellEnd"/>
      <w:r w:rsidRPr="00F74DA4">
        <w:rPr>
          <w:highlight w:val="yellow"/>
          <w:u w:val="single"/>
        </w:rPr>
        <w:t xml:space="preserve">, </w:t>
      </w:r>
      <w:proofErr w:type="spellStart"/>
      <w:r w:rsidRPr="00F74DA4">
        <w:rPr>
          <w:highlight w:val="yellow"/>
          <w:u w:val="single"/>
        </w:rPr>
        <w:t>Observations</w:t>
      </w:r>
      <w:proofErr w:type="spellEnd"/>
      <w:r w:rsidRPr="00F74DA4">
        <w:rPr>
          <w:highlight w:val="yellow"/>
          <w:u w:val="single"/>
        </w:rPr>
        <w:t xml:space="preserve">, </w:t>
      </w:r>
      <w:proofErr w:type="spellStart"/>
      <w:r w:rsidRPr="00F74DA4">
        <w:rPr>
          <w:highlight w:val="yellow"/>
          <w:u w:val="single"/>
        </w:rPr>
        <w:t>Other</w:t>
      </w:r>
      <w:proofErr w:type="spellEnd"/>
      <w:r>
        <w:t xml:space="preserve"> Habrá</w:t>
      </w:r>
      <w:r>
        <w:rPr>
          <w:spacing w:val="-4"/>
        </w:rPr>
        <w:t xml:space="preserve"> </w:t>
      </w:r>
      <w:r>
        <w:t>informes</w:t>
      </w:r>
      <w:r>
        <w:rPr>
          <w:spacing w:val="-4"/>
        </w:rPr>
        <w:t xml:space="preserve"> </w:t>
      </w:r>
      <w:r>
        <w:t>periódicos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progreso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alumno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anual</w:t>
      </w:r>
      <w:r>
        <w:rPr>
          <w:spacing w:val="-4"/>
        </w:rPr>
        <w:t xml:space="preserve"> </w:t>
      </w:r>
      <w:r>
        <w:t>(frecuencia):</w:t>
      </w:r>
    </w:p>
    <w:p w14:paraId="4EE7CC7F" w14:textId="77777777" w:rsidR="000038ED" w:rsidRDefault="00000000">
      <w:pPr>
        <w:pStyle w:val="BodyText"/>
        <w:spacing w:line="235" w:lineRule="exact"/>
        <w:ind w:left="896"/>
      </w:pPr>
      <w:proofErr w:type="spellStart"/>
      <w:r w:rsidRPr="00F74DA4">
        <w:rPr>
          <w:highlight w:val="yellow"/>
        </w:rPr>
        <w:t>Concurrent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issuance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report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cards</w:t>
      </w:r>
      <w:proofErr w:type="spellEnd"/>
    </w:p>
    <w:p w14:paraId="2D9D0C23" w14:textId="77777777" w:rsidR="000038ED" w:rsidRDefault="000038ED">
      <w:pPr>
        <w:spacing w:line="235" w:lineRule="exact"/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7CE7790C" w14:textId="77777777" w:rsidR="000038ED" w:rsidRDefault="000038ED">
      <w:pPr>
        <w:pStyle w:val="BodyText"/>
      </w:pPr>
    </w:p>
    <w:p w14:paraId="571BB57F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0A747A8A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5D0EB7CE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18AE3E8B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6FA212C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37B6D2D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BC3D360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2291167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3316BD9A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2A9C70E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318DBF73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25F664EA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788A191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64F11DAF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110CA15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2C9717A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3B72EAE2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06462D98" w14:textId="77777777" w:rsidR="000038ED" w:rsidRDefault="00000000">
      <w:pPr>
        <w:pStyle w:val="BodyText"/>
        <w:spacing w:before="156" w:line="235" w:lineRule="auto"/>
        <w:ind w:left="505"/>
      </w:pP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adaptaciones</w:t>
      </w:r>
      <w:r>
        <w:rPr>
          <w:spacing w:val="-3"/>
        </w:rPr>
        <w:t xml:space="preserve"> </w:t>
      </w:r>
      <w:r>
        <w:t>abordan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individuales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 estudiante se involucre y progrese en el currículo de educación general:</w:t>
      </w:r>
    </w:p>
    <w:p w14:paraId="4D4FDAF6" w14:textId="77777777" w:rsidR="000038ED" w:rsidRDefault="00000000">
      <w:pPr>
        <w:tabs>
          <w:tab w:val="left" w:pos="6298"/>
          <w:tab w:val="left" w:pos="7378"/>
        </w:tabs>
        <w:spacing w:before="2" w:line="352" w:lineRule="exact"/>
        <w:ind w:left="535" w:right="3406"/>
        <w:rPr>
          <w:sz w:val="20"/>
        </w:rPr>
      </w:pPr>
      <w:r>
        <w:rPr>
          <w:b/>
          <w:sz w:val="20"/>
        </w:rPr>
        <w:t>¿Son adaptaciones necesarias para este estudiante?</w:t>
      </w:r>
      <w:r>
        <w:rPr>
          <w:b/>
          <w:sz w:val="20"/>
        </w:rPr>
        <w:tab/>
      </w:r>
      <w:r>
        <w:rPr>
          <w:rFonts w:ascii="Arial Unicode MS" w:hAnsi="Arial Unicode MS"/>
          <w:position w:val="1"/>
          <w:sz w:val="28"/>
        </w:rPr>
        <w:t xml:space="preserve">☒ </w:t>
      </w:r>
      <w:r>
        <w:rPr>
          <w:position w:val="1"/>
          <w:sz w:val="20"/>
        </w:rPr>
        <w:t>Sí</w:t>
      </w:r>
      <w:r>
        <w:rPr>
          <w:position w:val="1"/>
          <w:sz w:val="20"/>
        </w:rPr>
        <w:tab/>
      </w:r>
      <w:r>
        <w:rPr>
          <w:rFonts w:ascii="Arial Unicode MS" w:hAnsi="Arial Unicode MS"/>
          <w:position w:val="1"/>
          <w:sz w:val="28"/>
        </w:rPr>
        <w:t xml:space="preserve">☐ </w:t>
      </w:r>
      <w:r>
        <w:rPr>
          <w:position w:val="1"/>
          <w:sz w:val="20"/>
        </w:rPr>
        <w:t xml:space="preserve">No </w:t>
      </w:r>
      <w:r>
        <w:rPr>
          <w:sz w:val="20"/>
        </w:rPr>
        <w:t>Para ayuda al implementar este IEP, por favor, contacte con</w:t>
      </w:r>
      <w:r>
        <w:rPr>
          <w:spacing w:val="40"/>
          <w:sz w:val="20"/>
        </w:rPr>
        <w:t xml:space="preserve"> </w:t>
      </w:r>
      <w:r>
        <w:rPr>
          <w:sz w:val="20"/>
          <w:u w:val="single"/>
        </w:rPr>
        <w:t>Jennifer Morgan</w:t>
      </w:r>
      <w:r>
        <w:rPr>
          <w:sz w:val="20"/>
        </w:rPr>
        <w:t>.</w:t>
      </w:r>
    </w:p>
    <w:p w14:paraId="0B8FF8CB" w14:textId="77777777" w:rsidR="000038ED" w:rsidRDefault="00000000">
      <w:pPr>
        <w:pStyle w:val="BodyText"/>
        <w:spacing w:before="46" w:line="312" w:lineRule="auto"/>
        <w:ind w:left="535" w:right="2985"/>
      </w:pPr>
      <w:r>
        <w:t>Duración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Especial:</w:t>
      </w:r>
      <w:r>
        <w:rPr>
          <w:spacing w:val="18"/>
        </w:rPr>
        <w:t xml:space="preserve"> </w:t>
      </w:r>
      <w:r>
        <w:t xml:space="preserve">De: </w:t>
      </w:r>
      <w:r>
        <w:rPr>
          <w:u w:val="single"/>
        </w:rPr>
        <w:t>08/21/2023</w:t>
      </w:r>
      <w:r>
        <w:rPr>
          <w:spacing w:val="37"/>
        </w:rPr>
        <w:t xml:space="preserve"> </w:t>
      </w:r>
      <w:r>
        <w:t xml:space="preserve">A: </w:t>
      </w:r>
      <w:r>
        <w:rPr>
          <w:u w:val="single"/>
        </w:rPr>
        <w:t>08/20/2024</w:t>
      </w:r>
      <w:r>
        <w:t xml:space="preserve"> Lenguaje de instrucción</w:t>
      </w:r>
      <w:r w:rsidRPr="00F74DA4">
        <w:rPr>
          <w:highlight w:val="yellow"/>
        </w:rPr>
        <w:t xml:space="preserve">: </w:t>
      </w:r>
      <w:r w:rsidRPr="00F74DA4">
        <w:rPr>
          <w:highlight w:val="yellow"/>
          <w:u w:val="single"/>
        </w:rPr>
        <w:t>English</w:t>
      </w:r>
    </w:p>
    <w:p w14:paraId="2D484D07" w14:textId="77777777" w:rsidR="000038ED" w:rsidRDefault="00000000">
      <w:pPr>
        <w:spacing w:before="60"/>
        <w:ind w:left="535"/>
        <w:rPr>
          <w:sz w:val="19"/>
        </w:rPr>
      </w:pPr>
      <w:r>
        <w:rPr>
          <w:sz w:val="19"/>
        </w:rPr>
        <w:t>LENGUAJE ESPECIAL</w:t>
      </w:r>
      <w:r>
        <w:rPr>
          <w:spacing w:val="7"/>
          <w:sz w:val="19"/>
        </w:rPr>
        <w:t xml:space="preserve"> </w:t>
      </w:r>
      <w:proofErr w:type="spellStart"/>
      <w:r w:rsidRPr="00F74DA4">
        <w:rPr>
          <w:spacing w:val="-4"/>
          <w:sz w:val="19"/>
          <w:highlight w:val="yellow"/>
          <w:u w:val="single"/>
        </w:rPr>
        <w:t>None</w:t>
      </w:r>
      <w:proofErr w:type="spellEnd"/>
    </w:p>
    <w:p w14:paraId="49BFD1BF" w14:textId="77777777" w:rsidR="000038ED" w:rsidRDefault="000038ED">
      <w:pPr>
        <w:rPr>
          <w:sz w:val="19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5EDE5BCF" w14:textId="77777777" w:rsidR="000038ED" w:rsidRDefault="00000000">
      <w:pPr>
        <w:pStyle w:val="ListParagraph"/>
        <w:numPr>
          <w:ilvl w:val="0"/>
          <w:numId w:val="7"/>
        </w:numPr>
        <w:tabs>
          <w:tab w:val="left" w:pos="894"/>
          <w:tab w:val="left" w:pos="1438"/>
          <w:tab w:val="left" w:pos="2335"/>
        </w:tabs>
        <w:spacing w:before="24" w:line="357" w:lineRule="exact"/>
        <w:ind w:left="894" w:hanging="356"/>
        <w:rPr>
          <w:sz w:val="20"/>
        </w:rPr>
      </w:pPr>
      <w:r>
        <w:rPr>
          <w:spacing w:val="-5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  <w:t xml:space="preserve">PLAN DE INTERVENCIÓN </w:t>
      </w:r>
      <w:r>
        <w:rPr>
          <w:spacing w:val="-5"/>
          <w:sz w:val="20"/>
        </w:rPr>
        <w:t>DEL</w:t>
      </w:r>
    </w:p>
    <w:p w14:paraId="137502B9" w14:textId="77777777" w:rsidR="000038ED" w:rsidRDefault="00000000">
      <w:pPr>
        <w:pStyle w:val="BodyText"/>
        <w:spacing w:line="217" w:lineRule="exact"/>
        <w:ind w:left="2336"/>
      </w:pPr>
      <w:r>
        <w:rPr>
          <w:spacing w:val="-2"/>
        </w:rPr>
        <w:t>COMPORTAMIENTO</w:t>
      </w:r>
    </w:p>
    <w:p w14:paraId="0AF6239D" w14:textId="77777777" w:rsidR="000038ED" w:rsidRDefault="000038ED">
      <w:pPr>
        <w:pStyle w:val="BodyText"/>
        <w:spacing w:before="5"/>
        <w:rPr>
          <w:sz w:val="23"/>
        </w:rPr>
      </w:pPr>
    </w:p>
    <w:p w14:paraId="1FC0FE8D" w14:textId="77777777" w:rsidR="000038ED" w:rsidRDefault="00000000">
      <w:pPr>
        <w:pStyle w:val="BodyText"/>
        <w:ind w:left="505"/>
      </w:pPr>
      <w:r>
        <w:rPr>
          <w:position w:val="1"/>
        </w:rPr>
        <w:t>SERVICIOS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ASISTENCIA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PERSONAL</w:t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9"/>
          <w:sz w:val="28"/>
        </w:rPr>
        <w:t xml:space="preserve"> </w:t>
      </w:r>
      <w:r>
        <w:rPr>
          <w:position w:val="1"/>
        </w:rPr>
        <w:t>Sí</w:t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9"/>
          <w:sz w:val="28"/>
        </w:rPr>
        <w:t xml:space="preserve"> </w:t>
      </w:r>
      <w:r>
        <w:rPr>
          <w:spacing w:val="-5"/>
          <w:position w:val="1"/>
        </w:rPr>
        <w:t>No</w:t>
      </w:r>
    </w:p>
    <w:p w14:paraId="49F229C2" w14:textId="77777777" w:rsidR="000038ED" w:rsidRDefault="00000000">
      <w:pPr>
        <w:pStyle w:val="ListParagraph"/>
        <w:numPr>
          <w:ilvl w:val="0"/>
          <w:numId w:val="6"/>
        </w:numPr>
        <w:tabs>
          <w:tab w:val="left" w:pos="671"/>
          <w:tab w:val="left" w:pos="1215"/>
          <w:tab w:val="left" w:pos="2113"/>
        </w:tabs>
        <w:spacing w:before="24"/>
        <w:ind w:left="671" w:hanging="356"/>
        <w:rPr>
          <w:sz w:val="20"/>
        </w:rPr>
      </w:pPr>
      <w:r>
        <w:br w:type="column"/>
      </w:r>
      <w:r>
        <w:rPr>
          <w:spacing w:val="-5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  <w:t xml:space="preserve">ASISTENCIA </w:t>
      </w:r>
      <w:r>
        <w:rPr>
          <w:spacing w:val="-2"/>
          <w:sz w:val="20"/>
        </w:rPr>
        <w:t>TECNOLÓGICA</w:t>
      </w:r>
    </w:p>
    <w:p w14:paraId="6A38DCB4" w14:textId="77777777" w:rsidR="000038ED" w:rsidRDefault="000038ED">
      <w:pPr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5403" w:space="40"/>
            <w:col w:w="5957"/>
          </w:cols>
        </w:sectPr>
      </w:pPr>
    </w:p>
    <w:p w14:paraId="2277CE71" w14:textId="77777777" w:rsidR="000038ED" w:rsidRDefault="000038ED">
      <w:pPr>
        <w:pStyle w:val="BodyText"/>
      </w:pPr>
    </w:p>
    <w:p w14:paraId="693791DA" w14:textId="77777777" w:rsidR="000038ED" w:rsidRDefault="000038ED">
      <w:pPr>
        <w:pStyle w:val="BodyText"/>
      </w:pPr>
    </w:p>
    <w:p w14:paraId="13E33901" w14:textId="77777777" w:rsidR="000038ED" w:rsidRDefault="000038ED">
      <w:pPr>
        <w:pStyle w:val="BodyText"/>
        <w:spacing w:before="4" w:after="1"/>
        <w:rPr>
          <w:sz w:val="11"/>
        </w:rPr>
      </w:pPr>
    </w:p>
    <w:tbl>
      <w:tblPr>
        <w:tblW w:w="0" w:type="auto"/>
        <w:tblInd w:w="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1490"/>
        <w:gridCol w:w="1490"/>
        <w:gridCol w:w="1490"/>
        <w:gridCol w:w="1475"/>
      </w:tblGrid>
      <w:tr w:rsidR="000038ED" w14:paraId="14D860A3" w14:textId="77777777">
        <w:trPr>
          <w:trHeight w:val="321"/>
        </w:trPr>
        <w:tc>
          <w:tcPr>
            <w:tcW w:w="4660" w:type="dxa"/>
          </w:tcPr>
          <w:p w14:paraId="0F0EA8EB" w14:textId="77777777" w:rsidR="000038ED" w:rsidRDefault="00000000">
            <w:pPr>
              <w:pStyle w:val="TableParagraph"/>
              <w:spacing w:before="47" w:line="255" w:lineRule="exact"/>
              <w:ind w:left="43"/>
              <w:rPr>
                <w:b/>
              </w:rPr>
            </w:pPr>
            <w:r>
              <w:rPr>
                <w:b/>
                <w:spacing w:val="-2"/>
              </w:rPr>
              <w:t>ADAPTACIÓN</w:t>
            </w:r>
          </w:p>
        </w:tc>
        <w:tc>
          <w:tcPr>
            <w:tcW w:w="5945" w:type="dxa"/>
            <w:gridSpan w:val="4"/>
          </w:tcPr>
          <w:p w14:paraId="4072F2C6" w14:textId="77777777" w:rsidR="000038ED" w:rsidRDefault="00000000">
            <w:pPr>
              <w:pStyle w:val="TableParagraph"/>
              <w:spacing w:before="47" w:line="255" w:lineRule="exact"/>
              <w:ind w:left="2655" w:right="2627"/>
              <w:jc w:val="center"/>
              <w:rPr>
                <w:b/>
              </w:rPr>
            </w:pPr>
            <w:r>
              <w:rPr>
                <w:b/>
                <w:spacing w:val="-4"/>
              </w:rPr>
              <w:t>TEMA</w:t>
            </w:r>
          </w:p>
        </w:tc>
      </w:tr>
      <w:tr w:rsidR="000038ED" w14:paraId="7EBF6348" w14:textId="77777777">
        <w:trPr>
          <w:trHeight w:val="291"/>
        </w:trPr>
        <w:tc>
          <w:tcPr>
            <w:tcW w:w="4660" w:type="dxa"/>
            <w:tcBorders>
              <w:bottom w:val="single" w:sz="18" w:space="0" w:color="000000"/>
            </w:tcBorders>
          </w:tcPr>
          <w:p w14:paraId="4C00045D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  <w:tcBorders>
              <w:bottom w:val="single" w:sz="18" w:space="0" w:color="000000"/>
            </w:tcBorders>
          </w:tcPr>
          <w:p w14:paraId="37B431A3" w14:textId="77777777" w:rsidR="000038ED" w:rsidRDefault="00000000">
            <w:pPr>
              <w:pStyle w:val="TableParagraph"/>
              <w:spacing w:before="41" w:line="230" w:lineRule="exact"/>
              <w:ind w:left="516" w:right="48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ELA</w:t>
            </w:r>
          </w:p>
        </w:tc>
        <w:tc>
          <w:tcPr>
            <w:tcW w:w="1490" w:type="dxa"/>
            <w:tcBorders>
              <w:bottom w:val="single" w:sz="18" w:space="0" w:color="000000"/>
            </w:tcBorders>
          </w:tcPr>
          <w:p w14:paraId="16E1097E" w14:textId="77777777" w:rsidR="000038ED" w:rsidRDefault="00000000">
            <w:pPr>
              <w:pStyle w:val="TableParagraph"/>
              <w:spacing w:before="41" w:line="230" w:lineRule="exact"/>
              <w:ind w:left="516" w:right="490"/>
              <w:jc w:val="center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Math</w:t>
            </w:r>
            <w:proofErr w:type="spellEnd"/>
          </w:p>
        </w:tc>
        <w:tc>
          <w:tcPr>
            <w:tcW w:w="1490" w:type="dxa"/>
            <w:tcBorders>
              <w:bottom w:val="single" w:sz="18" w:space="0" w:color="000000"/>
            </w:tcBorders>
          </w:tcPr>
          <w:p w14:paraId="5235E0FE" w14:textId="77777777" w:rsidR="000038ED" w:rsidRDefault="00000000">
            <w:pPr>
              <w:pStyle w:val="TableParagraph"/>
              <w:spacing w:before="41" w:line="230" w:lineRule="exact"/>
              <w:ind w:left="516" w:right="49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1475" w:type="dxa"/>
            <w:tcBorders>
              <w:bottom w:val="single" w:sz="18" w:space="0" w:color="000000"/>
            </w:tcBorders>
          </w:tcPr>
          <w:p w14:paraId="78054F48" w14:textId="77777777" w:rsidR="000038ED" w:rsidRDefault="00000000">
            <w:pPr>
              <w:pStyle w:val="TableParagraph"/>
              <w:spacing w:before="41" w:line="230" w:lineRule="exact"/>
              <w:ind w:left="594" w:right="56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SS</w:t>
            </w:r>
          </w:p>
        </w:tc>
      </w:tr>
    </w:tbl>
    <w:p w14:paraId="0F50B12D" w14:textId="77777777" w:rsidR="000038ED" w:rsidRDefault="00000000">
      <w:pPr>
        <w:pStyle w:val="Heading5"/>
        <w:spacing w:before="61" w:after="15"/>
        <w:ind w:left="565"/>
      </w:pPr>
      <w:proofErr w:type="spellStart"/>
      <w:r w:rsidRPr="00F74DA4">
        <w:rPr>
          <w:highlight w:val="yellow"/>
        </w:rPr>
        <w:t>Adapt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Instruction</w:t>
      </w:r>
      <w:proofErr w:type="spellEnd"/>
    </w:p>
    <w:tbl>
      <w:tblPr>
        <w:tblW w:w="0" w:type="auto"/>
        <w:tblInd w:w="5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490"/>
        <w:gridCol w:w="1490"/>
        <w:gridCol w:w="1490"/>
        <w:gridCol w:w="1475"/>
      </w:tblGrid>
      <w:tr w:rsidR="000038ED" w14:paraId="69C735A9" w14:textId="77777777">
        <w:trPr>
          <w:trHeight w:val="291"/>
        </w:trPr>
        <w:tc>
          <w:tcPr>
            <w:tcW w:w="4668" w:type="dxa"/>
            <w:tcBorders>
              <w:left w:val="nil"/>
              <w:right w:val="single" w:sz="6" w:space="0" w:color="000000"/>
            </w:tcBorders>
            <w:shd w:val="clear" w:color="auto" w:fill="F4F4F4"/>
          </w:tcPr>
          <w:p w14:paraId="25A9D41B" w14:textId="77777777" w:rsidR="000038ED" w:rsidRPr="00F74DA4" w:rsidRDefault="00000000">
            <w:pPr>
              <w:pStyle w:val="TableParagraph"/>
              <w:spacing w:before="41" w:line="230" w:lineRule="exact"/>
              <w:ind w:left="193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Extra time </w:t>
            </w:r>
            <w:proofErr w:type="spellStart"/>
            <w:r w:rsidRPr="00F74DA4">
              <w:rPr>
                <w:sz w:val="20"/>
                <w:highlight w:val="yellow"/>
              </w:rPr>
              <w:t>for</w:t>
            </w:r>
            <w:proofErr w:type="spellEnd"/>
            <w:r w:rsidRPr="00F74DA4">
              <w:rPr>
                <w:sz w:val="20"/>
                <w:highlight w:val="yellow"/>
              </w:rPr>
              <w:t xml:space="preserve"> oral </w:t>
            </w:r>
            <w:r w:rsidRPr="00F74DA4">
              <w:rPr>
                <w:spacing w:val="-2"/>
                <w:sz w:val="20"/>
                <w:highlight w:val="yellow"/>
              </w:rPr>
              <w:t>response.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7F3AD198" w14:textId="77777777" w:rsidR="000038ED" w:rsidRDefault="00000000">
            <w:pPr>
              <w:pStyle w:val="TableParagraph"/>
              <w:spacing w:before="41" w:line="230" w:lineRule="exact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0E87A07E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0424C763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1201CAA1" w14:textId="77777777" w:rsidR="000038ED" w:rsidRDefault="00000000">
            <w:pPr>
              <w:pStyle w:val="TableParagraph"/>
              <w:spacing w:before="41" w:line="230" w:lineRule="exact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038ED" w14:paraId="4D1FFCC0" w14:textId="77777777">
        <w:trPr>
          <w:trHeight w:val="291"/>
        </w:trPr>
        <w:tc>
          <w:tcPr>
            <w:tcW w:w="4668" w:type="dxa"/>
            <w:tcBorders>
              <w:left w:val="nil"/>
              <w:right w:val="single" w:sz="6" w:space="0" w:color="000000"/>
            </w:tcBorders>
            <w:shd w:val="clear" w:color="auto" w:fill="F4F4F4"/>
          </w:tcPr>
          <w:p w14:paraId="1A6296EC" w14:textId="77777777" w:rsidR="000038ED" w:rsidRPr="00F74DA4" w:rsidRDefault="00000000">
            <w:pPr>
              <w:pStyle w:val="TableParagraph"/>
              <w:spacing w:before="41" w:line="230" w:lineRule="exact"/>
              <w:ind w:left="193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Peer </w:t>
            </w:r>
            <w:proofErr w:type="spellStart"/>
            <w:r w:rsidRPr="00F74DA4">
              <w:rPr>
                <w:sz w:val="20"/>
                <w:highlight w:val="yellow"/>
              </w:rPr>
              <w:t>tutoring</w:t>
            </w:r>
            <w:proofErr w:type="spellEnd"/>
            <w:r w:rsidRPr="00F74DA4">
              <w:rPr>
                <w:sz w:val="20"/>
                <w:highlight w:val="yellow"/>
              </w:rPr>
              <w:t>/</w:t>
            </w:r>
            <w:proofErr w:type="spellStart"/>
            <w:r w:rsidRPr="00F74DA4">
              <w:rPr>
                <w:sz w:val="20"/>
                <w:highlight w:val="yellow"/>
              </w:rPr>
              <w:t>paired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working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arrangement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53449F3E" w14:textId="77777777" w:rsidR="000038ED" w:rsidRDefault="00000000">
            <w:pPr>
              <w:pStyle w:val="TableParagraph"/>
              <w:spacing w:before="41" w:line="230" w:lineRule="exact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0A9E009E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6A8A60DF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59B3430C" w14:textId="77777777" w:rsidR="000038ED" w:rsidRDefault="00000000">
            <w:pPr>
              <w:pStyle w:val="TableParagraph"/>
              <w:spacing w:before="41" w:line="230" w:lineRule="exact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038ED" w14:paraId="7EAEB14C" w14:textId="77777777">
        <w:trPr>
          <w:trHeight w:val="522"/>
        </w:trPr>
        <w:tc>
          <w:tcPr>
            <w:tcW w:w="4668" w:type="dxa"/>
            <w:tcBorders>
              <w:left w:val="nil"/>
              <w:bottom w:val="nil"/>
              <w:right w:val="single" w:sz="6" w:space="0" w:color="000000"/>
            </w:tcBorders>
            <w:shd w:val="clear" w:color="auto" w:fill="F4F4F4"/>
          </w:tcPr>
          <w:p w14:paraId="5F301FF9" w14:textId="77777777" w:rsidR="000038ED" w:rsidRPr="00F74DA4" w:rsidRDefault="00000000">
            <w:pPr>
              <w:pStyle w:val="TableParagraph"/>
              <w:spacing w:before="38" w:line="232" w:lineRule="exact"/>
              <w:ind w:left="193"/>
              <w:rPr>
                <w:sz w:val="20"/>
                <w:highlight w:val="yellow"/>
              </w:rPr>
            </w:pPr>
            <w:proofErr w:type="spellStart"/>
            <w:r w:rsidRPr="00F74DA4">
              <w:rPr>
                <w:sz w:val="20"/>
                <w:highlight w:val="yellow"/>
              </w:rPr>
              <w:t>Teacher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check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for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understanding</w:t>
            </w:r>
            <w:proofErr w:type="spellEnd"/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and</w:t>
            </w:r>
            <w:r w:rsidRPr="00F74DA4">
              <w:rPr>
                <w:spacing w:val="-8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reteach</w:t>
            </w:r>
            <w:proofErr w:type="spellEnd"/>
            <w:r w:rsidRPr="00F74DA4">
              <w:rPr>
                <w:sz w:val="20"/>
                <w:highlight w:val="yellow"/>
              </w:rPr>
              <w:t xml:space="preserve">/ </w:t>
            </w:r>
            <w:proofErr w:type="spellStart"/>
            <w:r w:rsidRPr="00F74DA4">
              <w:rPr>
                <w:sz w:val="20"/>
                <w:highlight w:val="yellow"/>
              </w:rPr>
              <w:t>reread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materials</w:t>
            </w:r>
            <w:proofErr w:type="spellEnd"/>
            <w:r w:rsidRPr="00F74DA4">
              <w:rPr>
                <w:sz w:val="20"/>
                <w:highlight w:val="yellow"/>
              </w:rPr>
              <w:t xml:space="preserve"> as </w:t>
            </w:r>
            <w:proofErr w:type="spellStart"/>
            <w:r w:rsidRPr="00F74DA4">
              <w:rPr>
                <w:sz w:val="20"/>
                <w:highlight w:val="yellow"/>
              </w:rPr>
              <w:t>indicated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54478592" w14:textId="77777777" w:rsidR="000038ED" w:rsidRDefault="00000000">
            <w:pPr>
              <w:pStyle w:val="TableParagraph"/>
              <w:spacing w:before="41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56DC2461" w14:textId="77777777" w:rsidR="000038ED" w:rsidRDefault="00000000">
            <w:pPr>
              <w:pStyle w:val="TableParagraph"/>
              <w:spacing w:before="41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566C7E1F" w14:textId="77777777" w:rsidR="000038ED" w:rsidRDefault="00000000">
            <w:pPr>
              <w:pStyle w:val="TableParagraph"/>
              <w:spacing w:before="41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1B2F3FC9" w14:textId="77777777" w:rsidR="000038ED" w:rsidRDefault="00000000">
            <w:pPr>
              <w:pStyle w:val="TableParagraph"/>
              <w:spacing w:before="41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0ED4A20E" w14:textId="77777777" w:rsidR="000038ED" w:rsidRDefault="00000000">
      <w:pPr>
        <w:pStyle w:val="BodyText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DA31A8" wp14:editId="64AFB2FA">
                <wp:simplePos x="0" y="0"/>
                <wp:positionH relativeFrom="page">
                  <wp:posOffset>523875</wp:posOffset>
                </wp:positionH>
                <wp:positionV relativeFrom="paragraph">
                  <wp:posOffset>52895</wp:posOffset>
                </wp:positionV>
                <wp:extent cx="67246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0">
                              <a:moveTo>
                                <a:pt x="0" y="0"/>
                              </a:moveTo>
                              <a:lnTo>
                                <a:pt x="67246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1.25pt;margin-top:4.165pt;width:529.5pt;height:.1pt;mso-position-horizontal-relative:page;mso-position-vertical-relative:paragraph;z-index:-15728128;mso-wrap-distance-left:0;mso-wrap-distance-right:0" id="docshape7" coordorigin="825,83" coordsize="10590,0" path="m825,83l11415,83e" filled="false" stroked="true" strokeweight="2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E59A6B7" w14:textId="77777777" w:rsidR="000038ED" w:rsidRDefault="00000000">
      <w:pPr>
        <w:spacing w:before="45" w:after="15"/>
        <w:ind w:left="565"/>
        <w:rPr>
          <w:b/>
          <w:sz w:val="20"/>
        </w:rPr>
      </w:pPr>
      <w:r w:rsidRPr="00F74DA4">
        <w:rPr>
          <w:b/>
          <w:sz w:val="20"/>
          <w:highlight w:val="yellow"/>
        </w:rPr>
        <w:t xml:space="preserve">Alter </w:t>
      </w:r>
      <w:proofErr w:type="spellStart"/>
      <w:r w:rsidRPr="00F74DA4">
        <w:rPr>
          <w:b/>
          <w:sz w:val="20"/>
          <w:highlight w:val="yellow"/>
        </w:rPr>
        <w:t>Assignments</w:t>
      </w:r>
      <w:proofErr w:type="spellEnd"/>
      <w:r w:rsidRPr="00F74DA4">
        <w:rPr>
          <w:b/>
          <w:sz w:val="20"/>
          <w:highlight w:val="yellow"/>
        </w:rPr>
        <w:t xml:space="preserve"> </w:t>
      </w:r>
      <w:proofErr w:type="spellStart"/>
      <w:r w:rsidRPr="00F74DA4">
        <w:rPr>
          <w:b/>
          <w:sz w:val="20"/>
          <w:highlight w:val="yellow"/>
        </w:rPr>
        <w:t>or</w:t>
      </w:r>
      <w:proofErr w:type="spellEnd"/>
      <w:r w:rsidRPr="00F74DA4">
        <w:rPr>
          <w:b/>
          <w:sz w:val="20"/>
          <w:highlight w:val="yellow"/>
        </w:rPr>
        <w:t xml:space="preserve"> </w:t>
      </w:r>
      <w:proofErr w:type="spellStart"/>
      <w:r w:rsidRPr="00F74DA4">
        <w:rPr>
          <w:b/>
          <w:spacing w:val="-2"/>
          <w:sz w:val="20"/>
          <w:highlight w:val="yellow"/>
        </w:rPr>
        <w:t>Testing</w:t>
      </w:r>
      <w:proofErr w:type="spellEnd"/>
    </w:p>
    <w:tbl>
      <w:tblPr>
        <w:tblW w:w="0" w:type="auto"/>
        <w:tblInd w:w="5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490"/>
        <w:gridCol w:w="1490"/>
        <w:gridCol w:w="1490"/>
        <w:gridCol w:w="1475"/>
      </w:tblGrid>
      <w:tr w:rsidR="000038ED" w14:paraId="28E2CC9E" w14:textId="77777777">
        <w:trPr>
          <w:trHeight w:val="291"/>
        </w:trPr>
        <w:tc>
          <w:tcPr>
            <w:tcW w:w="4668" w:type="dxa"/>
            <w:tcBorders>
              <w:left w:val="nil"/>
              <w:right w:val="single" w:sz="6" w:space="0" w:color="000000"/>
            </w:tcBorders>
            <w:shd w:val="clear" w:color="auto" w:fill="F4F4F4"/>
          </w:tcPr>
          <w:p w14:paraId="205D73BA" w14:textId="77777777" w:rsidR="000038ED" w:rsidRPr="00F74DA4" w:rsidRDefault="00000000">
            <w:pPr>
              <w:pStyle w:val="TableParagraph"/>
              <w:spacing w:before="41" w:line="230" w:lineRule="exact"/>
              <w:ind w:left="193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Extra time </w:t>
            </w:r>
            <w:proofErr w:type="spellStart"/>
            <w:r w:rsidRPr="00F74DA4">
              <w:rPr>
                <w:sz w:val="20"/>
                <w:highlight w:val="yellow"/>
              </w:rPr>
              <w:t>for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completing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assignments</w:t>
            </w:r>
            <w:proofErr w:type="spellEnd"/>
            <w:r w:rsidRPr="00F74DA4">
              <w:rPr>
                <w:sz w:val="20"/>
                <w:highlight w:val="yellow"/>
              </w:rPr>
              <w:t xml:space="preserve"> 1 extra </w:t>
            </w:r>
            <w:proofErr w:type="spellStart"/>
            <w:r w:rsidRPr="00F74DA4">
              <w:rPr>
                <w:spacing w:val="-5"/>
                <w:sz w:val="20"/>
                <w:highlight w:val="yellow"/>
              </w:rPr>
              <w:t>day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3C2D77B8" w14:textId="77777777" w:rsidR="000038ED" w:rsidRDefault="00000000">
            <w:pPr>
              <w:pStyle w:val="TableParagraph"/>
              <w:spacing w:before="41" w:line="230" w:lineRule="exact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37569CD2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10CAE900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53596E21" w14:textId="77777777" w:rsidR="000038ED" w:rsidRDefault="00000000">
            <w:pPr>
              <w:pStyle w:val="TableParagraph"/>
              <w:spacing w:before="41" w:line="230" w:lineRule="exact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038ED" w14:paraId="46444C31" w14:textId="77777777">
        <w:trPr>
          <w:trHeight w:val="291"/>
        </w:trPr>
        <w:tc>
          <w:tcPr>
            <w:tcW w:w="4668" w:type="dxa"/>
            <w:tcBorders>
              <w:left w:val="nil"/>
              <w:right w:val="single" w:sz="6" w:space="0" w:color="000000"/>
            </w:tcBorders>
            <w:shd w:val="clear" w:color="auto" w:fill="F4F4F4"/>
          </w:tcPr>
          <w:p w14:paraId="1FD0A111" w14:textId="77777777" w:rsidR="000038ED" w:rsidRPr="00F74DA4" w:rsidRDefault="00000000">
            <w:pPr>
              <w:pStyle w:val="TableParagraph"/>
              <w:spacing w:before="41" w:line="230" w:lineRule="exact"/>
              <w:ind w:left="193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 xml:space="preserve">Extra time </w:t>
            </w:r>
            <w:proofErr w:type="spellStart"/>
            <w:r w:rsidRPr="00F74DA4">
              <w:rPr>
                <w:sz w:val="20"/>
                <w:highlight w:val="yellow"/>
              </w:rPr>
              <w:t>for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written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r w:rsidRPr="00F74DA4">
              <w:rPr>
                <w:spacing w:val="-2"/>
                <w:sz w:val="20"/>
                <w:highlight w:val="yellow"/>
              </w:rPr>
              <w:t>response.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21BFD096" w14:textId="77777777" w:rsidR="000038ED" w:rsidRDefault="00000000">
            <w:pPr>
              <w:pStyle w:val="TableParagraph"/>
              <w:spacing w:before="41" w:line="230" w:lineRule="exact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56B1C1F0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7C69FDE8" w14:textId="77777777" w:rsidR="000038ED" w:rsidRDefault="00000000">
            <w:pPr>
              <w:pStyle w:val="TableParagraph"/>
              <w:spacing w:before="41"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4F4F4"/>
          </w:tcPr>
          <w:p w14:paraId="093EB8CD" w14:textId="77777777" w:rsidR="000038ED" w:rsidRDefault="00000000">
            <w:pPr>
              <w:pStyle w:val="TableParagraph"/>
              <w:spacing w:before="41" w:line="230" w:lineRule="exact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038ED" w14:paraId="53DCABF7" w14:textId="77777777">
        <w:trPr>
          <w:trHeight w:val="522"/>
        </w:trPr>
        <w:tc>
          <w:tcPr>
            <w:tcW w:w="4668" w:type="dxa"/>
            <w:tcBorders>
              <w:left w:val="nil"/>
              <w:bottom w:val="nil"/>
              <w:right w:val="single" w:sz="6" w:space="0" w:color="000000"/>
            </w:tcBorders>
            <w:shd w:val="clear" w:color="auto" w:fill="F4F4F4"/>
          </w:tcPr>
          <w:p w14:paraId="452BC4B9" w14:textId="77777777" w:rsidR="000038ED" w:rsidRPr="00F74DA4" w:rsidRDefault="00000000">
            <w:pPr>
              <w:pStyle w:val="TableParagraph"/>
              <w:spacing w:before="38" w:line="232" w:lineRule="exact"/>
              <w:ind w:left="193"/>
              <w:rPr>
                <w:sz w:val="20"/>
                <w:highlight w:val="yellow"/>
              </w:rPr>
            </w:pPr>
            <w:r w:rsidRPr="00F74DA4">
              <w:rPr>
                <w:sz w:val="20"/>
                <w:highlight w:val="yellow"/>
              </w:rPr>
              <w:t>Oral</w:t>
            </w:r>
            <w:r w:rsidRPr="00F74DA4">
              <w:rPr>
                <w:spacing w:val="-10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exams</w:t>
            </w:r>
            <w:proofErr w:type="spellEnd"/>
            <w:r w:rsidRPr="00F74DA4">
              <w:rPr>
                <w:spacing w:val="-10"/>
                <w:sz w:val="20"/>
                <w:highlight w:val="yellow"/>
              </w:rPr>
              <w:t xml:space="preserve"> </w:t>
            </w:r>
            <w:r w:rsidRPr="00F74DA4">
              <w:rPr>
                <w:sz w:val="20"/>
                <w:highlight w:val="yellow"/>
              </w:rPr>
              <w:t>(</w:t>
            </w:r>
            <w:proofErr w:type="spellStart"/>
            <w:r w:rsidRPr="00F74DA4">
              <w:rPr>
                <w:sz w:val="20"/>
                <w:highlight w:val="yellow"/>
              </w:rPr>
              <w:t>questions</w:t>
            </w:r>
            <w:proofErr w:type="spellEnd"/>
            <w:r w:rsidRPr="00F74DA4">
              <w:rPr>
                <w:spacing w:val="-10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given</w:t>
            </w:r>
            <w:proofErr w:type="spellEnd"/>
            <w:r w:rsidRPr="00F74DA4">
              <w:rPr>
                <w:spacing w:val="-10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orally</w:t>
            </w:r>
            <w:proofErr w:type="spellEnd"/>
            <w:r w:rsidRPr="00F74DA4">
              <w:rPr>
                <w:sz w:val="20"/>
                <w:highlight w:val="yellow"/>
              </w:rPr>
              <w:t>/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responds</w:t>
            </w:r>
            <w:proofErr w:type="spellEnd"/>
            <w:r w:rsidRPr="00F74DA4">
              <w:rPr>
                <w:sz w:val="20"/>
                <w:highlight w:val="yellow"/>
              </w:rPr>
              <w:t xml:space="preserve"> in </w:t>
            </w:r>
            <w:proofErr w:type="spellStart"/>
            <w:r w:rsidRPr="00F74DA4">
              <w:rPr>
                <w:sz w:val="20"/>
                <w:highlight w:val="yellow"/>
              </w:rPr>
              <w:t>writing</w:t>
            </w:r>
            <w:proofErr w:type="spellEnd"/>
            <w:r w:rsidRPr="00F74DA4">
              <w:rPr>
                <w:sz w:val="20"/>
                <w:highlight w:val="yellow"/>
              </w:rPr>
              <w:t xml:space="preserve">) - per </w:t>
            </w:r>
            <w:proofErr w:type="spellStart"/>
            <w:r w:rsidRPr="00F74DA4">
              <w:rPr>
                <w:sz w:val="20"/>
                <w:highlight w:val="yellow"/>
              </w:rPr>
              <w:t>student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request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3B26CDA4" w14:textId="77777777" w:rsidR="000038ED" w:rsidRDefault="00000000">
            <w:pPr>
              <w:pStyle w:val="TableParagraph"/>
              <w:spacing w:before="41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5AABDDA6" w14:textId="77777777" w:rsidR="000038ED" w:rsidRDefault="00000000">
            <w:pPr>
              <w:pStyle w:val="TableParagraph"/>
              <w:spacing w:before="41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90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0E6317AD" w14:textId="77777777" w:rsidR="000038ED" w:rsidRDefault="00000000">
            <w:pPr>
              <w:pStyle w:val="TableParagraph"/>
              <w:spacing w:before="41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475" w:type="dxa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4F4F4"/>
          </w:tcPr>
          <w:p w14:paraId="0A9010AE" w14:textId="77777777" w:rsidR="000038ED" w:rsidRDefault="00000000">
            <w:pPr>
              <w:pStyle w:val="TableParagraph"/>
              <w:spacing w:before="41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53BE0AE1" w14:textId="77777777" w:rsidR="000038ED" w:rsidRDefault="00000000">
      <w:pPr>
        <w:spacing w:before="101"/>
        <w:ind w:left="564"/>
        <w:rPr>
          <w:i/>
          <w:sz w:val="18"/>
        </w:rPr>
      </w:pPr>
      <w:r>
        <w:rPr>
          <w:i/>
          <w:sz w:val="16"/>
        </w:rPr>
        <w:t>Leyenda:</w:t>
      </w:r>
      <w:r>
        <w:rPr>
          <w:i/>
          <w:spacing w:val="15"/>
          <w:sz w:val="16"/>
        </w:rPr>
        <w:t xml:space="preserve"> </w:t>
      </w:r>
      <w:r w:rsidRPr="00F74DA4">
        <w:rPr>
          <w:i/>
          <w:sz w:val="18"/>
          <w:highlight w:val="yellow"/>
        </w:rPr>
        <w:t xml:space="preserve">ELA = English </w:t>
      </w:r>
      <w:proofErr w:type="spellStart"/>
      <w:r w:rsidRPr="00F74DA4">
        <w:rPr>
          <w:i/>
          <w:sz w:val="18"/>
          <w:highlight w:val="yellow"/>
        </w:rPr>
        <w:t>Language</w:t>
      </w:r>
      <w:proofErr w:type="spellEnd"/>
      <w:r w:rsidRPr="00F74DA4">
        <w:rPr>
          <w:i/>
          <w:sz w:val="18"/>
          <w:highlight w:val="yellow"/>
        </w:rPr>
        <w:t xml:space="preserve"> </w:t>
      </w:r>
      <w:proofErr w:type="spellStart"/>
      <w:proofErr w:type="gramStart"/>
      <w:r w:rsidRPr="00F74DA4">
        <w:rPr>
          <w:i/>
          <w:sz w:val="18"/>
          <w:highlight w:val="yellow"/>
        </w:rPr>
        <w:t>Arts,Math</w:t>
      </w:r>
      <w:proofErr w:type="spellEnd"/>
      <w:proofErr w:type="gramEnd"/>
      <w:r w:rsidRPr="00F74DA4">
        <w:rPr>
          <w:i/>
          <w:sz w:val="18"/>
          <w:highlight w:val="yellow"/>
        </w:rPr>
        <w:t xml:space="preserve"> = </w:t>
      </w:r>
      <w:proofErr w:type="spellStart"/>
      <w:r w:rsidRPr="00F74DA4">
        <w:rPr>
          <w:i/>
          <w:sz w:val="18"/>
          <w:highlight w:val="yellow"/>
        </w:rPr>
        <w:t>Math,SC</w:t>
      </w:r>
      <w:proofErr w:type="spellEnd"/>
      <w:r w:rsidRPr="00F74DA4">
        <w:rPr>
          <w:i/>
          <w:sz w:val="18"/>
          <w:highlight w:val="yellow"/>
        </w:rPr>
        <w:t xml:space="preserve"> = </w:t>
      </w:r>
      <w:proofErr w:type="spellStart"/>
      <w:r w:rsidRPr="00F74DA4">
        <w:rPr>
          <w:i/>
          <w:sz w:val="18"/>
          <w:highlight w:val="yellow"/>
        </w:rPr>
        <w:t>Science,SS</w:t>
      </w:r>
      <w:proofErr w:type="spellEnd"/>
      <w:r w:rsidRPr="00F74DA4">
        <w:rPr>
          <w:i/>
          <w:sz w:val="18"/>
          <w:highlight w:val="yellow"/>
        </w:rPr>
        <w:t xml:space="preserve"> = Social </w:t>
      </w:r>
      <w:proofErr w:type="spellStart"/>
      <w:r w:rsidRPr="00F74DA4">
        <w:rPr>
          <w:i/>
          <w:spacing w:val="-2"/>
          <w:sz w:val="18"/>
          <w:highlight w:val="yellow"/>
        </w:rPr>
        <w:t>Studies</w:t>
      </w:r>
      <w:proofErr w:type="spellEnd"/>
    </w:p>
    <w:p w14:paraId="3CB44603" w14:textId="77777777" w:rsidR="000038ED" w:rsidRDefault="000038ED">
      <w:pPr>
        <w:rPr>
          <w:sz w:val="18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6AEEA69F" w14:textId="77777777" w:rsidR="000038ED" w:rsidRDefault="000038ED">
      <w:pPr>
        <w:pStyle w:val="BodyText"/>
        <w:rPr>
          <w:i/>
        </w:rPr>
      </w:pPr>
    </w:p>
    <w:p w14:paraId="607B112E" w14:textId="77777777" w:rsidR="000038ED" w:rsidRDefault="000038ED">
      <w:pPr>
        <w:pStyle w:val="BodyText"/>
        <w:spacing w:before="6"/>
        <w:rPr>
          <w:i/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31C922FA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6C4EEF72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2B44CB2C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093319E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087547E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16541700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330329A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1B62A10D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13E13E2F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0C4F8D97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62F7993E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4FBED2F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66B10A3A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30E23680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7151A7C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649DC6D1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431B4706" w14:textId="77777777" w:rsidR="000038ED" w:rsidRDefault="000038ED">
      <w:pPr>
        <w:pStyle w:val="BodyText"/>
        <w:rPr>
          <w:i/>
        </w:rPr>
      </w:pPr>
    </w:p>
    <w:p w14:paraId="088082A1" w14:textId="77777777" w:rsidR="000038ED" w:rsidRDefault="00000000">
      <w:pPr>
        <w:pStyle w:val="Heading1"/>
        <w:spacing w:before="215"/>
        <w:ind w:left="1539" w:right="1245"/>
      </w:pPr>
      <w:r>
        <w:t xml:space="preserve">Evaluación del Estado </w:t>
      </w:r>
      <w:r>
        <w:rPr>
          <w:spacing w:val="-2"/>
        </w:rPr>
        <w:t>(STAAR)</w:t>
      </w:r>
    </w:p>
    <w:p w14:paraId="45201EF9" w14:textId="77777777" w:rsidR="000038ED" w:rsidRDefault="000038ED">
      <w:pPr>
        <w:pStyle w:val="BodyText"/>
        <w:spacing w:before="2"/>
        <w:rPr>
          <w:b/>
          <w:sz w:val="17"/>
        </w:rPr>
      </w:pPr>
    </w:p>
    <w:p w14:paraId="7C51110B" w14:textId="77777777" w:rsidR="000038ED" w:rsidRDefault="000038ED">
      <w:pPr>
        <w:rPr>
          <w:sz w:val="17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4D07C3FD" w14:textId="77777777" w:rsidR="000038ED" w:rsidRDefault="00000000">
      <w:pPr>
        <w:pStyle w:val="Heading5"/>
        <w:spacing w:before="173"/>
        <w:ind w:left="536"/>
      </w:pPr>
      <w:r>
        <w:t>¿Este</w:t>
      </w:r>
      <w:r>
        <w:rPr>
          <w:spacing w:val="-5"/>
        </w:rPr>
        <w:t xml:space="preserve"> </w:t>
      </w:r>
      <w:r>
        <w:t>estudiante</w:t>
      </w:r>
      <w:r>
        <w:rPr>
          <w:spacing w:val="-5"/>
        </w:rPr>
        <w:t xml:space="preserve"> </w:t>
      </w:r>
      <w:r>
        <w:t>está/estará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curso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marca</w:t>
      </w:r>
      <w:r>
        <w:rPr>
          <w:spacing w:val="-5"/>
        </w:rPr>
        <w:t xml:space="preserve"> </w:t>
      </w:r>
      <w:r>
        <w:t xml:space="preserve">la </w:t>
      </w:r>
      <w:r>
        <w:rPr>
          <w:spacing w:val="-2"/>
        </w:rPr>
        <w:t>STAAR?</w:t>
      </w:r>
    </w:p>
    <w:p w14:paraId="3DF69774" w14:textId="77777777" w:rsidR="000038ED" w:rsidRDefault="00000000">
      <w:pPr>
        <w:tabs>
          <w:tab w:val="left" w:pos="1574"/>
        </w:tabs>
        <w:spacing w:before="60"/>
        <w:ind w:left="389"/>
        <w:rPr>
          <w:sz w:val="20"/>
        </w:rPr>
      </w:pPr>
      <w:r>
        <w:br w:type="column"/>
      </w: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73"/>
          <w:w w:val="150"/>
          <w:sz w:val="28"/>
        </w:rPr>
        <w:t xml:space="preserve"> </w:t>
      </w:r>
      <w:r>
        <w:rPr>
          <w:spacing w:val="-5"/>
          <w:w w:val="110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73"/>
          <w:w w:val="150"/>
          <w:sz w:val="28"/>
        </w:rPr>
        <w:t xml:space="preserve"> </w:t>
      </w:r>
      <w:r>
        <w:rPr>
          <w:spacing w:val="-5"/>
          <w:w w:val="110"/>
          <w:sz w:val="20"/>
        </w:rPr>
        <w:t>No</w:t>
      </w:r>
    </w:p>
    <w:p w14:paraId="381D0F1D" w14:textId="77777777" w:rsidR="000038ED" w:rsidRDefault="000038ED">
      <w:pPr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6139" w:space="40"/>
            <w:col w:w="5221"/>
          </w:cols>
        </w:sectPr>
      </w:pPr>
    </w:p>
    <w:p w14:paraId="4DD99A6F" w14:textId="77777777" w:rsidR="000038ED" w:rsidRDefault="000038ED">
      <w:pPr>
        <w:pStyle w:val="BodyText"/>
      </w:pPr>
    </w:p>
    <w:p w14:paraId="3006786E" w14:textId="77777777" w:rsidR="000038ED" w:rsidRDefault="000038ED">
      <w:pPr>
        <w:pStyle w:val="BodyText"/>
        <w:spacing w:before="3"/>
        <w:rPr>
          <w:sz w:val="22"/>
        </w:rPr>
      </w:pPr>
    </w:p>
    <w:p w14:paraId="0346E137" w14:textId="77777777" w:rsidR="000038ED" w:rsidRDefault="00000000">
      <w:pPr>
        <w:pStyle w:val="BodyText"/>
        <w:ind w:left="565"/>
      </w:pPr>
      <w:r>
        <w:t>Duración de los servicios de educación especial: en efecto desde</w:t>
      </w:r>
      <w:r>
        <w:rPr>
          <w:spacing w:val="43"/>
        </w:rPr>
        <w:t xml:space="preserve"> </w:t>
      </w:r>
      <w:r>
        <w:rPr>
          <w:u w:val="single"/>
        </w:rPr>
        <w:t>08/21/2023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2"/>
          <w:u w:val="single"/>
        </w:rPr>
        <w:t>08/20/2024</w:t>
      </w:r>
    </w:p>
    <w:p w14:paraId="513AB8DF" w14:textId="77777777" w:rsidR="000038ED" w:rsidRDefault="000038ED">
      <w:pPr>
        <w:pStyle w:val="BodyText"/>
      </w:pPr>
    </w:p>
    <w:p w14:paraId="54D31E33" w14:textId="77777777" w:rsidR="000038ED" w:rsidRDefault="000038ED">
      <w:pPr>
        <w:pStyle w:val="BodyText"/>
      </w:pPr>
    </w:p>
    <w:p w14:paraId="423A7D8B" w14:textId="77777777" w:rsidR="000038ED" w:rsidRDefault="000038ED">
      <w:pPr>
        <w:pStyle w:val="BodyText"/>
        <w:spacing w:before="10"/>
        <w:rPr>
          <w:sz w:val="12"/>
        </w:rPr>
      </w:pPr>
    </w:p>
    <w:tbl>
      <w:tblPr>
        <w:tblW w:w="0" w:type="auto"/>
        <w:tblInd w:w="10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3510"/>
        <w:gridCol w:w="2985"/>
      </w:tblGrid>
      <w:tr w:rsidR="000038ED" w14:paraId="355DE591" w14:textId="77777777">
        <w:trPr>
          <w:trHeight w:val="345"/>
        </w:trPr>
        <w:tc>
          <w:tcPr>
            <w:tcW w:w="3015" w:type="dxa"/>
          </w:tcPr>
          <w:p w14:paraId="58EF105E" w14:textId="77777777" w:rsidR="000038ED" w:rsidRDefault="00000000">
            <w:pPr>
              <w:pStyle w:val="TableParagraph"/>
              <w:spacing w:before="45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STAAR EOC (Notas 9-</w:t>
            </w:r>
            <w:r>
              <w:rPr>
                <w:b/>
                <w:spacing w:val="-5"/>
                <w:sz w:val="20"/>
              </w:rPr>
              <w:t>12)</w:t>
            </w:r>
          </w:p>
        </w:tc>
        <w:tc>
          <w:tcPr>
            <w:tcW w:w="6495" w:type="dxa"/>
            <w:gridSpan w:val="2"/>
          </w:tcPr>
          <w:p w14:paraId="6653BBF0" w14:textId="77777777" w:rsidR="000038ED" w:rsidRDefault="00000000">
            <w:pPr>
              <w:pStyle w:val="TableParagraph"/>
              <w:spacing w:before="45"/>
              <w:ind w:left="2287" w:right="22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Tipos de </w:t>
            </w:r>
            <w:r>
              <w:rPr>
                <w:b/>
                <w:spacing w:val="-2"/>
                <w:sz w:val="20"/>
              </w:rPr>
              <w:t>evaluación</w:t>
            </w:r>
          </w:p>
        </w:tc>
      </w:tr>
      <w:tr w:rsidR="000038ED" w14:paraId="1A0ECF9D" w14:textId="77777777">
        <w:trPr>
          <w:trHeight w:val="596"/>
        </w:trPr>
        <w:tc>
          <w:tcPr>
            <w:tcW w:w="3015" w:type="dxa"/>
          </w:tcPr>
          <w:p w14:paraId="6E3CBD6C" w14:textId="77777777" w:rsidR="000038ED" w:rsidRDefault="00000000">
            <w:pPr>
              <w:pStyle w:val="TableParagraph"/>
              <w:spacing w:before="45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Materia</w:t>
            </w:r>
          </w:p>
        </w:tc>
        <w:tc>
          <w:tcPr>
            <w:tcW w:w="3510" w:type="dxa"/>
          </w:tcPr>
          <w:p w14:paraId="2B3BB898" w14:textId="77777777" w:rsidR="000038ED" w:rsidRDefault="00000000">
            <w:pPr>
              <w:pStyle w:val="TableParagraph"/>
              <w:tabs>
                <w:tab w:val="left" w:pos="1455"/>
              </w:tabs>
              <w:spacing w:before="67"/>
              <w:ind w:left="81"/>
              <w:rPr>
                <w:sz w:val="20"/>
              </w:rPr>
            </w:pPr>
            <w:r>
              <w:rPr>
                <w:b/>
                <w:sz w:val="20"/>
              </w:rPr>
              <w:t xml:space="preserve">Año </w:t>
            </w:r>
            <w:r>
              <w:rPr>
                <w:b/>
                <w:spacing w:val="-2"/>
                <w:sz w:val="20"/>
              </w:rPr>
              <w:t>actual</w:t>
            </w:r>
            <w:r>
              <w:rPr>
                <w:b/>
                <w:sz w:val="20"/>
              </w:rPr>
              <w:tab/>
            </w:r>
            <w:r>
              <w:rPr>
                <w:position w:val="1"/>
                <w:sz w:val="20"/>
              </w:rPr>
              <w:t>2023-</w:t>
            </w:r>
            <w:r>
              <w:rPr>
                <w:spacing w:val="-4"/>
                <w:position w:val="1"/>
                <w:sz w:val="20"/>
              </w:rPr>
              <w:t>2024</w:t>
            </w:r>
          </w:p>
        </w:tc>
        <w:tc>
          <w:tcPr>
            <w:tcW w:w="2985" w:type="dxa"/>
          </w:tcPr>
          <w:p w14:paraId="2D256953" w14:textId="77777777" w:rsidR="000038ED" w:rsidRDefault="00000000">
            <w:pPr>
              <w:pStyle w:val="TableParagraph"/>
              <w:tabs>
                <w:tab w:val="left" w:pos="1193"/>
              </w:tabs>
              <w:spacing w:before="67" w:line="246" w:lineRule="exact"/>
              <w:ind w:left="73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Próximo</w:t>
            </w:r>
            <w:r>
              <w:rPr>
                <w:b/>
                <w:sz w:val="20"/>
              </w:rPr>
              <w:tab/>
            </w:r>
            <w:r>
              <w:rPr>
                <w:position w:val="1"/>
                <w:sz w:val="20"/>
              </w:rPr>
              <w:t>2024-</w:t>
            </w:r>
            <w:r>
              <w:rPr>
                <w:spacing w:val="-4"/>
                <w:position w:val="1"/>
                <w:sz w:val="20"/>
              </w:rPr>
              <w:t>2025</w:t>
            </w:r>
          </w:p>
          <w:p w14:paraId="0F466148" w14:textId="77777777" w:rsidR="000038ED" w:rsidRDefault="00000000">
            <w:pPr>
              <w:pStyle w:val="TableParagraph"/>
              <w:ind w:left="7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año</w:t>
            </w:r>
          </w:p>
        </w:tc>
      </w:tr>
      <w:tr w:rsidR="000038ED" w14:paraId="689D6A46" w14:textId="77777777">
        <w:trPr>
          <w:trHeight w:val="291"/>
        </w:trPr>
        <w:tc>
          <w:tcPr>
            <w:tcW w:w="3015" w:type="dxa"/>
          </w:tcPr>
          <w:p w14:paraId="453F8650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Álgebra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510" w:type="dxa"/>
          </w:tcPr>
          <w:p w14:paraId="31108175" w14:textId="77777777" w:rsidR="000038ED" w:rsidRPr="00F74DA4" w:rsidRDefault="00000000">
            <w:pPr>
              <w:pStyle w:val="TableParagraph"/>
              <w:spacing w:before="41" w:line="230" w:lineRule="exact"/>
              <w:ind w:left="1452" w:right="1345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  <w:tc>
          <w:tcPr>
            <w:tcW w:w="2985" w:type="dxa"/>
          </w:tcPr>
          <w:p w14:paraId="61432989" w14:textId="77777777" w:rsidR="000038ED" w:rsidRPr="00F74DA4" w:rsidRDefault="00000000">
            <w:pPr>
              <w:pStyle w:val="TableParagraph"/>
              <w:spacing w:before="41" w:line="230" w:lineRule="exact"/>
              <w:ind w:left="1190" w:right="1083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</w:tr>
      <w:tr w:rsidR="000038ED" w14:paraId="64B70B91" w14:textId="77777777">
        <w:trPr>
          <w:trHeight w:val="291"/>
        </w:trPr>
        <w:tc>
          <w:tcPr>
            <w:tcW w:w="3015" w:type="dxa"/>
          </w:tcPr>
          <w:p w14:paraId="7A02E2C8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Biología</w:t>
            </w:r>
          </w:p>
        </w:tc>
        <w:tc>
          <w:tcPr>
            <w:tcW w:w="3510" w:type="dxa"/>
          </w:tcPr>
          <w:p w14:paraId="5BC30D50" w14:textId="77777777" w:rsidR="000038ED" w:rsidRPr="00F74DA4" w:rsidRDefault="00000000">
            <w:pPr>
              <w:pStyle w:val="TableParagraph"/>
              <w:spacing w:before="41" w:line="230" w:lineRule="exact"/>
              <w:ind w:left="1452" w:right="1345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  <w:tc>
          <w:tcPr>
            <w:tcW w:w="2985" w:type="dxa"/>
          </w:tcPr>
          <w:p w14:paraId="64E29D3D" w14:textId="77777777" w:rsidR="000038ED" w:rsidRPr="00F74DA4" w:rsidRDefault="00000000">
            <w:pPr>
              <w:pStyle w:val="TableParagraph"/>
              <w:spacing w:before="41" w:line="230" w:lineRule="exact"/>
              <w:ind w:left="1190" w:right="1083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</w:tr>
      <w:tr w:rsidR="000038ED" w14:paraId="71E55734" w14:textId="77777777">
        <w:trPr>
          <w:trHeight w:val="291"/>
        </w:trPr>
        <w:tc>
          <w:tcPr>
            <w:tcW w:w="3015" w:type="dxa"/>
          </w:tcPr>
          <w:p w14:paraId="5D43B4C8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Inglés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510" w:type="dxa"/>
          </w:tcPr>
          <w:p w14:paraId="097B4735" w14:textId="77777777" w:rsidR="000038ED" w:rsidRPr="00F74DA4" w:rsidRDefault="00000000">
            <w:pPr>
              <w:pStyle w:val="TableParagraph"/>
              <w:spacing w:before="41" w:line="230" w:lineRule="exact"/>
              <w:ind w:left="1452" w:right="1345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  <w:tc>
          <w:tcPr>
            <w:tcW w:w="2985" w:type="dxa"/>
          </w:tcPr>
          <w:p w14:paraId="59677AF8" w14:textId="77777777" w:rsidR="000038ED" w:rsidRPr="00F74DA4" w:rsidRDefault="00000000">
            <w:pPr>
              <w:pStyle w:val="TableParagraph"/>
              <w:spacing w:before="41" w:line="230" w:lineRule="exact"/>
              <w:ind w:left="1190" w:right="1083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Passed</w:t>
            </w:r>
            <w:proofErr w:type="spellEnd"/>
          </w:p>
        </w:tc>
      </w:tr>
      <w:tr w:rsidR="000038ED" w14:paraId="5E7756FB" w14:textId="77777777">
        <w:trPr>
          <w:trHeight w:val="291"/>
        </w:trPr>
        <w:tc>
          <w:tcPr>
            <w:tcW w:w="3015" w:type="dxa"/>
          </w:tcPr>
          <w:p w14:paraId="064F614D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Inglés </w:t>
            </w: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510" w:type="dxa"/>
          </w:tcPr>
          <w:p w14:paraId="2E5480BE" w14:textId="77777777" w:rsidR="000038ED" w:rsidRDefault="00000000">
            <w:pPr>
              <w:pStyle w:val="TableParagraph"/>
              <w:spacing w:before="41" w:line="230" w:lineRule="exact"/>
              <w:ind w:left="1452" w:right="13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985" w:type="dxa"/>
          </w:tcPr>
          <w:p w14:paraId="7ADBD495" w14:textId="77777777" w:rsidR="000038ED" w:rsidRDefault="00000000">
            <w:pPr>
              <w:pStyle w:val="TableParagraph"/>
              <w:spacing w:before="41" w:line="230" w:lineRule="exact"/>
              <w:ind w:left="1189" w:right="108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038ED" w14:paraId="7D6ACABA" w14:textId="77777777">
        <w:trPr>
          <w:trHeight w:val="291"/>
        </w:trPr>
        <w:tc>
          <w:tcPr>
            <w:tcW w:w="3015" w:type="dxa"/>
          </w:tcPr>
          <w:p w14:paraId="2350C8F5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Historia de </w:t>
            </w:r>
            <w:proofErr w:type="gramStart"/>
            <w:r>
              <w:rPr>
                <w:sz w:val="20"/>
              </w:rPr>
              <w:t xml:space="preserve">EE </w:t>
            </w:r>
            <w:r>
              <w:rPr>
                <w:spacing w:val="-5"/>
                <w:sz w:val="20"/>
              </w:rPr>
              <w:t>UU</w:t>
            </w:r>
            <w:proofErr w:type="gramEnd"/>
          </w:p>
        </w:tc>
        <w:tc>
          <w:tcPr>
            <w:tcW w:w="3510" w:type="dxa"/>
          </w:tcPr>
          <w:p w14:paraId="6D3A1673" w14:textId="77777777" w:rsidR="000038ED" w:rsidRDefault="00000000">
            <w:pPr>
              <w:pStyle w:val="TableParagraph"/>
              <w:spacing w:before="41" w:line="230" w:lineRule="exact"/>
              <w:ind w:left="1452" w:right="13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STAAR</w:t>
            </w:r>
          </w:p>
        </w:tc>
        <w:tc>
          <w:tcPr>
            <w:tcW w:w="2985" w:type="dxa"/>
          </w:tcPr>
          <w:p w14:paraId="687C2380" w14:textId="77777777" w:rsidR="000038ED" w:rsidRDefault="00000000">
            <w:pPr>
              <w:pStyle w:val="TableParagraph"/>
              <w:spacing w:before="41" w:line="230" w:lineRule="exact"/>
              <w:ind w:left="1189" w:right="108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55665D1" w14:textId="1E0E040C" w:rsidR="000038ED" w:rsidRPr="00F74DA4" w:rsidRDefault="00000000" w:rsidP="00F74DA4">
      <w:pPr>
        <w:spacing w:before="131"/>
        <w:ind w:left="535"/>
        <w:rPr>
          <w:sz w:val="18"/>
        </w:rPr>
      </w:pPr>
      <w:r>
        <w:rPr>
          <w:sz w:val="18"/>
        </w:rPr>
        <w:t xml:space="preserve">STAAR </w:t>
      </w:r>
      <w:r>
        <w:rPr>
          <w:spacing w:val="-2"/>
          <w:sz w:val="18"/>
        </w:rPr>
        <w:t>Notas:</w:t>
      </w:r>
    </w:p>
    <w:p w14:paraId="7E8CB666" w14:textId="77777777" w:rsidR="000038ED" w:rsidRDefault="000038ED">
      <w:pPr>
        <w:pStyle w:val="BodyText"/>
        <w:spacing w:before="9"/>
        <w:rPr>
          <w:sz w:val="14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2"/>
        <w:gridCol w:w="1739"/>
      </w:tblGrid>
      <w:tr w:rsidR="000038ED" w14:paraId="685243AF" w14:textId="77777777">
        <w:trPr>
          <w:trHeight w:val="540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</w:tcBorders>
          </w:tcPr>
          <w:p w14:paraId="773E5F16" w14:textId="77777777" w:rsidR="000038ED" w:rsidRDefault="00000000">
            <w:pPr>
              <w:pStyle w:val="TableParagraph"/>
              <w:spacing w:before="104"/>
              <w:ind w:left="4217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ADAPTACIONES </w:t>
            </w:r>
            <w:r>
              <w:rPr>
                <w:b/>
                <w:spacing w:val="-2"/>
                <w:sz w:val="19"/>
              </w:rPr>
              <w:t>STAAR</w:t>
            </w:r>
          </w:p>
        </w:tc>
        <w:tc>
          <w:tcPr>
            <w:tcW w:w="1739" w:type="dxa"/>
            <w:tcBorders>
              <w:top w:val="single" w:sz="6" w:space="0" w:color="000000"/>
              <w:right w:val="single" w:sz="6" w:space="0" w:color="000000"/>
            </w:tcBorders>
          </w:tcPr>
          <w:p w14:paraId="2ED2CEBF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38ED" w14:paraId="69A5A61B" w14:textId="77777777">
        <w:trPr>
          <w:trHeight w:val="443"/>
        </w:trPr>
        <w:tc>
          <w:tcPr>
            <w:tcW w:w="8912" w:type="dxa"/>
            <w:tcBorders>
              <w:left w:val="single" w:sz="6" w:space="0" w:color="000000"/>
            </w:tcBorders>
          </w:tcPr>
          <w:p w14:paraId="36FB89A9" w14:textId="77777777" w:rsidR="000038ED" w:rsidRDefault="000038ED">
            <w:pPr>
              <w:pStyle w:val="TableParagraph"/>
              <w:spacing w:before="2"/>
              <w:rPr>
                <w:sz w:val="17"/>
              </w:rPr>
            </w:pPr>
          </w:p>
          <w:p w14:paraId="6ADCE040" w14:textId="77777777" w:rsidR="000038ED" w:rsidRDefault="00000000">
            <w:pPr>
              <w:pStyle w:val="TableParagraph"/>
              <w:tabs>
                <w:tab w:val="left" w:pos="5560"/>
                <w:tab w:val="left" w:pos="6536"/>
                <w:tab w:val="left" w:pos="7318"/>
              </w:tabs>
              <w:spacing w:line="222" w:lineRule="exact"/>
              <w:ind w:left="156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Adaptaciones </w:t>
            </w:r>
            <w:r>
              <w:rPr>
                <w:b/>
                <w:spacing w:val="-2"/>
                <w:sz w:val="20"/>
                <w:u w:val="single"/>
              </w:rPr>
              <w:t>STAAR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  <w:u w:val="single"/>
              </w:rPr>
              <w:t>RLA</w:t>
            </w:r>
            <w:r>
              <w:rPr>
                <w:b/>
                <w:sz w:val="20"/>
              </w:rPr>
              <w:tab/>
            </w:r>
            <w:proofErr w:type="gramStart"/>
            <w:r>
              <w:rPr>
                <w:b/>
                <w:spacing w:val="-2"/>
                <w:sz w:val="20"/>
                <w:u w:val="single"/>
              </w:rPr>
              <w:t>Inglés</w:t>
            </w:r>
            <w:proofErr w:type="gramEnd"/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  <w:u w:val="single"/>
              </w:rPr>
              <w:t>Matem</w:t>
            </w:r>
            <w:proofErr w:type="spellEnd"/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Ciencia</w:t>
            </w:r>
          </w:p>
        </w:tc>
        <w:tc>
          <w:tcPr>
            <w:tcW w:w="1739" w:type="dxa"/>
            <w:tcBorders>
              <w:right w:val="single" w:sz="6" w:space="0" w:color="000000"/>
            </w:tcBorders>
          </w:tcPr>
          <w:p w14:paraId="3693D882" w14:textId="77777777" w:rsidR="000038ED" w:rsidRDefault="000038ED">
            <w:pPr>
              <w:pStyle w:val="TableParagraph"/>
              <w:spacing w:before="2"/>
              <w:rPr>
                <w:sz w:val="17"/>
              </w:rPr>
            </w:pPr>
          </w:p>
          <w:p w14:paraId="60E5C439" w14:textId="77777777" w:rsidR="000038ED" w:rsidRDefault="00000000">
            <w:pPr>
              <w:pStyle w:val="TableParagraph"/>
              <w:spacing w:line="222" w:lineRule="exact"/>
              <w:ind w:left="1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Ciencias</w:t>
            </w:r>
            <w:r>
              <w:rPr>
                <w:b/>
                <w:spacing w:val="40"/>
                <w:sz w:val="20"/>
                <w:u w:val="single"/>
              </w:rPr>
              <w:t xml:space="preserve"> </w:t>
            </w:r>
          </w:p>
        </w:tc>
      </w:tr>
      <w:tr w:rsidR="000038ED" w14:paraId="65EF4B09" w14:textId="77777777">
        <w:trPr>
          <w:trHeight w:val="225"/>
        </w:trPr>
        <w:tc>
          <w:tcPr>
            <w:tcW w:w="8912" w:type="dxa"/>
            <w:tcBorders>
              <w:left w:val="single" w:sz="6" w:space="0" w:color="000000"/>
            </w:tcBorders>
          </w:tcPr>
          <w:p w14:paraId="12E24D2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  <w:tcBorders>
              <w:right w:val="single" w:sz="6" w:space="0" w:color="000000"/>
            </w:tcBorders>
          </w:tcPr>
          <w:p w14:paraId="0EB58D02" w14:textId="77777777" w:rsidR="000038ED" w:rsidRDefault="00000000">
            <w:pPr>
              <w:pStyle w:val="TableParagraph"/>
              <w:spacing w:line="206" w:lineRule="exact"/>
              <w:ind w:left="1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Sociales</w:t>
            </w:r>
          </w:p>
        </w:tc>
      </w:tr>
      <w:tr w:rsidR="000038ED" w14:paraId="5F5889DF" w14:textId="77777777">
        <w:trPr>
          <w:trHeight w:val="312"/>
        </w:trPr>
        <w:tc>
          <w:tcPr>
            <w:tcW w:w="8912" w:type="dxa"/>
            <w:tcBorders>
              <w:left w:val="single" w:sz="6" w:space="0" w:color="000000"/>
            </w:tcBorders>
          </w:tcPr>
          <w:p w14:paraId="281E72C9" w14:textId="77777777" w:rsidR="000038ED" w:rsidRDefault="00000000">
            <w:pPr>
              <w:pStyle w:val="TableParagraph"/>
              <w:tabs>
                <w:tab w:val="left" w:pos="5608"/>
                <w:tab w:val="left" w:pos="6668"/>
                <w:tab w:val="left" w:pos="7495"/>
                <w:tab w:val="left" w:pos="8368"/>
              </w:tabs>
              <w:spacing w:line="293" w:lineRule="exact"/>
              <w:ind w:left="43"/>
              <w:rPr>
                <w:rFonts w:ascii="Arial Unicode MS" w:hAnsi="Arial Unicode MS"/>
                <w:sz w:val="28"/>
              </w:rPr>
            </w:pPr>
            <w:r w:rsidRPr="00F74DA4">
              <w:rPr>
                <w:sz w:val="20"/>
                <w:highlight w:val="yellow"/>
              </w:rPr>
              <w:t xml:space="preserve">Content and </w:t>
            </w:r>
            <w:proofErr w:type="spellStart"/>
            <w:r w:rsidRPr="00F74DA4">
              <w:rPr>
                <w:sz w:val="20"/>
                <w:highlight w:val="yellow"/>
              </w:rPr>
              <w:t>Language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Supports</w:t>
            </w:r>
            <w:proofErr w:type="spellEnd"/>
            <w:r w:rsidRPr="00F74DA4">
              <w:rPr>
                <w:sz w:val="20"/>
                <w:highlight w:val="yellow"/>
              </w:rPr>
              <w:t xml:space="preserve"> - Online </w:t>
            </w:r>
            <w:proofErr w:type="spellStart"/>
            <w:r w:rsidRPr="00F74DA4">
              <w:rPr>
                <w:spacing w:val="-2"/>
                <w:sz w:val="20"/>
                <w:highlight w:val="yellow"/>
              </w:rPr>
              <w:t>Embedded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☒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</w:p>
        </w:tc>
        <w:tc>
          <w:tcPr>
            <w:tcW w:w="1739" w:type="dxa"/>
            <w:tcBorders>
              <w:right w:val="single" w:sz="6" w:space="0" w:color="000000"/>
            </w:tcBorders>
          </w:tcPr>
          <w:p w14:paraId="33264CAE" w14:textId="77777777" w:rsidR="000038ED" w:rsidRDefault="00000000">
            <w:pPr>
              <w:pStyle w:val="TableParagraph"/>
              <w:spacing w:line="293" w:lineRule="exact"/>
              <w:ind w:right="699"/>
              <w:jc w:val="right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</w:tr>
      <w:tr w:rsidR="000038ED" w14:paraId="13F88316" w14:textId="77777777">
        <w:trPr>
          <w:trHeight w:val="232"/>
        </w:trPr>
        <w:tc>
          <w:tcPr>
            <w:tcW w:w="8912" w:type="dxa"/>
            <w:tcBorders>
              <w:left w:val="single" w:sz="6" w:space="0" w:color="000000"/>
              <w:bottom w:val="dotted" w:sz="6" w:space="0" w:color="C0C0C0"/>
            </w:tcBorders>
          </w:tcPr>
          <w:p w14:paraId="62AE27F8" w14:textId="77777777" w:rsidR="000038ED" w:rsidRDefault="00000000">
            <w:pPr>
              <w:pStyle w:val="TableParagraph"/>
              <w:spacing w:line="213" w:lineRule="exact"/>
              <w:ind w:left="43"/>
              <w:rPr>
                <w:sz w:val="20"/>
              </w:rPr>
            </w:pPr>
            <w:r>
              <w:rPr>
                <w:spacing w:val="-4"/>
                <w:sz w:val="20"/>
              </w:rPr>
              <w:t>[DS]</w:t>
            </w:r>
          </w:p>
        </w:tc>
        <w:tc>
          <w:tcPr>
            <w:tcW w:w="1739" w:type="dxa"/>
            <w:tcBorders>
              <w:bottom w:val="dotted" w:sz="6" w:space="0" w:color="C0C0C0"/>
              <w:right w:val="single" w:sz="6" w:space="0" w:color="000000"/>
            </w:tcBorders>
          </w:tcPr>
          <w:p w14:paraId="4E404DE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38ED" w14:paraId="53AADCA0" w14:textId="77777777">
        <w:trPr>
          <w:trHeight w:val="582"/>
        </w:trPr>
        <w:tc>
          <w:tcPr>
            <w:tcW w:w="8912" w:type="dxa"/>
            <w:tcBorders>
              <w:top w:val="dotted" w:sz="6" w:space="0" w:color="C0C0C0"/>
              <w:left w:val="single" w:sz="6" w:space="0" w:color="000000"/>
              <w:bottom w:val="dotted" w:sz="6" w:space="0" w:color="C0C0C0"/>
            </w:tcBorders>
          </w:tcPr>
          <w:p w14:paraId="3FC9AE5F" w14:textId="77777777" w:rsidR="000038ED" w:rsidRDefault="00000000">
            <w:pPr>
              <w:pStyle w:val="TableParagraph"/>
              <w:tabs>
                <w:tab w:val="left" w:pos="5608"/>
                <w:tab w:val="left" w:pos="6668"/>
                <w:tab w:val="left" w:pos="7495"/>
                <w:tab w:val="left" w:pos="8368"/>
              </w:tabs>
              <w:spacing w:line="350" w:lineRule="exact"/>
              <w:ind w:left="43"/>
              <w:rPr>
                <w:rFonts w:ascii="Arial Unicode MS" w:hAnsi="Arial Unicode MS"/>
                <w:sz w:val="28"/>
              </w:rPr>
            </w:pPr>
            <w:r w:rsidRPr="00F74DA4">
              <w:rPr>
                <w:sz w:val="20"/>
                <w:highlight w:val="yellow"/>
              </w:rPr>
              <w:t xml:space="preserve">Oral and </w:t>
            </w:r>
            <w:proofErr w:type="spellStart"/>
            <w:r w:rsidRPr="00F74DA4">
              <w:rPr>
                <w:sz w:val="20"/>
                <w:highlight w:val="yellow"/>
              </w:rPr>
              <w:t>Signed</w:t>
            </w:r>
            <w:proofErr w:type="spellEnd"/>
            <w:r w:rsidRPr="00F74DA4">
              <w:rPr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Administration</w:t>
            </w:r>
            <w:proofErr w:type="spellEnd"/>
            <w:r w:rsidRPr="00F74DA4">
              <w:rPr>
                <w:sz w:val="20"/>
                <w:highlight w:val="yellow"/>
              </w:rPr>
              <w:t>: Text-</w:t>
            </w:r>
            <w:proofErr w:type="spellStart"/>
            <w:r w:rsidRPr="00F74DA4">
              <w:rPr>
                <w:sz w:val="20"/>
                <w:highlight w:val="yellow"/>
              </w:rPr>
              <w:t>to</w:t>
            </w:r>
            <w:proofErr w:type="spellEnd"/>
            <w:r w:rsidRPr="00F74DA4">
              <w:rPr>
                <w:sz w:val="20"/>
                <w:highlight w:val="yellow"/>
              </w:rPr>
              <w:t>-</w:t>
            </w:r>
            <w:proofErr w:type="spellStart"/>
            <w:r w:rsidRPr="00F74DA4">
              <w:rPr>
                <w:sz w:val="20"/>
                <w:highlight w:val="yellow"/>
              </w:rPr>
              <w:t>Speech</w:t>
            </w:r>
            <w:proofErr w:type="spellEnd"/>
            <w:r w:rsidRPr="00F74DA4">
              <w:rPr>
                <w:sz w:val="20"/>
                <w:highlight w:val="yellow"/>
              </w:rPr>
              <w:t xml:space="preserve"> (TTS)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☒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  <w:r>
              <w:rPr>
                <w:rFonts w:ascii="Arial Unicode MS" w:hAnsi="Arial Unicode MS"/>
                <w:sz w:val="28"/>
              </w:rPr>
              <w:tab/>
            </w:r>
            <w:r>
              <w:rPr>
                <w:rFonts w:ascii="Arial Unicode MS" w:hAnsi="Arial Unicode MS"/>
                <w:spacing w:val="-10"/>
                <w:sz w:val="28"/>
              </w:rPr>
              <w:t>☐</w:t>
            </w:r>
          </w:p>
          <w:p w14:paraId="37334203" w14:textId="77777777" w:rsidR="000038ED" w:rsidRDefault="00000000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 w:rsidRPr="00F74DA4">
              <w:rPr>
                <w:sz w:val="20"/>
                <w:highlight w:val="yellow"/>
              </w:rPr>
              <w:t>Online</w:t>
            </w:r>
            <w:r w:rsidRPr="00F74DA4">
              <w:rPr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F74DA4">
              <w:rPr>
                <w:sz w:val="20"/>
                <w:highlight w:val="yellow"/>
              </w:rPr>
              <w:t>Embedded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[DS]</w:t>
            </w:r>
          </w:p>
        </w:tc>
        <w:tc>
          <w:tcPr>
            <w:tcW w:w="1739" w:type="dxa"/>
            <w:tcBorders>
              <w:top w:val="dotted" w:sz="6" w:space="0" w:color="C0C0C0"/>
              <w:bottom w:val="dotted" w:sz="6" w:space="0" w:color="C0C0C0"/>
              <w:right w:val="single" w:sz="6" w:space="0" w:color="000000"/>
            </w:tcBorders>
          </w:tcPr>
          <w:p w14:paraId="44783C37" w14:textId="77777777" w:rsidR="000038ED" w:rsidRDefault="00000000">
            <w:pPr>
              <w:pStyle w:val="TableParagraph"/>
              <w:spacing w:line="368" w:lineRule="exact"/>
              <w:ind w:right="699"/>
              <w:jc w:val="right"/>
              <w:rPr>
                <w:rFonts w:ascii="Arial Unicode MS" w:hAnsi="Arial Unicode MS"/>
                <w:sz w:val="28"/>
              </w:rPr>
            </w:pPr>
            <w:r>
              <w:rPr>
                <w:rFonts w:ascii="Arial Unicode MS" w:hAnsi="Arial Unicode MS"/>
                <w:w w:val="122"/>
                <w:sz w:val="28"/>
              </w:rPr>
              <w:t>☒</w:t>
            </w:r>
          </w:p>
        </w:tc>
      </w:tr>
      <w:tr w:rsidR="000038ED" w14:paraId="6A79C140" w14:textId="77777777">
        <w:trPr>
          <w:trHeight w:val="180"/>
        </w:trPr>
        <w:tc>
          <w:tcPr>
            <w:tcW w:w="10651" w:type="dxa"/>
            <w:gridSpan w:val="2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ECD60" w14:textId="77777777" w:rsidR="000038ED" w:rsidRDefault="000038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F7AB3C" w14:textId="77777777" w:rsidR="000038ED" w:rsidRDefault="000038ED">
      <w:pPr>
        <w:pStyle w:val="BodyText"/>
        <w:spacing w:before="6"/>
        <w:rPr>
          <w:sz w:val="26"/>
        </w:rPr>
      </w:pPr>
    </w:p>
    <w:p w14:paraId="477107B8" w14:textId="77777777" w:rsidR="000038ED" w:rsidRDefault="00000000">
      <w:pPr>
        <w:pStyle w:val="Heading5"/>
        <w:spacing w:before="89"/>
      </w:pPr>
      <w:r>
        <w:t xml:space="preserve">Iniciativa para evaluar la aptitud física del </w:t>
      </w:r>
      <w:r>
        <w:rPr>
          <w:spacing w:val="-2"/>
        </w:rPr>
        <w:t>estudiante</w:t>
      </w:r>
    </w:p>
    <w:p w14:paraId="5641FF66" w14:textId="77777777" w:rsidR="000038ED" w:rsidRDefault="00000000">
      <w:pPr>
        <w:pStyle w:val="BodyText"/>
        <w:spacing w:before="59" w:line="235" w:lineRule="auto"/>
        <w:ind w:left="505"/>
      </w:pPr>
      <w:r>
        <w:t>Este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está/estará</w:t>
      </w:r>
      <w:r>
        <w:rPr>
          <w:spacing w:val="-3"/>
        </w:rPr>
        <w:t xml:space="preserve"> </w:t>
      </w:r>
      <w:r>
        <w:t>matriculado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curso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participar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Iniciativa</w:t>
      </w:r>
      <w:r>
        <w:rPr>
          <w:spacing w:val="-3"/>
        </w:rPr>
        <w:t xml:space="preserve"> </w:t>
      </w:r>
      <w:r>
        <w:t>TEC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Físico TEC § 38.101. (Cursos 3 - 12)</w:t>
      </w:r>
    </w:p>
    <w:p w14:paraId="3CEFD8ED" w14:textId="77777777" w:rsidR="000038ED" w:rsidRDefault="00000000">
      <w:pPr>
        <w:tabs>
          <w:tab w:val="left" w:pos="1618"/>
        </w:tabs>
        <w:spacing w:line="354" w:lineRule="exact"/>
        <w:ind w:left="538"/>
        <w:rPr>
          <w:sz w:val="20"/>
        </w:rPr>
      </w:pP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5"/>
          <w:w w:val="110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5"/>
          <w:w w:val="110"/>
          <w:sz w:val="20"/>
        </w:rPr>
        <w:t>NO</w:t>
      </w:r>
    </w:p>
    <w:p w14:paraId="5861D303" w14:textId="77777777" w:rsidR="000038ED" w:rsidRDefault="00000000">
      <w:pPr>
        <w:pStyle w:val="BodyText"/>
        <w:spacing w:before="55" w:line="224" w:lineRule="exact"/>
        <w:ind w:left="505"/>
      </w:pPr>
      <w:r>
        <w:t xml:space="preserve">El comité ARD ha determinado la siguiente clasificación médica para educación </w:t>
      </w:r>
      <w:r>
        <w:rPr>
          <w:spacing w:val="-2"/>
        </w:rPr>
        <w:t>física:</w:t>
      </w:r>
    </w:p>
    <w:p w14:paraId="3BE90EE7" w14:textId="77777777" w:rsidR="000038ED" w:rsidRDefault="00000000">
      <w:pPr>
        <w:pStyle w:val="BodyText"/>
        <w:spacing w:before="27" w:line="208" w:lineRule="auto"/>
        <w:ind w:left="1256" w:hanging="35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29"/>
          <w:sz w:val="28"/>
        </w:rPr>
        <w:t xml:space="preserve"> </w:t>
      </w:r>
      <w:r>
        <w:t xml:space="preserve">Sin restricción: El estudiante no muestra limitaciones </w:t>
      </w:r>
      <w:proofErr w:type="spellStart"/>
      <w:r>
        <w:t>fisicas</w:t>
      </w:r>
      <w:proofErr w:type="spellEnd"/>
      <w:r>
        <w:t xml:space="preserve"> que afecten su participación (no se limita en las </w:t>
      </w:r>
      <w:r>
        <w:rPr>
          <w:spacing w:val="-2"/>
        </w:rPr>
        <w:t>actividades).</w:t>
      </w:r>
    </w:p>
    <w:p w14:paraId="76ED9493" w14:textId="77777777" w:rsidR="000038ED" w:rsidRDefault="00000000">
      <w:pPr>
        <w:pStyle w:val="Heading5"/>
        <w:spacing w:line="372" w:lineRule="exact"/>
        <w:rPr>
          <w:b w:val="0"/>
        </w:rPr>
      </w:pPr>
      <w:r>
        <w:rPr>
          <w:position w:val="1"/>
        </w:rPr>
        <w:t>¿Este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estudiante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es</w:t>
      </w:r>
      <w:r>
        <w:rPr>
          <w:spacing w:val="5"/>
          <w:position w:val="1"/>
        </w:rPr>
        <w:t xml:space="preserve"> </w:t>
      </w:r>
      <w:r>
        <w:rPr>
          <w:position w:val="1"/>
        </w:rPr>
        <w:t>bilingüe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emergente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(EB)</w:t>
      </w:r>
      <w:r>
        <w:rPr>
          <w:spacing w:val="5"/>
          <w:position w:val="1"/>
        </w:rPr>
        <w:t xml:space="preserve"> </w:t>
      </w:r>
      <w:r>
        <w:rPr>
          <w:position w:val="1"/>
        </w:rPr>
        <w:t>y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está/estará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5"/>
          <w:position w:val="1"/>
        </w:rPr>
        <w:t xml:space="preserve"> </w:t>
      </w:r>
      <w:r>
        <w:rPr>
          <w:position w:val="1"/>
        </w:rPr>
        <w:t>grados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K-12?</w:t>
      </w:r>
      <w:r>
        <w:rPr>
          <w:spacing w:val="77"/>
          <w:position w:val="1"/>
        </w:rPr>
        <w:t xml:space="preserve"> </w:t>
      </w:r>
      <w:r>
        <w:rPr>
          <w:rFonts w:ascii="Arial Unicode MS" w:hAnsi="Arial Unicode MS"/>
          <w:b w:val="0"/>
          <w:sz w:val="28"/>
        </w:rPr>
        <w:t>☐</w:t>
      </w:r>
      <w:r>
        <w:rPr>
          <w:rFonts w:ascii="Arial Unicode MS" w:hAnsi="Arial Unicode MS"/>
          <w:b w:val="0"/>
          <w:spacing w:val="-6"/>
          <w:sz w:val="28"/>
        </w:rPr>
        <w:t xml:space="preserve"> </w:t>
      </w:r>
      <w:r>
        <w:rPr>
          <w:b w:val="0"/>
          <w:position w:val="1"/>
        </w:rPr>
        <w:t>Sí</w:t>
      </w:r>
      <w:r>
        <w:rPr>
          <w:b w:val="0"/>
          <w:spacing w:val="77"/>
          <w:position w:val="1"/>
        </w:rPr>
        <w:t xml:space="preserve"> </w:t>
      </w:r>
      <w:r>
        <w:rPr>
          <w:rFonts w:ascii="Arial Unicode MS" w:hAnsi="Arial Unicode MS"/>
          <w:b w:val="0"/>
          <w:sz w:val="28"/>
        </w:rPr>
        <w:t>☒</w:t>
      </w:r>
      <w:r>
        <w:rPr>
          <w:rFonts w:ascii="Arial Unicode MS" w:hAnsi="Arial Unicode MS"/>
          <w:b w:val="0"/>
          <w:spacing w:val="-6"/>
          <w:sz w:val="28"/>
        </w:rPr>
        <w:t xml:space="preserve"> </w:t>
      </w:r>
      <w:r>
        <w:rPr>
          <w:b w:val="0"/>
          <w:spacing w:val="-5"/>
          <w:position w:val="1"/>
        </w:rPr>
        <w:t>No</w:t>
      </w:r>
    </w:p>
    <w:p w14:paraId="1369B162" w14:textId="77777777" w:rsidR="000038ED" w:rsidRDefault="00000000">
      <w:pPr>
        <w:spacing w:before="281"/>
        <w:ind w:left="506"/>
        <w:rPr>
          <w:spacing w:val="-5"/>
          <w:position w:val="1"/>
          <w:sz w:val="20"/>
        </w:rPr>
      </w:pPr>
      <w:r>
        <w:rPr>
          <w:b/>
          <w:position w:val="1"/>
          <w:sz w:val="20"/>
        </w:rPr>
        <w:t>¿Se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ofrece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en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el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distrito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una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evaluación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al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nivel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de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grado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de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este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alumno?</w:t>
      </w:r>
      <w:r>
        <w:rPr>
          <w:b/>
          <w:spacing w:val="55"/>
          <w:position w:val="1"/>
          <w:sz w:val="20"/>
        </w:rPr>
        <w:t xml:space="preserve"> </w:t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-6"/>
          <w:sz w:val="28"/>
        </w:rPr>
        <w:t xml:space="preserve"> </w:t>
      </w:r>
      <w:r>
        <w:rPr>
          <w:position w:val="1"/>
          <w:sz w:val="20"/>
        </w:rPr>
        <w:t>Sí</w:t>
      </w:r>
      <w:r>
        <w:rPr>
          <w:spacing w:val="54"/>
          <w:position w:val="1"/>
          <w:sz w:val="20"/>
        </w:rPr>
        <w:t xml:space="preserve"> </w:t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-6"/>
          <w:sz w:val="28"/>
        </w:rPr>
        <w:t xml:space="preserve"> </w:t>
      </w:r>
      <w:r>
        <w:rPr>
          <w:spacing w:val="-5"/>
          <w:position w:val="1"/>
          <w:sz w:val="20"/>
        </w:rPr>
        <w:t>No</w:t>
      </w:r>
    </w:p>
    <w:p w14:paraId="44CAF40C" w14:textId="77777777" w:rsidR="00F74DA4" w:rsidRDefault="00F74DA4">
      <w:pPr>
        <w:spacing w:before="281"/>
        <w:ind w:left="506"/>
        <w:rPr>
          <w:sz w:val="20"/>
        </w:rPr>
      </w:pPr>
    </w:p>
    <w:p w14:paraId="7F9CCE4F" w14:textId="77777777" w:rsidR="00F74DA4" w:rsidRDefault="00F74DA4">
      <w:pPr>
        <w:spacing w:before="281"/>
        <w:ind w:left="506"/>
        <w:rPr>
          <w:sz w:val="20"/>
        </w:rPr>
      </w:pPr>
    </w:p>
    <w:p w14:paraId="4D3AF3EC" w14:textId="77777777" w:rsidR="00F74DA4" w:rsidRDefault="00F74DA4">
      <w:pPr>
        <w:spacing w:before="281"/>
        <w:ind w:left="506"/>
        <w:rPr>
          <w:sz w:val="20"/>
        </w:rPr>
      </w:pPr>
    </w:p>
    <w:p w14:paraId="3D3796C4" w14:textId="77777777" w:rsidR="000038ED" w:rsidRDefault="000038ED">
      <w:pPr>
        <w:rPr>
          <w:sz w:val="20"/>
        </w:rPr>
      </w:pPr>
    </w:p>
    <w:p w14:paraId="189FBB2B" w14:textId="77777777" w:rsidR="00F74DA4" w:rsidRDefault="00F74DA4" w:rsidP="00F74DA4">
      <w:pPr>
        <w:pStyle w:val="BodyText"/>
        <w:spacing w:before="123"/>
        <w:ind w:left="505"/>
      </w:pPr>
      <w:r>
        <w:rPr>
          <w:position w:val="1"/>
        </w:rPr>
        <w:t>¿Podrá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alumno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participar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en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una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evaluación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distrito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sin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modificaciones?</w:t>
      </w:r>
      <w:r>
        <w:rPr>
          <w:spacing w:val="55"/>
          <w:position w:val="1"/>
        </w:rPr>
        <w:t xml:space="preserve"> </w:t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-5"/>
          <w:sz w:val="28"/>
        </w:rPr>
        <w:t xml:space="preserve"> </w:t>
      </w:r>
      <w:r>
        <w:rPr>
          <w:position w:val="1"/>
        </w:rPr>
        <w:t>Sí</w:t>
      </w:r>
      <w:r>
        <w:rPr>
          <w:spacing w:val="56"/>
          <w:position w:val="1"/>
        </w:rPr>
        <w:t xml:space="preserve"> </w:t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-5"/>
          <w:sz w:val="28"/>
        </w:rPr>
        <w:t xml:space="preserve"> </w:t>
      </w:r>
      <w:r>
        <w:rPr>
          <w:spacing w:val="-5"/>
          <w:position w:val="1"/>
        </w:rPr>
        <w:t>No</w:t>
      </w:r>
    </w:p>
    <w:p w14:paraId="42DC228F" w14:textId="77777777" w:rsidR="00F74DA4" w:rsidRDefault="00F74DA4" w:rsidP="00F74DA4">
      <w:pPr>
        <w:pStyle w:val="BodyText"/>
        <w:spacing w:before="71"/>
        <w:ind w:left="505"/>
      </w:pPr>
      <w:r>
        <w:rPr>
          <w:position w:val="1"/>
        </w:rPr>
        <w:t>¿Reúne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alumno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requisitos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una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evaluación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alternativa?</w:t>
      </w:r>
      <w:r>
        <w:rPr>
          <w:spacing w:val="57"/>
          <w:position w:val="1"/>
        </w:rPr>
        <w:t xml:space="preserve"> </w:t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-5"/>
          <w:sz w:val="28"/>
        </w:rPr>
        <w:t xml:space="preserve"> </w:t>
      </w:r>
      <w:r>
        <w:rPr>
          <w:position w:val="1"/>
        </w:rPr>
        <w:t>Sí</w:t>
      </w:r>
      <w:r>
        <w:rPr>
          <w:spacing w:val="58"/>
          <w:position w:val="1"/>
        </w:rPr>
        <w:t xml:space="preserve"> </w:t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-4"/>
          <w:sz w:val="28"/>
        </w:rPr>
        <w:t xml:space="preserve"> </w:t>
      </w:r>
      <w:r>
        <w:rPr>
          <w:spacing w:val="-5"/>
          <w:position w:val="1"/>
        </w:rPr>
        <w:t>No</w:t>
      </w:r>
    </w:p>
    <w:p w14:paraId="12269BCC" w14:textId="77777777" w:rsidR="00F74DA4" w:rsidRDefault="00F74DA4" w:rsidP="00F74DA4">
      <w:pPr>
        <w:pStyle w:val="BodyText"/>
      </w:pPr>
    </w:p>
    <w:p w14:paraId="6E339E66" w14:textId="77777777" w:rsidR="00F74DA4" w:rsidRDefault="00F74DA4" w:rsidP="00F74DA4">
      <w:pPr>
        <w:pStyle w:val="BodyText"/>
        <w:spacing w:before="3"/>
        <w:rPr>
          <w:sz w:val="12"/>
        </w:rPr>
      </w:pP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5"/>
        <w:gridCol w:w="1275"/>
        <w:gridCol w:w="5565"/>
      </w:tblGrid>
      <w:tr w:rsidR="00F74DA4" w14:paraId="198D9664" w14:textId="77777777" w:rsidTr="00E47306">
        <w:trPr>
          <w:trHeight w:val="298"/>
        </w:trPr>
        <w:tc>
          <w:tcPr>
            <w:tcW w:w="3765" w:type="dxa"/>
          </w:tcPr>
          <w:p w14:paraId="4D509F39" w14:textId="77777777" w:rsidR="00F74DA4" w:rsidRDefault="00F74DA4" w:rsidP="00E47306">
            <w:pPr>
              <w:pStyle w:val="TableParagraph"/>
              <w:spacing w:before="45" w:line="233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Evaluación </w:t>
            </w:r>
            <w:r>
              <w:rPr>
                <w:b/>
                <w:spacing w:val="-2"/>
                <w:sz w:val="20"/>
              </w:rPr>
              <w:t>distrital</w:t>
            </w:r>
          </w:p>
        </w:tc>
        <w:tc>
          <w:tcPr>
            <w:tcW w:w="1275" w:type="dxa"/>
          </w:tcPr>
          <w:p w14:paraId="28F92467" w14:textId="77777777" w:rsidR="00F74DA4" w:rsidRDefault="00F74DA4" w:rsidP="00E47306">
            <w:pPr>
              <w:pStyle w:val="TableParagraph"/>
              <w:spacing w:before="45" w:line="233" w:lineRule="exact"/>
              <w:ind w:left="4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5565" w:type="dxa"/>
          </w:tcPr>
          <w:p w14:paraId="78F63CF6" w14:textId="77777777" w:rsidR="00F74DA4" w:rsidRDefault="00F74DA4" w:rsidP="00E47306">
            <w:pPr>
              <w:pStyle w:val="TableParagraph"/>
              <w:spacing w:before="45" w:line="233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Acomodos </w:t>
            </w:r>
            <w:r>
              <w:rPr>
                <w:b/>
                <w:spacing w:val="-2"/>
                <w:sz w:val="20"/>
              </w:rPr>
              <w:t>educacionales</w:t>
            </w:r>
          </w:p>
        </w:tc>
      </w:tr>
      <w:tr w:rsidR="00F74DA4" w14:paraId="09EA6EA3" w14:textId="77777777" w:rsidTr="00E47306">
        <w:trPr>
          <w:trHeight w:val="367"/>
        </w:trPr>
        <w:tc>
          <w:tcPr>
            <w:tcW w:w="3765" w:type="dxa"/>
          </w:tcPr>
          <w:p w14:paraId="67CF38E4" w14:textId="77777777" w:rsidR="00F74DA4" w:rsidRPr="00F74DA4" w:rsidRDefault="00F74DA4" w:rsidP="00E47306">
            <w:pPr>
              <w:pStyle w:val="TableParagraph"/>
              <w:spacing w:before="40"/>
              <w:ind w:left="42"/>
              <w:rPr>
                <w:sz w:val="18"/>
                <w:highlight w:val="yellow"/>
              </w:rPr>
            </w:pPr>
            <w:proofErr w:type="spellStart"/>
            <w:r w:rsidRPr="00F74DA4">
              <w:rPr>
                <w:spacing w:val="-2"/>
                <w:sz w:val="18"/>
                <w:highlight w:val="yellow"/>
              </w:rPr>
              <w:t>Benchmarks</w:t>
            </w:r>
            <w:proofErr w:type="spellEnd"/>
          </w:p>
        </w:tc>
        <w:tc>
          <w:tcPr>
            <w:tcW w:w="1275" w:type="dxa"/>
          </w:tcPr>
          <w:p w14:paraId="13C6765F" w14:textId="77777777" w:rsidR="00F74DA4" w:rsidRPr="00F74DA4" w:rsidRDefault="00F74DA4" w:rsidP="00E47306">
            <w:pPr>
              <w:pStyle w:val="TableParagraph"/>
              <w:spacing w:before="40"/>
              <w:ind w:left="42"/>
              <w:rPr>
                <w:sz w:val="18"/>
                <w:highlight w:val="yellow"/>
              </w:rPr>
            </w:pPr>
            <w:r w:rsidRPr="00F74DA4">
              <w:rPr>
                <w:spacing w:val="-2"/>
                <w:sz w:val="18"/>
                <w:highlight w:val="yellow"/>
              </w:rPr>
              <w:t>Standard</w:t>
            </w:r>
          </w:p>
        </w:tc>
        <w:tc>
          <w:tcPr>
            <w:tcW w:w="5565" w:type="dxa"/>
          </w:tcPr>
          <w:p w14:paraId="3FB7D16F" w14:textId="77777777" w:rsidR="00F74DA4" w:rsidRPr="00F74DA4" w:rsidRDefault="00F74DA4" w:rsidP="00E47306">
            <w:pPr>
              <w:pStyle w:val="TableParagraph"/>
              <w:spacing w:before="110"/>
              <w:ind w:left="297"/>
              <w:rPr>
                <w:sz w:val="18"/>
                <w:highlight w:val="yellow"/>
              </w:rPr>
            </w:pPr>
            <w:proofErr w:type="spellStart"/>
            <w:r w:rsidRPr="00F74DA4">
              <w:rPr>
                <w:sz w:val="18"/>
                <w:highlight w:val="yellow"/>
              </w:rPr>
              <w:t>See</w:t>
            </w:r>
            <w:proofErr w:type="spellEnd"/>
            <w:r w:rsidRPr="00F74DA4">
              <w:rPr>
                <w:sz w:val="18"/>
                <w:highlight w:val="yellow"/>
              </w:rPr>
              <w:t xml:space="preserve"> STAAR </w:t>
            </w:r>
            <w:proofErr w:type="spellStart"/>
            <w:r w:rsidRPr="00F74DA4">
              <w:rPr>
                <w:spacing w:val="-2"/>
                <w:sz w:val="18"/>
                <w:highlight w:val="yellow"/>
              </w:rPr>
              <w:t>Accommodations</w:t>
            </w:r>
            <w:proofErr w:type="spellEnd"/>
          </w:p>
        </w:tc>
      </w:tr>
    </w:tbl>
    <w:p w14:paraId="58C6B851" w14:textId="77777777" w:rsidR="00F74DA4" w:rsidRDefault="00F74DA4">
      <w:pPr>
        <w:rPr>
          <w:sz w:val="20"/>
        </w:rPr>
        <w:sectPr w:rsidR="00F74DA4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5A99F2B6" w14:textId="77777777" w:rsidR="000038ED" w:rsidRDefault="000038ED">
      <w:pPr>
        <w:pStyle w:val="BodyText"/>
      </w:pPr>
    </w:p>
    <w:p w14:paraId="5F01108C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0F379D97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46E4C24C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50FEA59D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5424673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13990B3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14F1896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026F1EC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7BFC0ACF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624C0F3B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63A573F5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5D5E707E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0B0E809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4668137F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21C0C588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7B66B67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2E71E432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7E8A3411" w14:textId="77777777" w:rsidR="000038ED" w:rsidRDefault="000038ED">
      <w:pPr>
        <w:rPr>
          <w:sz w:val="18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6FC769A" w14:textId="77777777" w:rsidR="000038ED" w:rsidRDefault="000038ED">
      <w:pPr>
        <w:pStyle w:val="BodyText"/>
      </w:pPr>
    </w:p>
    <w:p w14:paraId="6E5EA02C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239567B4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3F33BAF6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3E983653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7068E88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03ACEC0B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1BE81E9E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32EB44D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06BD348B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2CA070EB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35B82880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74F6949B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32B003E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2592B007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0777C0BB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182984A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0BD2AF6C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2218A111" w14:textId="77777777" w:rsidR="000038ED" w:rsidRDefault="000038ED">
      <w:pPr>
        <w:pStyle w:val="BodyText"/>
        <w:spacing w:before="2"/>
        <w:rPr>
          <w:sz w:val="6"/>
        </w:rPr>
      </w:pPr>
    </w:p>
    <w:p w14:paraId="25E7DDC6" w14:textId="77777777" w:rsidR="000038ED" w:rsidRDefault="00000000">
      <w:pPr>
        <w:pStyle w:val="Heading1"/>
        <w:spacing w:before="87"/>
        <w:ind w:left="1528"/>
      </w:pPr>
      <w:r>
        <w:t xml:space="preserve">Alternativas de servicios en un ambiente de mínima restricción </w:t>
      </w:r>
      <w:r>
        <w:rPr>
          <w:spacing w:val="-2"/>
        </w:rPr>
        <w:t>(LRE)</w:t>
      </w:r>
    </w:p>
    <w:p w14:paraId="4B33AB2D" w14:textId="77777777" w:rsidR="000038ED" w:rsidRDefault="00000000">
      <w:pPr>
        <w:pStyle w:val="BodyText"/>
        <w:tabs>
          <w:tab w:val="left" w:pos="2380"/>
        </w:tabs>
        <w:spacing w:before="229" w:line="201" w:lineRule="auto"/>
        <w:ind w:left="2381" w:right="460" w:hanging="1843"/>
      </w:pPr>
      <w:r>
        <w:rPr>
          <w:rFonts w:ascii="Arial Unicode MS" w:hAnsi="Arial Unicode MS"/>
          <w:sz w:val="28"/>
        </w:rPr>
        <w:t xml:space="preserve">☒ </w:t>
      </w:r>
      <w:r>
        <w:rPr>
          <w:position w:val="1"/>
        </w:rPr>
        <w:t>Sí</w:t>
      </w:r>
      <w:r>
        <w:rPr>
          <w:spacing w:val="40"/>
          <w:position w:val="1"/>
        </w:rPr>
        <w:t xml:space="preserve"> </w:t>
      </w:r>
      <w:r>
        <w:rPr>
          <w:rFonts w:ascii="Arial Unicode MS" w:hAnsi="Arial Unicode MS"/>
          <w:sz w:val="28"/>
        </w:rPr>
        <w:t xml:space="preserve">☐ </w:t>
      </w:r>
      <w:r>
        <w:rPr>
          <w:position w:val="1"/>
        </w:rPr>
        <w:t>No</w:t>
      </w:r>
      <w:r>
        <w:rPr>
          <w:position w:val="1"/>
        </w:rPr>
        <w:tab/>
        <w:t>¿Es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jornada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escolar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estudiante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acorde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otros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estudiantes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sin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discapacidades?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En </w:t>
      </w:r>
      <w:r>
        <w:t>caso contrario, explicar:</w:t>
      </w:r>
    </w:p>
    <w:p w14:paraId="183ACAAC" w14:textId="77777777" w:rsidR="000038ED" w:rsidRDefault="00000000">
      <w:pPr>
        <w:pStyle w:val="BodyText"/>
        <w:spacing w:before="97" w:line="235" w:lineRule="auto"/>
        <w:ind w:left="505" w:right="460"/>
      </w:pPr>
      <w:r>
        <w:t>El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ARD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discapacitados</w:t>
      </w:r>
      <w:r>
        <w:rPr>
          <w:spacing w:val="-3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educados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discapacitados al máximo grado posible.</w:t>
      </w:r>
    </w:p>
    <w:p w14:paraId="227DDC7D" w14:textId="77777777" w:rsidR="000038ED" w:rsidRDefault="000038ED">
      <w:pPr>
        <w:pStyle w:val="BodyText"/>
        <w:spacing w:before="7"/>
        <w:rPr>
          <w:sz w:val="11"/>
        </w:rPr>
      </w:pPr>
    </w:p>
    <w:tbl>
      <w:tblPr>
        <w:tblW w:w="0" w:type="auto"/>
        <w:tblInd w:w="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5"/>
        <w:gridCol w:w="2145"/>
        <w:gridCol w:w="1110"/>
        <w:gridCol w:w="1350"/>
      </w:tblGrid>
      <w:tr w:rsidR="000038ED" w14:paraId="2B691418" w14:textId="77777777">
        <w:trPr>
          <w:trHeight w:val="536"/>
        </w:trPr>
        <w:tc>
          <w:tcPr>
            <w:tcW w:w="6105" w:type="dxa"/>
            <w:vMerge w:val="restart"/>
          </w:tcPr>
          <w:p w14:paraId="51805D22" w14:textId="77777777" w:rsidR="000038ED" w:rsidRDefault="00000000">
            <w:pPr>
              <w:pStyle w:val="TableParagraph"/>
              <w:spacing w:before="45"/>
              <w:ind w:left="802" w:hanging="556"/>
              <w:rPr>
                <w:b/>
                <w:sz w:val="20"/>
              </w:rPr>
            </w:pPr>
            <w:r>
              <w:rPr>
                <w:b/>
                <w:sz w:val="20"/>
              </w:rPr>
              <w:t>Esfuerzos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modificar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suplementar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participación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 estudiante en el ambiente de educación regular</w:t>
            </w:r>
          </w:p>
        </w:tc>
        <w:tc>
          <w:tcPr>
            <w:tcW w:w="2145" w:type="dxa"/>
            <w:vMerge w:val="restart"/>
          </w:tcPr>
          <w:p w14:paraId="4481C442" w14:textId="77777777" w:rsidR="000038ED" w:rsidRDefault="00000000">
            <w:pPr>
              <w:pStyle w:val="TableParagraph"/>
              <w:spacing w:before="45"/>
              <w:ind w:left="428" w:right="399" w:hanging="5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Aspectos considerados</w:t>
            </w:r>
          </w:p>
          <w:p w14:paraId="4152E8D3" w14:textId="77777777" w:rsidR="000038ED" w:rsidRDefault="00000000">
            <w:pPr>
              <w:pStyle w:val="TableParagraph"/>
              <w:ind w:left="50" w:right="21" w:hanging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(se indican en cada una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estas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casillas)</w:t>
            </w:r>
          </w:p>
        </w:tc>
        <w:tc>
          <w:tcPr>
            <w:tcW w:w="2460" w:type="dxa"/>
            <w:gridSpan w:val="2"/>
          </w:tcPr>
          <w:p w14:paraId="24BAC01E" w14:textId="77777777" w:rsidR="000038ED" w:rsidRDefault="00000000">
            <w:pPr>
              <w:pStyle w:val="TableParagraph"/>
              <w:spacing w:before="40" w:line="238" w:lineRule="exact"/>
              <w:ind w:left="596" w:hanging="512"/>
              <w:rPr>
                <w:b/>
                <w:sz w:val="20"/>
              </w:rPr>
            </w:pPr>
            <w:r>
              <w:rPr>
                <w:b/>
                <w:sz w:val="20"/>
              </w:rPr>
              <w:t>¿Aspectos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beneficio </w:t>
            </w:r>
            <w:r>
              <w:rPr>
                <w:b/>
                <w:spacing w:val="-2"/>
                <w:sz w:val="20"/>
              </w:rPr>
              <w:t>educacional?</w:t>
            </w:r>
          </w:p>
        </w:tc>
      </w:tr>
      <w:tr w:rsidR="000038ED" w14:paraId="6ECDBD89" w14:textId="77777777">
        <w:trPr>
          <w:trHeight w:val="522"/>
        </w:trPr>
        <w:tc>
          <w:tcPr>
            <w:tcW w:w="6105" w:type="dxa"/>
            <w:vMerge/>
            <w:tcBorders>
              <w:top w:val="nil"/>
            </w:tcBorders>
          </w:tcPr>
          <w:p w14:paraId="7934A459" w14:textId="77777777" w:rsidR="000038ED" w:rsidRDefault="000038ED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391DD0B" w14:textId="77777777" w:rsidR="000038ED" w:rsidRDefault="000038ED"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 w14:paraId="3DD9F2CC" w14:textId="77777777" w:rsidR="000038ED" w:rsidRDefault="00000000">
            <w:pPr>
              <w:pStyle w:val="TableParagraph"/>
              <w:spacing w:before="41"/>
              <w:ind w:left="33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Académico</w:t>
            </w:r>
          </w:p>
        </w:tc>
        <w:tc>
          <w:tcPr>
            <w:tcW w:w="1350" w:type="dxa"/>
          </w:tcPr>
          <w:p w14:paraId="6D444310" w14:textId="77777777" w:rsidR="000038ED" w:rsidRDefault="00000000">
            <w:pPr>
              <w:pStyle w:val="TableParagraph"/>
              <w:spacing w:before="38" w:line="232" w:lineRule="exact"/>
              <w:ind w:left="147" w:firstLine="37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No- </w:t>
            </w:r>
            <w:r>
              <w:rPr>
                <w:spacing w:val="-2"/>
                <w:sz w:val="20"/>
              </w:rPr>
              <w:t>académicos</w:t>
            </w:r>
          </w:p>
        </w:tc>
      </w:tr>
      <w:tr w:rsidR="000038ED" w14:paraId="03730642" w14:textId="77777777">
        <w:trPr>
          <w:trHeight w:val="522"/>
        </w:trPr>
        <w:tc>
          <w:tcPr>
            <w:tcW w:w="6105" w:type="dxa"/>
          </w:tcPr>
          <w:p w14:paraId="65ED3338" w14:textId="77777777" w:rsidR="000038ED" w:rsidRDefault="00000000">
            <w:pPr>
              <w:pStyle w:val="TableParagraph"/>
              <w:spacing w:before="38" w:line="232" w:lineRule="exact"/>
              <w:ind w:left="43"/>
              <w:rPr>
                <w:sz w:val="20"/>
              </w:rPr>
            </w:pPr>
            <w:r>
              <w:rPr>
                <w:sz w:val="20"/>
              </w:rPr>
              <w:t>Intervenciones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pedagógicas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materias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básicas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educación regular (</w:t>
            </w:r>
            <w:proofErr w:type="spellStart"/>
            <w:r>
              <w:rPr>
                <w:sz w:val="20"/>
              </w:rPr>
              <w:t>Tier</w:t>
            </w:r>
            <w:proofErr w:type="spellEnd"/>
            <w:r>
              <w:rPr>
                <w:sz w:val="20"/>
              </w:rPr>
              <w:t xml:space="preserve"> I)</w:t>
            </w:r>
          </w:p>
        </w:tc>
        <w:tc>
          <w:tcPr>
            <w:tcW w:w="2145" w:type="dxa"/>
          </w:tcPr>
          <w:p w14:paraId="57D2CE53" w14:textId="77777777" w:rsidR="000038ED" w:rsidRPr="00F74DA4" w:rsidRDefault="00000000">
            <w:pPr>
              <w:pStyle w:val="TableParagraph"/>
              <w:spacing w:before="41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Provided</w:t>
            </w:r>
            <w:proofErr w:type="spellEnd"/>
          </w:p>
        </w:tc>
        <w:tc>
          <w:tcPr>
            <w:tcW w:w="1110" w:type="dxa"/>
          </w:tcPr>
          <w:p w14:paraId="4D421DF8" w14:textId="77777777" w:rsidR="000038ED" w:rsidRPr="00F74DA4" w:rsidRDefault="00000000">
            <w:pPr>
              <w:pStyle w:val="TableParagraph"/>
              <w:spacing w:before="41"/>
              <w:ind w:left="33" w:right="7"/>
              <w:jc w:val="center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  <w:tc>
          <w:tcPr>
            <w:tcW w:w="1350" w:type="dxa"/>
          </w:tcPr>
          <w:p w14:paraId="7C84886F" w14:textId="77777777" w:rsidR="000038ED" w:rsidRPr="00F74DA4" w:rsidRDefault="00000000">
            <w:pPr>
              <w:pStyle w:val="TableParagraph"/>
              <w:spacing w:before="41"/>
              <w:ind w:right="479"/>
              <w:jc w:val="right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</w:tr>
      <w:tr w:rsidR="000038ED" w14:paraId="5A94F251" w14:textId="77777777">
        <w:trPr>
          <w:trHeight w:val="291"/>
        </w:trPr>
        <w:tc>
          <w:tcPr>
            <w:tcW w:w="6105" w:type="dxa"/>
          </w:tcPr>
          <w:p w14:paraId="6EC3D615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Programas federales del Título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</w:tcPr>
          <w:p w14:paraId="69F8E81A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Provided</w:t>
            </w:r>
            <w:proofErr w:type="spellEnd"/>
          </w:p>
        </w:tc>
        <w:tc>
          <w:tcPr>
            <w:tcW w:w="1110" w:type="dxa"/>
          </w:tcPr>
          <w:p w14:paraId="0CED0CAF" w14:textId="77777777" w:rsidR="000038ED" w:rsidRPr="00F74DA4" w:rsidRDefault="00000000">
            <w:pPr>
              <w:pStyle w:val="TableParagraph"/>
              <w:spacing w:before="41" w:line="230" w:lineRule="exact"/>
              <w:ind w:left="33" w:right="7"/>
              <w:jc w:val="center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  <w:tc>
          <w:tcPr>
            <w:tcW w:w="1350" w:type="dxa"/>
          </w:tcPr>
          <w:p w14:paraId="7D0C43E0" w14:textId="77777777" w:rsidR="000038ED" w:rsidRPr="00F74DA4" w:rsidRDefault="00000000">
            <w:pPr>
              <w:pStyle w:val="TableParagraph"/>
              <w:spacing w:before="41" w:line="230" w:lineRule="exact"/>
              <w:ind w:right="479"/>
              <w:jc w:val="right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</w:tr>
      <w:tr w:rsidR="000038ED" w14:paraId="072AC73B" w14:textId="77777777">
        <w:trPr>
          <w:trHeight w:val="291"/>
        </w:trPr>
        <w:tc>
          <w:tcPr>
            <w:tcW w:w="6105" w:type="dxa"/>
          </w:tcPr>
          <w:p w14:paraId="1F20F6B4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Programa de instrucción </w:t>
            </w:r>
            <w:r>
              <w:rPr>
                <w:spacing w:val="-2"/>
                <w:sz w:val="20"/>
              </w:rPr>
              <w:t>intensiva</w:t>
            </w:r>
          </w:p>
        </w:tc>
        <w:tc>
          <w:tcPr>
            <w:tcW w:w="2145" w:type="dxa"/>
          </w:tcPr>
          <w:p w14:paraId="4EA512BC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Considered</w:t>
            </w:r>
            <w:proofErr w:type="spellEnd"/>
          </w:p>
        </w:tc>
        <w:tc>
          <w:tcPr>
            <w:tcW w:w="1110" w:type="dxa"/>
          </w:tcPr>
          <w:p w14:paraId="2DCC8ABE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50" w:type="dxa"/>
          </w:tcPr>
          <w:p w14:paraId="1AF369B3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0038ED" w14:paraId="4C4A2AE3" w14:textId="77777777">
        <w:trPr>
          <w:trHeight w:val="291"/>
        </w:trPr>
        <w:tc>
          <w:tcPr>
            <w:tcW w:w="6105" w:type="dxa"/>
          </w:tcPr>
          <w:p w14:paraId="0F29D5B0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Programa de instrucción </w:t>
            </w:r>
            <w:r>
              <w:rPr>
                <w:spacing w:val="-2"/>
                <w:sz w:val="20"/>
              </w:rPr>
              <w:t>acelerada</w:t>
            </w:r>
          </w:p>
        </w:tc>
        <w:tc>
          <w:tcPr>
            <w:tcW w:w="2145" w:type="dxa"/>
          </w:tcPr>
          <w:p w14:paraId="52F77DB4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Considered</w:t>
            </w:r>
            <w:proofErr w:type="spellEnd"/>
          </w:p>
        </w:tc>
        <w:tc>
          <w:tcPr>
            <w:tcW w:w="1110" w:type="dxa"/>
          </w:tcPr>
          <w:p w14:paraId="7B9E4824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50" w:type="dxa"/>
          </w:tcPr>
          <w:p w14:paraId="0242808C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0038ED" w14:paraId="3EAB0B1F" w14:textId="77777777">
        <w:trPr>
          <w:trHeight w:val="291"/>
        </w:trPr>
        <w:tc>
          <w:tcPr>
            <w:tcW w:w="6105" w:type="dxa"/>
          </w:tcPr>
          <w:p w14:paraId="545C30DD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Acomodaciones</w:t>
            </w:r>
          </w:p>
        </w:tc>
        <w:tc>
          <w:tcPr>
            <w:tcW w:w="2145" w:type="dxa"/>
          </w:tcPr>
          <w:p w14:paraId="6FCB7C6D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Provided</w:t>
            </w:r>
            <w:proofErr w:type="spellEnd"/>
          </w:p>
        </w:tc>
        <w:tc>
          <w:tcPr>
            <w:tcW w:w="1110" w:type="dxa"/>
          </w:tcPr>
          <w:p w14:paraId="6C71623F" w14:textId="77777777" w:rsidR="000038ED" w:rsidRPr="00F74DA4" w:rsidRDefault="00000000">
            <w:pPr>
              <w:pStyle w:val="TableParagraph"/>
              <w:spacing w:before="41" w:line="230" w:lineRule="exact"/>
              <w:ind w:left="33" w:right="7"/>
              <w:jc w:val="center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  <w:tc>
          <w:tcPr>
            <w:tcW w:w="1350" w:type="dxa"/>
          </w:tcPr>
          <w:p w14:paraId="54D30671" w14:textId="77777777" w:rsidR="000038ED" w:rsidRPr="00F74DA4" w:rsidRDefault="00000000">
            <w:pPr>
              <w:pStyle w:val="TableParagraph"/>
              <w:spacing w:before="41" w:line="230" w:lineRule="exact"/>
              <w:ind w:right="479"/>
              <w:jc w:val="right"/>
              <w:rPr>
                <w:sz w:val="20"/>
                <w:highlight w:val="yellow"/>
              </w:rPr>
            </w:pPr>
            <w:r w:rsidRPr="00F74DA4">
              <w:rPr>
                <w:spacing w:val="-5"/>
                <w:sz w:val="20"/>
                <w:highlight w:val="yellow"/>
              </w:rPr>
              <w:t>Yes</w:t>
            </w:r>
          </w:p>
        </w:tc>
      </w:tr>
      <w:tr w:rsidR="000038ED" w14:paraId="7DC486D1" w14:textId="77777777">
        <w:trPr>
          <w:trHeight w:val="291"/>
        </w:trPr>
        <w:tc>
          <w:tcPr>
            <w:tcW w:w="6105" w:type="dxa"/>
          </w:tcPr>
          <w:p w14:paraId="42D67795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Aula de recursos de educación </w:t>
            </w:r>
            <w:r>
              <w:rPr>
                <w:spacing w:val="-2"/>
                <w:sz w:val="20"/>
              </w:rPr>
              <w:t>especial</w:t>
            </w:r>
          </w:p>
        </w:tc>
        <w:tc>
          <w:tcPr>
            <w:tcW w:w="2145" w:type="dxa"/>
          </w:tcPr>
          <w:p w14:paraId="38B6685F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Considered</w:t>
            </w:r>
            <w:proofErr w:type="spellEnd"/>
          </w:p>
        </w:tc>
        <w:tc>
          <w:tcPr>
            <w:tcW w:w="1110" w:type="dxa"/>
          </w:tcPr>
          <w:p w14:paraId="48CEC4CD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50" w:type="dxa"/>
          </w:tcPr>
          <w:p w14:paraId="3F60C078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0038ED" w14:paraId="3637941B" w14:textId="77777777">
        <w:trPr>
          <w:trHeight w:val="291"/>
        </w:trPr>
        <w:tc>
          <w:tcPr>
            <w:tcW w:w="6105" w:type="dxa"/>
          </w:tcPr>
          <w:p w14:paraId="77750E36" w14:textId="77777777" w:rsidR="000038ED" w:rsidRDefault="00000000">
            <w:pPr>
              <w:pStyle w:val="TableParagraph"/>
              <w:spacing w:before="41" w:line="230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Tecnología </w:t>
            </w:r>
            <w:proofErr w:type="spellStart"/>
            <w:r>
              <w:rPr>
                <w:spacing w:val="-2"/>
                <w:sz w:val="20"/>
              </w:rPr>
              <w:t>asistiva</w:t>
            </w:r>
            <w:proofErr w:type="spellEnd"/>
          </w:p>
        </w:tc>
        <w:tc>
          <w:tcPr>
            <w:tcW w:w="2145" w:type="dxa"/>
          </w:tcPr>
          <w:p w14:paraId="60AF2B6C" w14:textId="77777777" w:rsidR="000038ED" w:rsidRPr="00F74DA4" w:rsidRDefault="00000000">
            <w:pPr>
              <w:pStyle w:val="TableParagraph"/>
              <w:spacing w:before="41" w:line="230" w:lineRule="exact"/>
              <w:ind w:left="556" w:right="530"/>
              <w:jc w:val="center"/>
              <w:rPr>
                <w:sz w:val="20"/>
                <w:highlight w:val="yellow"/>
              </w:rPr>
            </w:pPr>
            <w:proofErr w:type="spellStart"/>
            <w:r w:rsidRPr="00F74DA4">
              <w:rPr>
                <w:spacing w:val="-2"/>
                <w:sz w:val="20"/>
                <w:highlight w:val="yellow"/>
              </w:rPr>
              <w:t>Considered</w:t>
            </w:r>
            <w:proofErr w:type="spellEnd"/>
          </w:p>
        </w:tc>
        <w:tc>
          <w:tcPr>
            <w:tcW w:w="1110" w:type="dxa"/>
          </w:tcPr>
          <w:p w14:paraId="3B21A72D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50" w:type="dxa"/>
          </w:tcPr>
          <w:p w14:paraId="15173421" w14:textId="77777777" w:rsidR="000038ED" w:rsidRPr="00F74DA4" w:rsidRDefault="000038E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</w:tbl>
    <w:p w14:paraId="0D39998B" w14:textId="77777777" w:rsidR="000038ED" w:rsidRDefault="000038ED">
      <w:pPr>
        <w:pStyle w:val="BodyText"/>
        <w:rPr>
          <w:sz w:val="25"/>
        </w:rPr>
      </w:pPr>
    </w:p>
    <w:p w14:paraId="75C412C7" w14:textId="77777777" w:rsidR="000038ED" w:rsidRDefault="00000000">
      <w:pPr>
        <w:pStyle w:val="BodyText"/>
        <w:tabs>
          <w:tab w:val="left" w:pos="1618"/>
          <w:tab w:val="left" w:pos="2695"/>
        </w:tabs>
        <w:spacing w:before="1" w:line="208" w:lineRule="auto"/>
        <w:ind w:left="2696" w:right="1254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¿Fueron</w:t>
      </w:r>
      <w:r>
        <w:rPr>
          <w:spacing w:val="-4"/>
        </w:rPr>
        <w:t xml:space="preserve"> </w:t>
      </w:r>
      <w:r>
        <w:t>suficientes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esfuerzos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suplementar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participación</w:t>
      </w:r>
      <w:r>
        <w:rPr>
          <w:spacing w:val="-4"/>
        </w:rPr>
        <w:t xml:space="preserve"> </w:t>
      </w:r>
      <w:r>
        <w:t>del estudiante en el ambiente de educación regular?</w:t>
      </w:r>
    </w:p>
    <w:p w14:paraId="7E115FB7" w14:textId="77777777" w:rsidR="000038ED" w:rsidRDefault="00000000">
      <w:pPr>
        <w:pStyle w:val="BodyText"/>
        <w:spacing w:before="91" w:line="224" w:lineRule="exact"/>
        <w:ind w:left="505"/>
      </w:pP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 xml:space="preserve">, Uziel has </w:t>
      </w:r>
      <w:proofErr w:type="spellStart"/>
      <w:r w:rsidRPr="00F74DA4">
        <w:rPr>
          <w:highlight w:val="yellow"/>
        </w:rPr>
        <w:t>been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successfully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participate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general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setting</w:t>
      </w:r>
      <w:proofErr w:type="spellEnd"/>
      <w:r>
        <w:rPr>
          <w:spacing w:val="-2"/>
        </w:rPr>
        <w:t>.</w:t>
      </w:r>
    </w:p>
    <w:p w14:paraId="7B91E03F" w14:textId="77777777" w:rsidR="000038ED" w:rsidRDefault="00000000">
      <w:pPr>
        <w:pStyle w:val="BodyText"/>
        <w:tabs>
          <w:tab w:val="left" w:pos="1618"/>
          <w:tab w:val="left" w:pos="2695"/>
        </w:tabs>
        <w:spacing w:before="28" w:line="208" w:lineRule="auto"/>
        <w:ind w:left="2696" w:right="496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¿Recibirá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estudiante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educacional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participar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ambiente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educación regular (incluyendo beneficio no-académico)?</w:t>
      </w:r>
    </w:p>
    <w:p w14:paraId="2654B8F7" w14:textId="77777777" w:rsidR="000038ED" w:rsidRDefault="00000000">
      <w:pPr>
        <w:pStyle w:val="BodyText"/>
        <w:spacing w:before="91" w:line="224" w:lineRule="exact"/>
        <w:ind w:left="505"/>
      </w:pPr>
      <w:r w:rsidRPr="00F74DA4">
        <w:rPr>
          <w:highlight w:val="yellow"/>
        </w:rPr>
        <w:t xml:space="preserve">Uziel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anticipated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receive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both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academic</w:t>
      </w:r>
      <w:proofErr w:type="spellEnd"/>
      <w:r w:rsidRPr="00F74DA4">
        <w:rPr>
          <w:highlight w:val="yellow"/>
        </w:rPr>
        <w:t xml:space="preserve"> and non-</w:t>
      </w:r>
      <w:proofErr w:type="spellStart"/>
      <w:r w:rsidRPr="00F74DA4">
        <w:rPr>
          <w:highlight w:val="yellow"/>
        </w:rPr>
        <w:t>academic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benefit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participation</w:t>
      </w:r>
      <w:proofErr w:type="spellEnd"/>
      <w:r w:rsidRPr="00F74DA4">
        <w:rPr>
          <w:highlight w:val="yellow"/>
        </w:rPr>
        <w:t xml:space="preserve"> in general </w:t>
      </w:r>
      <w:proofErr w:type="spellStart"/>
      <w:r w:rsidRPr="00F74DA4">
        <w:rPr>
          <w:spacing w:val="-2"/>
          <w:highlight w:val="yellow"/>
        </w:rPr>
        <w:t>education</w:t>
      </w:r>
      <w:proofErr w:type="spellEnd"/>
      <w:r w:rsidRPr="00F74DA4">
        <w:rPr>
          <w:spacing w:val="-2"/>
          <w:highlight w:val="yellow"/>
        </w:rPr>
        <w:t>.</w:t>
      </w:r>
    </w:p>
    <w:p w14:paraId="1B489ABF" w14:textId="77777777" w:rsidR="000038ED" w:rsidRDefault="00000000">
      <w:pPr>
        <w:pStyle w:val="BodyText"/>
        <w:tabs>
          <w:tab w:val="left" w:pos="1618"/>
          <w:tab w:val="left" w:pos="2695"/>
        </w:tabs>
        <w:spacing w:before="12" w:line="220" w:lineRule="auto"/>
        <w:ind w:left="2696" w:right="641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El comité ARD ha considerado el efecto que causaría la presencia de un niño con discapacidades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regular,</w:t>
      </w:r>
      <w:r>
        <w:rPr>
          <w:spacing w:val="-3"/>
        </w:rPr>
        <w:t xml:space="preserve"> </w:t>
      </w:r>
      <w:proofErr w:type="gramStart"/>
      <w:r>
        <w:t>y</w:t>
      </w:r>
      <w:proofErr w:type="gramEnd"/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consiguiente,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demás niños.</w:t>
      </w:r>
    </w:p>
    <w:p w14:paraId="4B656202" w14:textId="77777777" w:rsidR="000038ED" w:rsidRDefault="00000000">
      <w:pPr>
        <w:pStyle w:val="BodyText"/>
        <w:spacing w:before="95" w:line="235" w:lineRule="auto"/>
        <w:ind w:left="505" w:right="240"/>
      </w:pPr>
      <w:proofErr w:type="spellStart"/>
      <w:r w:rsidRPr="00F74DA4">
        <w:rPr>
          <w:highlight w:val="yellow"/>
        </w:rPr>
        <w:t>Student’s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presence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general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has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no</w:t>
      </w:r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negative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effect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other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students</w:t>
      </w:r>
      <w:proofErr w:type="spellEnd"/>
      <w:r w:rsidRPr="00F74DA4">
        <w:rPr>
          <w:highlight w:val="yellow"/>
        </w:rPr>
        <w:t>.</w:t>
      </w:r>
    </w:p>
    <w:p w14:paraId="0B6DD1A7" w14:textId="77777777" w:rsidR="000038ED" w:rsidRDefault="000038ED">
      <w:pPr>
        <w:pStyle w:val="BodyText"/>
        <w:rPr>
          <w:sz w:val="30"/>
        </w:rPr>
      </w:pPr>
    </w:p>
    <w:p w14:paraId="0F10AEDD" w14:textId="77777777" w:rsidR="000038ED" w:rsidRDefault="00000000">
      <w:pPr>
        <w:pStyle w:val="BodyText"/>
        <w:spacing w:line="235" w:lineRule="auto"/>
        <w:ind w:left="505" w:right="474"/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educativa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regular,</w:t>
      </w:r>
      <w:r>
        <w:rPr>
          <w:spacing w:val="-3"/>
        </w:rPr>
        <w:t xml:space="preserve"> </w:t>
      </w:r>
      <w:r>
        <w:t>sopesando</w:t>
      </w:r>
      <w:r>
        <w:rPr>
          <w:spacing w:val="-3"/>
        </w:rPr>
        <w:t xml:space="preserve"> </w:t>
      </w:r>
      <w:r>
        <w:t>los beneficios de educación regular y educación especial que recibe:</w:t>
      </w:r>
    </w:p>
    <w:p w14:paraId="0E111ACC" w14:textId="77777777" w:rsidR="000038ED" w:rsidRDefault="00000000">
      <w:pPr>
        <w:pStyle w:val="BodyText"/>
        <w:spacing w:before="62" w:line="235" w:lineRule="auto"/>
        <w:ind w:left="505" w:right="292"/>
      </w:pPr>
      <w:r w:rsidRPr="00F74DA4">
        <w:rPr>
          <w:highlight w:val="yellow"/>
        </w:rPr>
        <w:t>Uziel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be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provided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general</w:t>
      </w:r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instruction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>and/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modifications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special</w:t>
      </w:r>
      <w:proofErr w:type="spellEnd"/>
      <w:r w:rsidRPr="00F74DA4">
        <w:rPr>
          <w:spacing w:val="-3"/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spacing w:val="-3"/>
          <w:highlight w:val="yellow"/>
        </w:rPr>
        <w:t xml:space="preserve"> </w:t>
      </w:r>
      <w:r w:rsidRPr="00F74DA4">
        <w:rPr>
          <w:highlight w:val="yellow"/>
        </w:rPr>
        <w:t xml:space="preserve">staff and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able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progress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through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regular </w:t>
      </w:r>
      <w:proofErr w:type="spellStart"/>
      <w:r w:rsidRPr="00F74DA4">
        <w:rPr>
          <w:highlight w:val="yellow"/>
        </w:rPr>
        <w:t>curriculum</w:t>
      </w:r>
      <w:proofErr w:type="spellEnd"/>
      <w:r w:rsidRPr="00F74DA4">
        <w:rPr>
          <w:highlight w:val="yellow"/>
        </w:rPr>
        <w:t xml:space="preserve"> at a </w:t>
      </w:r>
      <w:proofErr w:type="spellStart"/>
      <w:r w:rsidRPr="00F74DA4">
        <w:rPr>
          <w:highlight w:val="yellow"/>
        </w:rPr>
        <w:t>slower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rate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yet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best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served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mainstream</w:t>
      </w:r>
      <w:r w:rsidRPr="00F74DA4">
        <w:rPr>
          <w:spacing w:val="40"/>
          <w:highlight w:val="yellow"/>
        </w:rPr>
        <w:t xml:space="preserve"> </w:t>
      </w:r>
      <w:proofErr w:type="spellStart"/>
      <w:r w:rsidRPr="00F74DA4">
        <w:rPr>
          <w:highlight w:val="yellow"/>
        </w:rPr>
        <w:t>environment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age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appropriate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peers</w:t>
      </w:r>
      <w:proofErr w:type="spellEnd"/>
      <w:r w:rsidRPr="00F74DA4">
        <w:rPr>
          <w:highlight w:val="yellow"/>
        </w:rPr>
        <w:t>.</w:t>
      </w:r>
    </w:p>
    <w:p w14:paraId="413DB4AA" w14:textId="77777777" w:rsidR="000038ED" w:rsidRDefault="000038ED">
      <w:pPr>
        <w:pStyle w:val="BodyText"/>
        <w:spacing w:before="10"/>
        <w:rPr>
          <w:sz w:val="23"/>
        </w:rPr>
      </w:pPr>
    </w:p>
    <w:p w14:paraId="7748AC34" w14:textId="77777777" w:rsidR="000038ED" w:rsidRDefault="00000000">
      <w:pPr>
        <w:pStyle w:val="ListParagraph"/>
        <w:numPr>
          <w:ilvl w:val="0"/>
          <w:numId w:val="5"/>
        </w:numPr>
        <w:tabs>
          <w:tab w:val="left" w:pos="864"/>
          <w:tab w:val="left" w:pos="1588"/>
          <w:tab w:val="left" w:pos="2666"/>
        </w:tabs>
        <w:spacing w:line="208" w:lineRule="auto"/>
        <w:ind w:right="1295" w:hanging="2158"/>
        <w:rPr>
          <w:sz w:val="20"/>
        </w:rPr>
      </w:pPr>
      <w:r>
        <w:rPr>
          <w:spacing w:val="-6"/>
          <w:sz w:val="20"/>
        </w:rPr>
        <w:t>Sí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 xml:space="preserve">☒ </w:t>
      </w:r>
      <w:r>
        <w:rPr>
          <w:sz w:val="20"/>
        </w:rPr>
        <w:t>No</w:t>
      </w:r>
      <w:r>
        <w:rPr>
          <w:sz w:val="20"/>
        </w:rPr>
        <w:tab/>
        <w:t>¿Determina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comité</w:t>
      </w:r>
      <w:r>
        <w:rPr>
          <w:spacing w:val="-4"/>
          <w:sz w:val="20"/>
        </w:rPr>
        <w:t xml:space="preserve"> </w:t>
      </w:r>
      <w:r>
        <w:rPr>
          <w:sz w:val="20"/>
        </w:rPr>
        <w:t>ARD</w:t>
      </w:r>
      <w:r>
        <w:rPr>
          <w:spacing w:val="-4"/>
          <w:sz w:val="20"/>
        </w:rPr>
        <w:t xml:space="preserve"> </w:t>
      </w:r>
      <w:r>
        <w:rPr>
          <w:sz w:val="20"/>
        </w:rPr>
        <w:t>más</w:t>
      </w:r>
      <w:r>
        <w:rPr>
          <w:spacing w:val="-4"/>
          <w:sz w:val="20"/>
        </w:rPr>
        <w:t xml:space="preserve"> </w:t>
      </w:r>
      <w:r>
        <w:rPr>
          <w:sz w:val="20"/>
        </w:rPr>
        <w:t>entrenamiento</w:t>
      </w:r>
      <w:r>
        <w:rPr>
          <w:spacing w:val="-4"/>
          <w:sz w:val="20"/>
        </w:rPr>
        <w:t xml:space="preserve"> </w:t>
      </w:r>
      <w:r>
        <w:rPr>
          <w:sz w:val="20"/>
        </w:rPr>
        <w:t>docente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IEP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del </w:t>
      </w:r>
      <w:r>
        <w:rPr>
          <w:spacing w:val="-2"/>
          <w:sz w:val="20"/>
        </w:rPr>
        <w:t>estudiante?</w:t>
      </w:r>
    </w:p>
    <w:p w14:paraId="3A034DE9" w14:textId="77777777" w:rsidR="000038ED" w:rsidRDefault="00000000">
      <w:pPr>
        <w:pStyle w:val="BodyText"/>
        <w:spacing w:before="65"/>
        <w:ind w:left="2666"/>
      </w:pPr>
      <w:r>
        <w:t>Si la respuesta es</w:t>
      </w:r>
      <w:r>
        <w:rPr>
          <w:spacing w:val="43"/>
        </w:rPr>
        <w:t xml:space="preserve"> </w:t>
      </w:r>
      <w:r>
        <w:rPr>
          <w:b/>
        </w:rPr>
        <w:t>Sí,</w:t>
      </w:r>
      <w:r>
        <w:rPr>
          <w:b/>
          <w:spacing w:val="43"/>
        </w:rPr>
        <w:t xml:space="preserve"> </w:t>
      </w:r>
      <w:r>
        <w:t xml:space="preserve">por favor </w:t>
      </w:r>
      <w:proofErr w:type="spellStart"/>
      <w:r>
        <w:rPr>
          <w:spacing w:val="-2"/>
        </w:rPr>
        <w:t>espeicfique</w:t>
      </w:r>
      <w:proofErr w:type="spellEnd"/>
      <w:r>
        <w:rPr>
          <w:spacing w:val="-2"/>
        </w:rPr>
        <w:t>.</w:t>
      </w:r>
    </w:p>
    <w:p w14:paraId="58C88FDE" w14:textId="77777777" w:rsidR="000038ED" w:rsidRDefault="000038ED">
      <w:pPr>
        <w:jc w:val="center"/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21442EB6" w14:textId="77777777" w:rsidR="000038ED" w:rsidRDefault="000038ED">
      <w:pPr>
        <w:pStyle w:val="BodyText"/>
        <w:rPr>
          <w:b/>
        </w:rPr>
      </w:pPr>
    </w:p>
    <w:p w14:paraId="4FC0C7A5" w14:textId="77777777" w:rsidR="000038ED" w:rsidRDefault="000038E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34A2BFB2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31B7E261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76746A1E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6B17FAA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11F7DF5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6D3EE9A2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2195E96F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0F290B4A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07D3B70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62A0D0C6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4E763636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280AA03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3AB23035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60F0383E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7AAA9E4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7E87F2DE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3D7AAF00" w14:textId="77777777" w:rsidR="00F74DA4" w:rsidRDefault="00F74DA4" w:rsidP="00F74DA4">
      <w:pPr>
        <w:pStyle w:val="BodyText"/>
        <w:spacing w:before="6"/>
        <w:rPr>
          <w:sz w:val="23"/>
        </w:rPr>
      </w:pPr>
    </w:p>
    <w:p w14:paraId="26985709" w14:textId="77777777" w:rsidR="00F74DA4" w:rsidRDefault="00F74DA4" w:rsidP="00F74DA4">
      <w:pPr>
        <w:pStyle w:val="BodyText"/>
        <w:spacing w:before="1" w:line="208" w:lineRule="auto"/>
        <w:ind w:left="866" w:right="474" w:hanging="35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28"/>
          <w:sz w:val="28"/>
        </w:rPr>
        <w:t xml:space="preserve"> </w:t>
      </w:r>
      <w:r>
        <w:t>El comité recomienda que este estudiante reciba TODA la instrucción y servicios en el entorno de educación general con servicios y ayudas complementarios.</w:t>
      </w:r>
    </w:p>
    <w:p w14:paraId="5B686D53" w14:textId="1C779A53" w:rsidR="00F74DA4" w:rsidRPr="00F74DA4" w:rsidRDefault="00F74DA4" w:rsidP="00F74DA4">
      <w:pPr>
        <w:pStyle w:val="Heading4"/>
        <w:spacing w:before="65"/>
        <w:ind w:left="651"/>
        <w:jc w:val="center"/>
      </w:pPr>
      <w:r>
        <w:t>O</w:t>
      </w:r>
    </w:p>
    <w:p w14:paraId="1F5E1D38" w14:textId="00731E92" w:rsidR="000038ED" w:rsidRDefault="00000000">
      <w:pPr>
        <w:pStyle w:val="ListParagraph"/>
        <w:numPr>
          <w:ilvl w:val="0"/>
          <w:numId w:val="5"/>
        </w:numPr>
        <w:tabs>
          <w:tab w:val="left" w:pos="864"/>
        </w:tabs>
        <w:spacing w:before="43"/>
        <w:ind w:left="864" w:hanging="356"/>
        <w:rPr>
          <w:sz w:val="20"/>
        </w:rPr>
      </w:pPr>
      <w:r>
        <w:rPr>
          <w:sz w:val="20"/>
        </w:rPr>
        <w:t xml:space="preserve">El comité recomienda que este estudiante reciba parte o toda la instrucción en un entorno de educación </w:t>
      </w:r>
      <w:r>
        <w:rPr>
          <w:spacing w:val="-2"/>
          <w:sz w:val="20"/>
        </w:rPr>
        <w:t>especial.</w:t>
      </w:r>
    </w:p>
    <w:p w14:paraId="7893A589" w14:textId="77777777" w:rsidR="000038ED" w:rsidRDefault="000038ED">
      <w:pPr>
        <w:pStyle w:val="BodyText"/>
        <w:spacing w:before="3"/>
        <w:rPr>
          <w:sz w:val="27"/>
        </w:rPr>
      </w:pPr>
    </w:p>
    <w:p w14:paraId="534281D0" w14:textId="77777777" w:rsidR="000038ED" w:rsidRDefault="00000000">
      <w:pPr>
        <w:pStyle w:val="Heading5"/>
      </w:pPr>
      <w:r>
        <w:t xml:space="preserve">Remoción de un ambiente de mínima restricción en el aula de educación regular (ventana </w:t>
      </w:r>
      <w:r>
        <w:rPr>
          <w:spacing w:val="-2"/>
        </w:rPr>
        <w:t>separada)</w:t>
      </w:r>
    </w:p>
    <w:p w14:paraId="397AEAF2" w14:textId="77777777" w:rsidR="000038ED" w:rsidRDefault="00000000">
      <w:pPr>
        <w:pStyle w:val="BodyText"/>
        <w:spacing w:before="99" w:line="160" w:lineRule="auto"/>
        <w:ind w:left="1226" w:hanging="358"/>
      </w:pPr>
      <w:r>
        <w:rPr>
          <w:rFonts w:ascii="Arial Unicode MS" w:hAnsi="Arial Unicode MS"/>
          <w:position w:val="-7"/>
          <w:sz w:val="28"/>
        </w:rPr>
        <w:t>☒</w:t>
      </w:r>
      <w:r>
        <w:rPr>
          <w:rFonts w:ascii="Arial Unicode MS" w:hAnsi="Arial Unicode MS"/>
          <w:spacing w:val="28"/>
          <w:position w:val="-7"/>
          <w:sz w:val="28"/>
        </w:rPr>
        <w:t xml:space="preserve"> </w:t>
      </w:r>
      <w:r>
        <w:t xml:space="preserve">El estudiante es capaz de lograr </w:t>
      </w:r>
      <w:proofErr w:type="gramStart"/>
      <w:r>
        <w:t>todos las metas</w:t>
      </w:r>
      <w:proofErr w:type="gramEnd"/>
      <w:r>
        <w:t>/objetivos en su IEP en la clase de educación general con ayudas/servicios determinados por el comité ARD.</w:t>
      </w:r>
    </w:p>
    <w:p w14:paraId="3B940C59" w14:textId="77777777" w:rsidR="000038ED" w:rsidRDefault="00000000">
      <w:pPr>
        <w:pStyle w:val="Heading5"/>
        <w:spacing w:before="134"/>
      </w:pPr>
      <w:r>
        <w:t>Consideraciones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potencialmente</w:t>
      </w:r>
      <w:r>
        <w:rPr>
          <w:spacing w:val="-4"/>
        </w:rPr>
        <w:t xml:space="preserve"> </w:t>
      </w:r>
      <w:r>
        <w:t>perjudiciales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ambiente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mínima</w:t>
      </w:r>
      <w:r>
        <w:rPr>
          <w:spacing w:val="-4"/>
        </w:rPr>
        <w:t xml:space="preserve"> </w:t>
      </w:r>
      <w:r>
        <w:t>restricción</w:t>
      </w:r>
      <w:r>
        <w:rPr>
          <w:spacing w:val="-4"/>
        </w:rPr>
        <w:t xml:space="preserve"> </w:t>
      </w:r>
      <w:r>
        <w:t>(LRE)</w:t>
      </w:r>
      <w:r>
        <w:rPr>
          <w:spacing w:val="-4"/>
        </w:rPr>
        <w:t xml:space="preserve"> </w:t>
      </w:r>
      <w:r>
        <w:t xml:space="preserve">(ventana </w:t>
      </w:r>
      <w:r>
        <w:rPr>
          <w:spacing w:val="-2"/>
        </w:rPr>
        <w:t>separada)</w:t>
      </w:r>
    </w:p>
    <w:p w14:paraId="39AA8248" w14:textId="77777777" w:rsidR="000038ED" w:rsidRDefault="00000000">
      <w:pPr>
        <w:pStyle w:val="BodyText"/>
        <w:spacing w:before="26"/>
        <w:ind w:left="50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41"/>
          <w:w w:val="150"/>
          <w:sz w:val="28"/>
        </w:rPr>
        <w:t xml:space="preserve"> </w:t>
      </w:r>
      <w:r>
        <w:rPr>
          <w:position w:val="1"/>
        </w:rPr>
        <w:t>El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estudiante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no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es</w:t>
      </w:r>
      <w:r>
        <w:rPr>
          <w:spacing w:val="5"/>
          <w:position w:val="1"/>
        </w:rPr>
        <w:t xml:space="preserve"> </w:t>
      </w:r>
      <w:r>
        <w:rPr>
          <w:position w:val="1"/>
        </w:rPr>
        <w:t>retirado</w:t>
      </w:r>
      <w:r>
        <w:rPr>
          <w:spacing w:val="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educación</w:t>
      </w:r>
      <w:r>
        <w:rPr>
          <w:spacing w:val="5"/>
          <w:position w:val="1"/>
        </w:rPr>
        <w:t xml:space="preserve"> </w:t>
      </w:r>
      <w:r>
        <w:rPr>
          <w:spacing w:val="-2"/>
          <w:position w:val="1"/>
        </w:rPr>
        <w:t>general.</w:t>
      </w:r>
    </w:p>
    <w:p w14:paraId="5D54D6BA" w14:textId="77777777" w:rsidR="000038ED" w:rsidRDefault="000038ED">
      <w:pPr>
        <w:pStyle w:val="BodyText"/>
        <w:spacing w:before="10"/>
        <w:rPr>
          <w:sz w:val="43"/>
        </w:rPr>
      </w:pPr>
    </w:p>
    <w:p w14:paraId="1ABE7DDB" w14:textId="77777777" w:rsidR="000038ED" w:rsidRDefault="00000000">
      <w:pPr>
        <w:pStyle w:val="Heading5"/>
      </w:pPr>
      <w:r>
        <w:t>Oportunidad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>restricción</w:t>
      </w:r>
      <w:r>
        <w:rPr>
          <w:spacing w:val="-3"/>
        </w:rPr>
        <w:t xml:space="preserve"> </w:t>
      </w:r>
      <w:r>
        <w:t>(LRE)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participar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no-académicas</w:t>
      </w:r>
      <w:r>
        <w:rPr>
          <w:spacing w:val="-3"/>
        </w:rPr>
        <w:t xml:space="preserve"> </w:t>
      </w:r>
      <w:r>
        <w:t xml:space="preserve">(ventana </w:t>
      </w:r>
      <w:r>
        <w:rPr>
          <w:spacing w:val="-2"/>
        </w:rPr>
        <w:t>separada)</w:t>
      </w:r>
    </w:p>
    <w:p w14:paraId="18EEFDB2" w14:textId="77777777" w:rsidR="000038ED" w:rsidRDefault="00000000">
      <w:pPr>
        <w:pStyle w:val="BodyText"/>
        <w:tabs>
          <w:tab w:val="left" w:pos="1615"/>
        </w:tabs>
        <w:spacing w:before="15" w:line="208" w:lineRule="auto"/>
        <w:ind w:left="1616" w:right="1020" w:hanging="107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  <w:t>¿Tendrá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oportunidad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participar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discapacidades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 actividades extracurriculares no académicas?</w:t>
      </w:r>
    </w:p>
    <w:p w14:paraId="238765EA" w14:textId="77777777" w:rsidR="000038ED" w:rsidRDefault="000038ED">
      <w:pPr>
        <w:spacing w:line="208" w:lineRule="auto"/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C5D8A17" w14:textId="77777777" w:rsidR="000038ED" w:rsidRDefault="000038ED">
      <w:pPr>
        <w:pStyle w:val="BodyText"/>
      </w:pPr>
    </w:p>
    <w:p w14:paraId="4B876427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4FF5D8D5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241A172B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17F78EC9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0F2D776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5E4AA81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11EABD4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40B2D66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27D921E3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34D7E13A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258C3547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0EE4ACBA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75C31D6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594CF833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78DAA44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76DE0DC3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3FC2F258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58E83DF1" w14:textId="77777777" w:rsidR="000038ED" w:rsidRDefault="000038ED">
      <w:pPr>
        <w:pStyle w:val="BodyText"/>
      </w:pPr>
    </w:p>
    <w:p w14:paraId="609D3884" w14:textId="77777777" w:rsidR="000038ED" w:rsidRDefault="000038ED">
      <w:pPr>
        <w:pStyle w:val="BodyText"/>
        <w:rPr>
          <w:sz w:val="18"/>
        </w:rPr>
      </w:pPr>
    </w:p>
    <w:p w14:paraId="0A8E045C" w14:textId="77777777" w:rsidR="000038ED" w:rsidRDefault="00000000">
      <w:pPr>
        <w:pStyle w:val="Heading4"/>
        <w:ind w:left="535"/>
      </w:pPr>
      <w:r>
        <w:t xml:space="preserve">HORARIO DE </w:t>
      </w:r>
      <w:r>
        <w:rPr>
          <w:spacing w:val="-2"/>
        </w:rPr>
        <w:t>SERVICIOS</w:t>
      </w:r>
    </w:p>
    <w:p w14:paraId="054A0030" w14:textId="77777777" w:rsidR="000038ED" w:rsidRDefault="00000000">
      <w:pPr>
        <w:pStyle w:val="BodyText"/>
        <w:tabs>
          <w:tab w:val="left" w:pos="2710"/>
        </w:tabs>
        <w:spacing w:before="107" w:line="340" w:lineRule="auto"/>
        <w:ind w:left="535" w:right="2626" w:firstLine="30"/>
      </w:pPr>
      <w:r>
        <w:rPr>
          <w:noProof/>
        </w:rPr>
        <mc:AlternateContent>
          <mc:Choice Requires="wps">
            <w:drawing>
              <wp:anchor distT="0" distB="0" distL="0" distR="0" simplePos="0" relativeHeight="486027264" behindDoc="1" locked="0" layoutInCell="1" allowOverlap="1" wp14:anchorId="4371FC75" wp14:editId="06EEF3F7">
                <wp:simplePos x="0" y="0"/>
                <wp:positionH relativeFrom="page">
                  <wp:posOffset>1866900</wp:posOffset>
                </wp:positionH>
                <wp:positionV relativeFrom="paragraph">
                  <wp:posOffset>260806</wp:posOffset>
                </wp:positionV>
                <wp:extent cx="3209925" cy="54546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545465"/>
                          <a:chOff x="0" y="0"/>
                          <a:chExt cx="3209925" cy="5454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825" y="63"/>
                            <a:ext cx="127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45465">
                                <a:moveTo>
                                  <a:pt x="0" y="0"/>
                                </a:moveTo>
                                <a:lnTo>
                                  <a:pt x="0" y="54521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99199"/>
                            <a:ext cx="320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925">
                                <a:moveTo>
                                  <a:pt x="0" y="0"/>
                                </a:moveTo>
                                <a:lnTo>
                                  <a:pt x="32099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320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925">
                                <a:moveTo>
                                  <a:pt x="0" y="0"/>
                                </a:moveTo>
                                <a:lnTo>
                                  <a:pt x="32099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40448"/>
                            <a:ext cx="320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925">
                                <a:moveTo>
                                  <a:pt x="0" y="0"/>
                                </a:moveTo>
                                <a:lnTo>
                                  <a:pt x="32099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147pt;margin-top:20.535944pt;width:252.75pt;height:42.95pt;mso-position-horizontal-relative:page;mso-position-vertical-relative:paragraph;z-index:-17289216" id="docshapegroup8" coordorigin="2940,411" coordsize="5055,859">
                <v:line style="position:absolute" from="2948,411" to="2948,1269" stroked="true" strokeweight=".75pt" strokecolor="#000000">
                  <v:stroke dashstyle="solid"/>
                </v:line>
                <v:line style="position:absolute" from="2940,724" to="7995,724" stroked="true" strokeweight=".75pt" strokecolor="#000000">
                  <v:stroke dashstyle="solid"/>
                </v:line>
                <v:line style="position:absolute" from="2940,418" to="7995,418" stroked="true" strokeweight=".75pt" strokecolor="#000000">
                  <v:stroke dashstyle="solid"/>
                </v:line>
                <v:line style="position:absolute" from="2940,1262" to="7995,1262" stroked="true" strokeweight=".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t>Duración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especial: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efecto</w:t>
      </w:r>
      <w:r>
        <w:rPr>
          <w:spacing w:val="-3"/>
        </w:rPr>
        <w:t xml:space="preserve"> </w:t>
      </w:r>
      <w:r>
        <w:t>desde</w:t>
      </w:r>
      <w:r>
        <w:rPr>
          <w:spacing w:val="39"/>
        </w:rPr>
        <w:t xml:space="preserve"> </w:t>
      </w:r>
      <w:r>
        <w:rPr>
          <w:u w:val="single"/>
        </w:rPr>
        <w:t>08/21/2023</w:t>
      </w:r>
      <w:r>
        <w:rPr>
          <w:spacing w:val="39"/>
        </w:rPr>
        <w:t xml:space="preserve"> </w:t>
      </w:r>
      <w:proofErr w:type="gramStart"/>
      <w:r>
        <w:t xml:space="preserve">a </w:t>
      </w:r>
      <w:r>
        <w:rPr>
          <w:spacing w:val="-20"/>
          <w:u w:val="single"/>
        </w:rPr>
        <w:t xml:space="preserve"> </w:t>
      </w:r>
      <w:r>
        <w:rPr>
          <w:u w:val="single"/>
        </w:rPr>
        <w:t>08</w:t>
      </w:r>
      <w:proofErr w:type="gramEnd"/>
      <w:r>
        <w:rPr>
          <w:u w:val="single"/>
        </w:rPr>
        <w:t>/20/2024</w:t>
      </w:r>
      <w:r>
        <w:t xml:space="preserve"> </w:t>
      </w:r>
      <w:r>
        <w:rPr>
          <w:position w:val="1"/>
        </w:rPr>
        <w:t>Día de instrucción:</w:t>
      </w:r>
      <w:r>
        <w:rPr>
          <w:position w:val="1"/>
        </w:rPr>
        <w:tab/>
      </w:r>
      <w:r>
        <w:t>Minutos o periodos por día:</w:t>
      </w:r>
      <w:r>
        <w:rPr>
          <w:spacing w:val="40"/>
        </w:rPr>
        <w:t xml:space="preserve"> </w:t>
      </w:r>
      <w:r w:rsidRPr="00F74DA4">
        <w:rPr>
          <w:highlight w:val="yellow"/>
        </w:rPr>
        <w:t xml:space="preserve">8 </w:t>
      </w:r>
      <w:proofErr w:type="spellStart"/>
      <w:r w:rsidRPr="00F74DA4">
        <w:rPr>
          <w:highlight w:val="yellow"/>
        </w:rPr>
        <w:t>periods</w:t>
      </w:r>
      <w:proofErr w:type="spellEnd"/>
      <w:r w:rsidRPr="00F74DA4">
        <w:rPr>
          <w:highlight w:val="yellow"/>
        </w:rPr>
        <w:t xml:space="preserve"> per </w:t>
      </w:r>
      <w:proofErr w:type="spellStart"/>
      <w:r w:rsidRPr="00F74DA4">
        <w:rPr>
          <w:highlight w:val="yellow"/>
        </w:rPr>
        <w:t>day</w:t>
      </w:r>
      <w:proofErr w:type="spellEnd"/>
    </w:p>
    <w:p w14:paraId="02F5DED9" w14:textId="77777777" w:rsidR="000038ED" w:rsidRDefault="00000000">
      <w:pPr>
        <w:pStyle w:val="BodyText"/>
        <w:spacing w:line="228" w:lineRule="exact"/>
        <w:ind w:left="2704"/>
      </w:pPr>
      <w:r>
        <w:t>Minutos o periodos por día del año próximo:</w:t>
      </w:r>
      <w:r>
        <w:rPr>
          <w:spacing w:val="43"/>
        </w:rPr>
        <w:t xml:space="preserve"> </w:t>
      </w:r>
      <w:r w:rsidRPr="00F74DA4">
        <w:rPr>
          <w:highlight w:val="yellow"/>
        </w:rPr>
        <w:t xml:space="preserve">8 </w:t>
      </w:r>
      <w:proofErr w:type="spellStart"/>
      <w:r w:rsidRPr="00F74DA4">
        <w:rPr>
          <w:highlight w:val="yellow"/>
        </w:rPr>
        <w:t>periods</w:t>
      </w:r>
      <w:proofErr w:type="spellEnd"/>
      <w:r w:rsidRPr="00F74DA4">
        <w:rPr>
          <w:highlight w:val="yellow"/>
        </w:rPr>
        <w:t xml:space="preserve"> per </w:t>
      </w:r>
      <w:proofErr w:type="spellStart"/>
      <w:r w:rsidRPr="00F74DA4">
        <w:rPr>
          <w:spacing w:val="-5"/>
          <w:highlight w:val="yellow"/>
        </w:rPr>
        <w:t>day</w:t>
      </w:r>
      <w:proofErr w:type="spellEnd"/>
    </w:p>
    <w:p w14:paraId="2D72E128" w14:textId="77777777" w:rsidR="000038ED" w:rsidRDefault="000038ED">
      <w:pPr>
        <w:pStyle w:val="BodyText"/>
      </w:pPr>
    </w:p>
    <w:p w14:paraId="2B348976" w14:textId="77777777" w:rsidR="000038ED" w:rsidRDefault="000038ED">
      <w:pPr>
        <w:pStyle w:val="BodyText"/>
        <w:spacing w:before="5"/>
        <w:rPr>
          <w:sz w:val="25"/>
        </w:rPr>
      </w:pPr>
    </w:p>
    <w:p w14:paraId="198A3AC1" w14:textId="77777777" w:rsidR="000038ED" w:rsidRDefault="00000000">
      <w:pPr>
        <w:pStyle w:val="Heading5"/>
        <w:spacing w:before="90"/>
      </w:pPr>
      <w:r>
        <w:t xml:space="preserve">Servicios del ESY (ciclo escolar </w:t>
      </w:r>
      <w:r>
        <w:rPr>
          <w:spacing w:val="-2"/>
        </w:rPr>
        <w:t>prolongado):</w:t>
      </w:r>
    </w:p>
    <w:p w14:paraId="66FCAB25" w14:textId="77777777" w:rsidR="000038ED" w:rsidRDefault="00000000">
      <w:pPr>
        <w:spacing w:before="59" w:line="235" w:lineRule="auto"/>
        <w:ind w:left="505" w:right="474"/>
        <w:rPr>
          <w:i/>
          <w:sz w:val="20"/>
        </w:rPr>
      </w:pPr>
      <w:r>
        <w:rPr>
          <w:i/>
          <w:sz w:val="20"/>
        </w:rPr>
        <w:t>El programa ESY es requerido en una o más de las áreas críticas si, en una o más de las metas y objetivos del IEP actual,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estudiante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demostrado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espera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razonablemente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demuestre,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atraso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notable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substancial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 no puede ser recuperado en un periodo razonable de tiempo.</w:t>
      </w:r>
    </w:p>
    <w:p w14:paraId="063E8AA7" w14:textId="77777777" w:rsidR="000038ED" w:rsidRDefault="00000000">
      <w:pPr>
        <w:pStyle w:val="BodyText"/>
        <w:spacing w:line="333" w:lineRule="exact"/>
        <w:ind w:left="506"/>
      </w:pPr>
      <w:r>
        <w:rPr>
          <w:w w:val="105"/>
          <w:position w:val="1"/>
        </w:rPr>
        <w:t>Se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discutió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sobre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servicios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ciclo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escolar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prolongado:</w:t>
      </w:r>
      <w:r>
        <w:rPr>
          <w:spacing w:val="7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20"/>
          <w:w w:val="105"/>
          <w:sz w:val="28"/>
        </w:rPr>
        <w:t xml:space="preserve"> </w:t>
      </w:r>
      <w:r>
        <w:rPr>
          <w:w w:val="105"/>
          <w:position w:val="1"/>
        </w:rPr>
        <w:t>Sí</w:t>
      </w:r>
      <w:r>
        <w:rPr>
          <w:spacing w:val="8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20"/>
          <w:w w:val="105"/>
          <w:sz w:val="28"/>
        </w:rPr>
        <w:t xml:space="preserve"> </w:t>
      </w:r>
      <w:r>
        <w:rPr>
          <w:w w:val="105"/>
          <w:position w:val="1"/>
        </w:rPr>
        <w:t>No</w:t>
      </w:r>
      <w:r>
        <w:rPr>
          <w:spacing w:val="22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w w:val="105"/>
          <w:position w:val="1"/>
        </w:rPr>
        <w:t>No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se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consideran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esta</w:t>
      </w:r>
      <w:r>
        <w:rPr>
          <w:spacing w:val="-15"/>
          <w:w w:val="105"/>
          <w:position w:val="1"/>
        </w:rPr>
        <w:t xml:space="preserve"> </w:t>
      </w:r>
      <w:r>
        <w:rPr>
          <w:spacing w:val="-4"/>
          <w:w w:val="105"/>
          <w:position w:val="1"/>
        </w:rPr>
        <w:t>vez.</w:t>
      </w:r>
    </w:p>
    <w:p w14:paraId="2859E4D6" w14:textId="77777777" w:rsidR="000038ED" w:rsidRDefault="00000000">
      <w:pPr>
        <w:pStyle w:val="BodyText"/>
        <w:spacing w:before="17" w:line="224" w:lineRule="exact"/>
        <w:ind w:left="505"/>
      </w:pPr>
      <w:r>
        <w:t xml:space="preserve">La consideración del ESY </w:t>
      </w:r>
      <w:r>
        <w:rPr>
          <w:spacing w:val="-5"/>
        </w:rPr>
        <w:t>es:</w:t>
      </w:r>
    </w:p>
    <w:p w14:paraId="1BACBA1D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322" w:lineRule="exact"/>
        <w:ind w:left="894" w:hanging="356"/>
        <w:rPr>
          <w:sz w:val="20"/>
        </w:rPr>
      </w:pPr>
      <w:r>
        <w:rPr>
          <w:sz w:val="20"/>
        </w:rPr>
        <w:t xml:space="preserve">Recomendado por el padre del </w:t>
      </w:r>
      <w:r>
        <w:rPr>
          <w:spacing w:val="-2"/>
          <w:sz w:val="20"/>
        </w:rPr>
        <w:t>estudiante.</w:t>
      </w:r>
    </w:p>
    <w:p w14:paraId="4C6CB23E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291" w:lineRule="exact"/>
        <w:ind w:left="894" w:hanging="356"/>
        <w:rPr>
          <w:sz w:val="20"/>
        </w:rPr>
      </w:pPr>
      <w:r>
        <w:rPr>
          <w:sz w:val="20"/>
        </w:rPr>
        <w:t xml:space="preserve">Recomendado por personal del distrito directamente involucrado en la educación del </w:t>
      </w:r>
      <w:r>
        <w:rPr>
          <w:spacing w:val="-2"/>
          <w:sz w:val="20"/>
        </w:rPr>
        <w:t>estudiante.</w:t>
      </w:r>
    </w:p>
    <w:p w14:paraId="00FEC7D9" w14:textId="77777777" w:rsidR="000038ED" w:rsidRDefault="00000000">
      <w:pPr>
        <w:pStyle w:val="BodyText"/>
        <w:spacing w:line="211" w:lineRule="auto"/>
        <w:ind w:left="505" w:right="5863" w:firstLine="32"/>
      </w:pPr>
      <w:r>
        <w:rPr>
          <w:rFonts w:ascii="Arial Unicode MS" w:hAnsi="Arial Unicode MS"/>
          <w:sz w:val="28"/>
        </w:rPr>
        <w:t xml:space="preserve">☒ </w:t>
      </w:r>
      <w:r>
        <w:t xml:space="preserve">No es recomendado por el padre ni por la escuela. </w:t>
      </w:r>
      <w:r>
        <w:rPr>
          <w:position w:val="1"/>
        </w:rPr>
        <w:t>Se recomienda el ESY:</w:t>
      </w:r>
      <w:r>
        <w:rPr>
          <w:spacing w:val="40"/>
          <w:position w:val="1"/>
        </w:rPr>
        <w:t xml:space="preserve"> </w:t>
      </w:r>
      <w:r>
        <w:rPr>
          <w:rFonts w:ascii="Arial Unicode MS" w:hAnsi="Arial Unicode MS"/>
          <w:sz w:val="28"/>
        </w:rPr>
        <w:t xml:space="preserve">☐ </w:t>
      </w:r>
      <w:r>
        <w:rPr>
          <w:position w:val="1"/>
        </w:rPr>
        <w:t>Sí</w:t>
      </w:r>
      <w:r>
        <w:rPr>
          <w:spacing w:val="40"/>
          <w:position w:val="1"/>
        </w:rPr>
        <w:t xml:space="preserve"> </w:t>
      </w:r>
      <w:r>
        <w:rPr>
          <w:rFonts w:ascii="Arial Unicode MS" w:hAnsi="Arial Unicode MS"/>
          <w:sz w:val="28"/>
        </w:rPr>
        <w:t xml:space="preserve">☒ </w:t>
      </w:r>
      <w:r>
        <w:rPr>
          <w:position w:val="1"/>
        </w:rPr>
        <w:t>No</w:t>
      </w:r>
    </w:p>
    <w:p w14:paraId="494582B5" w14:textId="77777777" w:rsidR="000038ED" w:rsidRDefault="00000000">
      <w:pPr>
        <w:pStyle w:val="BodyText"/>
        <w:spacing w:before="19" w:line="233" w:lineRule="exact"/>
        <w:ind w:left="505"/>
      </w:pPr>
      <w:r>
        <w:rPr>
          <w:spacing w:val="-2"/>
        </w:rPr>
        <w:t>Discusión:</w:t>
      </w:r>
    </w:p>
    <w:p w14:paraId="0AB44069" w14:textId="097754EE" w:rsidR="000038ED" w:rsidRDefault="00000000">
      <w:pPr>
        <w:pStyle w:val="BodyText"/>
        <w:spacing w:line="233" w:lineRule="exact"/>
        <w:ind w:left="505"/>
      </w:pPr>
      <w:r w:rsidRPr="00F74DA4">
        <w:rPr>
          <w:highlight w:val="yellow"/>
        </w:rPr>
        <w:t xml:space="preserve">No </w:t>
      </w:r>
      <w:proofErr w:type="spellStart"/>
      <w:r w:rsidRPr="00F74DA4">
        <w:rPr>
          <w:highlight w:val="yellow"/>
        </w:rPr>
        <w:t>regression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reported</w:t>
      </w:r>
      <w:proofErr w:type="spellEnd"/>
      <w:r w:rsidRPr="00F74DA4">
        <w:rPr>
          <w:highlight w:val="yellow"/>
        </w:rPr>
        <w:t xml:space="preserve"> at </w:t>
      </w:r>
      <w:proofErr w:type="spellStart"/>
      <w:r w:rsidRPr="00F74DA4">
        <w:rPr>
          <w:highlight w:val="yellow"/>
        </w:rPr>
        <w:t>this</w:t>
      </w:r>
      <w:proofErr w:type="spellEnd"/>
      <w:r w:rsidRPr="00F74DA4">
        <w:rPr>
          <w:highlight w:val="yellow"/>
        </w:rPr>
        <w:t xml:space="preserve"> time. </w:t>
      </w:r>
      <w:proofErr w:type="spellStart"/>
      <w:r w:rsidRPr="00F74DA4">
        <w:rPr>
          <w:highlight w:val="yellow"/>
        </w:rPr>
        <w:t>If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needed</w:t>
      </w:r>
      <w:proofErr w:type="spellEnd"/>
      <w:r w:rsidRPr="00F74DA4">
        <w:rPr>
          <w:highlight w:val="yellow"/>
        </w:rPr>
        <w:t>, ESY</w:t>
      </w:r>
      <w:r w:rsidR="00F74DA4" w:rsidRPr="00F74DA4">
        <w:rPr>
          <w:highlight w:val="yellow"/>
        </w:rPr>
        <w:t xml:space="preserve"> (Extended </w:t>
      </w:r>
      <w:proofErr w:type="spellStart"/>
      <w:r w:rsidR="00F74DA4" w:rsidRPr="00F74DA4">
        <w:rPr>
          <w:highlight w:val="yellow"/>
        </w:rPr>
        <w:t>School</w:t>
      </w:r>
      <w:proofErr w:type="spellEnd"/>
      <w:r w:rsidR="00F74DA4" w:rsidRPr="00F74DA4">
        <w:rPr>
          <w:highlight w:val="yellow"/>
        </w:rPr>
        <w:t xml:space="preserve"> </w:t>
      </w:r>
      <w:proofErr w:type="spellStart"/>
      <w:r w:rsidR="00F74DA4" w:rsidRPr="00F74DA4">
        <w:rPr>
          <w:highlight w:val="yellow"/>
        </w:rPr>
        <w:t>Year</w:t>
      </w:r>
      <w:proofErr w:type="spellEnd"/>
      <w:r w:rsidR="00F74DA4" w:rsidRPr="00F74DA4">
        <w:rPr>
          <w:highlight w:val="yellow"/>
        </w:rPr>
        <w:t>)</w:t>
      </w:r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will</w:t>
      </w:r>
      <w:proofErr w:type="spellEnd"/>
      <w:r w:rsidRPr="00F74DA4">
        <w:rPr>
          <w:highlight w:val="yellow"/>
        </w:rPr>
        <w:t xml:space="preserve"> be </w:t>
      </w:r>
      <w:proofErr w:type="spellStart"/>
      <w:r w:rsidRPr="00F74DA4">
        <w:rPr>
          <w:highlight w:val="yellow"/>
        </w:rPr>
        <w:t>discussed</w:t>
      </w:r>
      <w:proofErr w:type="spellEnd"/>
      <w:r w:rsidRPr="00F74DA4">
        <w:rPr>
          <w:highlight w:val="yellow"/>
        </w:rPr>
        <w:t xml:space="preserve"> at a </w:t>
      </w:r>
      <w:proofErr w:type="spellStart"/>
      <w:r w:rsidRPr="00F74DA4">
        <w:rPr>
          <w:highlight w:val="yellow"/>
        </w:rPr>
        <w:t>later</w:t>
      </w:r>
      <w:proofErr w:type="spellEnd"/>
      <w:r w:rsidRPr="00F74DA4">
        <w:rPr>
          <w:highlight w:val="yellow"/>
        </w:rPr>
        <w:t xml:space="preserve"> </w:t>
      </w:r>
      <w:r w:rsidRPr="00F74DA4">
        <w:rPr>
          <w:spacing w:val="-2"/>
          <w:highlight w:val="yellow"/>
        </w:rPr>
        <w:t>date.</w:t>
      </w:r>
    </w:p>
    <w:p w14:paraId="4017B53D" w14:textId="77777777" w:rsidR="000038ED" w:rsidRDefault="000038ED">
      <w:pPr>
        <w:pStyle w:val="BodyText"/>
        <w:spacing w:before="1"/>
        <w:rPr>
          <w:sz w:val="27"/>
        </w:rPr>
      </w:pPr>
    </w:p>
    <w:p w14:paraId="6890CEBB" w14:textId="77777777" w:rsidR="000038ED" w:rsidRDefault="00000000">
      <w:pPr>
        <w:tabs>
          <w:tab w:val="left" w:pos="3273"/>
        </w:tabs>
        <w:ind w:left="505"/>
        <w:rPr>
          <w:sz w:val="20"/>
        </w:rPr>
      </w:pPr>
      <w:r>
        <w:rPr>
          <w:b/>
          <w:position w:val="1"/>
          <w:sz w:val="20"/>
        </w:rPr>
        <w:t>Transporte</w:t>
      </w:r>
      <w:r>
        <w:rPr>
          <w:b/>
          <w:spacing w:val="11"/>
          <w:position w:val="1"/>
          <w:sz w:val="20"/>
        </w:rPr>
        <w:t xml:space="preserve"> </w:t>
      </w:r>
      <w:r>
        <w:rPr>
          <w:b/>
          <w:position w:val="1"/>
          <w:sz w:val="20"/>
        </w:rPr>
        <w:t>especial:</w:t>
      </w:r>
      <w:r>
        <w:rPr>
          <w:b/>
          <w:spacing w:val="66"/>
          <w:position w:val="1"/>
          <w:sz w:val="20"/>
        </w:rPr>
        <w:t xml:space="preserve"> </w:t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2"/>
          <w:sz w:val="28"/>
        </w:rPr>
        <w:t xml:space="preserve"> </w:t>
      </w:r>
      <w:r>
        <w:rPr>
          <w:spacing w:val="-7"/>
          <w:position w:val="1"/>
          <w:sz w:val="20"/>
        </w:rPr>
        <w:t>Sí</w:t>
      </w:r>
      <w:r>
        <w:rPr>
          <w:position w:val="1"/>
          <w:sz w:val="20"/>
        </w:rPr>
        <w:tab/>
      </w: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3"/>
          <w:sz w:val="28"/>
        </w:rPr>
        <w:t xml:space="preserve"> </w:t>
      </w:r>
      <w:r>
        <w:rPr>
          <w:spacing w:val="-5"/>
          <w:position w:val="1"/>
          <w:sz w:val="20"/>
        </w:rPr>
        <w:t>No</w:t>
      </w:r>
    </w:p>
    <w:p w14:paraId="1657D984" w14:textId="77777777" w:rsidR="000038ED" w:rsidRDefault="000038ED">
      <w:pPr>
        <w:pStyle w:val="BodyText"/>
      </w:pPr>
    </w:p>
    <w:p w14:paraId="434060EA" w14:textId="77777777" w:rsidR="000038ED" w:rsidRDefault="000038ED">
      <w:pPr>
        <w:pStyle w:val="BodyText"/>
        <w:spacing w:before="9"/>
        <w:rPr>
          <w:sz w:val="26"/>
        </w:rPr>
      </w:pPr>
    </w:p>
    <w:tbl>
      <w:tblPr>
        <w:tblW w:w="0" w:type="auto"/>
        <w:tblInd w:w="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670"/>
        <w:gridCol w:w="2670"/>
        <w:gridCol w:w="1080"/>
        <w:gridCol w:w="1065"/>
      </w:tblGrid>
      <w:tr w:rsidR="000038ED" w14:paraId="356F64F8" w14:textId="77777777">
        <w:trPr>
          <w:trHeight w:val="488"/>
        </w:trPr>
        <w:tc>
          <w:tcPr>
            <w:tcW w:w="3240" w:type="dxa"/>
          </w:tcPr>
          <w:p w14:paraId="17D2C12F" w14:textId="77777777" w:rsidR="000038ED" w:rsidRDefault="00000000">
            <w:pPr>
              <w:pStyle w:val="TableParagraph"/>
              <w:spacing w:before="40" w:line="214" w:lineRule="exact"/>
              <w:ind w:left="109" w:firstLine="425"/>
              <w:rPr>
                <w:b/>
                <w:sz w:val="18"/>
              </w:rPr>
            </w:pPr>
            <w:r>
              <w:rPr>
                <w:b/>
                <w:sz w:val="18"/>
              </w:rPr>
              <w:t>Servicios de IEP/ apoyos necesarios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implementra</w:t>
            </w:r>
            <w:proofErr w:type="spell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IEP</w:t>
            </w:r>
          </w:p>
        </w:tc>
        <w:tc>
          <w:tcPr>
            <w:tcW w:w="2670" w:type="dxa"/>
          </w:tcPr>
          <w:p w14:paraId="0B49E931" w14:textId="77777777" w:rsidR="000038ED" w:rsidRDefault="00000000">
            <w:pPr>
              <w:pStyle w:val="TableParagraph"/>
              <w:spacing w:before="44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Duración/Frecuencia</w:t>
            </w:r>
          </w:p>
        </w:tc>
        <w:tc>
          <w:tcPr>
            <w:tcW w:w="2670" w:type="dxa"/>
          </w:tcPr>
          <w:p w14:paraId="2D83AA5C" w14:textId="77777777" w:rsidR="000038ED" w:rsidRDefault="00000000">
            <w:pPr>
              <w:pStyle w:val="TableParagraph"/>
              <w:spacing w:before="44"/>
              <w:ind w:left="54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Lugar de </w:t>
            </w:r>
            <w:r>
              <w:rPr>
                <w:b/>
                <w:spacing w:val="-2"/>
                <w:sz w:val="18"/>
              </w:rPr>
              <w:t>servicios</w:t>
            </w:r>
          </w:p>
        </w:tc>
        <w:tc>
          <w:tcPr>
            <w:tcW w:w="1080" w:type="dxa"/>
          </w:tcPr>
          <w:p w14:paraId="2F2B4FAF" w14:textId="77777777" w:rsidR="000038ED" w:rsidRDefault="00000000">
            <w:pPr>
              <w:pStyle w:val="TableParagraph"/>
              <w:spacing w:before="40" w:line="214" w:lineRule="exact"/>
              <w:ind w:left="290" w:right="258" w:hanging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 inicial</w:t>
            </w:r>
          </w:p>
        </w:tc>
        <w:tc>
          <w:tcPr>
            <w:tcW w:w="1065" w:type="dxa"/>
          </w:tcPr>
          <w:p w14:paraId="2B9CB242" w14:textId="77777777" w:rsidR="000038ED" w:rsidRDefault="00000000">
            <w:pPr>
              <w:pStyle w:val="TableParagraph"/>
              <w:spacing w:before="44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Fecha </w:t>
            </w:r>
            <w:r>
              <w:rPr>
                <w:b/>
                <w:spacing w:val="-2"/>
                <w:sz w:val="18"/>
              </w:rPr>
              <w:t>final</w:t>
            </w:r>
          </w:p>
        </w:tc>
      </w:tr>
      <w:tr w:rsidR="000038ED" w14:paraId="5A498579" w14:textId="77777777">
        <w:trPr>
          <w:trHeight w:val="430"/>
        </w:trPr>
        <w:tc>
          <w:tcPr>
            <w:tcW w:w="3240" w:type="dxa"/>
          </w:tcPr>
          <w:p w14:paraId="0D815384" w14:textId="77777777" w:rsidR="000038ED" w:rsidRPr="00F74DA4" w:rsidRDefault="00000000">
            <w:pPr>
              <w:pStyle w:val="TableParagraph"/>
              <w:spacing w:before="39"/>
              <w:ind w:left="42"/>
              <w:rPr>
                <w:sz w:val="16"/>
                <w:highlight w:val="yellow"/>
              </w:rPr>
            </w:pPr>
            <w:proofErr w:type="spellStart"/>
            <w:r w:rsidRPr="00F74DA4">
              <w:rPr>
                <w:sz w:val="16"/>
                <w:highlight w:val="yellow"/>
              </w:rPr>
              <w:t>Consultation</w:t>
            </w:r>
            <w:proofErr w:type="spellEnd"/>
            <w:r w:rsidRPr="00F74DA4">
              <w:rPr>
                <w:sz w:val="16"/>
                <w:highlight w:val="yellow"/>
              </w:rPr>
              <w:t xml:space="preserve"> </w:t>
            </w:r>
            <w:proofErr w:type="spellStart"/>
            <w:r w:rsidRPr="00F74DA4">
              <w:rPr>
                <w:sz w:val="16"/>
                <w:highlight w:val="yellow"/>
              </w:rPr>
              <w:t>with</w:t>
            </w:r>
            <w:proofErr w:type="spellEnd"/>
            <w:r w:rsidRPr="00F74DA4">
              <w:rPr>
                <w:sz w:val="16"/>
                <w:highlight w:val="yellow"/>
              </w:rPr>
              <w:t xml:space="preserve"> </w:t>
            </w:r>
            <w:proofErr w:type="spellStart"/>
            <w:r w:rsidRPr="00F74DA4">
              <w:rPr>
                <w:sz w:val="16"/>
                <w:highlight w:val="yellow"/>
              </w:rPr>
              <w:t>Special</w:t>
            </w:r>
            <w:proofErr w:type="spellEnd"/>
            <w:r w:rsidRPr="00F74DA4">
              <w:rPr>
                <w:sz w:val="16"/>
                <w:highlight w:val="yellow"/>
              </w:rPr>
              <w:t xml:space="preserve"> </w:t>
            </w:r>
            <w:proofErr w:type="spellStart"/>
            <w:r w:rsidRPr="00F74DA4">
              <w:rPr>
                <w:sz w:val="16"/>
                <w:highlight w:val="yellow"/>
              </w:rPr>
              <w:t>Education</w:t>
            </w:r>
            <w:proofErr w:type="spellEnd"/>
            <w:r w:rsidRPr="00F74DA4">
              <w:rPr>
                <w:sz w:val="16"/>
                <w:highlight w:val="yellow"/>
              </w:rPr>
              <w:t xml:space="preserve"> </w:t>
            </w:r>
            <w:r w:rsidRPr="00F74DA4">
              <w:rPr>
                <w:spacing w:val="-2"/>
                <w:sz w:val="16"/>
                <w:highlight w:val="yellow"/>
              </w:rPr>
              <w:t>Staff</w:t>
            </w:r>
          </w:p>
        </w:tc>
        <w:tc>
          <w:tcPr>
            <w:tcW w:w="2670" w:type="dxa"/>
          </w:tcPr>
          <w:p w14:paraId="356DA521" w14:textId="77777777" w:rsidR="000038ED" w:rsidRPr="00F74DA4" w:rsidRDefault="00000000">
            <w:pPr>
              <w:pStyle w:val="TableParagraph"/>
              <w:spacing w:before="39"/>
              <w:ind w:left="42"/>
              <w:rPr>
                <w:sz w:val="16"/>
                <w:highlight w:val="yellow"/>
              </w:rPr>
            </w:pPr>
            <w:r w:rsidRPr="00F74DA4">
              <w:rPr>
                <w:sz w:val="16"/>
                <w:highlight w:val="yellow"/>
              </w:rPr>
              <w:t xml:space="preserve">30 </w:t>
            </w:r>
            <w:proofErr w:type="gramStart"/>
            <w:r w:rsidRPr="00F74DA4">
              <w:rPr>
                <w:sz w:val="16"/>
                <w:highlight w:val="yellow"/>
              </w:rPr>
              <w:t>Minutes</w:t>
            </w:r>
            <w:proofErr w:type="gramEnd"/>
            <w:r w:rsidRPr="00F74DA4">
              <w:rPr>
                <w:sz w:val="16"/>
                <w:highlight w:val="yellow"/>
              </w:rPr>
              <w:t xml:space="preserve"> </w:t>
            </w:r>
            <w:proofErr w:type="spellStart"/>
            <w:r w:rsidRPr="00F74DA4">
              <w:rPr>
                <w:spacing w:val="-4"/>
                <w:sz w:val="16"/>
                <w:highlight w:val="yellow"/>
              </w:rPr>
              <w:t>Week</w:t>
            </w:r>
            <w:proofErr w:type="spellEnd"/>
          </w:p>
        </w:tc>
        <w:tc>
          <w:tcPr>
            <w:tcW w:w="2670" w:type="dxa"/>
          </w:tcPr>
          <w:p w14:paraId="4A64A2FA" w14:textId="77777777" w:rsidR="000038ED" w:rsidRPr="00F74DA4" w:rsidRDefault="00000000">
            <w:pPr>
              <w:pStyle w:val="TableParagraph"/>
              <w:spacing w:before="39" w:line="187" w:lineRule="exact"/>
              <w:ind w:left="42"/>
              <w:rPr>
                <w:sz w:val="16"/>
                <w:highlight w:val="yellow"/>
              </w:rPr>
            </w:pPr>
            <w:proofErr w:type="spellStart"/>
            <w:r w:rsidRPr="00F74DA4">
              <w:rPr>
                <w:sz w:val="16"/>
                <w:highlight w:val="yellow"/>
              </w:rPr>
              <w:t>Around</w:t>
            </w:r>
            <w:proofErr w:type="spellEnd"/>
            <w:r w:rsidRPr="00F74DA4">
              <w:rPr>
                <w:sz w:val="16"/>
                <w:highlight w:val="yellow"/>
              </w:rPr>
              <w:t xml:space="preserve"> </w:t>
            </w:r>
            <w:proofErr w:type="spellStart"/>
            <w:r w:rsidRPr="00F74DA4">
              <w:rPr>
                <w:spacing w:val="-2"/>
                <w:sz w:val="16"/>
                <w:highlight w:val="yellow"/>
              </w:rPr>
              <w:t>School</w:t>
            </w:r>
            <w:proofErr w:type="spellEnd"/>
          </w:p>
          <w:p w14:paraId="11CD2F4F" w14:textId="77777777" w:rsidR="000038ED" w:rsidRPr="00F74DA4" w:rsidRDefault="00000000">
            <w:pPr>
              <w:pStyle w:val="TableParagraph"/>
              <w:spacing w:line="185" w:lineRule="exact"/>
              <w:ind w:left="42"/>
              <w:rPr>
                <w:sz w:val="16"/>
                <w:highlight w:val="yellow"/>
              </w:rPr>
            </w:pPr>
            <w:r w:rsidRPr="00F74DA4">
              <w:rPr>
                <w:sz w:val="16"/>
                <w:highlight w:val="yellow"/>
              </w:rPr>
              <w:t xml:space="preserve">- </w:t>
            </w:r>
            <w:proofErr w:type="spellStart"/>
            <w:r w:rsidRPr="00F74DA4">
              <w:rPr>
                <w:spacing w:val="-2"/>
                <w:sz w:val="16"/>
                <w:highlight w:val="yellow"/>
              </w:rPr>
              <w:t>Group</w:t>
            </w:r>
            <w:proofErr w:type="spellEnd"/>
          </w:p>
        </w:tc>
        <w:tc>
          <w:tcPr>
            <w:tcW w:w="1080" w:type="dxa"/>
          </w:tcPr>
          <w:p w14:paraId="079C9F0D" w14:textId="77777777" w:rsidR="000038ED" w:rsidRDefault="00000000">
            <w:pPr>
              <w:pStyle w:val="TableParagraph"/>
              <w:spacing w:before="39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08/21/2023</w:t>
            </w:r>
          </w:p>
        </w:tc>
        <w:tc>
          <w:tcPr>
            <w:tcW w:w="1065" w:type="dxa"/>
          </w:tcPr>
          <w:p w14:paraId="1E8E75CA" w14:textId="77777777" w:rsidR="000038ED" w:rsidRDefault="00000000">
            <w:pPr>
              <w:pStyle w:val="TableParagraph"/>
              <w:spacing w:before="39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08/20/2024</w:t>
            </w:r>
          </w:p>
        </w:tc>
      </w:tr>
    </w:tbl>
    <w:p w14:paraId="51924A8C" w14:textId="77777777" w:rsidR="000038ED" w:rsidRDefault="000038ED">
      <w:pPr>
        <w:rPr>
          <w:sz w:val="16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7442C3A8" w14:textId="77777777" w:rsidR="000038ED" w:rsidRDefault="000038ED">
      <w:pPr>
        <w:pStyle w:val="BodyText"/>
      </w:pPr>
    </w:p>
    <w:p w14:paraId="40590C53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57596490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333AB594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6E54B80B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4325709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0E5C13D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D70E1AF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6E8EEF9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7C8A0E74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04B46611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1B73BBDC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41FAAEB4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490D09A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14392D55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708CD68A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660F62F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7754A114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17BC5FF0" w14:textId="77777777" w:rsidR="000038ED" w:rsidRDefault="00000000">
      <w:pPr>
        <w:pStyle w:val="Heading4"/>
        <w:spacing w:before="156"/>
        <w:ind w:left="1539" w:right="1247"/>
        <w:jc w:val="center"/>
      </w:pPr>
      <w:r>
        <w:t xml:space="preserve">*ASIGNACIÓN DE </w:t>
      </w:r>
      <w:r>
        <w:rPr>
          <w:spacing w:val="-2"/>
        </w:rPr>
        <w:t>SERVICIOS</w:t>
      </w:r>
    </w:p>
    <w:p w14:paraId="30B931C9" w14:textId="77777777" w:rsidR="000038ED" w:rsidRDefault="00000000">
      <w:pPr>
        <w:pStyle w:val="BodyText"/>
        <w:spacing w:before="56"/>
        <w:ind w:left="506"/>
      </w:pPr>
      <w:r>
        <w:t xml:space="preserve">*El comité ARD determinó que los servicios serán proporcionados </w:t>
      </w:r>
      <w:r>
        <w:rPr>
          <w:spacing w:val="-5"/>
        </w:rPr>
        <w:t>en:</w:t>
      </w:r>
    </w:p>
    <w:p w14:paraId="4BB7BD51" w14:textId="77777777" w:rsidR="000038ED" w:rsidRDefault="00000000">
      <w:pPr>
        <w:pStyle w:val="BodyText"/>
        <w:spacing w:before="56" w:line="312" w:lineRule="auto"/>
        <w:ind w:left="505" w:right="3873"/>
      </w:pPr>
      <w:r>
        <w:t>Nombre de la escuela del año escolar actual:</w:t>
      </w:r>
      <w:r>
        <w:rPr>
          <w:spacing w:val="40"/>
        </w:rPr>
        <w:t xml:space="preserve"> </w:t>
      </w:r>
      <w:r>
        <w:rPr>
          <w:u w:val="single"/>
        </w:rPr>
        <w:t>Nixon-</w:t>
      </w:r>
      <w:proofErr w:type="spellStart"/>
      <w:r>
        <w:rPr>
          <w:u w:val="single"/>
        </w:rPr>
        <w:t>Smiley</w:t>
      </w:r>
      <w:proofErr w:type="spellEnd"/>
      <w:r>
        <w:rPr>
          <w:u w:val="single"/>
        </w:rPr>
        <w:t xml:space="preserve"> High </w:t>
      </w:r>
      <w:proofErr w:type="spellStart"/>
      <w:r>
        <w:rPr>
          <w:u w:val="single"/>
        </w:rPr>
        <w:t>Schoo</w:t>
      </w:r>
      <w:r>
        <w:t>l</w:t>
      </w:r>
      <w:proofErr w:type="spellEnd"/>
      <w:r>
        <w:t xml:space="preserve"> 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escuela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escolar</w:t>
      </w:r>
      <w:r>
        <w:rPr>
          <w:spacing w:val="-4"/>
        </w:rPr>
        <w:t xml:space="preserve"> </w:t>
      </w:r>
      <w:r>
        <w:t>entrante:</w:t>
      </w:r>
      <w:r>
        <w:rPr>
          <w:spacing w:val="37"/>
        </w:rPr>
        <w:t xml:space="preserve"> </w:t>
      </w:r>
      <w:r>
        <w:rPr>
          <w:u w:val="single"/>
        </w:rPr>
        <w:t>Nixon-</w:t>
      </w:r>
      <w:proofErr w:type="spellStart"/>
      <w:r>
        <w:rPr>
          <w:u w:val="single"/>
        </w:rPr>
        <w:t>Smiley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High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Schoo</w:t>
      </w:r>
      <w:r>
        <w:t>l</w:t>
      </w:r>
      <w:proofErr w:type="spellEnd"/>
      <w:r>
        <w:t xml:space="preserve"> Nombre del salón de clases del año actual:</w:t>
      </w:r>
      <w:r>
        <w:rPr>
          <w:spacing w:val="40"/>
        </w:rPr>
        <w:t xml:space="preserve"> </w:t>
      </w:r>
      <w:r>
        <w:rPr>
          <w:u w:val="single"/>
        </w:rPr>
        <w:t>40-</w:t>
      </w:r>
      <w:r w:rsidRPr="00F74DA4">
        <w:rPr>
          <w:highlight w:val="yellow"/>
          <w:u w:val="single"/>
        </w:rPr>
        <w:t>Mainstream</w:t>
      </w:r>
    </w:p>
    <w:p w14:paraId="62E6A956" w14:textId="77777777" w:rsidR="000038ED" w:rsidRDefault="00000000">
      <w:pPr>
        <w:pStyle w:val="BodyText"/>
        <w:spacing w:before="2" w:line="312" w:lineRule="auto"/>
        <w:ind w:left="505" w:right="2985"/>
      </w:pP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Terapia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además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salón</w:t>
      </w:r>
      <w:r>
        <w:rPr>
          <w:spacing w:val="-3"/>
        </w:rPr>
        <w:t xml:space="preserve"> </w:t>
      </w:r>
      <w:r>
        <w:t>indicado:</w:t>
      </w:r>
      <w:r>
        <w:rPr>
          <w:spacing w:val="37"/>
        </w:rPr>
        <w:t xml:space="preserve"> </w:t>
      </w:r>
      <w:r>
        <w:rPr>
          <w:u w:val="single"/>
        </w:rPr>
        <w:t>0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-3"/>
          <w:u w:val="single"/>
        </w:rPr>
        <w:t xml:space="preserve"> </w:t>
      </w:r>
      <w:r w:rsidRPr="00F74DA4">
        <w:rPr>
          <w:highlight w:val="yellow"/>
          <w:u w:val="single"/>
        </w:rPr>
        <w:t>No</w:t>
      </w:r>
      <w:r w:rsidRPr="00F74DA4">
        <w:rPr>
          <w:spacing w:val="-3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speech</w:t>
      </w:r>
      <w:proofErr w:type="spellEnd"/>
      <w:r w:rsidRPr="00F74DA4">
        <w:rPr>
          <w:spacing w:val="-3"/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therapy</w:t>
      </w:r>
      <w:proofErr w:type="spellEnd"/>
      <w:r>
        <w:t xml:space="preserve"> Códigos del ámbito educacional del próximo año:</w:t>
      </w:r>
      <w:r>
        <w:rPr>
          <w:spacing w:val="40"/>
        </w:rPr>
        <w:t xml:space="preserve"> </w:t>
      </w:r>
      <w:r>
        <w:rPr>
          <w:u w:val="single"/>
        </w:rPr>
        <w:t>40-</w:t>
      </w:r>
      <w:r w:rsidRPr="00F74DA4">
        <w:rPr>
          <w:highlight w:val="yellow"/>
          <w:u w:val="single"/>
        </w:rPr>
        <w:t>Mainstream</w:t>
      </w:r>
    </w:p>
    <w:p w14:paraId="45FB2B13" w14:textId="77777777" w:rsidR="000038ED" w:rsidRDefault="00000000">
      <w:pPr>
        <w:pStyle w:val="BodyText"/>
        <w:spacing w:before="1" w:line="231" w:lineRule="exact"/>
        <w:ind w:left="505"/>
      </w:pPr>
      <w:r>
        <w:t>Servicios de Terapia del Lenguaje además del salón indicado:</w:t>
      </w:r>
      <w:r>
        <w:rPr>
          <w:spacing w:val="42"/>
        </w:rPr>
        <w:t xml:space="preserve"> </w:t>
      </w:r>
      <w:r>
        <w:rPr>
          <w:u w:val="single"/>
        </w:rPr>
        <w:t xml:space="preserve">0 - </w:t>
      </w:r>
      <w:r w:rsidRPr="00F74DA4">
        <w:rPr>
          <w:highlight w:val="yellow"/>
          <w:u w:val="single"/>
        </w:rPr>
        <w:t xml:space="preserve">No </w:t>
      </w:r>
      <w:proofErr w:type="spellStart"/>
      <w:r w:rsidRPr="00F74DA4">
        <w:rPr>
          <w:highlight w:val="yellow"/>
          <w:u w:val="single"/>
        </w:rPr>
        <w:t>speech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spacing w:val="-2"/>
          <w:highlight w:val="yellow"/>
          <w:u w:val="single"/>
        </w:rPr>
        <w:t>therapy</w:t>
      </w:r>
      <w:proofErr w:type="spellEnd"/>
    </w:p>
    <w:p w14:paraId="4FB041C8" w14:textId="77777777" w:rsidR="000038ED" w:rsidRDefault="00000000">
      <w:pPr>
        <w:pStyle w:val="BodyText"/>
        <w:tabs>
          <w:tab w:val="left" w:pos="1618"/>
          <w:tab w:val="left" w:pos="2695"/>
        </w:tabs>
        <w:spacing w:line="371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Sí</w:t>
      </w:r>
      <w: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No</w:t>
      </w:r>
      <w:r>
        <w:tab/>
        <w:t xml:space="preserve">* Esta es la misma escuela a la que el estudiante asistiría si no fuera </w:t>
      </w:r>
      <w:r>
        <w:rPr>
          <w:spacing w:val="-2"/>
        </w:rPr>
        <w:t>discapacitado.</w:t>
      </w:r>
    </w:p>
    <w:p w14:paraId="37D8733E" w14:textId="77777777" w:rsidR="000038ED" w:rsidRDefault="00000000">
      <w:pPr>
        <w:pStyle w:val="BodyText"/>
        <w:spacing w:before="58" w:line="235" w:lineRule="auto"/>
        <w:ind w:left="506"/>
      </w:pP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identifique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brindarse</w:t>
      </w:r>
      <w:r>
        <w:rPr>
          <w:spacing w:val="-3"/>
        </w:rPr>
        <w:t xml:space="preserve"> </w:t>
      </w:r>
      <w:r>
        <w:t>razonablemente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planta</w:t>
      </w:r>
      <w:r>
        <w:rPr>
          <w:spacing w:val="-3"/>
        </w:rPr>
        <w:t xml:space="preserve"> </w:t>
      </w:r>
      <w:r>
        <w:t xml:space="preserve">del </w:t>
      </w:r>
      <w:r>
        <w:rPr>
          <w:spacing w:val="-2"/>
        </w:rPr>
        <w:t>alumno.</w:t>
      </w:r>
    </w:p>
    <w:p w14:paraId="05C9E659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312" w:lineRule="exact"/>
        <w:ind w:left="894" w:hanging="356"/>
        <w:rPr>
          <w:sz w:val="20"/>
        </w:rPr>
      </w:pPr>
      <w:r>
        <w:rPr>
          <w:sz w:val="20"/>
        </w:rPr>
        <w:t xml:space="preserve">Intervenciones de comportamiento frecuentes e </w:t>
      </w:r>
      <w:r>
        <w:rPr>
          <w:spacing w:val="-2"/>
          <w:sz w:val="20"/>
        </w:rPr>
        <w:t>intensas</w:t>
      </w:r>
    </w:p>
    <w:p w14:paraId="2D968920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291" w:lineRule="exact"/>
        <w:ind w:left="894" w:hanging="356"/>
        <w:rPr>
          <w:sz w:val="20"/>
        </w:rPr>
      </w:pPr>
      <w:r>
        <w:rPr>
          <w:sz w:val="20"/>
        </w:rPr>
        <w:t xml:space="preserve">Personal docente especialmente </w:t>
      </w:r>
      <w:r>
        <w:rPr>
          <w:spacing w:val="-2"/>
          <w:sz w:val="20"/>
        </w:rPr>
        <w:t>entrenado</w:t>
      </w:r>
    </w:p>
    <w:p w14:paraId="03174B39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291" w:lineRule="exact"/>
        <w:ind w:left="894" w:hanging="356"/>
        <w:rPr>
          <w:sz w:val="20"/>
        </w:rPr>
      </w:pPr>
      <w:r>
        <w:rPr>
          <w:sz w:val="20"/>
        </w:rPr>
        <w:t xml:space="preserve">Equipo y recursos didácticos especializados que fiscalmente sería irrazonable </w:t>
      </w:r>
      <w:r>
        <w:rPr>
          <w:spacing w:val="-2"/>
          <w:sz w:val="20"/>
        </w:rPr>
        <w:t>duplicar</w:t>
      </w:r>
    </w:p>
    <w:p w14:paraId="2FAD7ED5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  <w:tab w:val="left" w:pos="896"/>
        </w:tabs>
        <w:spacing w:line="208" w:lineRule="auto"/>
        <w:ind w:left="896" w:right="496"/>
        <w:rPr>
          <w:sz w:val="20"/>
        </w:rPr>
      </w:pPr>
      <w:r>
        <w:rPr>
          <w:sz w:val="20"/>
        </w:rPr>
        <w:t>(Estudiantes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RDSPD)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pérdida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oído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alumno</w:t>
      </w:r>
      <w:r>
        <w:rPr>
          <w:spacing w:val="-3"/>
          <w:sz w:val="20"/>
        </w:rPr>
        <w:t xml:space="preserve"> </w:t>
      </w:r>
      <w:r>
        <w:rPr>
          <w:sz w:val="20"/>
        </w:rPr>
        <w:t>impide</w:t>
      </w:r>
      <w:r>
        <w:rPr>
          <w:spacing w:val="-3"/>
          <w:sz w:val="20"/>
        </w:rPr>
        <w:t xml:space="preserve"> </w:t>
      </w:r>
      <w:r>
        <w:rPr>
          <w:sz w:val="20"/>
        </w:rPr>
        <w:t>procesar</w:t>
      </w:r>
      <w:r>
        <w:rPr>
          <w:spacing w:val="-3"/>
          <w:sz w:val="20"/>
        </w:rPr>
        <w:t xml:space="preserve"> </w:t>
      </w:r>
      <w:r>
        <w:rPr>
          <w:sz w:val="20"/>
        </w:rPr>
        <w:t>lingüísticamente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oído, aun con recomendación de un amplificador, y que afecta adversamente su desempeño educativo</w:t>
      </w:r>
    </w:p>
    <w:p w14:paraId="2DE782E8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316" w:lineRule="exact"/>
        <w:ind w:left="894" w:hanging="356"/>
        <w:rPr>
          <w:sz w:val="20"/>
        </w:rPr>
      </w:pPr>
      <w:r>
        <w:rPr>
          <w:spacing w:val="-2"/>
          <w:sz w:val="20"/>
        </w:rPr>
        <w:t>Otro:</w:t>
      </w:r>
    </w:p>
    <w:p w14:paraId="2595BA60" w14:textId="77777777" w:rsidR="000038ED" w:rsidRDefault="00000000">
      <w:pPr>
        <w:pStyle w:val="BodyText"/>
        <w:tabs>
          <w:tab w:val="left" w:pos="1618"/>
          <w:tab w:val="left" w:pos="2695"/>
        </w:tabs>
        <w:spacing w:before="24" w:line="208" w:lineRule="auto"/>
        <w:ind w:left="2696" w:right="942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</w:r>
      <w:proofErr w:type="gramStart"/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proofErr w:type="gram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asistencia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distrito,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cercanamente posible al hogar del estudiante.</w:t>
      </w:r>
    </w:p>
    <w:p w14:paraId="7C1BC246" w14:textId="77777777" w:rsidR="000038ED" w:rsidRDefault="00000000">
      <w:pPr>
        <w:pStyle w:val="BodyText"/>
        <w:spacing w:before="93"/>
        <w:ind w:left="547"/>
      </w:pPr>
      <w:r>
        <w:rPr>
          <w:spacing w:val="-2"/>
        </w:rPr>
        <w:t>Justifique:</w:t>
      </w:r>
    </w:p>
    <w:p w14:paraId="4FF8E99F" w14:textId="77777777" w:rsidR="000038ED" w:rsidRDefault="000038ED">
      <w:pPr>
        <w:pStyle w:val="BodyText"/>
        <w:spacing w:before="9"/>
        <w:rPr>
          <w:sz w:val="26"/>
        </w:rPr>
      </w:pPr>
    </w:p>
    <w:p w14:paraId="1B274BB6" w14:textId="77777777" w:rsidR="000038ED" w:rsidRDefault="000038ED">
      <w:pPr>
        <w:rPr>
          <w:sz w:val="26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4D903B84" w14:textId="77777777" w:rsidR="000038ED" w:rsidRDefault="00000000">
      <w:pPr>
        <w:pStyle w:val="Heading5"/>
        <w:spacing w:before="95"/>
        <w:ind w:left="535"/>
      </w:pPr>
      <w:r>
        <w:t>RATIFICACIONES: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padres</w:t>
      </w:r>
      <w:r>
        <w:rPr>
          <w:spacing w:val="-13"/>
        </w:rPr>
        <w:t xml:space="preserve"> </w:t>
      </w:r>
      <w:r>
        <w:t>son ratificados por:</w:t>
      </w:r>
    </w:p>
    <w:p w14:paraId="31480BD9" w14:textId="77777777" w:rsidR="000038ED" w:rsidRDefault="00000000">
      <w:pPr>
        <w:pStyle w:val="BodyText"/>
        <w:tabs>
          <w:tab w:val="left" w:pos="6133"/>
        </w:tabs>
        <w:spacing w:before="91"/>
        <w:ind w:left="259"/>
      </w:pPr>
      <w:r>
        <w:br w:type="column"/>
      </w:r>
      <w:r>
        <w:t>Nombre:</w:t>
      </w:r>
      <w:r>
        <w:rPr>
          <w:spacing w:val="76"/>
        </w:rPr>
        <w:t xml:space="preserve"> </w:t>
      </w:r>
      <w:proofErr w:type="spellStart"/>
      <w:r>
        <w:rPr>
          <w:u w:val="single"/>
        </w:rPr>
        <w:t>Maria</w:t>
      </w:r>
      <w:proofErr w:type="spellEnd"/>
      <w:r>
        <w:rPr>
          <w:u w:val="single"/>
        </w:rPr>
        <w:t xml:space="preserve"> </w:t>
      </w:r>
      <w:proofErr w:type="spellStart"/>
      <w:r>
        <w:rPr>
          <w:spacing w:val="-2"/>
          <w:u w:val="single"/>
        </w:rPr>
        <w:t>Jimenez</w:t>
      </w:r>
      <w:proofErr w:type="spellEnd"/>
      <w:r>
        <w:rPr>
          <w:u w:val="single"/>
        </w:rPr>
        <w:tab/>
      </w:r>
    </w:p>
    <w:p w14:paraId="33FB55F4" w14:textId="77777777" w:rsidR="000038ED" w:rsidRDefault="000038ED">
      <w:pPr>
        <w:pStyle w:val="BodyText"/>
        <w:spacing w:before="7"/>
        <w:rPr>
          <w:sz w:val="25"/>
        </w:rPr>
      </w:pPr>
    </w:p>
    <w:p w14:paraId="4C1D4E7A" w14:textId="77777777" w:rsidR="000038ED" w:rsidRDefault="00000000">
      <w:pPr>
        <w:pStyle w:val="BodyText"/>
        <w:tabs>
          <w:tab w:val="left" w:pos="1159"/>
          <w:tab w:val="left" w:pos="6133"/>
        </w:tabs>
        <w:ind w:left="259"/>
      </w:pPr>
      <w:r>
        <w:rPr>
          <w:spacing w:val="-2"/>
        </w:rPr>
        <w:t>Cargo:</w:t>
      </w:r>
      <w:r>
        <w:tab/>
      </w:r>
      <w:r w:rsidRPr="00F74DA4">
        <w:rPr>
          <w:highlight w:val="yellow"/>
          <w:u w:val="single"/>
        </w:rPr>
        <w:t xml:space="preserve">Campus </w:t>
      </w:r>
      <w:proofErr w:type="spellStart"/>
      <w:r w:rsidRPr="00F74DA4">
        <w:rPr>
          <w:spacing w:val="-2"/>
          <w:highlight w:val="yellow"/>
          <w:u w:val="single"/>
        </w:rPr>
        <w:t>Administrator</w:t>
      </w:r>
      <w:proofErr w:type="spellEnd"/>
      <w:r>
        <w:rPr>
          <w:u w:val="single"/>
        </w:rPr>
        <w:tab/>
      </w:r>
    </w:p>
    <w:p w14:paraId="1B587A2F" w14:textId="77777777" w:rsidR="000038ED" w:rsidRDefault="000038ED">
      <w:p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3837" w:space="40"/>
            <w:col w:w="7523"/>
          </w:cols>
        </w:sectPr>
      </w:pPr>
    </w:p>
    <w:p w14:paraId="2C542B13" w14:textId="77777777" w:rsidR="000038ED" w:rsidRDefault="00000000">
      <w:pPr>
        <w:pStyle w:val="BodyText"/>
        <w:spacing w:before="75" w:line="235" w:lineRule="auto"/>
        <w:ind w:left="535" w:right="240"/>
      </w:pPr>
      <w:r>
        <w:t>El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ARD</w:t>
      </w:r>
      <w:r>
        <w:rPr>
          <w:spacing w:val="-3"/>
        </w:rPr>
        <w:t xml:space="preserve"> </w:t>
      </w:r>
      <w:r>
        <w:t>ratifica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remoción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discapacitados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salón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ocurre</w:t>
      </w:r>
      <w:r>
        <w:rPr>
          <w:spacing w:val="-3"/>
        </w:rPr>
        <w:t xml:space="preserve"> </w:t>
      </w:r>
      <w:proofErr w:type="spellStart"/>
      <w:r>
        <w:t>solamentesi</w:t>
      </w:r>
      <w:proofErr w:type="spellEnd"/>
      <w:r>
        <w:rPr>
          <w:spacing w:val="-3"/>
        </w:rPr>
        <w:t xml:space="preserve"> </w:t>
      </w:r>
      <w:r>
        <w:t>la naturaleza o severidad de la discapacidad es tal que su educación en el salón regular aun con el uso de apoyos y servicios suplementarios no puede lograrse satisfactoriamente.</w:t>
      </w:r>
    </w:p>
    <w:p w14:paraId="3405551D" w14:textId="77777777" w:rsidR="000038ED" w:rsidRDefault="000038ED">
      <w:pPr>
        <w:pStyle w:val="BodyText"/>
        <w:spacing w:before="3"/>
        <w:rPr>
          <w:sz w:val="17"/>
        </w:rPr>
      </w:pPr>
    </w:p>
    <w:p w14:paraId="4B9F11E0" w14:textId="77777777" w:rsidR="000038ED" w:rsidRDefault="00000000">
      <w:pPr>
        <w:pStyle w:val="BodyText"/>
        <w:spacing w:line="235" w:lineRule="auto"/>
        <w:ind w:left="535" w:right="474"/>
      </w:pPr>
      <w:r>
        <w:t>El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ARD</w:t>
      </w:r>
      <w:r>
        <w:rPr>
          <w:spacing w:val="-3"/>
        </w:rPr>
        <w:t xml:space="preserve"> </w:t>
      </w:r>
      <w:r>
        <w:t>ratifica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discapacidades</w:t>
      </w:r>
      <w:r>
        <w:rPr>
          <w:spacing w:val="-3"/>
        </w:rPr>
        <w:t xml:space="preserve"> </w:t>
      </w:r>
      <w:r>
        <w:t>participa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no-académicas</w:t>
      </w:r>
      <w:r>
        <w:rPr>
          <w:spacing w:val="-3"/>
        </w:rPr>
        <w:t xml:space="preserve"> </w:t>
      </w:r>
      <w:r>
        <w:t>y extracurriculares</w:t>
      </w:r>
      <w:r>
        <w:rPr>
          <w:spacing w:val="40"/>
        </w:rPr>
        <w:t xml:space="preserve"> </w:t>
      </w:r>
      <w:r>
        <w:t>incluyendo alimentos y periodos de recreo, con estudiantes no-discapacitados, al máximo grado posible, apropiado a las necesidades del alumno.</w:t>
      </w:r>
    </w:p>
    <w:p w14:paraId="307D9E22" w14:textId="77777777" w:rsidR="000038ED" w:rsidRDefault="000038ED">
      <w:pPr>
        <w:pStyle w:val="BodyText"/>
        <w:spacing w:before="3"/>
        <w:rPr>
          <w:sz w:val="17"/>
        </w:rPr>
      </w:pPr>
    </w:p>
    <w:p w14:paraId="5E285D6F" w14:textId="77777777" w:rsidR="000038ED" w:rsidRDefault="00000000">
      <w:pPr>
        <w:pStyle w:val="BodyText"/>
        <w:spacing w:line="235" w:lineRule="auto"/>
        <w:ind w:left="535" w:right="474"/>
      </w:pPr>
      <w:r>
        <w:t>El comité ARD ratifica que al máximo grado posible, apropiado a las necesidades de los estudiantes con discapacidades,</w:t>
      </w:r>
      <w:r>
        <w:rPr>
          <w:spacing w:val="-4"/>
        </w:rPr>
        <w:t xml:space="preserve"> </w:t>
      </w:r>
      <w:r>
        <w:t>incluyendo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instituciones</w:t>
      </w:r>
      <w:r>
        <w:rPr>
          <w:spacing w:val="-3"/>
        </w:rPr>
        <w:t xml:space="preserve"> </w:t>
      </w:r>
      <w:proofErr w:type="spellStart"/>
      <w:r>
        <w:t>publicas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privadas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cuidado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salud, sean educados con estudiantes no-discapacitados.</w:t>
      </w:r>
    </w:p>
    <w:p w14:paraId="4D95586B" w14:textId="77777777" w:rsidR="000038ED" w:rsidRDefault="000038ED">
      <w:pPr>
        <w:spacing w:line="235" w:lineRule="auto"/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756DECB1" w14:textId="77777777" w:rsidR="000038ED" w:rsidRDefault="000038ED">
      <w:pPr>
        <w:pStyle w:val="BodyText"/>
      </w:pPr>
    </w:p>
    <w:p w14:paraId="151E2AC1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3F492B67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415AE988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57BDE1D1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2A8CFFD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7E3FD10A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71436916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422365F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630B304F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7B5AB44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7512ED0D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721CF55E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5BFE1BB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3E7961F1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51AF3211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4920960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0227B0C8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1F783BE7" w14:textId="77777777" w:rsidR="000038ED" w:rsidRDefault="000038ED">
      <w:pPr>
        <w:pStyle w:val="BodyText"/>
        <w:spacing w:before="3"/>
        <w:rPr>
          <w:sz w:val="8"/>
        </w:rPr>
      </w:pPr>
    </w:p>
    <w:p w14:paraId="629EE27C" w14:textId="77777777" w:rsidR="000038ED" w:rsidRDefault="00000000">
      <w:pPr>
        <w:pStyle w:val="Heading5"/>
        <w:spacing w:before="89" w:line="236" w:lineRule="exact"/>
        <w:ind w:left="535"/>
      </w:pPr>
      <w:r>
        <w:t>Acceso</w:t>
      </w:r>
      <w:r>
        <w:rPr>
          <w:spacing w:val="-2"/>
        </w:rPr>
        <w:t xml:space="preserve"> </w:t>
      </w:r>
      <w:r>
        <w:t xml:space="preserve">a la información y destrucción de </w:t>
      </w:r>
      <w:r>
        <w:rPr>
          <w:spacing w:val="-2"/>
        </w:rPr>
        <w:t>expedientes:</w:t>
      </w:r>
    </w:p>
    <w:p w14:paraId="04639986" w14:textId="77777777" w:rsidR="000038ED" w:rsidRDefault="00000000">
      <w:pPr>
        <w:pStyle w:val="BodyText"/>
        <w:spacing w:before="2" w:line="235" w:lineRule="auto"/>
        <w:ind w:left="535" w:right="322"/>
      </w:pPr>
      <w:r>
        <w:t>El departamento de educación especial obedece los reglamentos federales y estatales, las disposiciones estatales y las políticas locales, con respecto a la confidencialidad de los expedientes estudiantiles.</w:t>
      </w:r>
      <w:r>
        <w:rPr>
          <w:spacing w:val="40"/>
        </w:rPr>
        <w:t xml:space="preserve"> </w:t>
      </w:r>
      <w:r>
        <w:t xml:space="preserve">Los padres (o un estudiante elegible de 18 </w:t>
      </w:r>
      <w:proofErr w:type="gramStart"/>
      <w:r>
        <w:t>años de edad</w:t>
      </w:r>
      <w:proofErr w:type="gramEnd"/>
      <w:r>
        <w:t xml:space="preserve"> o más) puede examinar y revisar los expedientes en cualquier momento.</w:t>
      </w:r>
      <w:r>
        <w:rPr>
          <w:spacing w:val="40"/>
        </w:rPr>
        <w:t xml:space="preserve"> </w:t>
      </w:r>
      <w:r>
        <w:t>Los oficiales escolares con un interés educativo legítimo tienen acceso a los expedientes estudiantiles.</w:t>
      </w:r>
      <w:r>
        <w:rPr>
          <w:spacing w:val="40"/>
        </w:rPr>
        <w:t xml:space="preserve"> </w:t>
      </w:r>
      <w:r>
        <w:t>Los padres de un alumno con</w:t>
      </w:r>
      <w:r>
        <w:rPr>
          <w:spacing w:val="-4"/>
        </w:rPr>
        <w:t xml:space="preserve"> </w:t>
      </w:r>
      <w:r>
        <w:t>discapacidad</w:t>
      </w:r>
      <w:r>
        <w:rPr>
          <w:spacing w:val="-3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consentimiento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persona,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proofErr w:type="spellStart"/>
      <w:r>
        <w:t>vínculada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educación del alumno, pueda ver sus expedientes educacionales.</w:t>
      </w:r>
    </w:p>
    <w:p w14:paraId="7C05616C" w14:textId="77777777" w:rsidR="000038ED" w:rsidRDefault="000038ED">
      <w:pPr>
        <w:pStyle w:val="BodyText"/>
        <w:spacing w:before="5"/>
        <w:rPr>
          <w:sz w:val="17"/>
        </w:rPr>
      </w:pPr>
    </w:p>
    <w:p w14:paraId="757771D4" w14:textId="77777777" w:rsidR="000038ED" w:rsidRDefault="00000000">
      <w:pPr>
        <w:pStyle w:val="BodyText"/>
        <w:spacing w:line="235" w:lineRule="auto"/>
        <w:ind w:left="535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transfiere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escolar,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expedientes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especial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enviados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distrito receptor sin el consentimiento de los padres.</w:t>
      </w:r>
    </w:p>
    <w:p w14:paraId="0256CD20" w14:textId="77777777" w:rsidR="000038ED" w:rsidRDefault="000038ED">
      <w:pPr>
        <w:pStyle w:val="BodyText"/>
        <w:spacing w:before="2"/>
        <w:rPr>
          <w:sz w:val="17"/>
        </w:rPr>
      </w:pPr>
    </w:p>
    <w:p w14:paraId="570808E2" w14:textId="77777777" w:rsidR="000038ED" w:rsidRDefault="00000000">
      <w:pPr>
        <w:pStyle w:val="BodyText"/>
        <w:spacing w:line="235" w:lineRule="auto"/>
        <w:ind w:left="535" w:right="474"/>
      </w:pPr>
      <w:r>
        <w:t>La elegibilidad para recibir educación especial y los expedientes educativos se mantienen durante siete (7) años después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acción</w:t>
      </w:r>
      <w:r>
        <w:rPr>
          <w:spacing w:val="-3"/>
        </w:rPr>
        <w:t xml:space="preserve"> </w:t>
      </w:r>
      <w:r>
        <w:t>registrada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atendido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 Especial de</w:t>
      </w:r>
      <w:r>
        <w:rPr>
          <w:spacing w:val="40"/>
        </w:rPr>
        <w:t xml:space="preserve"> </w:t>
      </w:r>
      <w:r>
        <w:rPr>
          <w:u w:val="single"/>
        </w:rPr>
        <w:t>Nixon-</w:t>
      </w:r>
      <w:proofErr w:type="spellStart"/>
      <w:r>
        <w:rPr>
          <w:u w:val="single"/>
        </w:rPr>
        <w:t>Smiley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CISD</w:t>
      </w:r>
      <w:r>
        <w:rPr>
          <w:spacing w:val="-8"/>
        </w:rPr>
        <w:t xml:space="preserve"> </w:t>
      </w:r>
      <w:r>
        <w:t>.</w:t>
      </w:r>
      <w:proofErr w:type="gramEnd"/>
      <w:r>
        <w:t xml:space="preserve"> Al final de siete años, los registros se destruirán.</w:t>
      </w:r>
    </w:p>
    <w:p w14:paraId="6A49B226" w14:textId="77777777" w:rsidR="000038ED" w:rsidRDefault="000038ED">
      <w:pPr>
        <w:pStyle w:val="BodyText"/>
        <w:spacing w:before="4"/>
        <w:rPr>
          <w:sz w:val="31"/>
        </w:rPr>
      </w:pPr>
    </w:p>
    <w:p w14:paraId="284449CD" w14:textId="77777777" w:rsidR="000038ED" w:rsidRDefault="00000000">
      <w:pPr>
        <w:pStyle w:val="BodyText"/>
        <w:spacing w:line="235" w:lineRule="auto"/>
        <w:ind w:left="535" w:right="474"/>
      </w:pP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informado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padre,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adulto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conservar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expedientes</w:t>
      </w:r>
      <w:r>
        <w:rPr>
          <w:spacing w:val="-3"/>
        </w:rPr>
        <w:t xml:space="preserve"> </w:t>
      </w:r>
      <w:r>
        <w:t xml:space="preserve">educacionales de los estudiantes con discapacidad por siete años después de su graduación o salida del programa de educación </w:t>
      </w:r>
      <w:r>
        <w:rPr>
          <w:spacing w:val="-2"/>
        </w:rPr>
        <w:t>especial.</w:t>
      </w:r>
    </w:p>
    <w:p w14:paraId="5ED009D3" w14:textId="77777777" w:rsidR="000038ED" w:rsidRDefault="000038ED">
      <w:pPr>
        <w:pStyle w:val="BodyText"/>
        <w:spacing w:before="1"/>
        <w:rPr>
          <w:sz w:val="30"/>
        </w:rPr>
      </w:pPr>
    </w:p>
    <w:p w14:paraId="6E15C103" w14:textId="77777777" w:rsidR="000038ED" w:rsidRDefault="00000000">
      <w:pPr>
        <w:pStyle w:val="BodyText"/>
        <w:spacing w:line="235" w:lineRule="auto"/>
        <w:ind w:left="535" w:right="322"/>
      </w:pPr>
      <w:r>
        <w:t>Los</w:t>
      </w:r>
      <w:r>
        <w:rPr>
          <w:spacing w:val="-3"/>
        </w:rPr>
        <w:t xml:space="preserve"> </w:t>
      </w:r>
      <w:r>
        <w:t>expedientes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contienen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identificable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localizan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asiste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 y en la oficina de servicios de educación especial en</w:t>
      </w:r>
      <w:r>
        <w:rPr>
          <w:spacing w:val="36"/>
        </w:rPr>
        <w:t xml:space="preserve"> </w:t>
      </w:r>
      <w:r>
        <w:rPr>
          <w:u w:val="single"/>
        </w:rPr>
        <w:t xml:space="preserve">800 North Rancho </w:t>
      </w:r>
      <w:proofErr w:type="spellStart"/>
      <w:r>
        <w:rPr>
          <w:u w:val="single"/>
        </w:rPr>
        <w:t>Rd</w:t>
      </w:r>
      <w:proofErr w:type="spellEnd"/>
      <w:r>
        <w:rPr>
          <w:u w:val="single"/>
        </w:rPr>
        <w:t>., Nixon, TX 78140</w:t>
      </w:r>
    </w:p>
    <w:p w14:paraId="539A765E" w14:textId="77777777" w:rsidR="000038ED" w:rsidRDefault="000038ED">
      <w:pPr>
        <w:pStyle w:val="BodyText"/>
      </w:pPr>
    </w:p>
    <w:p w14:paraId="67BBCBBD" w14:textId="77777777" w:rsidR="000038ED" w:rsidRDefault="000038ED">
      <w:pPr>
        <w:pStyle w:val="BodyText"/>
        <w:spacing w:before="3"/>
      </w:pPr>
    </w:p>
    <w:p w14:paraId="2A83F877" w14:textId="77777777" w:rsidR="000038ED" w:rsidRDefault="00000000">
      <w:pPr>
        <w:pStyle w:val="BodyText"/>
        <w:spacing w:before="91"/>
        <w:ind w:left="535"/>
      </w:pPr>
      <w:r>
        <w:t>Usted puede llamar si tiene alguna pregunta acerca de los expedientes.</w:t>
      </w:r>
      <w:r>
        <w:rPr>
          <w:spacing w:val="43"/>
        </w:rPr>
        <w:t xml:space="preserve"> </w:t>
      </w:r>
      <w:r>
        <w:rPr>
          <w:u w:val="single"/>
        </w:rPr>
        <w:t>(830) 582-</w:t>
      </w:r>
      <w:r>
        <w:rPr>
          <w:spacing w:val="-4"/>
          <w:u w:val="single"/>
        </w:rPr>
        <w:t>1536</w:t>
      </w:r>
    </w:p>
    <w:p w14:paraId="23DFA8CD" w14:textId="77777777" w:rsidR="000038ED" w:rsidRDefault="00000000">
      <w:pPr>
        <w:pStyle w:val="Heading4"/>
        <w:spacing w:before="106"/>
      </w:pPr>
      <w:r>
        <w:t xml:space="preserve">REVISIÓN DE DECISIONES DEL </w:t>
      </w:r>
      <w:r>
        <w:rPr>
          <w:spacing w:val="-2"/>
        </w:rPr>
        <w:t>COMITÉ</w:t>
      </w:r>
    </w:p>
    <w:p w14:paraId="565B8375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before="36" w:line="371" w:lineRule="exact"/>
        <w:ind w:left="894" w:hanging="3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20DF2" wp14:editId="07ADADC5">
                <wp:simplePos x="0" y="0"/>
                <wp:positionH relativeFrom="page">
                  <wp:posOffset>1899157</wp:posOffset>
                </wp:positionH>
                <wp:positionV relativeFrom="paragraph">
                  <wp:posOffset>236268</wp:posOffset>
                </wp:positionV>
                <wp:extent cx="3556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30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0688" from="149.539993pt,18.603857pt" to="152.319993pt,18.60385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 xml:space="preserve">Aceptar </w:t>
      </w:r>
      <w:r>
        <w:rPr>
          <w:spacing w:val="-2"/>
          <w:sz w:val="20"/>
        </w:rPr>
        <w:t>evaluación</w:t>
      </w:r>
    </w:p>
    <w:p w14:paraId="0FCF082F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366" w:lineRule="exact"/>
        <w:ind w:left="894" w:hanging="3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CF02287" wp14:editId="13696538">
                <wp:simplePos x="0" y="0"/>
                <wp:positionH relativeFrom="page">
                  <wp:posOffset>3621404</wp:posOffset>
                </wp:positionH>
                <wp:positionV relativeFrom="paragraph">
                  <wp:posOffset>210565</wp:posOffset>
                </wp:positionV>
                <wp:extent cx="3556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30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1200" from="285.149994pt,16.57995pt" to="287.929994pt,16.5799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 xml:space="preserve">Acepta revisión de información de la </w:t>
      </w:r>
      <w:r>
        <w:rPr>
          <w:spacing w:val="-2"/>
          <w:sz w:val="20"/>
        </w:rPr>
        <w:t>reevaluación</w:t>
      </w:r>
    </w:p>
    <w:p w14:paraId="14799D09" w14:textId="77777777" w:rsidR="000038ED" w:rsidRDefault="00000000">
      <w:pPr>
        <w:pStyle w:val="ListParagraph"/>
        <w:numPr>
          <w:ilvl w:val="0"/>
          <w:numId w:val="5"/>
        </w:numPr>
        <w:tabs>
          <w:tab w:val="left" w:pos="894"/>
        </w:tabs>
        <w:spacing w:line="371" w:lineRule="exact"/>
        <w:ind w:left="894" w:hanging="356"/>
        <w:rPr>
          <w:sz w:val="20"/>
        </w:rPr>
      </w:pPr>
      <w:r>
        <w:rPr>
          <w:sz w:val="20"/>
        </w:rPr>
        <w:t xml:space="preserve">Se necesita más </w:t>
      </w:r>
      <w:r>
        <w:rPr>
          <w:spacing w:val="-2"/>
          <w:sz w:val="20"/>
        </w:rPr>
        <w:t>evaluación</w:t>
      </w:r>
    </w:p>
    <w:p w14:paraId="188A3152" w14:textId="77777777" w:rsidR="000038ED" w:rsidRDefault="00000000">
      <w:pPr>
        <w:pStyle w:val="BodyText"/>
        <w:spacing w:before="25"/>
        <w:ind w:left="896"/>
      </w:pPr>
      <w:r>
        <w:t xml:space="preserve">Horario para la realización de la </w:t>
      </w:r>
      <w:r>
        <w:rPr>
          <w:spacing w:val="-2"/>
        </w:rPr>
        <w:t>evaluación</w:t>
      </w:r>
    </w:p>
    <w:p w14:paraId="0892E278" w14:textId="77777777" w:rsidR="000038ED" w:rsidRDefault="00000000">
      <w:pPr>
        <w:pStyle w:val="BodyText"/>
        <w:spacing w:line="20" w:lineRule="exact"/>
        <w:ind w:left="4844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D5CD675" wp14:editId="7D9C1A6C">
                <wp:extent cx="35560" cy="9525"/>
                <wp:effectExtent l="9525" t="0" r="254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9525"/>
                          <a:chOff x="0" y="0"/>
                          <a:chExt cx="3556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2.8pt;height:.75pt;mso-position-horizontal-relative:char;mso-position-vertical-relative:line" id="docshapegroup9" coordorigin="0,0" coordsize="56,15">
                <v:line style="position:absolute" from="0,8" to="56,8" stroked="true" strokeweight=".75pt" strokecolor="#000000">
                  <v:stroke dashstyle="solid"/>
                </v:line>
              </v:group>
            </w:pict>
          </mc:Fallback>
        </mc:AlternateContent>
      </w:r>
    </w:p>
    <w:p w14:paraId="0606DA9B" w14:textId="77777777" w:rsidR="000038ED" w:rsidRDefault="00000000">
      <w:pPr>
        <w:pStyle w:val="BodyText"/>
        <w:spacing w:before="3" w:line="363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1"/>
          <w:w w:val="105"/>
          <w:sz w:val="28"/>
        </w:rPr>
        <w:t xml:space="preserve"> </w:t>
      </w:r>
      <w:proofErr w:type="spellStart"/>
      <w:r>
        <w:rPr>
          <w:w w:val="105"/>
        </w:rPr>
        <w:t>Accept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review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Plan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Transición/Graduación</w:t>
      </w:r>
    </w:p>
    <w:p w14:paraId="4FFD2AF3" w14:textId="77777777" w:rsidR="000038ED" w:rsidRDefault="00000000">
      <w:pPr>
        <w:pStyle w:val="BodyText"/>
        <w:tabs>
          <w:tab w:val="left" w:pos="4858"/>
          <w:tab w:val="left" w:pos="5938"/>
        </w:tabs>
        <w:spacing w:line="351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9"/>
          <w:w w:val="105"/>
          <w:sz w:val="28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recomienda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ESY</w:t>
      </w:r>
      <w: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59"/>
          <w:w w:val="105"/>
          <w:sz w:val="28"/>
        </w:rPr>
        <w:t xml:space="preserve"> </w:t>
      </w:r>
      <w:r>
        <w:rPr>
          <w:spacing w:val="-5"/>
          <w:w w:val="105"/>
        </w:rPr>
        <w:t>Sí</w:t>
      </w:r>
      <w:r>
        <w:tab/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59"/>
          <w:w w:val="105"/>
          <w:sz w:val="28"/>
        </w:rPr>
        <w:t xml:space="preserve"> </w:t>
      </w:r>
      <w:r>
        <w:rPr>
          <w:spacing w:val="-5"/>
          <w:w w:val="105"/>
        </w:rPr>
        <w:t>No</w:t>
      </w:r>
    </w:p>
    <w:p w14:paraId="3E65806C" w14:textId="77777777" w:rsidR="000038ED" w:rsidRDefault="00000000">
      <w:pPr>
        <w:pStyle w:val="BodyText"/>
        <w:tabs>
          <w:tab w:val="left" w:pos="3418"/>
          <w:tab w:val="left" w:pos="4498"/>
        </w:tabs>
        <w:spacing w:line="363" w:lineRule="exact"/>
        <w:ind w:left="53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14"/>
          <w:w w:val="105"/>
          <w:sz w:val="28"/>
        </w:rPr>
        <w:t xml:space="preserve"> </w:t>
      </w:r>
      <w:r>
        <w:rPr>
          <w:w w:val="105"/>
        </w:rPr>
        <w:t>Tecnología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asistida</w:t>
      </w:r>
      <w: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5"/>
          <w:w w:val="110"/>
        </w:rPr>
        <w:t>Sí</w:t>
      </w:r>
      <w:r>
        <w:tab/>
      </w: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5"/>
          <w:w w:val="110"/>
        </w:rPr>
        <w:t>No</w:t>
      </w:r>
    </w:p>
    <w:p w14:paraId="56FC8866" w14:textId="77777777" w:rsidR="000038ED" w:rsidRDefault="000038ED">
      <w:pPr>
        <w:spacing w:line="363" w:lineRule="exact"/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310990BD" w14:textId="77777777" w:rsidR="000038ED" w:rsidRDefault="00000000">
      <w:pPr>
        <w:pStyle w:val="BodyText"/>
        <w:spacing w:before="15" w:line="208" w:lineRule="auto"/>
        <w:ind w:left="896" w:hanging="358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13"/>
          <w:w w:val="105"/>
          <w:sz w:val="28"/>
        </w:rPr>
        <w:t xml:space="preserve"> </w:t>
      </w:r>
      <w:r>
        <w:rPr>
          <w:w w:val="105"/>
        </w:rPr>
        <w:t xml:space="preserve">Objetivos/ </w:t>
      </w:r>
      <w:r>
        <w:rPr>
          <w:spacing w:val="-2"/>
          <w:w w:val="105"/>
        </w:rPr>
        <w:t>Metas</w:t>
      </w:r>
    </w:p>
    <w:p w14:paraId="57027AC6" w14:textId="77777777" w:rsidR="000038ED" w:rsidRDefault="00000000">
      <w:pPr>
        <w:tabs>
          <w:tab w:val="left" w:pos="1593"/>
          <w:tab w:val="left" w:pos="3033"/>
        </w:tabs>
        <w:spacing w:line="351" w:lineRule="exact"/>
        <w:ind w:left="153"/>
        <w:rPr>
          <w:sz w:val="20"/>
        </w:rPr>
      </w:pPr>
      <w:r>
        <w:br w:type="column"/>
      </w:r>
      <w:r>
        <w:rPr>
          <w:rFonts w:ascii="Arial Unicode MS" w:hAnsi="Arial Unicode MS"/>
          <w:w w:val="110"/>
          <w:sz w:val="28"/>
        </w:rPr>
        <w:t>☒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2"/>
          <w:w w:val="110"/>
          <w:sz w:val="20"/>
        </w:rPr>
        <w:t>Acepta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2"/>
          <w:w w:val="110"/>
          <w:sz w:val="20"/>
        </w:rPr>
        <w:t>Revisa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4"/>
          <w:w w:val="110"/>
          <w:sz w:val="28"/>
        </w:rPr>
        <w:t xml:space="preserve"> </w:t>
      </w:r>
      <w:r>
        <w:rPr>
          <w:spacing w:val="-2"/>
          <w:w w:val="110"/>
          <w:sz w:val="20"/>
        </w:rPr>
        <w:t>Continúa</w:t>
      </w:r>
    </w:p>
    <w:p w14:paraId="152CEF26" w14:textId="77777777" w:rsidR="000038ED" w:rsidRDefault="000038ED">
      <w:pPr>
        <w:spacing w:line="351" w:lineRule="exact"/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1786" w:space="40"/>
            <w:col w:w="9574"/>
          </w:cols>
        </w:sectPr>
      </w:pPr>
    </w:p>
    <w:p w14:paraId="77DF49E3" w14:textId="77777777" w:rsidR="000038ED" w:rsidRDefault="00000000">
      <w:pPr>
        <w:pStyle w:val="BodyText"/>
        <w:spacing w:before="10"/>
        <w:ind w:left="538"/>
      </w:pPr>
      <w:r>
        <w:rPr>
          <w:rFonts w:ascii="Arial Unicode MS" w:hAnsi="Arial Unicode MS"/>
          <w:w w:val="105"/>
          <w:position w:val="1"/>
          <w:sz w:val="28"/>
        </w:rPr>
        <w:t>☒</w:t>
      </w:r>
      <w:r>
        <w:rPr>
          <w:rFonts w:ascii="Arial Unicode MS" w:hAnsi="Arial Unicode MS"/>
          <w:spacing w:val="-2"/>
          <w:w w:val="105"/>
          <w:position w:val="1"/>
          <w:sz w:val="28"/>
        </w:rPr>
        <w:t xml:space="preserve"> </w:t>
      </w:r>
      <w:r>
        <w:rPr>
          <w:w w:val="105"/>
          <w:position w:val="1"/>
        </w:rPr>
        <w:t>Plan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Intervención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del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Comportamiento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(BIP):</w:t>
      </w:r>
      <w:r>
        <w:rPr>
          <w:spacing w:val="29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w w:val="105"/>
          <w:position w:val="1"/>
        </w:rPr>
        <w:t>Sí</w:t>
      </w:r>
      <w:r>
        <w:rPr>
          <w:spacing w:val="29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spacing w:val="-5"/>
          <w:w w:val="105"/>
          <w:position w:val="1"/>
        </w:rPr>
        <w:t>No</w:t>
      </w:r>
    </w:p>
    <w:p w14:paraId="4C227570" w14:textId="77777777" w:rsidR="000038ED" w:rsidRDefault="00000000">
      <w:pPr>
        <w:pStyle w:val="BodyText"/>
        <w:spacing w:before="26" w:line="280" w:lineRule="atLeast"/>
        <w:ind w:left="505" w:right="6508" w:firstLine="32"/>
      </w:pPr>
      <w:r>
        <w:rPr>
          <w:rFonts w:ascii="Arial Unicode MS" w:hAnsi="Arial Unicode MS"/>
          <w:w w:val="105"/>
          <w:position w:val="1"/>
          <w:sz w:val="28"/>
        </w:rPr>
        <w:t xml:space="preserve">☒ </w:t>
      </w:r>
      <w:r>
        <w:rPr>
          <w:w w:val="105"/>
          <w:position w:val="1"/>
        </w:rPr>
        <w:t>Servicio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transporte:</w:t>
      </w:r>
      <w:r>
        <w:rPr>
          <w:spacing w:val="35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w w:val="105"/>
          <w:position w:val="1"/>
        </w:rPr>
        <w:t>Sí</w:t>
      </w:r>
      <w:r>
        <w:rPr>
          <w:spacing w:val="35"/>
          <w:w w:val="105"/>
          <w:position w:val="1"/>
        </w:rPr>
        <w:t xml:space="preserve"> </w:t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-21"/>
          <w:w w:val="105"/>
          <w:sz w:val="28"/>
        </w:rPr>
        <w:t xml:space="preserve"> </w:t>
      </w:r>
      <w:r>
        <w:rPr>
          <w:w w:val="105"/>
          <w:position w:val="1"/>
        </w:rPr>
        <w:t xml:space="preserve">No </w:t>
      </w:r>
      <w:r>
        <w:rPr>
          <w:w w:val="105"/>
        </w:rPr>
        <w:t>Suplementos incluidos:</w:t>
      </w:r>
    </w:p>
    <w:p w14:paraId="610019C9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  <w:tab w:val="left" w:pos="2941"/>
          <w:tab w:val="left" w:pos="4995"/>
          <w:tab w:val="left" w:pos="7049"/>
          <w:tab w:val="left" w:pos="9104"/>
        </w:tabs>
        <w:spacing w:line="253" w:lineRule="exact"/>
        <w:ind w:left="1245" w:hanging="358"/>
        <w:rPr>
          <w:sz w:val="20"/>
        </w:rPr>
      </w:pPr>
      <w:r>
        <w:rPr>
          <w:spacing w:val="-5"/>
          <w:w w:val="105"/>
          <w:sz w:val="20"/>
        </w:rPr>
        <w:t>DHH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61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0"/>
        </w:rPr>
        <w:t>Autism</w:t>
      </w:r>
      <w:proofErr w:type="spellEnd"/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60"/>
          <w:w w:val="105"/>
          <w:sz w:val="28"/>
        </w:rPr>
        <w:t xml:space="preserve"> </w:t>
      </w:r>
      <w:r>
        <w:rPr>
          <w:spacing w:val="-5"/>
          <w:w w:val="105"/>
          <w:sz w:val="20"/>
        </w:rPr>
        <w:t>BIP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25"/>
          <w:w w:val="105"/>
          <w:sz w:val="28"/>
        </w:rPr>
        <w:t xml:space="preserve"> </w:t>
      </w:r>
      <w:r>
        <w:rPr>
          <w:w w:val="105"/>
          <w:sz w:val="20"/>
        </w:rPr>
        <w:t>Informe</w:t>
      </w:r>
      <w:r>
        <w:rPr>
          <w:spacing w:val="-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BIP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60"/>
          <w:w w:val="105"/>
          <w:sz w:val="28"/>
        </w:rPr>
        <w:t xml:space="preserve"> </w:t>
      </w:r>
      <w:r>
        <w:rPr>
          <w:spacing w:val="-2"/>
          <w:w w:val="105"/>
          <w:sz w:val="20"/>
        </w:rPr>
        <w:t>Dislexia</w:t>
      </w:r>
    </w:p>
    <w:p w14:paraId="5BEA1487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  <w:tab w:val="left" w:pos="2941"/>
          <w:tab w:val="left" w:pos="4995"/>
          <w:tab w:val="left" w:pos="7049"/>
          <w:tab w:val="left" w:pos="9104"/>
        </w:tabs>
        <w:spacing w:line="289" w:lineRule="exact"/>
        <w:ind w:left="1245" w:hanging="358"/>
        <w:rPr>
          <w:sz w:val="20"/>
        </w:rPr>
      </w:pPr>
      <w:r>
        <w:rPr>
          <w:spacing w:val="-5"/>
          <w:w w:val="110"/>
          <w:sz w:val="20"/>
        </w:rPr>
        <w:t>ESY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6"/>
          <w:w w:val="110"/>
          <w:sz w:val="28"/>
        </w:rPr>
        <w:t xml:space="preserve"> </w:t>
      </w:r>
      <w:r>
        <w:rPr>
          <w:spacing w:val="-5"/>
          <w:w w:val="110"/>
          <w:sz w:val="20"/>
        </w:rPr>
        <w:t>FBA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5"/>
          <w:w w:val="110"/>
          <w:sz w:val="28"/>
        </w:rPr>
        <w:t xml:space="preserve"> </w:t>
      </w:r>
      <w:r>
        <w:rPr>
          <w:spacing w:val="-5"/>
          <w:w w:val="110"/>
          <w:sz w:val="20"/>
        </w:rPr>
        <w:t>FBP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5"/>
          <w:w w:val="110"/>
          <w:sz w:val="28"/>
        </w:rPr>
        <w:t xml:space="preserve"> </w:t>
      </w:r>
      <w:r>
        <w:rPr>
          <w:spacing w:val="-2"/>
          <w:w w:val="110"/>
          <w:sz w:val="20"/>
        </w:rPr>
        <w:t>Graduación</w:t>
      </w:r>
      <w:r>
        <w:rPr>
          <w:sz w:val="20"/>
        </w:rPr>
        <w:tab/>
      </w:r>
      <w:r>
        <w:rPr>
          <w:rFonts w:ascii="Arial Unicode MS" w:hAnsi="Arial Unicode MS"/>
          <w:w w:val="110"/>
          <w:sz w:val="28"/>
        </w:rPr>
        <w:t>☐</w:t>
      </w:r>
      <w:r>
        <w:rPr>
          <w:rFonts w:ascii="Arial Unicode MS" w:hAnsi="Arial Unicode MS"/>
          <w:spacing w:val="45"/>
          <w:w w:val="110"/>
          <w:sz w:val="28"/>
        </w:rPr>
        <w:t xml:space="preserve"> </w:t>
      </w:r>
      <w:r>
        <w:rPr>
          <w:spacing w:val="-5"/>
          <w:w w:val="110"/>
          <w:sz w:val="20"/>
        </w:rPr>
        <w:t>MDR</w:t>
      </w:r>
    </w:p>
    <w:p w14:paraId="3E225716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  <w:tab w:val="left" w:pos="2941"/>
          <w:tab w:val="left" w:pos="4995"/>
          <w:tab w:val="left" w:pos="7049"/>
          <w:tab w:val="left" w:pos="9104"/>
        </w:tabs>
        <w:spacing w:line="318" w:lineRule="exact"/>
        <w:ind w:left="1245" w:hanging="358"/>
        <w:rPr>
          <w:sz w:val="20"/>
        </w:rPr>
      </w:pPr>
      <w:proofErr w:type="spellStart"/>
      <w:r>
        <w:rPr>
          <w:sz w:val="20"/>
        </w:rPr>
        <w:t>Med</w:t>
      </w:r>
      <w:proofErr w:type="spellEnd"/>
      <w:r>
        <w:rPr>
          <w:sz w:val="20"/>
        </w:rPr>
        <w:t xml:space="preserve">. </w:t>
      </w:r>
      <w:r>
        <w:rPr>
          <w:spacing w:val="-2"/>
          <w:sz w:val="20"/>
        </w:rPr>
        <w:t>Frágil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5"/>
          <w:sz w:val="28"/>
        </w:rPr>
        <w:t xml:space="preserve"> </w:t>
      </w:r>
      <w:r>
        <w:rPr>
          <w:spacing w:val="-2"/>
          <w:sz w:val="20"/>
        </w:rPr>
        <w:t>Padres/IHT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4"/>
          <w:sz w:val="28"/>
        </w:rPr>
        <w:t xml:space="preserve"> </w:t>
      </w:r>
      <w:r>
        <w:rPr>
          <w:spacing w:val="-2"/>
          <w:sz w:val="20"/>
        </w:rPr>
        <w:t>Necesidades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4"/>
          <w:sz w:val="28"/>
        </w:rPr>
        <w:t xml:space="preserve"> </w:t>
      </w:r>
      <w:r>
        <w:rPr>
          <w:spacing w:val="-5"/>
          <w:sz w:val="20"/>
        </w:rPr>
        <w:t>PCS</w:t>
      </w:r>
      <w:r>
        <w:rPr>
          <w:sz w:val="20"/>
        </w:rP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4"/>
          <w:sz w:val="28"/>
        </w:rPr>
        <w:t xml:space="preserve"> </w:t>
      </w:r>
      <w:r>
        <w:rPr>
          <w:spacing w:val="-2"/>
          <w:sz w:val="20"/>
        </w:rPr>
        <w:t>RDSPD</w:t>
      </w:r>
    </w:p>
    <w:p w14:paraId="4673AAE1" w14:textId="77777777" w:rsidR="000038ED" w:rsidRDefault="00000000">
      <w:pPr>
        <w:pStyle w:val="BodyText"/>
        <w:spacing w:line="204" w:lineRule="exact"/>
        <w:ind w:left="1539" w:right="919"/>
        <w:jc w:val="center"/>
      </w:pPr>
      <w:r>
        <w:rPr>
          <w:spacing w:val="-2"/>
        </w:rPr>
        <w:t>parentales/IHT</w:t>
      </w:r>
    </w:p>
    <w:p w14:paraId="5E6F42F1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  <w:tab w:val="left" w:pos="2941"/>
          <w:tab w:val="left" w:pos="4995"/>
          <w:tab w:val="left" w:pos="9104"/>
        </w:tabs>
        <w:spacing w:line="294" w:lineRule="exact"/>
        <w:ind w:left="1245" w:hanging="358"/>
        <w:rPr>
          <w:sz w:val="20"/>
        </w:rPr>
      </w:pPr>
      <w:r>
        <w:rPr>
          <w:spacing w:val="-4"/>
          <w:w w:val="105"/>
          <w:sz w:val="20"/>
        </w:rPr>
        <w:t>REED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17"/>
          <w:w w:val="105"/>
          <w:sz w:val="28"/>
        </w:rPr>
        <w:t xml:space="preserve"> </w:t>
      </w:r>
      <w:r>
        <w:rPr>
          <w:w w:val="105"/>
          <w:sz w:val="20"/>
        </w:rPr>
        <w:t>STAAR-Alt</w:t>
      </w:r>
      <w:r>
        <w:rPr>
          <w:spacing w:val="-8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2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18"/>
          <w:w w:val="105"/>
          <w:sz w:val="28"/>
        </w:rPr>
        <w:t xml:space="preserve"> </w:t>
      </w:r>
      <w:r>
        <w:rPr>
          <w:w w:val="105"/>
          <w:sz w:val="20"/>
        </w:rPr>
        <w:t>Ex.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Med</w:t>
      </w:r>
      <w:proofErr w:type="spellEnd"/>
      <w:r>
        <w:rPr>
          <w:w w:val="105"/>
          <w:sz w:val="20"/>
        </w:rPr>
        <w:t>.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STAAR</w:t>
      </w:r>
      <w:r>
        <w:rPr>
          <w:spacing w:val="28"/>
          <w:w w:val="105"/>
          <w:sz w:val="20"/>
        </w:rPr>
        <w:t xml:space="preserve">  </w:t>
      </w:r>
      <w:r>
        <w:rPr>
          <w:rFonts w:ascii="Arial Unicode MS" w:hAnsi="Arial Unicode MS"/>
          <w:w w:val="105"/>
          <w:sz w:val="28"/>
        </w:rPr>
        <w:t>☐</w:t>
      </w:r>
      <w:proofErr w:type="gramEnd"/>
      <w:r>
        <w:rPr>
          <w:rFonts w:ascii="Arial Unicode MS" w:hAnsi="Arial Unicode MS"/>
          <w:spacing w:val="19"/>
          <w:w w:val="105"/>
          <w:sz w:val="28"/>
        </w:rPr>
        <w:t xml:space="preserve"> </w:t>
      </w:r>
      <w:r>
        <w:rPr>
          <w:w w:val="105"/>
          <w:sz w:val="20"/>
        </w:rPr>
        <w:t>STAAR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NAAR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60"/>
          <w:w w:val="105"/>
          <w:sz w:val="28"/>
        </w:rPr>
        <w:t xml:space="preserve"> </w:t>
      </w:r>
      <w:r>
        <w:rPr>
          <w:spacing w:val="-2"/>
          <w:w w:val="105"/>
          <w:sz w:val="20"/>
        </w:rPr>
        <w:t>Transición</w:t>
      </w:r>
    </w:p>
    <w:p w14:paraId="6D680325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  <w:tab w:val="left" w:pos="2941"/>
          <w:tab w:val="left" w:pos="4995"/>
        </w:tabs>
        <w:spacing w:line="333" w:lineRule="exact"/>
        <w:ind w:left="1245" w:hanging="358"/>
        <w:rPr>
          <w:sz w:val="20"/>
        </w:rPr>
      </w:pPr>
      <w:r>
        <w:rPr>
          <w:spacing w:val="-2"/>
          <w:w w:val="105"/>
          <w:sz w:val="20"/>
        </w:rPr>
        <w:t>Transportación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61"/>
          <w:w w:val="105"/>
          <w:sz w:val="28"/>
        </w:rPr>
        <w:t xml:space="preserve"> </w:t>
      </w:r>
      <w:r>
        <w:rPr>
          <w:spacing w:val="-5"/>
          <w:w w:val="105"/>
          <w:sz w:val="20"/>
        </w:rPr>
        <w:t>VI</w:t>
      </w:r>
      <w:r>
        <w:rPr>
          <w:sz w:val="20"/>
        </w:rPr>
        <w:tab/>
      </w:r>
      <w:r>
        <w:rPr>
          <w:rFonts w:ascii="Arial Unicode MS" w:hAnsi="Arial Unicode MS"/>
          <w:w w:val="105"/>
          <w:sz w:val="28"/>
        </w:rPr>
        <w:t>☐</w:t>
      </w:r>
      <w:r>
        <w:rPr>
          <w:rFonts w:ascii="Arial Unicode MS" w:hAnsi="Arial Unicode MS"/>
          <w:spacing w:val="-5"/>
          <w:w w:val="105"/>
          <w:sz w:val="28"/>
        </w:rPr>
        <w:t xml:space="preserve"> </w:t>
      </w:r>
      <w:r>
        <w:rPr>
          <w:w w:val="105"/>
          <w:sz w:val="20"/>
        </w:rPr>
        <w:t>Servicios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enfermería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especializada</w:t>
      </w:r>
    </w:p>
    <w:p w14:paraId="4A4D9C59" w14:textId="77777777" w:rsidR="000038ED" w:rsidRDefault="000038ED">
      <w:pPr>
        <w:spacing w:line="333" w:lineRule="exact"/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1E73F08E" w14:textId="77777777" w:rsidR="000038ED" w:rsidRDefault="000038ED">
      <w:pPr>
        <w:pStyle w:val="BodyText"/>
      </w:pPr>
    </w:p>
    <w:p w14:paraId="60E0327A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5A791A61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13FD69AF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7BCC1F9C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60E596F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62DE305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00F2526E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6B50F5F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1BF9D550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4D2D6B43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72F5DD8B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5D410352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22295B4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27A04BC7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4B87CA9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3374C127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2122C006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6278D54F" w14:textId="77777777" w:rsidR="000038ED" w:rsidRDefault="000038ED">
      <w:pPr>
        <w:pStyle w:val="BodyText"/>
        <w:spacing w:before="11"/>
        <w:rPr>
          <w:sz w:val="5"/>
        </w:rPr>
      </w:pPr>
    </w:p>
    <w:p w14:paraId="509C2E16" w14:textId="77777777" w:rsidR="000038ED" w:rsidRDefault="000038ED">
      <w:pPr>
        <w:rPr>
          <w:sz w:val="5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2A0DB89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6"/>
        </w:tabs>
        <w:spacing w:before="42" w:line="208" w:lineRule="auto"/>
        <w:ind w:right="275"/>
        <w:rPr>
          <w:sz w:val="20"/>
        </w:rPr>
      </w:pPr>
      <w:r>
        <w:rPr>
          <w:sz w:val="20"/>
        </w:rPr>
        <w:t>Autorización</w:t>
      </w:r>
      <w:r>
        <w:rPr>
          <w:spacing w:val="-10"/>
          <w:sz w:val="20"/>
        </w:rPr>
        <w:t xml:space="preserve"> </w:t>
      </w:r>
      <w:r>
        <w:rPr>
          <w:sz w:val="20"/>
        </w:rPr>
        <w:t>parental</w:t>
      </w:r>
      <w:r>
        <w:rPr>
          <w:spacing w:val="-10"/>
          <w:sz w:val="20"/>
        </w:rPr>
        <w:t xml:space="preserve"> </w:t>
      </w:r>
      <w:r>
        <w:rPr>
          <w:sz w:val="20"/>
        </w:rPr>
        <w:t>única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el programa Medicaid</w:t>
      </w:r>
    </w:p>
    <w:p w14:paraId="4012CC92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</w:tabs>
        <w:spacing w:line="286" w:lineRule="exact"/>
        <w:ind w:left="1245" w:hanging="358"/>
        <w:rPr>
          <w:sz w:val="20"/>
        </w:rPr>
      </w:pPr>
      <w:r>
        <w:rPr>
          <w:sz w:val="20"/>
        </w:rPr>
        <w:t xml:space="preserve">Notificación inicial de </w:t>
      </w:r>
      <w:r>
        <w:rPr>
          <w:spacing w:val="-2"/>
          <w:sz w:val="20"/>
        </w:rPr>
        <w:t>Medicaid</w:t>
      </w:r>
    </w:p>
    <w:p w14:paraId="2C3EC08D" w14:textId="77777777" w:rsidR="000038ED" w:rsidRDefault="00000000">
      <w:pPr>
        <w:pStyle w:val="ListParagraph"/>
        <w:numPr>
          <w:ilvl w:val="0"/>
          <w:numId w:val="4"/>
        </w:numPr>
        <w:tabs>
          <w:tab w:val="left" w:pos="1245"/>
        </w:tabs>
        <w:spacing w:line="291" w:lineRule="exact"/>
        <w:ind w:left="1245" w:hanging="358"/>
        <w:rPr>
          <w:sz w:val="20"/>
        </w:rPr>
      </w:pPr>
      <w:r>
        <w:rPr>
          <w:sz w:val="20"/>
        </w:rPr>
        <w:t xml:space="preserve">Notificación anual escrita de </w:t>
      </w:r>
      <w:r>
        <w:rPr>
          <w:spacing w:val="-2"/>
          <w:sz w:val="20"/>
        </w:rPr>
        <w:t>Medicaid</w:t>
      </w:r>
    </w:p>
    <w:p w14:paraId="7E6DADF2" w14:textId="77777777" w:rsidR="000038ED" w:rsidRDefault="00000000">
      <w:pPr>
        <w:pStyle w:val="BodyText"/>
        <w:spacing w:line="333" w:lineRule="exact"/>
        <w:ind w:left="887"/>
      </w:pPr>
      <w:r>
        <w:rPr>
          <w:rFonts w:ascii="Arial Unicode MS" w:hAnsi="Arial Unicode MS"/>
          <w:w w:val="105"/>
          <w:sz w:val="28"/>
        </w:rPr>
        <w:t>☒</w:t>
      </w:r>
      <w:r>
        <w:rPr>
          <w:rFonts w:ascii="Arial Unicode MS" w:hAnsi="Arial Unicode MS"/>
          <w:spacing w:val="8"/>
          <w:w w:val="105"/>
          <w:sz w:val="28"/>
        </w:rPr>
        <w:t xml:space="preserve"> </w:t>
      </w:r>
      <w:r>
        <w:rPr>
          <w:w w:val="105"/>
        </w:rPr>
        <w:t>Otro: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  <w:u w:val="single"/>
        </w:rPr>
        <w:t>Contingency</w:t>
      </w:r>
      <w:proofErr w:type="spellEnd"/>
      <w:r>
        <w:rPr>
          <w:spacing w:val="-12"/>
          <w:w w:val="105"/>
          <w:u w:val="single"/>
        </w:rPr>
        <w:t xml:space="preserve"> </w:t>
      </w:r>
      <w:r>
        <w:rPr>
          <w:spacing w:val="-4"/>
          <w:w w:val="105"/>
          <w:u w:val="single"/>
        </w:rPr>
        <w:t>Plan</w:t>
      </w:r>
    </w:p>
    <w:p w14:paraId="50B71D1E" w14:textId="77777777" w:rsidR="000038ED" w:rsidRDefault="00000000">
      <w:pPr>
        <w:pStyle w:val="ListParagraph"/>
        <w:numPr>
          <w:ilvl w:val="0"/>
          <w:numId w:val="3"/>
        </w:numPr>
        <w:tabs>
          <w:tab w:val="left" w:pos="709"/>
        </w:tabs>
        <w:spacing w:before="3"/>
        <w:ind w:left="709" w:hanging="357"/>
        <w:rPr>
          <w:sz w:val="20"/>
        </w:rPr>
      </w:pPr>
      <w:r>
        <w:br w:type="column"/>
      </w:r>
      <w:r>
        <w:rPr>
          <w:sz w:val="20"/>
        </w:rPr>
        <w:t xml:space="preserve">Servicios de enfermería especializada </w:t>
      </w:r>
      <w:r>
        <w:rPr>
          <w:spacing w:val="-4"/>
          <w:sz w:val="20"/>
        </w:rPr>
        <w:t>(SA)</w:t>
      </w:r>
    </w:p>
    <w:p w14:paraId="1BE4D9A6" w14:textId="77777777" w:rsidR="000038ED" w:rsidRDefault="000038ED">
      <w:pPr>
        <w:rPr>
          <w:sz w:val="20"/>
        </w:rPr>
        <w:sectPr w:rsidR="000038ED">
          <w:type w:val="continuous"/>
          <w:pgSz w:w="12240" w:h="15840"/>
          <w:pgMar w:top="360" w:right="560" w:bottom="1000" w:left="280" w:header="476" w:footer="814" w:gutter="0"/>
          <w:cols w:num="2" w:space="720" w:equalWidth="0">
            <w:col w:w="4604" w:space="40"/>
            <w:col w:w="6756"/>
          </w:cols>
        </w:sectPr>
      </w:pPr>
    </w:p>
    <w:p w14:paraId="357E6F4D" w14:textId="77777777" w:rsidR="000038ED" w:rsidRDefault="000038ED">
      <w:pPr>
        <w:pStyle w:val="BodyText"/>
        <w:spacing w:before="9"/>
        <w:rPr>
          <w:sz w:val="29"/>
        </w:rPr>
      </w:pPr>
    </w:p>
    <w:p w14:paraId="4E80A714" w14:textId="77777777" w:rsidR="000038ED" w:rsidRDefault="00000000">
      <w:pPr>
        <w:pStyle w:val="BodyText"/>
        <w:spacing w:before="92"/>
        <w:ind w:left="520"/>
      </w:pPr>
      <w:proofErr w:type="spellStart"/>
      <w:r>
        <w:rPr>
          <w:spacing w:val="-2"/>
        </w:rPr>
        <w:t>Deliberacións</w:t>
      </w:r>
      <w:proofErr w:type="spellEnd"/>
      <w:r>
        <w:rPr>
          <w:spacing w:val="-2"/>
        </w:rPr>
        <w:t>:</w:t>
      </w:r>
    </w:p>
    <w:p w14:paraId="38967665" w14:textId="77777777" w:rsidR="000038ED" w:rsidRPr="00F74DA4" w:rsidRDefault="00000000">
      <w:pPr>
        <w:pStyle w:val="Heading3"/>
        <w:rPr>
          <w:highlight w:val="yellow"/>
        </w:rPr>
      </w:pPr>
      <w:r>
        <w:rPr>
          <w:spacing w:val="-2"/>
        </w:rPr>
        <w:t>08</w:t>
      </w:r>
      <w:r w:rsidRPr="00F74DA4">
        <w:rPr>
          <w:spacing w:val="-2"/>
          <w:highlight w:val="yellow"/>
        </w:rPr>
        <w:t>/21/2023</w:t>
      </w:r>
    </w:p>
    <w:p w14:paraId="7F48C925" w14:textId="77777777" w:rsidR="000038ED" w:rsidRPr="00F74DA4" w:rsidRDefault="00000000">
      <w:pPr>
        <w:spacing w:line="250" w:lineRule="exact"/>
        <w:ind w:left="521"/>
        <w:rPr>
          <w:b/>
          <w:sz w:val="21"/>
          <w:highlight w:val="yellow"/>
        </w:rPr>
      </w:pPr>
      <w:proofErr w:type="spellStart"/>
      <w:r w:rsidRPr="00F74DA4">
        <w:rPr>
          <w:b/>
          <w:spacing w:val="-2"/>
          <w:sz w:val="21"/>
          <w:highlight w:val="yellow"/>
        </w:rPr>
        <w:t>Introduction</w:t>
      </w:r>
      <w:proofErr w:type="spellEnd"/>
      <w:r w:rsidRPr="00F74DA4">
        <w:rPr>
          <w:b/>
          <w:spacing w:val="-2"/>
          <w:sz w:val="21"/>
          <w:highlight w:val="yellow"/>
        </w:rPr>
        <w:t>:</w:t>
      </w:r>
    </w:p>
    <w:p w14:paraId="26598315" w14:textId="77777777" w:rsidR="000038ED" w:rsidRPr="00F74DA4" w:rsidRDefault="00000000">
      <w:pPr>
        <w:spacing w:before="130" w:line="235" w:lineRule="auto"/>
        <w:ind w:left="521" w:right="8299"/>
        <w:rPr>
          <w:sz w:val="21"/>
          <w:highlight w:val="yellow"/>
        </w:rPr>
      </w:pPr>
      <w:proofErr w:type="gramStart"/>
      <w:r w:rsidRPr="00F74DA4">
        <w:rPr>
          <w:sz w:val="21"/>
          <w:highlight w:val="yellow"/>
        </w:rPr>
        <w:t>Meeting</w:t>
      </w:r>
      <w:proofErr w:type="gramEnd"/>
      <w:r w:rsidRPr="00F74DA4">
        <w:rPr>
          <w:spacing w:val="-1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Type</w:t>
      </w:r>
      <w:proofErr w:type="spellEnd"/>
      <w:r w:rsidRPr="00F74DA4">
        <w:rPr>
          <w:sz w:val="21"/>
          <w:highlight w:val="yellow"/>
        </w:rPr>
        <w:t>:</w:t>
      </w:r>
      <w:r w:rsidRPr="00F74DA4">
        <w:rPr>
          <w:spacing w:val="-1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annual</w:t>
      </w:r>
      <w:proofErr w:type="spellEnd"/>
      <w:r w:rsidRPr="00F74DA4">
        <w:rPr>
          <w:spacing w:val="-1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ARD 5 Day </w:t>
      </w:r>
      <w:proofErr w:type="spellStart"/>
      <w:r w:rsidRPr="00F74DA4">
        <w:rPr>
          <w:sz w:val="21"/>
          <w:highlight w:val="yellow"/>
        </w:rPr>
        <w:t>Notice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Given</w:t>
      </w:r>
      <w:proofErr w:type="spellEnd"/>
    </w:p>
    <w:p w14:paraId="53069305" w14:textId="77777777" w:rsidR="000038ED" w:rsidRPr="00F74DA4" w:rsidRDefault="00000000">
      <w:pPr>
        <w:spacing w:line="243" w:lineRule="exact"/>
        <w:ind w:left="521"/>
        <w:rPr>
          <w:sz w:val="21"/>
          <w:highlight w:val="yellow"/>
        </w:rPr>
      </w:pPr>
      <w:r w:rsidRPr="00F74DA4">
        <w:rPr>
          <w:sz w:val="21"/>
          <w:highlight w:val="yellow"/>
        </w:rPr>
        <w:t xml:space="preserve">Procedural </w:t>
      </w:r>
      <w:proofErr w:type="spellStart"/>
      <w:r w:rsidRPr="00F74DA4">
        <w:rPr>
          <w:sz w:val="21"/>
          <w:highlight w:val="yellow"/>
        </w:rPr>
        <w:t>Safeguards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Distributed</w:t>
      </w:r>
      <w:proofErr w:type="spellEnd"/>
    </w:p>
    <w:p w14:paraId="3E431137" w14:textId="0897035F" w:rsidR="000038ED" w:rsidRPr="00F74DA4" w:rsidRDefault="00000000">
      <w:pPr>
        <w:spacing w:before="2" w:line="235" w:lineRule="auto"/>
        <w:ind w:left="521" w:right="474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Members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Present</w:t>
      </w:r>
      <w:proofErr w:type="spellEnd"/>
      <w:r w:rsidRPr="00F74DA4">
        <w:rPr>
          <w:sz w:val="21"/>
          <w:highlight w:val="yellow"/>
        </w:rPr>
        <w:t xml:space="preserve">: Esther Salome, </w:t>
      </w:r>
      <w:proofErr w:type="spellStart"/>
      <w:r w:rsidRPr="00F74DA4">
        <w:rPr>
          <w:sz w:val="21"/>
          <w:highlight w:val="yellow"/>
        </w:rPr>
        <w:t>mom</w:t>
      </w:r>
      <w:proofErr w:type="spellEnd"/>
      <w:r w:rsidRPr="00F74DA4">
        <w:rPr>
          <w:sz w:val="21"/>
          <w:highlight w:val="yellow"/>
        </w:rPr>
        <w:t xml:space="preserve">; Uziel </w:t>
      </w:r>
      <w:proofErr w:type="spellStart"/>
      <w:r w:rsidRPr="00F74DA4">
        <w:rPr>
          <w:sz w:val="21"/>
          <w:highlight w:val="yellow"/>
        </w:rPr>
        <w:t>Lopez</w:t>
      </w:r>
      <w:proofErr w:type="spellEnd"/>
      <w:r w:rsidRPr="00F74DA4">
        <w:rPr>
          <w:sz w:val="21"/>
          <w:highlight w:val="yellow"/>
        </w:rPr>
        <w:t xml:space="preserve">,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z w:val="21"/>
          <w:highlight w:val="yellow"/>
        </w:rPr>
        <w:t xml:space="preserve">; </w:t>
      </w:r>
      <w:proofErr w:type="spellStart"/>
      <w:r w:rsidRPr="00F74DA4">
        <w:rPr>
          <w:sz w:val="21"/>
          <w:highlight w:val="yellow"/>
        </w:rPr>
        <w:t>Maria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Jimenez</w:t>
      </w:r>
      <w:proofErr w:type="spellEnd"/>
      <w:r w:rsidRPr="00F74DA4">
        <w:rPr>
          <w:sz w:val="21"/>
          <w:highlight w:val="yellow"/>
        </w:rPr>
        <w:t xml:space="preserve">, </w:t>
      </w:r>
      <w:proofErr w:type="spellStart"/>
      <w:r w:rsidRPr="00F74DA4">
        <w:rPr>
          <w:sz w:val="21"/>
          <w:highlight w:val="yellow"/>
        </w:rPr>
        <w:t>admin</w:t>
      </w:r>
      <w:r w:rsidR="00F74DA4" w:rsidRPr="00F74DA4">
        <w:rPr>
          <w:sz w:val="21"/>
          <w:highlight w:val="yellow"/>
        </w:rPr>
        <w:t>istrator</w:t>
      </w:r>
      <w:proofErr w:type="spellEnd"/>
      <w:r w:rsidRPr="00F74DA4">
        <w:rPr>
          <w:sz w:val="21"/>
          <w:highlight w:val="yellow"/>
        </w:rPr>
        <w:t xml:space="preserve">; Whitney Gordon, </w:t>
      </w:r>
      <w:proofErr w:type="spellStart"/>
      <w:r w:rsidRPr="00F74DA4">
        <w:rPr>
          <w:sz w:val="21"/>
          <w:highlight w:val="yellow"/>
        </w:rPr>
        <w:t>assessment</w:t>
      </w:r>
      <w:proofErr w:type="spellEnd"/>
      <w:r w:rsidRPr="00F74DA4">
        <w:rPr>
          <w:sz w:val="21"/>
          <w:highlight w:val="yellow"/>
        </w:rPr>
        <w:t>;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Jennifer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Morgan,</w:t>
      </w:r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special</w:t>
      </w:r>
      <w:proofErr w:type="spellEnd"/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education</w:t>
      </w:r>
      <w:proofErr w:type="spellEnd"/>
      <w:r w:rsidRPr="00F74DA4">
        <w:rPr>
          <w:sz w:val="21"/>
          <w:highlight w:val="yellow"/>
        </w:rPr>
        <w:t>;</w:t>
      </w:r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Clarence</w:t>
      </w:r>
      <w:proofErr w:type="spellEnd"/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Bahlmann</w:t>
      </w:r>
      <w:proofErr w:type="spellEnd"/>
      <w:r w:rsidRPr="00F74DA4">
        <w:rPr>
          <w:sz w:val="21"/>
          <w:highlight w:val="yellow"/>
        </w:rPr>
        <w:t>,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CTE</w:t>
      </w:r>
      <w:r w:rsidR="00F74DA4" w:rsidRPr="00F74DA4">
        <w:rPr>
          <w:sz w:val="21"/>
          <w:highlight w:val="yellow"/>
        </w:rPr>
        <w:t xml:space="preserve"> (</w:t>
      </w:r>
      <w:proofErr w:type="spellStart"/>
      <w:r w:rsidR="00F74DA4" w:rsidRPr="00F74DA4">
        <w:rPr>
          <w:sz w:val="21"/>
          <w:highlight w:val="yellow"/>
        </w:rPr>
        <w:t>Career</w:t>
      </w:r>
      <w:proofErr w:type="spellEnd"/>
      <w:r w:rsidR="00F74DA4" w:rsidRPr="00F74DA4">
        <w:rPr>
          <w:sz w:val="21"/>
          <w:highlight w:val="yellow"/>
        </w:rPr>
        <w:t xml:space="preserve"> and </w:t>
      </w:r>
      <w:proofErr w:type="spellStart"/>
      <w:r w:rsidR="00F74DA4" w:rsidRPr="00F74DA4">
        <w:rPr>
          <w:sz w:val="21"/>
          <w:highlight w:val="yellow"/>
        </w:rPr>
        <w:t>Technical</w:t>
      </w:r>
      <w:proofErr w:type="spellEnd"/>
      <w:r w:rsidR="00F74DA4" w:rsidRPr="00F74DA4">
        <w:rPr>
          <w:sz w:val="21"/>
          <w:highlight w:val="yellow"/>
        </w:rPr>
        <w:t xml:space="preserve"> </w:t>
      </w:r>
      <w:proofErr w:type="spellStart"/>
      <w:r w:rsidR="00F74DA4" w:rsidRPr="00F74DA4">
        <w:rPr>
          <w:sz w:val="21"/>
          <w:highlight w:val="yellow"/>
        </w:rPr>
        <w:t>Education</w:t>
      </w:r>
      <w:proofErr w:type="spellEnd"/>
      <w:r w:rsidR="00F74DA4" w:rsidRPr="00F74DA4">
        <w:rPr>
          <w:sz w:val="21"/>
          <w:highlight w:val="yellow"/>
        </w:rPr>
        <w:t>)</w:t>
      </w:r>
      <w:r w:rsidRPr="00F74DA4">
        <w:rPr>
          <w:sz w:val="21"/>
          <w:highlight w:val="yellow"/>
        </w:rPr>
        <w:t>;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Patrice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Turner,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general</w:t>
      </w:r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education</w:t>
      </w:r>
      <w:proofErr w:type="spellEnd"/>
      <w:r w:rsidRPr="00F74DA4">
        <w:rPr>
          <w:sz w:val="21"/>
          <w:highlight w:val="yellow"/>
        </w:rPr>
        <w:t xml:space="preserve">; Christina </w:t>
      </w:r>
      <w:proofErr w:type="spellStart"/>
      <w:r w:rsidRPr="00F74DA4">
        <w:rPr>
          <w:sz w:val="21"/>
          <w:highlight w:val="yellow"/>
        </w:rPr>
        <w:t>Cowey</w:t>
      </w:r>
      <w:proofErr w:type="spellEnd"/>
      <w:r w:rsidRPr="00F74DA4">
        <w:rPr>
          <w:sz w:val="21"/>
          <w:highlight w:val="yellow"/>
        </w:rPr>
        <w:t xml:space="preserve">, </w:t>
      </w:r>
      <w:proofErr w:type="spellStart"/>
      <w:r w:rsidRPr="00F74DA4">
        <w:rPr>
          <w:sz w:val="21"/>
          <w:highlight w:val="yellow"/>
        </w:rPr>
        <w:t>counselor</w:t>
      </w:r>
      <w:proofErr w:type="spellEnd"/>
      <w:r w:rsidRPr="00F74DA4">
        <w:rPr>
          <w:sz w:val="21"/>
          <w:highlight w:val="yellow"/>
        </w:rPr>
        <w:t>.</w:t>
      </w:r>
    </w:p>
    <w:p w14:paraId="2DF84220" w14:textId="77777777" w:rsidR="000038ED" w:rsidRPr="00F74DA4" w:rsidRDefault="000038ED">
      <w:pPr>
        <w:pStyle w:val="BodyText"/>
        <w:spacing w:before="6"/>
        <w:rPr>
          <w:sz w:val="19"/>
          <w:highlight w:val="yellow"/>
        </w:rPr>
      </w:pPr>
    </w:p>
    <w:p w14:paraId="280D829E" w14:textId="77777777" w:rsidR="000038ED" w:rsidRPr="00F74DA4" w:rsidRDefault="00000000">
      <w:pPr>
        <w:ind w:left="521"/>
        <w:rPr>
          <w:sz w:val="21"/>
          <w:highlight w:val="yellow"/>
        </w:rPr>
      </w:pPr>
      <w:r w:rsidRPr="00F74DA4">
        <w:rPr>
          <w:sz w:val="21"/>
          <w:highlight w:val="yellow"/>
        </w:rPr>
        <w:t xml:space="preserve">** ARD </w:t>
      </w:r>
      <w:proofErr w:type="spellStart"/>
      <w:r w:rsidRPr="00F74DA4">
        <w:rPr>
          <w:sz w:val="21"/>
          <w:highlight w:val="yellow"/>
        </w:rPr>
        <w:t>was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translated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translated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written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copy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be </w:t>
      </w:r>
      <w:proofErr w:type="spellStart"/>
      <w:r w:rsidRPr="00F74DA4">
        <w:rPr>
          <w:sz w:val="21"/>
          <w:highlight w:val="yellow"/>
        </w:rPr>
        <w:t>sent</w:t>
      </w:r>
      <w:proofErr w:type="spellEnd"/>
      <w:r w:rsidRPr="00F74DA4">
        <w:rPr>
          <w:sz w:val="21"/>
          <w:highlight w:val="yellow"/>
        </w:rPr>
        <w:t xml:space="preserve"> </w:t>
      </w:r>
      <w:r w:rsidRPr="00F74DA4">
        <w:rPr>
          <w:spacing w:val="-4"/>
          <w:sz w:val="21"/>
          <w:highlight w:val="yellow"/>
        </w:rPr>
        <w:t>home</w:t>
      </w:r>
    </w:p>
    <w:p w14:paraId="2958BBB2" w14:textId="77777777" w:rsidR="000038ED" w:rsidRPr="00F74DA4" w:rsidRDefault="000038ED">
      <w:pPr>
        <w:pStyle w:val="BodyText"/>
        <w:spacing w:before="8"/>
        <w:rPr>
          <w:sz w:val="19"/>
          <w:highlight w:val="yellow"/>
        </w:rPr>
      </w:pPr>
    </w:p>
    <w:p w14:paraId="4C255C67" w14:textId="77777777" w:rsidR="000038ED" w:rsidRPr="00F74DA4" w:rsidRDefault="00000000">
      <w:pPr>
        <w:pStyle w:val="Heading3"/>
        <w:spacing w:line="248" w:lineRule="exact"/>
        <w:rPr>
          <w:highlight w:val="yellow"/>
        </w:rPr>
      </w:pPr>
      <w:proofErr w:type="spellStart"/>
      <w:r w:rsidRPr="00F74DA4">
        <w:rPr>
          <w:highlight w:val="yellow"/>
        </w:rPr>
        <w:t>Review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Present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Levels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Educational</w:t>
      </w:r>
      <w:proofErr w:type="spellEnd"/>
      <w:r w:rsidRPr="00F74DA4">
        <w:rPr>
          <w:highlight w:val="yellow"/>
        </w:rPr>
        <w:t xml:space="preserve"> Performance and </w:t>
      </w:r>
      <w:proofErr w:type="spellStart"/>
      <w:r w:rsidRPr="00F74DA4">
        <w:rPr>
          <w:spacing w:val="-2"/>
          <w:highlight w:val="yellow"/>
        </w:rPr>
        <w:t>Needs</w:t>
      </w:r>
      <w:proofErr w:type="spellEnd"/>
      <w:r w:rsidRPr="00F74DA4">
        <w:rPr>
          <w:spacing w:val="-2"/>
          <w:highlight w:val="yellow"/>
        </w:rPr>
        <w:t>:</w:t>
      </w:r>
    </w:p>
    <w:p w14:paraId="228BBA17" w14:textId="77777777" w:rsidR="00F74DA4" w:rsidRPr="00F74DA4" w:rsidRDefault="00000000" w:rsidP="00F74DA4">
      <w:pPr>
        <w:spacing w:before="1" w:line="235" w:lineRule="auto"/>
        <w:ind w:left="521" w:right="-120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Area</w:t>
      </w:r>
      <w:proofErr w:type="spellEnd"/>
      <w:r w:rsidRPr="00F74DA4">
        <w:rPr>
          <w:sz w:val="21"/>
          <w:highlight w:val="yellow"/>
        </w:rPr>
        <w:t>(s)</w:t>
      </w:r>
      <w:r w:rsidRPr="00F74DA4">
        <w:rPr>
          <w:spacing w:val="-5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pacing w:val="-5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Eligibility</w:t>
      </w:r>
      <w:proofErr w:type="spellEnd"/>
      <w:r w:rsidRPr="00F74DA4">
        <w:rPr>
          <w:sz w:val="21"/>
          <w:highlight w:val="yellow"/>
        </w:rPr>
        <w:t>/</w:t>
      </w:r>
      <w:proofErr w:type="spellStart"/>
      <w:r w:rsidRPr="00F74DA4">
        <w:rPr>
          <w:sz w:val="21"/>
          <w:highlight w:val="yellow"/>
        </w:rPr>
        <w:t>Eligibilities</w:t>
      </w:r>
      <w:proofErr w:type="spellEnd"/>
      <w:r w:rsidRPr="00F74DA4">
        <w:rPr>
          <w:sz w:val="21"/>
          <w:highlight w:val="yellow"/>
        </w:rPr>
        <w:t>:</w:t>
      </w:r>
      <w:r w:rsidRPr="00F74DA4">
        <w:rPr>
          <w:spacing w:val="-5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SLD</w:t>
      </w:r>
      <w:r w:rsidR="00F74DA4" w:rsidRPr="00F74DA4">
        <w:rPr>
          <w:sz w:val="21"/>
          <w:highlight w:val="yellow"/>
        </w:rPr>
        <w:t xml:space="preserve"> – </w:t>
      </w:r>
      <w:proofErr w:type="spellStart"/>
      <w:r w:rsidR="00F74DA4" w:rsidRPr="00F74DA4">
        <w:rPr>
          <w:sz w:val="21"/>
          <w:highlight w:val="yellow"/>
        </w:rPr>
        <w:t>Specific</w:t>
      </w:r>
      <w:proofErr w:type="spellEnd"/>
      <w:r w:rsidR="00F74DA4" w:rsidRPr="00F74DA4">
        <w:rPr>
          <w:sz w:val="21"/>
          <w:highlight w:val="yellow"/>
        </w:rPr>
        <w:t xml:space="preserve"> </w:t>
      </w:r>
      <w:proofErr w:type="spellStart"/>
      <w:r w:rsidR="00F74DA4" w:rsidRPr="00F74DA4">
        <w:rPr>
          <w:sz w:val="21"/>
          <w:highlight w:val="yellow"/>
        </w:rPr>
        <w:t>Learning</w:t>
      </w:r>
      <w:proofErr w:type="spellEnd"/>
      <w:r w:rsidR="00F74DA4" w:rsidRPr="00F74DA4">
        <w:rPr>
          <w:sz w:val="21"/>
          <w:highlight w:val="yellow"/>
        </w:rPr>
        <w:t xml:space="preserve"> </w:t>
      </w:r>
      <w:proofErr w:type="spellStart"/>
      <w:r w:rsidR="00F74DA4" w:rsidRPr="00F74DA4">
        <w:rPr>
          <w:sz w:val="21"/>
          <w:highlight w:val="yellow"/>
        </w:rPr>
        <w:t>Disability</w:t>
      </w:r>
      <w:proofErr w:type="spellEnd"/>
      <w:r w:rsidRPr="00F74DA4">
        <w:rPr>
          <w:spacing w:val="-5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(R</w:t>
      </w:r>
      <w:r w:rsidR="00F74DA4" w:rsidRPr="00F74DA4">
        <w:rPr>
          <w:sz w:val="21"/>
          <w:highlight w:val="yellow"/>
        </w:rPr>
        <w:t>ea</w:t>
      </w:r>
      <w:r w:rsidRPr="00F74DA4">
        <w:rPr>
          <w:sz w:val="21"/>
          <w:highlight w:val="yellow"/>
        </w:rPr>
        <w:t>d</w:t>
      </w:r>
      <w:r w:rsidR="00F74DA4" w:rsidRPr="00F74DA4">
        <w:rPr>
          <w:sz w:val="21"/>
          <w:highlight w:val="yellow"/>
        </w:rPr>
        <w:t>in</w:t>
      </w:r>
      <w:r w:rsidRPr="00F74DA4">
        <w:rPr>
          <w:sz w:val="21"/>
          <w:highlight w:val="yellow"/>
        </w:rPr>
        <w:t>g</w:t>
      </w:r>
      <w:r w:rsidRPr="00F74DA4">
        <w:rPr>
          <w:spacing w:val="-5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Fluency</w:t>
      </w:r>
      <w:proofErr w:type="spellEnd"/>
      <w:r w:rsidRPr="00F74DA4">
        <w:rPr>
          <w:spacing w:val="-5"/>
          <w:sz w:val="21"/>
          <w:highlight w:val="yellow"/>
        </w:rPr>
        <w:t xml:space="preserve"> </w:t>
      </w:r>
      <w:r w:rsidR="00F74DA4" w:rsidRPr="00F74DA4">
        <w:rPr>
          <w:sz w:val="21"/>
          <w:highlight w:val="yellow"/>
        </w:rPr>
        <w:t>and</w:t>
      </w:r>
      <w:r w:rsidRPr="00F74DA4">
        <w:rPr>
          <w:spacing w:val="-5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Math</w:t>
      </w:r>
      <w:proofErr w:type="spellEnd"/>
      <w:r w:rsidRPr="00F74DA4">
        <w:rPr>
          <w:spacing w:val="-5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Calc</w:t>
      </w:r>
      <w:r w:rsidR="00F74DA4" w:rsidRPr="00F74DA4">
        <w:rPr>
          <w:sz w:val="21"/>
          <w:highlight w:val="yellow"/>
        </w:rPr>
        <w:t>ulation</w:t>
      </w:r>
      <w:proofErr w:type="spellEnd"/>
      <w:r w:rsidRPr="00F74DA4">
        <w:rPr>
          <w:sz w:val="21"/>
          <w:highlight w:val="yellow"/>
        </w:rPr>
        <w:t xml:space="preserve">) </w:t>
      </w:r>
    </w:p>
    <w:p w14:paraId="5056B2DC" w14:textId="656ED38D" w:rsidR="000038ED" w:rsidRPr="00F74DA4" w:rsidRDefault="00000000" w:rsidP="00F74DA4">
      <w:pPr>
        <w:spacing w:before="1" w:line="235" w:lineRule="auto"/>
        <w:ind w:left="521" w:right="-120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Additional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Evaluation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Needed</w:t>
      </w:r>
      <w:proofErr w:type="spellEnd"/>
      <w:r w:rsidRPr="00F74DA4">
        <w:rPr>
          <w:sz w:val="21"/>
          <w:highlight w:val="yellow"/>
        </w:rPr>
        <w:t>: No</w:t>
      </w:r>
      <w:r w:rsidR="00F74DA4" w:rsidRPr="00F74DA4">
        <w:rPr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evaluation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current</w:t>
      </w:r>
      <w:proofErr w:type="spellEnd"/>
      <w:r w:rsidRPr="00F74DA4">
        <w:rPr>
          <w:sz w:val="21"/>
          <w:highlight w:val="yellow"/>
        </w:rPr>
        <w:t>.</w:t>
      </w:r>
    </w:p>
    <w:p w14:paraId="29187ACA" w14:textId="77777777" w:rsidR="000038ED" w:rsidRPr="00F74DA4" w:rsidRDefault="000038ED">
      <w:pPr>
        <w:pStyle w:val="BodyText"/>
        <w:spacing w:before="10"/>
        <w:rPr>
          <w:sz w:val="19"/>
          <w:highlight w:val="yellow"/>
        </w:rPr>
      </w:pPr>
    </w:p>
    <w:p w14:paraId="2B2B5B32" w14:textId="77777777" w:rsidR="000038ED" w:rsidRPr="00F74DA4" w:rsidRDefault="00000000">
      <w:pPr>
        <w:spacing w:line="248" w:lineRule="exact"/>
        <w:ind w:left="521"/>
        <w:rPr>
          <w:i/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Development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of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the</w:t>
      </w:r>
      <w:proofErr w:type="spellEnd"/>
      <w:r w:rsidRPr="00F74DA4">
        <w:rPr>
          <w:b/>
          <w:sz w:val="21"/>
          <w:highlight w:val="yellow"/>
        </w:rPr>
        <w:t xml:space="preserve"> Individual </w:t>
      </w:r>
      <w:proofErr w:type="spellStart"/>
      <w:r w:rsidRPr="00F74DA4">
        <w:rPr>
          <w:b/>
          <w:sz w:val="21"/>
          <w:highlight w:val="yellow"/>
        </w:rPr>
        <w:t>Program</w:t>
      </w:r>
      <w:proofErr w:type="spellEnd"/>
      <w:r w:rsidRPr="00F74DA4">
        <w:rPr>
          <w:b/>
          <w:sz w:val="21"/>
          <w:highlight w:val="yellow"/>
        </w:rPr>
        <w:t xml:space="preserve"> (IEP):</w:t>
      </w:r>
      <w:r w:rsidRPr="00F74DA4">
        <w:rPr>
          <w:b/>
          <w:spacing w:val="58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What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does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the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student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know</w:t>
      </w:r>
      <w:proofErr w:type="spellEnd"/>
      <w:r w:rsidRPr="00F74DA4">
        <w:rPr>
          <w:i/>
          <w:sz w:val="21"/>
          <w:highlight w:val="yellow"/>
        </w:rPr>
        <w:t xml:space="preserve">, </w:t>
      </w:r>
      <w:proofErr w:type="spellStart"/>
      <w:r w:rsidRPr="00F74DA4">
        <w:rPr>
          <w:i/>
          <w:sz w:val="21"/>
          <w:highlight w:val="yellow"/>
        </w:rPr>
        <w:t>understand</w:t>
      </w:r>
      <w:proofErr w:type="spellEnd"/>
      <w:r w:rsidRPr="00F74DA4">
        <w:rPr>
          <w:i/>
          <w:sz w:val="21"/>
          <w:highlight w:val="yellow"/>
        </w:rPr>
        <w:t xml:space="preserve"> and </w:t>
      </w:r>
      <w:proofErr w:type="spellStart"/>
      <w:r w:rsidRPr="00F74DA4">
        <w:rPr>
          <w:i/>
          <w:sz w:val="21"/>
          <w:highlight w:val="yellow"/>
        </w:rPr>
        <w:t>able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to</w:t>
      </w:r>
      <w:proofErr w:type="spellEnd"/>
      <w:r w:rsidRPr="00F74DA4">
        <w:rPr>
          <w:i/>
          <w:sz w:val="21"/>
          <w:highlight w:val="yellow"/>
        </w:rPr>
        <w:t xml:space="preserve"> </w:t>
      </w:r>
      <w:r w:rsidRPr="00F74DA4">
        <w:rPr>
          <w:i/>
          <w:spacing w:val="-5"/>
          <w:sz w:val="21"/>
          <w:highlight w:val="yellow"/>
        </w:rPr>
        <w:t>do?</w:t>
      </w:r>
    </w:p>
    <w:p w14:paraId="39564F67" w14:textId="77777777" w:rsidR="000038ED" w:rsidRPr="00F74DA4" w:rsidRDefault="00000000">
      <w:pPr>
        <w:spacing w:line="242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Present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Level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Achievement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Functional</w:t>
      </w:r>
      <w:proofErr w:type="spellEnd"/>
      <w:r w:rsidRPr="00F74DA4">
        <w:rPr>
          <w:sz w:val="21"/>
          <w:highlight w:val="yellow"/>
        </w:rPr>
        <w:t xml:space="preserve"> Performance </w:t>
      </w:r>
      <w:r w:rsidRPr="00F74DA4">
        <w:rPr>
          <w:spacing w:val="-2"/>
          <w:sz w:val="21"/>
          <w:highlight w:val="yellow"/>
        </w:rPr>
        <w:t>(PLAAFP):</w:t>
      </w:r>
    </w:p>
    <w:p w14:paraId="3F30EBC6" w14:textId="77777777" w:rsidR="000038ED" w:rsidRDefault="00000000">
      <w:pPr>
        <w:spacing w:line="245" w:lineRule="exact"/>
        <w:ind w:left="1241"/>
        <w:rPr>
          <w:sz w:val="21"/>
        </w:rPr>
      </w:pPr>
      <w:proofErr w:type="spellStart"/>
      <w:r w:rsidRPr="00F74DA4">
        <w:rPr>
          <w:sz w:val="21"/>
          <w:highlight w:val="yellow"/>
        </w:rPr>
        <w:t>Teachers</w:t>
      </w:r>
      <w:proofErr w:type="spellEnd"/>
      <w:r w:rsidRPr="00F74DA4">
        <w:rPr>
          <w:sz w:val="21"/>
          <w:highlight w:val="yellow"/>
        </w:rPr>
        <w:t xml:space="preserve"> -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how</w:t>
      </w:r>
      <w:proofErr w:type="spellEnd"/>
      <w:r w:rsidRPr="00F74DA4">
        <w:rPr>
          <w:sz w:val="21"/>
          <w:highlight w:val="yellow"/>
        </w:rPr>
        <w:t xml:space="preserve"> Uziel </w:t>
      </w:r>
      <w:proofErr w:type="spellStart"/>
      <w:r w:rsidRPr="00F74DA4">
        <w:rPr>
          <w:sz w:val="21"/>
          <w:highlight w:val="yellow"/>
        </w:rPr>
        <w:t>is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doing</w:t>
      </w:r>
      <w:proofErr w:type="spellEnd"/>
      <w:r w:rsidRPr="00F74DA4">
        <w:rPr>
          <w:sz w:val="21"/>
          <w:highlight w:val="yellow"/>
        </w:rPr>
        <w:t xml:space="preserve"> in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classroom</w:t>
      </w:r>
      <w:proofErr w:type="spellEnd"/>
      <w:r w:rsidRPr="00F74DA4">
        <w:rPr>
          <w:sz w:val="21"/>
          <w:highlight w:val="yellow"/>
        </w:rPr>
        <w:t xml:space="preserve">. </w:t>
      </w:r>
      <w:proofErr w:type="spellStart"/>
      <w:r w:rsidRPr="00F74DA4">
        <w:rPr>
          <w:sz w:val="21"/>
          <w:highlight w:val="yellow"/>
        </w:rPr>
        <w:t>See</w:t>
      </w:r>
      <w:proofErr w:type="spellEnd"/>
      <w:r w:rsidRPr="00F74DA4">
        <w:rPr>
          <w:sz w:val="21"/>
          <w:highlight w:val="yellow"/>
        </w:rPr>
        <w:t xml:space="preserve"> PLAAFP </w:t>
      </w:r>
      <w:proofErr w:type="spellStart"/>
      <w:r w:rsidRPr="00F74DA4">
        <w:rPr>
          <w:sz w:val="21"/>
          <w:highlight w:val="yellow"/>
        </w:rPr>
        <w:t>for</w:t>
      </w:r>
      <w:proofErr w:type="spellEnd"/>
      <w:r w:rsidRPr="00F74DA4">
        <w:rPr>
          <w:sz w:val="21"/>
          <w:highlight w:val="yellow"/>
        </w:rPr>
        <w:t xml:space="preserve"> more </w:t>
      </w:r>
      <w:proofErr w:type="spellStart"/>
      <w:r w:rsidRPr="00F74DA4">
        <w:rPr>
          <w:sz w:val="21"/>
          <w:highlight w:val="yellow"/>
        </w:rPr>
        <w:t>detail</w:t>
      </w:r>
      <w:proofErr w:type="spellEnd"/>
      <w:r w:rsidRPr="00F74DA4">
        <w:rPr>
          <w:sz w:val="21"/>
          <w:highlight w:val="yellow"/>
        </w:rPr>
        <w:t xml:space="preserve"> </w:t>
      </w:r>
      <w:r w:rsidRPr="00F74DA4">
        <w:rPr>
          <w:spacing w:val="-5"/>
          <w:sz w:val="21"/>
          <w:highlight w:val="yellow"/>
        </w:rPr>
        <w:t>**</w:t>
      </w:r>
    </w:p>
    <w:p w14:paraId="52D1DE19" w14:textId="77777777" w:rsidR="000038ED" w:rsidRDefault="000038ED">
      <w:pPr>
        <w:pStyle w:val="BodyText"/>
        <w:spacing w:before="8"/>
        <w:rPr>
          <w:sz w:val="19"/>
        </w:rPr>
      </w:pPr>
    </w:p>
    <w:p w14:paraId="584256BF" w14:textId="77777777" w:rsidR="000038ED" w:rsidRPr="00F74DA4" w:rsidRDefault="00000000">
      <w:pPr>
        <w:spacing w:before="1"/>
        <w:ind w:left="521"/>
        <w:rPr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Former</w:t>
      </w:r>
      <w:proofErr w:type="spellEnd"/>
      <w:r w:rsidRPr="00F74DA4">
        <w:rPr>
          <w:b/>
          <w:spacing w:val="-4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State</w:t>
      </w:r>
      <w:proofErr w:type="spellEnd"/>
      <w:r w:rsidRPr="00F74DA4">
        <w:rPr>
          <w:b/>
          <w:sz w:val="21"/>
          <w:highlight w:val="yellow"/>
        </w:rPr>
        <w:t>/</w:t>
      </w:r>
      <w:proofErr w:type="spellStart"/>
      <w:r w:rsidRPr="00F74DA4">
        <w:rPr>
          <w:b/>
          <w:sz w:val="21"/>
          <w:highlight w:val="yellow"/>
        </w:rPr>
        <w:t>District</w:t>
      </w:r>
      <w:proofErr w:type="spellEnd"/>
      <w:r w:rsidRPr="00F74DA4">
        <w:rPr>
          <w:b/>
          <w:spacing w:val="-4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Required</w:t>
      </w:r>
      <w:proofErr w:type="spellEnd"/>
      <w:r w:rsidRPr="00F74DA4">
        <w:rPr>
          <w:b/>
          <w:spacing w:val="-4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Assessment</w:t>
      </w:r>
      <w:proofErr w:type="spellEnd"/>
      <w:r w:rsidRPr="00F74DA4">
        <w:rPr>
          <w:b/>
          <w:spacing w:val="-4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Results</w:t>
      </w:r>
      <w:proofErr w:type="spellEnd"/>
      <w:r w:rsidRPr="00F74DA4">
        <w:rPr>
          <w:b/>
          <w:sz w:val="21"/>
          <w:highlight w:val="yellow"/>
        </w:rPr>
        <w:t>/</w:t>
      </w:r>
      <w:proofErr w:type="spellStart"/>
      <w:r w:rsidRPr="00F74DA4">
        <w:rPr>
          <w:b/>
          <w:sz w:val="21"/>
          <w:highlight w:val="yellow"/>
        </w:rPr>
        <w:t>Considerations</w:t>
      </w:r>
      <w:proofErr w:type="spellEnd"/>
      <w:r w:rsidRPr="00F74DA4">
        <w:rPr>
          <w:b/>
          <w:sz w:val="21"/>
          <w:highlight w:val="yellow"/>
        </w:rPr>
        <w:t>-</w:t>
      </w:r>
      <w:r w:rsidRPr="00F74DA4">
        <w:rPr>
          <w:b/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STAAR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English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I,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Algebra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</w:t>
      </w:r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and</w:t>
      </w:r>
      <w:r w:rsidRPr="00F74DA4">
        <w:rPr>
          <w:spacing w:val="-4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Biology</w:t>
      </w:r>
      <w:proofErr w:type="spellEnd"/>
      <w:r w:rsidRPr="00F74DA4">
        <w:rPr>
          <w:sz w:val="21"/>
          <w:highlight w:val="yellow"/>
        </w:rPr>
        <w:t xml:space="preserve"> (</w:t>
      </w:r>
      <w:proofErr w:type="spellStart"/>
      <w:r w:rsidRPr="00F74DA4">
        <w:rPr>
          <w:sz w:val="21"/>
          <w:highlight w:val="yellow"/>
        </w:rPr>
        <w:t>met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standards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all</w:t>
      </w:r>
      <w:proofErr w:type="spellEnd"/>
      <w:r w:rsidRPr="00F74DA4">
        <w:rPr>
          <w:sz w:val="21"/>
          <w:highlight w:val="yellow"/>
        </w:rPr>
        <w:t xml:space="preserve"> 3)</w:t>
      </w:r>
    </w:p>
    <w:p w14:paraId="0406CC49" w14:textId="77777777" w:rsidR="000038ED" w:rsidRPr="00F74DA4" w:rsidRDefault="000038ED">
      <w:pPr>
        <w:pStyle w:val="BodyText"/>
        <w:spacing w:before="3"/>
        <w:rPr>
          <w:sz w:val="19"/>
          <w:highlight w:val="yellow"/>
        </w:rPr>
      </w:pPr>
    </w:p>
    <w:p w14:paraId="13D7B968" w14:textId="77777777" w:rsidR="000038ED" w:rsidRPr="00F74DA4" w:rsidRDefault="00000000">
      <w:pPr>
        <w:ind w:left="521"/>
        <w:rPr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Accelerated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Instruction</w:t>
      </w:r>
      <w:proofErr w:type="spellEnd"/>
      <w:r w:rsidRPr="00F74DA4">
        <w:rPr>
          <w:b/>
          <w:sz w:val="21"/>
          <w:highlight w:val="yellow"/>
        </w:rPr>
        <w:t xml:space="preserve"> Plan (AIP)</w:t>
      </w:r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Not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recommended</w:t>
      </w:r>
      <w:proofErr w:type="spellEnd"/>
    </w:p>
    <w:p w14:paraId="55F076B0" w14:textId="77777777" w:rsidR="000038ED" w:rsidRPr="00F74DA4" w:rsidRDefault="000038ED">
      <w:pPr>
        <w:pStyle w:val="BodyText"/>
        <w:spacing w:before="7"/>
        <w:rPr>
          <w:sz w:val="19"/>
          <w:highlight w:val="yellow"/>
        </w:rPr>
      </w:pPr>
    </w:p>
    <w:p w14:paraId="050628B7" w14:textId="77777777" w:rsidR="000038ED" w:rsidRPr="00F74DA4" w:rsidRDefault="00000000">
      <w:pPr>
        <w:ind w:left="521"/>
        <w:rPr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Transition</w:t>
      </w:r>
      <w:proofErr w:type="spellEnd"/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Services</w:t>
      </w:r>
      <w:proofErr w:type="spellEnd"/>
      <w:r w:rsidRPr="00F74DA4">
        <w:rPr>
          <w:b/>
          <w:sz w:val="21"/>
          <w:highlight w:val="yellow"/>
        </w:rPr>
        <w:t>:</w:t>
      </w:r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in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ARD;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Uziel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be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an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electrician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or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welder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He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currently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has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his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own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mowing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business</w:t>
      </w:r>
      <w:proofErr w:type="spellEnd"/>
      <w:r w:rsidRPr="00F74DA4">
        <w:rPr>
          <w:spacing w:val="-2"/>
          <w:sz w:val="21"/>
          <w:highlight w:val="yellow"/>
        </w:rPr>
        <w:t>.</w:t>
      </w:r>
    </w:p>
    <w:p w14:paraId="5854A1BC" w14:textId="77777777" w:rsidR="000038ED" w:rsidRPr="00F74DA4" w:rsidRDefault="000038ED">
      <w:pPr>
        <w:pStyle w:val="BodyText"/>
        <w:spacing w:before="4"/>
        <w:rPr>
          <w:sz w:val="19"/>
          <w:highlight w:val="yellow"/>
        </w:rPr>
      </w:pPr>
    </w:p>
    <w:p w14:paraId="41CD9E69" w14:textId="77777777" w:rsidR="000038ED" w:rsidRPr="00F74DA4" w:rsidRDefault="00000000">
      <w:pPr>
        <w:ind w:left="521"/>
        <w:rPr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Contingency</w:t>
      </w:r>
      <w:proofErr w:type="spellEnd"/>
      <w:r w:rsidRPr="00F74DA4">
        <w:rPr>
          <w:b/>
          <w:sz w:val="21"/>
          <w:highlight w:val="yellow"/>
        </w:rPr>
        <w:t xml:space="preserve"> Plan</w:t>
      </w:r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during</w:t>
      </w:r>
      <w:proofErr w:type="spellEnd"/>
      <w:r w:rsidRPr="00F74DA4">
        <w:rPr>
          <w:sz w:val="21"/>
          <w:highlight w:val="yellow"/>
        </w:rPr>
        <w:t xml:space="preserve"> ARD. </w:t>
      </w:r>
      <w:proofErr w:type="spellStart"/>
      <w:r w:rsidRPr="00F74DA4">
        <w:rPr>
          <w:sz w:val="21"/>
          <w:highlight w:val="yellow"/>
        </w:rPr>
        <w:t>See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attached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supplement</w:t>
      </w:r>
      <w:proofErr w:type="spellEnd"/>
    </w:p>
    <w:p w14:paraId="0842F851" w14:textId="77777777" w:rsidR="000038ED" w:rsidRPr="00F74DA4" w:rsidRDefault="000038ED">
      <w:pPr>
        <w:pStyle w:val="BodyText"/>
        <w:spacing w:before="3"/>
        <w:rPr>
          <w:sz w:val="19"/>
          <w:highlight w:val="yellow"/>
        </w:rPr>
      </w:pPr>
    </w:p>
    <w:p w14:paraId="0C3CEA8F" w14:textId="77777777" w:rsidR="000038ED" w:rsidRPr="00F74DA4" w:rsidRDefault="00000000">
      <w:pPr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Parent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Concerns</w:t>
      </w:r>
      <w:proofErr w:type="spellEnd"/>
      <w:r w:rsidRPr="00F74DA4">
        <w:rPr>
          <w:sz w:val="21"/>
          <w:highlight w:val="yellow"/>
        </w:rPr>
        <w:t xml:space="preserve">: </w:t>
      </w:r>
      <w:proofErr w:type="spellStart"/>
      <w:r w:rsidRPr="00F74DA4">
        <w:rPr>
          <w:sz w:val="21"/>
          <w:highlight w:val="yellow"/>
        </w:rPr>
        <w:t>Mom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had</w:t>
      </w:r>
      <w:proofErr w:type="spellEnd"/>
      <w:r w:rsidRPr="00F74DA4">
        <w:rPr>
          <w:sz w:val="21"/>
          <w:highlight w:val="yellow"/>
        </w:rPr>
        <w:t xml:space="preserve"> no </w:t>
      </w:r>
      <w:proofErr w:type="spellStart"/>
      <w:r w:rsidRPr="00F74DA4">
        <w:rPr>
          <w:sz w:val="21"/>
          <w:highlight w:val="yellow"/>
        </w:rPr>
        <w:t>concerns</w:t>
      </w:r>
      <w:proofErr w:type="spellEnd"/>
      <w:r w:rsidRPr="00F74DA4">
        <w:rPr>
          <w:sz w:val="21"/>
          <w:highlight w:val="yellow"/>
        </w:rPr>
        <w:t xml:space="preserve"> at </w:t>
      </w:r>
      <w:proofErr w:type="spellStart"/>
      <w:r w:rsidRPr="00F74DA4">
        <w:rPr>
          <w:sz w:val="21"/>
          <w:highlight w:val="yellow"/>
        </w:rPr>
        <w:t>this</w:t>
      </w:r>
      <w:proofErr w:type="spellEnd"/>
      <w:r w:rsidRPr="00F74DA4">
        <w:rPr>
          <w:sz w:val="21"/>
          <w:highlight w:val="yellow"/>
        </w:rPr>
        <w:t xml:space="preserve"> time.</w:t>
      </w:r>
      <w:r w:rsidRPr="00F74DA4">
        <w:rPr>
          <w:spacing w:val="58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Uziel </w:t>
      </w:r>
      <w:proofErr w:type="spellStart"/>
      <w:r w:rsidRPr="00F74DA4">
        <w:rPr>
          <w:sz w:val="21"/>
          <w:highlight w:val="yellow"/>
        </w:rPr>
        <w:t>had</w:t>
      </w:r>
      <w:proofErr w:type="spellEnd"/>
      <w:r w:rsidRPr="00F74DA4">
        <w:rPr>
          <w:sz w:val="21"/>
          <w:highlight w:val="yellow"/>
        </w:rPr>
        <w:t xml:space="preserve"> no </w:t>
      </w:r>
      <w:proofErr w:type="spellStart"/>
      <w:r w:rsidRPr="00F74DA4">
        <w:rPr>
          <w:spacing w:val="-2"/>
          <w:sz w:val="21"/>
          <w:highlight w:val="yellow"/>
        </w:rPr>
        <w:t>concerns</w:t>
      </w:r>
      <w:proofErr w:type="spellEnd"/>
      <w:r w:rsidRPr="00F74DA4">
        <w:rPr>
          <w:spacing w:val="-2"/>
          <w:sz w:val="21"/>
          <w:highlight w:val="yellow"/>
        </w:rPr>
        <w:t>.</w:t>
      </w:r>
    </w:p>
    <w:p w14:paraId="17FF2D18" w14:textId="77777777" w:rsidR="000038ED" w:rsidRPr="00F74DA4" w:rsidRDefault="000038ED">
      <w:pPr>
        <w:pStyle w:val="BodyText"/>
        <w:spacing w:before="8"/>
        <w:rPr>
          <w:sz w:val="19"/>
          <w:highlight w:val="yellow"/>
        </w:rPr>
      </w:pPr>
    </w:p>
    <w:p w14:paraId="3371AD96" w14:textId="6D465D1E" w:rsidR="000038ED" w:rsidRPr="00F74DA4" w:rsidRDefault="00000000">
      <w:pPr>
        <w:spacing w:line="235" w:lineRule="auto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Behavior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="00F74DA4" w:rsidRPr="00F74DA4">
        <w:rPr>
          <w:sz w:val="21"/>
          <w:highlight w:val="yellow"/>
        </w:rPr>
        <w:t>and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Code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Conduct</w:t>
      </w:r>
      <w:proofErr w:type="spellEnd"/>
      <w:r w:rsidRPr="00F74DA4">
        <w:rPr>
          <w:sz w:val="21"/>
          <w:highlight w:val="yellow"/>
        </w:rPr>
        <w:t>-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no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behavior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concerns</w:t>
      </w:r>
      <w:proofErr w:type="spellEnd"/>
      <w:r w:rsidRPr="00F74DA4">
        <w:rPr>
          <w:sz w:val="21"/>
          <w:highlight w:val="yellow"/>
        </w:rPr>
        <w:t>-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follows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regular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code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conduct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Language</w:t>
      </w:r>
      <w:proofErr w:type="spellEnd"/>
      <w:r w:rsidRPr="00F74DA4">
        <w:rPr>
          <w:sz w:val="21"/>
          <w:highlight w:val="yellow"/>
        </w:rPr>
        <w:t>/</w:t>
      </w:r>
      <w:proofErr w:type="spellStart"/>
      <w:r w:rsidRPr="00F74DA4">
        <w:rPr>
          <w:sz w:val="21"/>
          <w:highlight w:val="yellow"/>
        </w:rPr>
        <w:t>Communication</w:t>
      </w:r>
      <w:proofErr w:type="spellEnd"/>
      <w:r w:rsidRPr="00F74DA4">
        <w:rPr>
          <w:sz w:val="21"/>
          <w:highlight w:val="yellow"/>
        </w:rPr>
        <w:t>/</w:t>
      </w:r>
      <w:proofErr w:type="spellStart"/>
      <w:r w:rsidRPr="00F74DA4">
        <w:rPr>
          <w:sz w:val="21"/>
          <w:highlight w:val="yellow"/>
        </w:rPr>
        <w:t>Physical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Limitations</w:t>
      </w:r>
      <w:proofErr w:type="spellEnd"/>
      <w:r w:rsidRPr="00F74DA4">
        <w:rPr>
          <w:sz w:val="21"/>
          <w:highlight w:val="yellow"/>
        </w:rPr>
        <w:t xml:space="preserve">- no </w:t>
      </w:r>
      <w:proofErr w:type="spellStart"/>
      <w:r w:rsidRPr="00F74DA4">
        <w:rPr>
          <w:sz w:val="21"/>
          <w:highlight w:val="yellow"/>
        </w:rPr>
        <w:t>concerns</w:t>
      </w:r>
      <w:proofErr w:type="spellEnd"/>
    </w:p>
    <w:p w14:paraId="2B1D325A" w14:textId="77777777" w:rsidR="000038ED" w:rsidRDefault="00000000">
      <w:pPr>
        <w:spacing w:line="245" w:lineRule="exact"/>
        <w:ind w:left="521"/>
        <w:rPr>
          <w:sz w:val="21"/>
        </w:rPr>
      </w:pPr>
      <w:proofErr w:type="spellStart"/>
      <w:r w:rsidRPr="00F74DA4">
        <w:rPr>
          <w:sz w:val="21"/>
          <w:highlight w:val="yellow"/>
        </w:rPr>
        <w:t>Assistive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Technology</w:t>
      </w:r>
      <w:proofErr w:type="spellEnd"/>
      <w:r w:rsidRPr="00F74DA4">
        <w:rPr>
          <w:sz w:val="21"/>
          <w:highlight w:val="yellow"/>
        </w:rPr>
        <w:t xml:space="preserve"> (</w:t>
      </w:r>
      <w:proofErr w:type="spellStart"/>
      <w:r w:rsidRPr="00F74DA4">
        <w:rPr>
          <w:sz w:val="21"/>
          <w:highlight w:val="yellow"/>
        </w:rPr>
        <w:t>if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applicable</w:t>
      </w:r>
      <w:proofErr w:type="spellEnd"/>
      <w:r w:rsidRPr="00F74DA4">
        <w:rPr>
          <w:sz w:val="21"/>
          <w:highlight w:val="yellow"/>
        </w:rPr>
        <w:t xml:space="preserve">)- </w:t>
      </w:r>
      <w:proofErr w:type="spellStart"/>
      <w:r w:rsidRPr="00F74DA4">
        <w:rPr>
          <w:spacing w:val="-4"/>
          <w:sz w:val="21"/>
          <w:highlight w:val="yellow"/>
        </w:rPr>
        <w:t>none</w:t>
      </w:r>
      <w:proofErr w:type="spellEnd"/>
    </w:p>
    <w:p w14:paraId="1A217EE3" w14:textId="77777777" w:rsidR="000038ED" w:rsidRDefault="000038ED">
      <w:pPr>
        <w:pStyle w:val="BodyText"/>
        <w:spacing w:before="8"/>
        <w:rPr>
          <w:sz w:val="19"/>
        </w:rPr>
      </w:pPr>
    </w:p>
    <w:p w14:paraId="120D9C4A" w14:textId="77777777" w:rsidR="000038ED" w:rsidRPr="00F74DA4" w:rsidRDefault="00000000">
      <w:pPr>
        <w:ind w:left="521" w:right="474"/>
        <w:rPr>
          <w:i/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Annual</w:t>
      </w:r>
      <w:proofErr w:type="spellEnd"/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Goals</w:t>
      </w:r>
      <w:proofErr w:type="spellEnd"/>
      <w:r w:rsidRPr="00F74DA4">
        <w:rPr>
          <w:b/>
          <w:spacing w:val="-3"/>
          <w:sz w:val="21"/>
          <w:highlight w:val="yellow"/>
        </w:rPr>
        <w:t xml:space="preserve"> </w:t>
      </w:r>
      <w:r w:rsidRPr="00F74DA4">
        <w:rPr>
          <w:b/>
          <w:sz w:val="21"/>
          <w:highlight w:val="yellow"/>
        </w:rPr>
        <w:t>and</w:t>
      </w:r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Benchmarks</w:t>
      </w:r>
      <w:proofErr w:type="spellEnd"/>
      <w:r w:rsidRPr="00F74DA4">
        <w:rPr>
          <w:b/>
          <w:sz w:val="21"/>
          <w:highlight w:val="yellow"/>
        </w:rPr>
        <w:t>:</w:t>
      </w:r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proofErr w:type="gramStart"/>
      <w:r w:rsidRPr="00F74DA4">
        <w:rPr>
          <w:i/>
          <w:sz w:val="21"/>
          <w:highlight w:val="yellow"/>
        </w:rPr>
        <w:t>What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r w:rsidRPr="00F74DA4">
        <w:rPr>
          <w:i/>
          <w:sz w:val="21"/>
          <w:highlight w:val="yellow"/>
        </w:rPr>
        <w:t>do</w:t>
      </w:r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we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want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the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student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to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know</w:t>
      </w:r>
      <w:proofErr w:type="spellEnd"/>
      <w:r w:rsidRPr="00F74DA4">
        <w:rPr>
          <w:i/>
          <w:sz w:val="21"/>
          <w:highlight w:val="yellow"/>
        </w:rPr>
        <w:t>,</w:t>
      </w:r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understand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r w:rsidRPr="00F74DA4">
        <w:rPr>
          <w:i/>
          <w:sz w:val="21"/>
          <w:highlight w:val="yellow"/>
        </w:rPr>
        <w:t>and</w:t>
      </w:r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able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to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learn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r w:rsidRPr="00F74DA4">
        <w:rPr>
          <w:i/>
          <w:sz w:val="21"/>
          <w:highlight w:val="yellow"/>
        </w:rPr>
        <w:t>in</w:t>
      </w:r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one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pacing w:val="-2"/>
          <w:sz w:val="21"/>
          <w:highlight w:val="yellow"/>
        </w:rPr>
        <w:t>year</w:t>
      </w:r>
      <w:proofErr w:type="spellEnd"/>
      <w:r w:rsidRPr="00F74DA4">
        <w:rPr>
          <w:i/>
          <w:spacing w:val="-2"/>
          <w:sz w:val="21"/>
          <w:highlight w:val="yellow"/>
        </w:rPr>
        <w:t>?</w:t>
      </w:r>
      <w:proofErr w:type="gramEnd"/>
    </w:p>
    <w:p w14:paraId="2F3183D9" w14:textId="77777777" w:rsidR="000038ED" w:rsidRPr="00F74DA4" w:rsidRDefault="00000000">
      <w:pPr>
        <w:spacing w:line="236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Goals</w:t>
      </w:r>
      <w:proofErr w:type="spellEnd"/>
      <w:r w:rsidRPr="00F74DA4">
        <w:rPr>
          <w:sz w:val="21"/>
          <w:highlight w:val="yellow"/>
        </w:rPr>
        <w:t xml:space="preserve"> / </w:t>
      </w:r>
      <w:proofErr w:type="spellStart"/>
      <w:r w:rsidRPr="00F74DA4">
        <w:rPr>
          <w:sz w:val="21"/>
          <w:highlight w:val="yellow"/>
        </w:rPr>
        <w:t>Objectives</w:t>
      </w:r>
      <w:proofErr w:type="spellEnd"/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accepted</w:t>
      </w:r>
      <w:proofErr w:type="spellEnd"/>
      <w:r w:rsidRPr="00F74DA4">
        <w:rPr>
          <w:sz w:val="21"/>
          <w:highlight w:val="yellow"/>
        </w:rPr>
        <w:t xml:space="preserve"> in </w:t>
      </w:r>
      <w:r w:rsidRPr="00F74DA4">
        <w:rPr>
          <w:spacing w:val="-5"/>
          <w:sz w:val="21"/>
          <w:highlight w:val="yellow"/>
        </w:rPr>
        <w:t>ARD</w:t>
      </w:r>
    </w:p>
    <w:p w14:paraId="199BE1D1" w14:textId="77777777" w:rsidR="000038ED" w:rsidRPr="00F74DA4" w:rsidRDefault="00000000">
      <w:pPr>
        <w:spacing w:line="243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Modifications</w:t>
      </w:r>
      <w:proofErr w:type="spellEnd"/>
      <w:r w:rsidRPr="00F74DA4">
        <w:rPr>
          <w:sz w:val="21"/>
          <w:highlight w:val="yellow"/>
        </w:rPr>
        <w:t xml:space="preserve"> / </w:t>
      </w:r>
      <w:proofErr w:type="spellStart"/>
      <w:r w:rsidRPr="00F74DA4">
        <w:rPr>
          <w:sz w:val="21"/>
          <w:highlight w:val="yellow"/>
        </w:rPr>
        <w:t>Accommodations</w:t>
      </w:r>
      <w:proofErr w:type="spellEnd"/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accepted</w:t>
      </w:r>
      <w:proofErr w:type="spellEnd"/>
      <w:r w:rsidRPr="00F74DA4">
        <w:rPr>
          <w:sz w:val="21"/>
          <w:highlight w:val="yellow"/>
        </w:rPr>
        <w:t xml:space="preserve"> in </w:t>
      </w:r>
      <w:r w:rsidRPr="00F74DA4">
        <w:rPr>
          <w:spacing w:val="-5"/>
          <w:sz w:val="21"/>
          <w:highlight w:val="yellow"/>
        </w:rPr>
        <w:t>ARD</w:t>
      </w:r>
    </w:p>
    <w:p w14:paraId="0C32DB6E" w14:textId="648F3DA8" w:rsidR="000038ED" w:rsidRDefault="00000000">
      <w:pPr>
        <w:spacing w:before="2" w:line="235" w:lineRule="auto"/>
        <w:ind w:left="521" w:right="474"/>
        <w:rPr>
          <w:sz w:val="21"/>
        </w:rPr>
      </w:pPr>
      <w:proofErr w:type="spellStart"/>
      <w:r w:rsidRPr="00F74DA4">
        <w:rPr>
          <w:sz w:val="21"/>
          <w:highlight w:val="yellow"/>
        </w:rPr>
        <w:t>State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Assessment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Recommendations</w:t>
      </w:r>
      <w:proofErr w:type="spellEnd"/>
      <w:r w:rsidRPr="00F74DA4">
        <w:rPr>
          <w:sz w:val="21"/>
          <w:highlight w:val="yellow"/>
        </w:rPr>
        <w:t>: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Current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pacing w:val="-4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(2023-2024)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STAAR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English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II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and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US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History</w:t>
      </w:r>
      <w:proofErr w:type="spellEnd"/>
      <w:r w:rsidRPr="00F74DA4">
        <w:rPr>
          <w:sz w:val="21"/>
          <w:highlight w:val="yellow"/>
        </w:rPr>
        <w:t>;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and Next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z w:val="21"/>
          <w:highlight w:val="yellow"/>
        </w:rPr>
        <w:t xml:space="preserve"> (2024-2025) </w:t>
      </w:r>
      <w:proofErr w:type="spellStart"/>
      <w:r w:rsidRPr="00F74DA4">
        <w:rPr>
          <w:sz w:val="21"/>
          <w:highlight w:val="yellow"/>
        </w:rPr>
        <w:t>all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EOCs</w:t>
      </w:r>
      <w:proofErr w:type="spellEnd"/>
      <w:r w:rsidR="00F74DA4" w:rsidRPr="00F74DA4">
        <w:rPr>
          <w:sz w:val="21"/>
          <w:highlight w:val="yellow"/>
        </w:rPr>
        <w:t xml:space="preserve"> (</w:t>
      </w:r>
      <w:proofErr w:type="spellStart"/>
      <w:r w:rsidR="00F74DA4" w:rsidRPr="00F74DA4">
        <w:rPr>
          <w:sz w:val="21"/>
          <w:highlight w:val="yellow"/>
        </w:rPr>
        <w:t>End</w:t>
      </w:r>
      <w:proofErr w:type="spellEnd"/>
      <w:r w:rsidR="00F74DA4" w:rsidRPr="00F74DA4">
        <w:rPr>
          <w:sz w:val="21"/>
          <w:highlight w:val="yellow"/>
        </w:rPr>
        <w:t xml:space="preserve"> </w:t>
      </w:r>
      <w:proofErr w:type="spellStart"/>
      <w:r w:rsidR="00F74DA4" w:rsidRPr="00F74DA4">
        <w:rPr>
          <w:sz w:val="21"/>
          <w:highlight w:val="yellow"/>
        </w:rPr>
        <w:t>of</w:t>
      </w:r>
      <w:proofErr w:type="spellEnd"/>
      <w:r w:rsidR="00F74DA4" w:rsidRPr="00F74DA4">
        <w:rPr>
          <w:sz w:val="21"/>
          <w:highlight w:val="yellow"/>
        </w:rPr>
        <w:t xml:space="preserve"> </w:t>
      </w:r>
      <w:proofErr w:type="spellStart"/>
      <w:r w:rsidR="00F74DA4" w:rsidRPr="00F74DA4">
        <w:rPr>
          <w:sz w:val="21"/>
          <w:highlight w:val="yellow"/>
        </w:rPr>
        <w:t>Course</w:t>
      </w:r>
      <w:proofErr w:type="spellEnd"/>
      <w:r w:rsidR="00F74DA4" w:rsidRPr="00F74DA4">
        <w:rPr>
          <w:sz w:val="21"/>
          <w:highlight w:val="yellow"/>
        </w:rPr>
        <w:t>)</w:t>
      </w:r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have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been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completed</w:t>
      </w:r>
      <w:proofErr w:type="spellEnd"/>
      <w:r w:rsidRPr="00F74DA4">
        <w:rPr>
          <w:sz w:val="21"/>
          <w:highlight w:val="yellow"/>
        </w:rPr>
        <w:t xml:space="preserve">~ </w:t>
      </w:r>
      <w:proofErr w:type="spellStart"/>
      <w:r w:rsidRPr="00F74DA4">
        <w:rPr>
          <w:sz w:val="21"/>
          <w:highlight w:val="yellow"/>
        </w:rPr>
        <w:t>review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z w:val="21"/>
          <w:highlight w:val="yellow"/>
        </w:rPr>
        <w:t xml:space="preserve"> scores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held</w:t>
      </w:r>
      <w:proofErr w:type="spellEnd"/>
      <w:r w:rsidRPr="00F74DA4">
        <w:rPr>
          <w:sz w:val="21"/>
          <w:highlight w:val="yellow"/>
        </w:rPr>
        <w:t xml:space="preserve"> at </w:t>
      </w:r>
      <w:proofErr w:type="spellStart"/>
      <w:r w:rsidRPr="00F74DA4">
        <w:rPr>
          <w:sz w:val="21"/>
          <w:highlight w:val="yellow"/>
        </w:rPr>
        <w:t>next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annual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State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Assessment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Accommodations</w:t>
      </w:r>
      <w:proofErr w:type="spellEnd"/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accepted</w:t>
      </w:r>
      <w:proofErr w:type="spellEnd"/>
      <w:r w:rsidRPr="00F74DA4">
        <w:rPr>
          <w:sz w:val="21"/>
          <w:highlight w:val="yellow"/>
        </w:rPr>
        <w:t xml:space="preserve"> in ARD</w:t>
      </w:r>
    </w:p>
    <w:p w14:paraId="724E81F0" w14:textId="77777777" w:rsidR="000038ED" w:rsidRDefault="000038ED">
      <w:pPr>
        <w:spacing w:line="235" w:lineRule="auto"/>
        <w:rPr>
          <w:sz w:val="21"/>
        </w:rPr>
      </w:pPr>
    </w:p>
    <w:p w14:paraId="48DBD5E3" w14:textId="52D8415A" w:rsidR="00F74DA4" w:rsidRPr="00F74DA4" w:rsidRDefault="00F74DA4" w:rsidP="00F74DA4">
      <w:pPr>
        <w:spacing w:before="92" w:line="235" w:lineRule="auto"/>
        <w:ind w:left="521" w:right="721"/>
        <w:jc w:val="both"/>
        <w:rPr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Least</w:t>
      </w:r>
      <w:proofErr w:type="spellEnd"/>
      <w:r w:rsidRPr="00F74DA4">
        <w:rPr>
          <w:b/>
          <w:spacing w:val="-3"/>
          <w:sz w:val="21"/>
          <w:highlight w:val="yellow"/>
        </w:rPr>
        <w:t xml:space="preserve"> </w:t>
      </w:r>
      <w:r w:rsidRPr="00F74DA4">
        <w:rPr>
          <w:b/>
          <w:sz w:val="21"/>
          <w:highlight w:val="yellow"/>
        </w:rPr>
        <w:t>Restrictive</w:t>
      </w:r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Service</w:t>
      </w:r>
      <w:proofErr w:type="spellEnd"/>
      <w:r w:rsidRPr="00F74DA4">
        <w:rPr>
          <w:b/>
          <w:spacing w:val="-3"/>
          <w:sz w:val="21"/>
          <w:highlight w:val="yellow"/>
        </w:rPr>
        <w:t xml:space="preserve"> </w:t>
      </w:r>
      <w:r w:rsidRPr="00F74DA4">
        <w:rPr>
          <w:b/>
          <w:sz w:val="21"/>
          <w:highlight w:val="yellow"/>
        </w:rPr>
        <w:t>Alternatives:</w:t>
      </w:r>
      <w:r w:rsidRPr="00F74DA4">
        <w:rPr>
          <w:b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What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services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r w:rsidRPr="00F74DA4">
        <w:rPr>
          <w:i/>
          <w:sz w:val="21"/>
          <w:highlight w:val="yellow"/>
        </w:rPr>
        <w:t>are</w:t>
      </w:r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necessary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for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the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student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to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reach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his</w:t>
      </w:r>
      <w:proofErr w:type="spellEnd"/>
      <w:r w:rsidRPr="00F74DA4">
        <w:rPr>
          <w:i/>
          <w:sz w:val="21"/>
          <w:highlight w:val="yellow"/>
        </w:rPr>
        <w:t>/</w:t>
      </w:r>
      <w:proofErr w:type="spellStart"/>
      <w:r w:rsidRPr="00F74DA4">
        <w:rPr>
          <w:i/>
          <w:sz w:val="21"/>
          <w:highlight w:val="yellow"/>
        </w:rPr>
        <w:t>her</w:t>
      </w:r>
      <w:proofErr w:type="spellEnd"/>
      <w:r w:rsidRPr="00F74DA4">
        <w:rPr>
          <w:i/>
          <w:spacing w:val="-3"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goals</w:t>
      </w:r>
      <w:proofErr w:type="spellEnd"/>
      <w:r w:rsidRPr="00F74DA4">
        <w:rPr>
          <w:i/>
          <w:sz w:val="21"/>
          <w:highlight w:val="yellow"/>
        </w:rPr>
        <w:t xml:space="preserve">? </w:t>
      </w:r>
      <w:r w:rsidRPr="00F74DA4">
        <w:rPr>
          <w:sz w:val="21"/>
          <w:highlight w:val="yellow"/>
        </w:rPr>
        <w:t>LRE (</w:t>
      </w:r>
      <w:proofErr w:type="spellStart"/>
      <w:r w:rsidRPr="00F74DA4">
        <w:rPr>
          <w:sz w:val="21"/>
          <w:highlight w:val="yellow"/>
        </w:rPr>
        <w:t>Least</w:t>
      </w:r>
      <w:proofErr w:type="spellEnd"/>
      <w:r w:rsidRPr="00F74DA4">
        <w:rPr>
          <w:sz w:val="21"/>
          <w:highlight w:val="yellow"/>
        </w:rPr>
        <w:t xml:space="preserve"> Restrictive </w:t>
      </w:r>
      <w:proofErr w:type="spellStart"/>
      <w:proofErr w:type="gramStart"/>
      <w:r w:rsidRPr="00F74DA4">
        <w:rPr>
          <w:sz w:val="21"/>
          <w:highlight w:val="yellow"/>
        </w:rPr>
        <w:t>Environment</w:t>
      </w:r>
      <w:proofErr w:type="spellEnd"/>
      <w:r w:rsidRPr="00F74DA4">
        <w:rPr>
          <w:sz w:val="21"/>
          <w:highlight w:val="yellow"/>
        </w:rPr>
        <w:t>)/</w:t>
      </w:r>
      <w:proofErr w:type="spellStart"/>
      <w:proofErr w:type="gramEnd"/>
      <w:r w:rsidRPr="00F74DA4">
        <w:rPr>
          <w:sz w:val="21"/>
          <w:highlight w:val="yellow"/>
        </w:rPr>
        <w:t>Harmful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Effects</w:t>
      </w:r>
      <w:proofErr w:type="spellEnd"/>
      <w:r w:rsidRPr="00F74DA4">
        <w:rPr>
          <w:sz w:val="21"/>
          <w:highlight w:val="yellow"/>
        </w:rPr>
        <w:t>-</w:t>
      </w:r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IEP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progress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and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recommended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Uziel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receive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all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instruction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in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general </w:t>
      </w:r>
      <w:proofErr w:type="spellStart"/>
      <w:r w:rsidRPr="00F74DA4">
        <w:rPr>
          <w:sz w:val="21"/>
          <w:highlight w:val="yellow"/>
        </w:rPr>
        <w:t>education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classroom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80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IEP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believes</w:t>
      </w:r>
      <w:proofErr w:type="spellEnd"/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there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be no </w:t>
      </w:r>
      <w:proofErr w:type="spellStart"/>
      <w:r w:rsidRPr="00F74DA4">
        <w:rPr>
          <w:sz w:val="21"/>
          <w:highlight w:val="yellow"/>
        </w:rPr>
        <w:t>harmful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effects</w:t>
      </w:r>
      <w:proofErr w:type="spellEnd"/>
      <w:r w:rsidRPr="00F74DA4">
        <w:rPr>
          <w:sz w:val="21"/>
          <w:highlight w:val="yellow"/>
        </w:rPr>
        <w:t>.</w:t>
      </w:r>
    </w:p>
    <w:p w14:paraId="34A94F7D" w14:textId="44457022" w:rsidR="00F74DA4" w:rsidRPr="00F74DA4" w:rsidRDefault="00F74DA4" w:rsidP="00F74DA4">
      <w:pPr>
        <w:spacing w:before="2" w:line="235" w:lineRule="auto"/>
        <w:ind w:left="521" w:right="884"/>
        <w:jc w:val="both"/>
        <w:rPr>
          <w:sz w:val="21"/>
          <w:highlight w:val="yellow"/>
        </w:rPr>
      </w:pPr>
      <w:r w:rsidRPr="00F74DA4">
        <w:rPr>
          <w:sz w:val="21"/>
          <w:highlight w:val="yellow"/>
        </w:rPr>
        <w:t>Schedule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Services</w:t>
      </w:r>
      <w:proofErr w:type="spellEnd"/>
      <w:r w:rsidRPr="00F74DA4">
        <w:rPr>
          <w:sz w:val="21"/>
          <w:highlight w:val="yellow"/>
        </w:rPr>
        <w:t>: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30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min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sped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consult</w:t>
      </w:r>
      <w:proofErr w:type="spellEnd"/>
      <w:r w:rsidRPr="00F74DA4">
        <w:rPr>
          <w:sz w:val="21"/>
          <w:highlight w:val="yellow"/>
        </w:rPr>
        <w:t>;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ESY</w:t>
      </w:r>
      <w:r>
        <w:rPr>
          <w:sz w:val="21"/>
          <w:highlight w:val="yellow"/>
        </w:rPr>
        <w:t xml:space="preserve"> – Extended </w:t>
      </w:r>
      <w:proofErr w:type="spellStart"/>
      <w:r>
        <w:rPr>
          <w:sz w:val="21"/>
          <w:highlight w:val="yellow"/>
        </w:rPr>
        <w:t>School</w:t>
      </w:r>
      <w:proofErr w:type="spellEnd"/>
      <w:r>
        <w:rPr>
          <w:sz w:val="21"/>
          <w:highlight w:val="yellow"/>
        </w:rPr>
        <w:t xml:space="preserve"> </w:t>
      </w:r>
      <w:proofErr w:type="spellStart"/>
      <w:r>
        <w:rPr>
          <w:sz w:val="21"/>
          <w:highlight w:val="yellow"/>
        </w:rPr>
        <w:t>Year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(</w:t>
      </w:r>
      <w:proofErr w:type="spellStart"/>
      <w:r w:rsidRPr="00F74DA4">
        <w:rPr>
          <w:sz w:val="21"/>
          <w:highlight w:val="yellow"/>
        </w:rPr>
        <w:t>if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applicable</w:t>
      </w:r>
      <w:proofErr w:type="spellEnd"/>
      <w:r w:rsidRPr="00F74DA4">
        <w:rPr>
          <w:sz w:val="21"/>
          <w:highlight w:val="yellow"/>
        </w:rPr>
        <w:t>),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Current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and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Next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z w:val="21"/>
          <w:highlight w:val="yellow"/>
        </w:rPr>
        <w:t xml:space="preserve">- </w:t>
      </w:r>
      <w:proofErr w:type="spellStart"/>
      <w:r w:rsidRPr="00F74DA4">
        <w:rPr>
          <w:sz w:val="21"/>
          <w:highlight w:val="yellow"/>
        </w:rPr>
        <w:t>discussed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but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not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recommended</w:t>
      </w:r>
      <w:proofErr w:type="spellEnd"/>
    </w:p>
    <w:p w14:paraId="5E5B4912" w14:textId="77777777" w:rsidR="00F74DA4" w:rsidRPr="00F74DA4" w:rsidRDefault="00F74DA4" w:rsidP="00F74DA4">
      <w:pPr>
        <w:spacing w:line="245" w:lineRule="exact"/>
        <w:ind w:left="521"/>
        <w:jc w:val="both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Related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Services</w:t>
      </w:r>
      <w:proofErr w:type="spellEnd"/>
      <w:r w:rsidRPr="00F74DA4">
        <w:rPr>
          <w:sz w:val="21"/>
          <w:highlight w:val="yellow"/>
        </w:rPr>
        <w:t xml:space="preserve">: </w:t>
      </w:r>
      <w:r w:rsidRPr="00F74DA4">
        <w:rPr>
          <w:spacing w:val="-5"/>
          <w:sz w:val="21"/>
          <w:highlight w:val="yellow"/>
        </w:rPr>
        <w:t>n/a</w:t>
      </w:r>
    </w:p>
    <w:p w14:paraId="6F0F2F7F" w14:textId="77777777" w:rsidR="00F74DA4" w:rsidRPr="00F74DA4" w:rsidRDefault="00F74DA4" w:rsidP="00F74DA4">
      <w:pPr>
        <w:pStyle w:val="BodyText"/>
        <w:spacing w:before="8"/>
        <w:rPr>
          <w:sz w:val="19"/>
          <w:highlight w:val="yellow"/>
        </w:rPr>
      </w:pPr>
    </w:p>
    <w:p w14:paraId="349E13EC" w14:textId="77777777" w:rsidR="00F74DA4" w:rsidRPr="00F74DA4" w:rsidRDefault="00F74DA4" w:rsidP="00F74DA4">
      <w:pPr>
        <w:spacing w:line="248" w:lineRule="exact"/>
        <w:ind w:left="521"/>
        <w:jc w:val="both"/>
        <w:rPr>
          <w:i/>
          <w:sz w:val="21"/>
          <w:highlight w:val="yellow"/>
        </w:rPr>
      </w:pPr>
      <w:proofErr w:type="spellStart"/>
      <w:r w:rsidRPr="00F74DA4">
        <w:rPr>
          <w:b/>
          <w:sz w:val="21"/>
          <w:highlight w:val="yellow"/>
        </w:rPr>
        <w:t>Placement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of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Services</w:t>
      </w:r>
      <w:proofErr w:type="spellEnd"/>
      <w:r w:rsidRPr="00F74DA4">
        <w:rPr>
          <w:b/>
          <w:sz w:val="21"/>
          <w:highlight w:val="yellow"/>
        </w:rPr>
        <w:t>:</w:t>
      </w:r>
      <w:r w:rsidRPr="00F74DA4">
        <w:rPr>
          <w:b/>
          <w:spacing w:val="-1"/>
          <w:sz w:val="21"/>
          <w:highlight w:val="yellow"/>
        </w:rPr>
        <w:t xml:space="preserve"> </w:t>
      </w:r>
      <w:proofErr w:type="spellStart"/>
      <w:proofErr w:type="gramStart"/>
      <w:r w:rsidRPr="00F74DA4">
        <w:rPr>
          <w:i/>
          <w:sz w:val="21"/>
          <w:highlight w:val="yellow"/>
        </w:rPr>
        <w:t>Where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will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the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student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z w:val="21"/>
          <w:highlight w:val="yellow"/>
        </w:rPr>
        <w:t>receive</w:t>
      </w:r>
      <w:proofErr w:type="spellEnd"/>
      <w:r w:rsidRPr="00F74DA4">
        <w:rPr>
          <w:i/>
          <w:sz w:val="21"/>
          <w:highlight w:val="yellow"/>
        </w:rPr>
        <w:t xml:space="preserve"> </w:t>
      </w:r>
      <w:proofErr w:type="spellStart"/>
      <w:r w:rsidRPr="00F74DA4">
        <w:rPr>
          <w:i/>
          <w:spacing w:val="-2"/>
          <w:sz w:val="21"/>
          <w:highlight w:val="yellow"/>
        </w:rPr>
        <w:t>services</w:t>
      </w:r>
      <w:proofErr w:type="spellEnd"/>
      <w:r w:rsidRPr="00F74DA4">
        <w:rPr>
          <w:i/>
          <w:spacing w:val="-2"/>
          <w:sz w:val="21"/>
          <w:highlight w:val="yellow"/>
        </w:rPr>
        <w:t>?</w:t>
      </w:r>
      <w:proofErr w:type="gramEnd"/>
    </w:p>
    <w:p w14:paraId="2F6F1715" w14:textId="77777777" w:rsidR="00F74DA4" w:rsidRPr="00F74DA4" w:rsidRDefault="00F74DA4" w:rsidP="00F74DA4">
      <w:pPr>
        <w:spacing w:line="244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Instructional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Services</w:t>
      </w:r>
      <w:proofErr w:type="spellEnd"/>
      <w:r w:rsidRPr="00F74DA4">
        <w:rPr>
          <w:sz w:val="21"/>
          <w:highlight w:val="yellow"/>
        </w:rPr>
        <w:t xml:space="preserve">: </w:t>
      </w:r>
      <w:proofErr w:type="spellStart"/>
      <w:r w:rsidRPr="00F74DA4">
        <w:rPr>
          <w:sz w:val="21"/>
          <w:highlight w:val="yellow"/>
        </w:rPr>
        <w:t>Current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z w:val="21"/>
          <w:highlight w:val="yellow"/>
        </w:rPr>
        <w:t xml:space="preserve"> and Next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Year</w:t>
      </w:r>
      <w:proofErr w:type="spellEnd"/>
      <w:r w:rsidRPr="00F74DA4">
        <w:rPr>
          <w:sz w:val="21"/>
          <w:highlight w:val="yellow"/>
        </w:rPr>
        <w:t xml:space="preserve">- mainstream </w:t>
      </w:r>
      <w:r w:rsidRPr="00F74DA4">
        <w:rPr>
          <w:spacing w:val="-4"/>
          <w:sz w:val="21"/>
          <w:highlight w:val="yellow"/>
        </w:rPr>
        <w:t>(40)</w:t>
      </w:r>
    </w:p>
    <w:p w14:paraId="53D54C02" w14:textId="77777777" w:rsidR="00F74DA4" w:rsidRPr="00F74DA4" w:rsidRDefault="00F74DA4" w:rsidP="00F74DA4">
      <w:pPr>
        <w:pStyle w:val="BodyText"/>
        <w:spacing w:before="8"/>
        <w:rPr>
          <w:sz w:val="19"/>
          <w:highlight w:val="yellow"/>
        </w:rPr>
      </w:pPr>
    </w:p>
    <w:p w14:paraId="38D1B83A" w14:textId="77777777" w:rsidR="00F74DA4" w:rsidRPr="00F74DA4" w:rsidRDefault="00F74DA4" w:rsidP="00F74DA4">
      <w:pPr>
        <w:spacing w:line="235" w:lineRule="auto"/>
        <w:ind w:left="521"/>
        <w:rPr>
          <w:sz w:val="21"/>
          <w:highlight w:val="yellow"/>
        </w:rPr>
      </w:pPr>
      <w:r w:rsidRPr="00F74DA4">
        <w:rPr>
          <w:sz w:val="21"/>
          <w:highlight w:val="yellow"/>
        </w:rPr>
        <w:t>Per</w:t>
      </w:r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ARD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z w:val="21"/>
          <w:highlight w:val="yellow"/>
        </w:rPr>
        <w:t>,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this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IEP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meets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standard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being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appropriately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ambitious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and</w:t>
      </w:r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does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contain</w:t>
      </w:r>
      <w:proofErr w:type="spellEnd"/>
      <w:r w:rsidRPr="00F74DA4">
        <w:rPr>
          <w:spacing w:val="-3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challenging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objectives</w:t>
      </w:r>
      <w:proofErr w:type="spellEnd"/>
      <w:r w:rsidRPr="00F74DA4">
        <w:rPr>
          <w:spacing w:val="-2"/>
          <w:sz w:val="21"/>
          <w:highlight w:val="yellow"/>
        </w:rPr>
        <w:t>.</w:t>
      </w:r>
    </w:p>
    <w:p w14:paraId="60955831" w14:textId="77777777" w:rsidR="00F74DA4" w:rsidRPr="00F74DA4" w:rsidRDefault="00F74DA4" w:rsidP="00F74DA4">
      <w:pPr>
        <w:pStyle w:val="BodyText"/>
        <w:spacing w:before="6"/>
        <w:rPr>
          <w:sz w:val="19"/>
          <w:highlight w:val="yellow"/>
        </w:rPr>
      </w:pPr>
    </w:p>
    <w:p w14:paraId="5C6548CF" w14:textId="77777777" w:rsidR="00F74DA4" w:rsidRPr="00F74DA4" w:rsidRDefault="00F74DA4" w:rsidP="00F74DA4">
      <w:pPr>
        <w:spacing w:line="245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Assurances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were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provided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by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pacing w:val="-2"/>
          <w:sz w:val="21"/>
          <w:highlight w:val="yellow"/>
        </w:rPr>
        <w:t>administrator</w:t>
      </w:r>
      <w:proofErr w:type="spellEnd"/>
      <w:r w:rsidRPr="00F74DA4">
        <w:rPr>
          <w:spacing w:val="-2"/>
          <w:sz w:val="21"/>
          <w:highlight w:val="yellow"/>
        </w:rPr>
        <w:t>.</w:t>
      </w:r>
    </w:p>
    <w:p w14:paraId="34A71474" w14:textId="77777777" w:rsidR="00F74DA4" w:rsidRPr="00F74DA4" w:rsidRDefault="00F74DA4" w:rsidP="00F74DA4">
      <w:pPr>
        <w:spacing w:line="245" w:lineRule="exact"/>
        <w:ind w:left="521"/>
        <w:rPr>
          <w:sz w:val="21"/>
          <w:highlight w:val="yellow"/>
        </w:rPr>
      </w:pPr>
      <w:proofErr w:type="spellStart"/>
      <w:r w:rsidRPr="00F74DA4">
        <w:rPr>
          <w:sz w:val="21"/>
          <w:highlight w:val="yellow"/>
        </w:rPr>
        <w:t>Review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Decisions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Signature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Members</w:t>
      </w:r>
      <w:proofErr w:type="spellEnd"/>
      <w:r w:rsidRPr="00F74DA4">
        <w:rPr>
          <w:sz w:val="21"/>
          <w:highlight w:val="yellow"/>
        </w:rPr>
        <w:t xml:space="preserve">: </w:t>
      </w:r>
      <w:proofErr w:type="spellStart"/>
      <w:r w:rsidRPr="00F74DA4">
        <w:rPr>
          <w:sz w:val="21"/>
          <w:highlight w:val="yellow"/>
        </w:rPr>
        <w:t>All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were</w:t>
      </w:r>
      <w:proofErr w:type="spellEnd"/>
      <w:r w:rsidRPr="00F74DA4">
        <w:rPr>
          <w:sz w:val="21"/>
          <w:highlight w:val="yellow"/>
        </w:rPr>
        <w:t xml:space="preserve"> in </w:t>
      </w:r>
      <w:proofErr w:type="spellStart"/>
      <w:r w:rsidRPr="00F74DA4">
        <w:rPr>
          <w:spacing w:val="-2"/>
          <w:sz w:val="21"/>
          <w:highlight w:val="yellow"/>
        </w:rPr>
        <w:t>agreement</w:t>
      </w:r>
      <w:proofErr w:type="spellEnd"/>
    </w:p>
    <w:p w14:paraId="08C86529" w14:textId="77777777" w:rsidR="00F74DA4" w:rsidRPr="00F74DA4" w:rsidRDefault="00F74DA4" w:rsidP="00F74DA4">
      <w:pPr>
        <w:pStyle w:val="BodyText"/>
        <w:spacing w:before="8"/>
        <w:rPr>
          <w:sz w:val="19"/>
          <w:highlight w:val="yellow"/>
        </w:rPr>
      </w:pPr>
    </w:p>
    <w:p w14:paraId="0ADD8028" w14:textId="1D10572B" w:rsidR="00F74DA4" w:rsidRPr="00F74DA4" w:rsidRDefault="00F74DA4" w:rsidP="00F74DA4">
      <w:pPr>
        <w:spacing w:line="235" w:lineRule="auto"/>
        <w:ind w:left="521" w:right="240"/>
        <w:rPr>
          <w:sz w:val="21"/>
          <w:highlight w:val="yellow"/>
        </w:rPr>
      </w:pPr>
      <w:r w:rsidRPr="00F74DA4">
        <w:rPr>
          <w:sz w:val="21"/>
          <w:highlight w:val="yellow"/>
        </w:rPr>
        <w:t xml:space="preserve">Small </w:t>
      </w:r>
      <w:proofErr w:type="spellStart"/>
      <w:r w:rsidRPr="00F74DA4">
        <w:rPr>
          <w:sz w:val="21"/>
          <w:highlight w:val="yellow"/>
        </w:rPr>
        <w:t>changes</w:t>
      </w:r>
      <w:proofErr w:type="spellEnd"/>
      <w:r w:rsidRPr="00F74DA4">
        <w:rPr>
          <w:sz w:val="21"/>
          <w:highlight w:val="yellow"/>
        </w:rPr>
        <w:t xml:space="preserve"> can be </w:t>
      </w:r>
      <w:proofErr w:type="spellStart"/>
      <w:r w:rsidRPr="00F74DA4">
        <w:rPr>
          <w:sz w:val="21"/>
          <w:highlight w:val="yellow"/>
        </w:rPr>
        <w:t>made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to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IEP </w:t>
      </w:r>
      <w:proofErr w:type="spellStart"/>
      <w:r w:rsidRPr="00F74DA4">
        <w:rPr>
          <w:sz w:val="21"/>
          <w:highlight w:val="yellow"/>
        </w:rPr>
        <w:t>with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agreement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between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parent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school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administrator</w:t>
      </w:r>
      <w:proofErr w:type="spellEnd"/>
      <w:r w:rsidRPr="00F74DA4">
        <w:rPr>
          <w:sz w:val="21"/>
          <w:highlight w:val="yellow"/>
        </w:rPr>
        <w:t xml:space="preserve">. </w:t>
      </w:r>
      <w:proofErr w:type="spellStart"/>
      <w:r w:rsidRPr="00F74DA4">
        <w:rPr>
          <w:sz w:val="21"/>
          <w:highlight w:val="yellow"/>
        </w:rPr>
        <w:t>Special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transportation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is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not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needed</w:t>
      </w:r>
      <w:proofErr w:type="spellEnd"/>
      <w:r w:rsidRPr="00F74DA4">
        <w:rPr>
          <w:sz w:val="21"/>
          <w:highlight w:val="yellow"/>
        </w:rPr>
        <w:t xml:space="preserve"> at </w:t>
      </w:r>
      <w:proofErr w:type="spellStart"/>
      <w:r w:rsidRPr="00F74DA4">
        <w:rPr>
          <w:sz w:val="21"/>
          <w:highlight w:val="yellow"/>
        </w:rPr>
        <w:t>this</w:t>
      </w:r>
      <w:proofErr w:type="spellEnd"/>
      <w:r w:rsidRPr="00F74DA4">
        <w:rPr>
          <w:sz w:val="21"/>
          <w:highlight w:val="yellow"/>
        </w:rPr>
        <w:t xml:space="preserve"> time.</w:t>
      </w:r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is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not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blind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or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autistic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committee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agreed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that</w:t>
      </w:r>
      <w:proofErr w:type="spellEnd"/>
      <w:r w:rsidRPr="00F74DA4">
        <w:rPr>
          <w:sz w:val="21"/>
          <w:highlight w:val="yellow"/>
        </w:rPr>
        <w:t xml:space="preserve"> no </w:t>
      </w:r>
      <w:proofErr w:type="spellStart"/>
      <w:r w:rsidRPr="00F74DA4">
        <w:rPr>
          <w:sz w:val="21"/>
          <w:highlight w:val="yellow"/>
        </w:rPr>
        <w:t>assistive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technology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is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needed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for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to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receive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FAPE (Free and </w:t>
      </w:r>
      <w:proofErr w:type="spellStart"/>
      <w:r w:rsidRPr="00F74DA4">
        <w:rPr>
          <w:sz w:val="21"/>
          <w:highlight w:val="yellow"/>
        </w:rPr>
        <w:t>Appropriate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Public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Education</w:t>
      </w:r>
      <w:proofErr w:type="spellEnd"/>
      <w:r w:rsidRPr="00F74DA4">
        <w:rPr>
          <w:sz w:val="21"/>
          <w:highlight w:val="yellow"/>
        </w:rPr>
        <w:t>)</w:t>
      </w:r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at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this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time.</w:t>
      </w:r>
      <w:r w:rsidRPr="00F74DA4">
        <w:rPr>
          <w:spacing w:val="40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ESY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was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discussed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40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>No</w:t>
      </w:r>
      <w:r w:rsidRPr="00F74DA4">
        <w:rPr>
          <w:spacing w:val="-2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regression</w:t>
      </w:r>
      <w:proofErr w:type="spellEnd"/>
      <w:r w:rsidRPr="00F74DA4">
        <w:rPr>
          <w:spacing w:val="-2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has </w:t>
      </w:r>
      <w:proofErr w:type="spellStart"/>
      <w:r w:rsidRPr="00F74DA4">
        <w:rPr>
          <w:sz w:val="21"/>
          <w:highlight w:val="yellow"/>
        </w:rPr>
        <w:t>been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reported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or</w:t>
      </w:r>
      <w:proofErr w:type="spellEnd"/>
      <w:r w:rsidRPr="00F74DA4">
        <w:rPr>
          <w:sz w:val="21"/>
          <w:highlight w:val="yellow"/>
        </w:rPr>
        <w:t xml:space="preserve"> has </w:t>
      </w:r>
      <w:proofErr w:type="spellStart"/>
      <w:r w:rsidRPr="00F74DA4">
        <w:rPr>
          <w:sz w:val="21"/>
          <w:highlight w:val="yellow"/>
        </w:rPr>
        <w:t>been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observed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40"/>
          <w:sz w:val="21"/>
          <w:highlight w:val="yellow"/>
        </w:rPr>
        <w:t xml:space="preserve"> </w:t>
      </w:r>
      <w:r w:rsidRPr="00F74DA4">
        <w:rPr>
          <w:sz w:val="21"/>
          <w:highlight w:val="yellow"/>
        </w:rPr>
        <w:t xml:space="preserve">ESY </w:t>
      </w:r>
      <w:proofErr w:type="spellStart"/>
      <w:r w:rsidRPr="00F74DA4">
        <w:rPr>
          <w:sz w:val="21"/>
          <w:highlight w:val="yellow"/>
        </w:rPr>
        <w:t>is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not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recommended</w:t>
      </w:r>
      <w:proofErr w:type="spellEnd"/>
      <w:r w:rsidRPr="00F74DA4">
        <w:rPr>
          <w:sz w:val="21"/>
          <w:highlight w:val="yellow"/>
        </w:rPr>
        <w:t xml:space="preserve"> at </w:t>
      </w:r>
      <w:proofErr w:type="spellStart"/>
      <w:r w:rsidRPr="00F74DA4">
        <w:rPr>
          <w:sz w:val="21"/>
          <w:highlight w:val="yellow"/>
        </w:rPr>
        <w:t>this</w:t>
      </w:r>
      <w:proofErr w:type="spellEnd"/>
      <w:r w:rsidRPr="00F74DA4">
        <w:rPr>
          <w:sz w:val="21"/>
          <w:highlight w:val="yellow"/>
        </w:rPr>
        <w:t xml:space="preserve"> time.</w:t>
      </w:r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speaks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understands</w:t>
      </w:r>
      <w:proofErr w:type="spellEnd"/>
      <w:r w:rsidRPr="00F74DA4">
        <w:rPr>
          <w:sz w:val="21"/>
          <w:highlight w:val="yellow"/>
        </w:rPr>
        <w:t xml:space="preserve"> English.</w:t>
      </w:r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Student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continue </w:t>
      </w:r>
      <w:proofErr w:type="spellStart"/>
      <w:r w:rsidRPr="00F74DA4">
        <w:rPr>
          <w:sz w:val="21"/>
          <w:highlight w:val="yellow"/>
        </w:rPr>
        <w:t>to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receive</w:t>
      </w:r>
      <w:proofErr w:type="spellEnd"/>
      <w:r w:rsidRPr="00F74DA4">
        <w:rPr>
          <w:sz w:val="21"/>
          <w:highlight w:val="yellow"/>
        </w:rPr>
        <w:t xml:space="preserve"> a </w:t>
      </w:r>
      <w:proofErr w:type="spellStart"/>
      <w:r w:rsidRPr="00F74DA4">
        <w:rPr>
          <w:sz w:val="21"/>
          <w:highlight w:val="yellow"/>
        </w:rPr>
        <w:t>report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of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progress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each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nine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weeks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concurrent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with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report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cards</w:t>
      </w:r>
      <w:proofErr w:type="spellEnd"/>
      <w:r w:rsidRPr="00F74DA4">
        <w:rPr>
          <w:sz w:val="21"/>
          <w:highlight w:val="yellow"/>
        </w:rPr>
        <w:t>.</w:t>
      </w:r>
      <w:r w:rsidRPr="00F74DA4">
        <w:rPr>
          <w:spacing w:val="40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If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problems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arise</w:t>
      </w:r>
      <w:proofErr w:type="spellEnd"/>
      <w:r w:rsidRPr="00F74DA4">
        <w:rPr>
          <w:sz w:val="21"/>
          <w:highlight w:val="yellow"/>
        </w:rPr>
        <w:t xml:space="preserve">, </w:t>
      </w:r>
      <w:proofErr w:type="spellStart"/>
      <w:r w:rsidRPr="00F74DA4">
        <w:rPr>
          <w:sz w:val="21"/>
          <w:highlight w:val="yellow"/>
        </w:rPr>
        <w:t>S</w:t>
      </w:r>
      <w:r>
        <w:rPr>
          <w:sz w:val="21"/>
          <w:highlight w:val="yellow"/>
        </w:rPr>
        <w:t>pecial</w:t>
      </w:r>
      <w:proofErr w:type="spellEnd"/>
      <w:r>
        <w:rPr>
          <w:sz w:val="21"/>
          <w:highlight w:val="yellow"/>
        </w:rPr>
        <w:t xml:space="preserve"> </w:t>
      </w:r>
      <w:proofErr w:type="spellStart"/>
      <w:r>
        <w:rPr>
          <w:sz w:val="21"/>
          <w:highlight w:val="yellow"/>
        </w:rPr>
        <w:t>Education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teacher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consult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with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the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teacher</w:t>
      </w:r>
      <w:proofErr w:type="spellEnd"/>
      <w:r w:rsidRPr="00F74DA4">
        <w:rPr>
          <w:sz w:val="21"/>
          <w:highlight w:val="yellow"/>
        </w:rPr>
        <w:t xml:space="preserve"> and/</w:t>
      </w:r>
      <w:proofErr w:type="spellStart"/>
      <w:r w:rsidRPr="00F74DA4">
        <w:rPr>
          <w:sz w:val="21"/>
          <w:highlight w:val="yellow"/>
        </w:rPr>
        <w:t>or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parents</w:t>
      </w:r>
      <w:proofErr w:type="spellEnd"/>
      <w:r w:rsidRPr="00F74DA4">
        <w:rPr>
          <w:sz w:val="21"/>
          <w:highlight w:val="yellow"/>
        </w:rPr>
        <w:t>.</w:t>
      </w:r>
    </w:p>
    <w:p w14:paraId="6E8A4317" w14:textId="77777777" w:rsidR="00F74DA4" w:rsidRPr="00F74DA4" w:rsidRDefault="00F74DA4" w:rsidP="00F74DA4">
      <w:pPr>
        <w:pStyle w:val="BodyText"/>
        <w:spacing w:before="1"/>
        <w:rPr>
          <w:highlight w:val="yellow"/>
        </w:rPr>
      </w:pPr>
    </w:p>
    <w:p w14:paraId="493CAAE9" w14:textId="77777777" w:rsidR="00F74DA4" w:rsidRPr="00F74DA4" w:rsidRDefault="00F74DA4" w:rsidP="00F74DA4">
      <w:pPr>
        <w:spacing w:before="1"/>
        <w:ind w:left="521"/>
        <w:rPr>
          <w:sz w:val="21"/>
          <w:highlight w:val="yellow"/>
        </w:rPr>
      </w:pPr>
      <w:r w:rsidRPr="00F74DA4">
        <w:rPr>
          <w:b/>
          <w:sz w:val="21"/>
          <w:highlight w:val="yellow"/>
        </w:rPr>
        <w:t xml:space="preserve">Prior </w:t>
      </w:r>
      <w:proofErr w:type="spellStart"/>
      <w:r w:rsidRPr="00F74DA4">
        <w:rPr>
          <w:b/>
          <w:sz w:val="21"/>
          <w:highlight w:val="yellow"/>
        </w:rPr>
        <w:t>Written</w:t>
      </w:r>
      <w:proofErr w:type="spellEnd"/>
      <w:r w:rsidRPr="00F74DA4">
        <w:rPr>
          <w:b/>
          <w:sz w:val="21"/>
          <w:highlight w:val="yellow"/>
        </w:rPr>
        <w:t xml:space="preserve"> </w:t>
      </w:r>
      <w:proofErr w:type="spellStart"/>
      <w:r w:rsidRPr="00F74DA4">
        <w:rPr>
          <w:b/>
          <w:sz w:val="21"/>
          <w:highlight w:val="yellow"/>
        </w:rPr>
        <w:t>Notice</w:t>
      </w:r>
      <w:proofErr w:type="spellEnd"/>
      <w:r w:rsidRPr="00F74DA4">
        <w:rPr>
          <w:b/>
          <w:sz w:val="21"/>
          <w:highlight w:val="yellow"/>
        </w:rPr>
        <w:t>:</w:t>
      </w:r>
      <w:r w:rsidRPr="00F74DA4">
        <w:rPr>
          <w:b/>
          <w:spacing w:val="58"/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Reviewed</w:t>
      </w:r>
      <w:proofErr w:type="spellEnd"/>
      <w:r w:rsidRPr="00F74DA4">
        <w:rPr>
          <w:sz w:val="21"/>
          <w:highlight w:val="yellow"/>
        </w:rPr>
        <w:t xml:space="preserve"> and </w:t>
      </w:r>
      <w:proofErr w:type="spellStart"/>
      <w:r w:rsidRPr="00F74DA4">
        <w:rPr>
          <w:sz w:val="21"/>
          <w:highlight w:val="yellow"/>
        </w:rPr>
        <w:t>parent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was</w:t>
      </w:r>
      <w:proofErr w:type="spellEnd"/>
      <w:r w:rsidRPr="00F74DA4">
        <w:rPr>
          <w:sz w:val="21"/>
          <w:highlight w:val="yellow"/>
        </w:rPr>
        <w:t xml:space="preserve"> in </w:t>
      </w:r>
      <w:proofErr w:type="spellStart"/>
      <w:r w:rsidRPr="00F74DA4">
        <w:rPr>
          <w:sz w:val="21"/>
          <w:highlight w:val="yellow"/>
        </w:rPr>
        <w:t>agreement</w:t>
      </w:r>
      <w:proofErr w:type="spellEnd"/>
      <w:r w:rsidRPr="00F74DA4">
        <w:rPr>
          <w:sz w:val="21"/>
          <w:highlight w:val="yellow"/>
        </w:rPr>
        <w:t xml:space="preserve">; </w:t>
      </w:r>
      <w:proofErr w:type="spellStart"/>
      <w:r w:rsidRPr="00F74DA4">
        <w:rPr>
          <w:sz w:val="21"/>
          <w:highlight w:val="yellow"/>
        </w:rPr>
        <w:t>will</w:t>
      </w:r>
      <w:proofErr w:type="spellEnd"/>
      <w:r w:rsidRPr="00F74DA4">
        <w:rPr>
          <w:sz w:val="21"/>
          <w:highlight w:val="yellow"/>
        </w:rPr>
        <w:t xml:space="preserve"> be </w:t>
      </w:r>
      <w:proofErr w:type="spellStart"/>
      <w:r w:rsidRPr="00F74DA4">
        <w:rPr>
          <w:sz w:val="21"/>
          <w:highlight w:val="yellow"/>
        </w:rPr>
        <w:t>included</w:t>
      </w:r>
      <w:proofErr w:type="spellEnd"/>
      <w:r w:rsidRPr="00F74DA4">
        <w:rPr>
          <w:sz w:val="21"/>
          <w:highlight w:val="yellow"/>
        </w:rPr>
        <w:t xml:space="preserve"> </w:t>
      </w:r>
      <w:proofErr w:type="spellStart"/>
      <w:r w:rsidRPr="00F74DA4">
        <w:rPr>
          <w:sz w:val="21"/>
          <w:highlight w:val="yellow"/>
        </w:rPr>
        <w:t>with</w:t>
      </w:r>
      <w:proofErr w:type="spellEnd"/>
      <w:r w:rsidRPr="00F74DA4">
        <w:rPr>
          <w:sz w:val="21"/>
          <w:highlight w:val="yellow"/>
        </w:rPr>
        <w:t xml:space="preserve"> ARD </w:t>
      </w:r>
      <w:proofErr w:type="spellStart"/>
      <w:r w:rsidRPr="00F74DA4">
        <w:rPr>
          <w:spacing w:val="-2"/>
          <w:sz w:val="21"/>
          <w:highlight w:val="yellow"/>
        </w:rPr>
        <w:t>paperwork</w:t>
      </w:r>
      <w:proofErr w:type="spellEnd"/>
    </w:p>
    <w:p w14:paraId="37759984" w14:textId="77777777" w:rsidR="00F74DA4" w:rsidRPr="00F74DA4" w:rsidRDefault="00F74DA4" w:rsidP="00F74DA4">
      <w:pPr>
        <w:pStyle w:val="BodyText"/>
        <w:spacing w:before="4"/>
        <w:rPr>
          <w:sz w:val="17"/>
          <w:highlight w:val="yellow"/>
        </w:rPr>
      </w:pPr>
    </w:p>
    <w:p w14:paraId="358F33DF" w14:textId="77777777" w:rsidR="00F74DA4" w:rsidRPr="00F74DA4" w:rsidRDefault="00F74DA4" w:rsidP="00F74DA4">
      <w:pPr>
        <w:pStyle w:val="Heading3"/>
        <w:spacing w:line="240" w:lineRule="auto"/>
        <w:rPr>
          <w:highlight w:val="yellow"/>
        </w:rPr>
      </w:pPr>
      <w:proofErr w:type="gramStart"/>
      <w:r w:rsidRPr="00F74DA4">
        <w:rPr>
          <w:highlight w:val="yellow"/>
        </w:rPr>
        <w:t>Meeting</w:t>
      </w:r>
      <w:proofErr w:type="gram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Adjourned</w:t>
      </w:r>
      <w:proofErr w:type="spellEnd"/>
    </w:p>
    <w:p w14:paraId="51C5C076" w14:textId="77777777" w:rsidR="00F74DA4" w:rsidRPr="00F74DA4" w:rsidRDefault="00F74DA4" w:rsidP="00F74DA4">
      <w:pPr>
        <w:pStyle w:val="BodyText"/>
        <w:spacing w:before="5"/>
        <w:rPr>
          <w:b/>
          <w:sz w:val="22"/>
          <w:highlight w:val="yellow"/>
        </w:rPr>
      </w:pPr>
    </w:p>
    <w:p w14:paraId="2A754F87" w14:textId="77777777" w:rsidR="00F74DA4" w:rsidRDefault="00F74DA4" w:rsidP="00F74DA4">
      <w:pPr>
        <w:ind w:left="520" w:right="474"/>
        <w:rPr>
          <w:rFonts w:ascii="Helvetica-BoldOblique"/>
          <w:b/>
          <w:i/>
          <w:sz w:val="18"/>
        </w:rPr>
      </w:pPr>
      <w:r w:rsidRPr="00F74DA4">
        <w:rPr>
          <w:rFonts w:ascii="Helvetica-BoldOblique"/>
          <w:b/>
          <w:i/>
          <w:sz w:val="18"/>
          <w:highlight w:val="yellow"/>
        </w:rPr>
        <w:t>Minutes</w:t>
      </w:r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should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summarize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deliberations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made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during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the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course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of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the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r w:rsidRPr="00F74DA4">
        <w:rPr>
          <w:rFonts w:ascii="Helvetica-BoldOblique"/>
          <w:b/>
          <w:i/>
          <w:sz w:val="18"/>
          <w:highlight w:val="yellow"/>
        </w:rPr>
        <w:t>ARD</w:t>
      </w:r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gramStart"/>
      <w:r w:rsidRPr="00F74DA4">
        <w:rPr>
          <w:rFonts w:ascii="Helvetica-BoldOblique"/>
          <w:b/>
          <w:i/>
          <w:sz w:val="18"/>
          <w:highlight w:val="yellow"/>
        </w:rPr>
        <w:t>meeting</w:t>
      </w:r>
      <w:proofErr w:type="gramEnd"/>
      <w:r w:rsidRPr="00F74DA4">
        <w:rPr>
          <w:rFonts w:ascii="Helvetica-BoldOblique"/>
          <w:b/>
          <w:i/>
          <w:sz w:val="18"/>
          <w:highlight w:val="yellow"/>
        </w:rPr>
        <w:t>.</w:t>
      </w:r>
      <w:r w:rsidRPr="00F74DA4">
        <w:rPr>
          <w:rFonts w:ascii="Helvetica-BoldOblique"/>
          <w:b/>
          <w:i/>
          <w:spacing w:val="40"/>
          <w:sz w:val="18"/>
          <w:highlight w:val="yellow"/>
        </w:rPr>
        <w:t xml:space="preserve"> </w:t>
      </w:r>
      <w:r w:rsidRPr="00F74DA4">
        <w:rPr>
          <w:rFonts w:ascii="Helvetica-BoldOblique"/>
          <w:b/>
          <w:i/>
          <w:sz w:val="18"/>
          <w:highlight w:val="yellow"/>
        </w:rPr>
        <w:t>Minutes</w:t>
      </w:r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r w:rsidRPr="00F74DA4">
        <w:rPr>
          <w:rFonts w:ascii="Helvetica-BoldOblique"/>
          <w:b/>
          <w:i/>
          <w:sz w:val="18"/>
          <w:highlight w:val="yellow"/>
        </w:rPr>
        <w:t>are</w:t>
      </w:r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not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intended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to</w:t>
      </w:r>
      <w:proofErr w:type="spellEnd"/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r w:rsidRPr="00F74DA4">
        <w:rPr>
          <w:rFonts w:ascii="Helvetica-BoldOblique"/>
          <w:b/>
          <w:i/>
          <w:sz w:val="18"/>
          <w:highlight w:val="yellow"/>
        </w:rPr>
        <w:t>be</w:t>
      </w:r>
      <w:r w:rsidRPr="00F74DA4">
        <w:rPr>
          <w:rFonts w:ascii="Helvetica-BoldOblique"/>
          <w:b/>
          <w:i/>
          <w:spacing w:val="-2"/>
          <w:sz w:val="18"/>
          <w:highlight w:val="yellow"/>
        </w:rPr>
        <w:t xml:space="preserve"> </w:t>
      </w:r>
      <w:r w:rsidRPr="00F74DA4">
        <w:rPr>
          <w:rFonts w:ascii="Helvetica-BoldOblique"/>
          <w:b/>
          <w:i/>
          <w:sz w:val="18"/>
          <w:highlight w:val="yellow"/>
        </w:rPr>
        <w:t xml:space="preserve">a script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of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all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conversations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>/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specific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comments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made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during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the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 xml:space="preserve"> ARD/IEP </w:t>
      </w:r>
      <w:proofErr w:type="spellStart"/>
      <w:r w:rsidRPr="00F74DA4">
        <w:rPr>
          <w:rFonts w:ascii="Helvetica-BoldOblique"/>
          <w:b/>
          <w:i/>
          <w:sz w:val="18"/>
          <w:highlight w:val="yellow"/>
        </w:rPr>
        <w:t>process</w:t>
      </w:r>
      <w:proofErr w:type="spellEnd"/>
      <w:r w:rsidRPr="00F74DA4">
        <w:rPr>
          <w:rFonts w:ascii="Helvetica-BoldOblique"/>
          <w:b/>
          <w:i/>
          <w:sz w:val="18"/>
          <w:highlight w:val="yellow"/>
        </w:rPr>
        <w:t>.</w:t>
      </w:r>
    </w:p>
    <w:p w14:paraId="1618CFE6" w14:textId="77777777" w:rsidR="00F74DA4" w:rsidRDefault="00F74DA4">
      <w:pPr>
        <w:spacing w:line="235" w:lineRule="auto"/>
        <w:rPr>
          <w:sz w:val="21"/>
        </w:rPr>
        <w:sectPr w:rsidR="00F74DA4">
          <w:type w:val="continuous"/>
          <w:pgSz w:w="12240" w:h="15840"/>
          <w:pgMar w:top="360" w:right="560" w:bottom="1000" w:left="280" w:header="476" w:footer="814" w:gutter="0"/>
          <w:cols w:space="720"/>
        </w:sectPr>
      </w:pPr>
    </w:p>
    <w:p w14:paraId="50EC623A" w14:textId="77777777" w:rsidR="000038ED" w:rsidRDefault="000038ED">
      <w:pPr>
        <w:pStyle w:val="BodyText"/>
      </w:pPr>
    </w:p>
    <w:p w14:paraId="17812357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39C9B935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50357308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2D8ADD1D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435167E5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250B852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4600BFAD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25C62FC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3F22EC22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6C3B9D85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0AD2EC77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58C64C46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4A68F85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380CE6F2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62049F9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666C31BC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5FBCE21F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4616E47D" w14:textId="77777777" w:rsidR="000038ED" w:rsidRDefault="000038ED">
      <w:pPr>
        <w:pStyle w:val="BodyText"/>
        <w:spacing w:before="8"/>
        <w:rPr>
          <w:sz w:val="25"/>
        </w:rPr>
      </w:pPr>
    </w:p>
    <w:p w14:paraId="02AF4A91" w14:textId="77777777" w:rsidR="000038ED" w:rsidRDefault="000038ED">
      <w:pPr>
        <w:rPr>
          <w:rFonts w:ascii="Helvetica-BoldOblique"/>
          <w:sz w:val="18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19CC3F12" w14:textId="77777777" w:rsidR="000038ED" w:rsidRDefault="000038ED">
      <w:pPr>
        <w:pStyle w:val="BodyText"/>
        <w:rPr>
          <w:rFonts w:ascii="Helvetica-BoldOblique"/>
          <w:b/>
          <w:i/>
        </w:rPr>
      </w:pPr>
    </w:p>
    <w:p w14:paraId="4B9C5754" w14:textId="77777777" w:rsidR="000038ED" w:rsidRDefault="000038ED">
      <w:pPr>
        <w:pStyle w:val="BodyText"/>
        <w:spacing w:before="1"/>
        <w:rPr>
          <w:rFonts w:ascii="Helvetica-BoldOblique"/>
          <w:b/>
          <w:i/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6BBC32EB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47CF0E6D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6D694E6D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7BF29BD6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255164B1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3E90AF32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4F9DE349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7725445A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5F7E91C4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2DFA55BC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77B7EA94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65AF357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0DA1E554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16E7809D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4A3DCA3F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3F84AA1B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15AB02BE" w14:textId="77777777" w:rsidR="000038ED" w:rsidRDefault="000038ED">
      <w:pPr>
        <w:pStyle w:val="BodyText"/>
        <w:rPr>
          <w:rFonts w:ascii="Helvetica-BoldOblique"/>
          <w:b/>
          <w:i/>
        </w:rPr>
      </w:pPr>
    </w:p>
    <w:p w14:paraId="5C94F422" w14:textId="77777777" w:rsidR="000038ED" w:rsidRDefault="000038ED">
      <w:pPr>
        <w:pStyle w:val="BodyText"/>
        <w:rPr>
          <w:rFonts w:ascii="Helvetica-BoldOblique"/>
          <w:b/>
          <w:i/>
          <w:sz w:val="19"/>
        </w:rPr>
      </w:pPr>
    </w:p>
    <w:p w14:paraId="5966B6A2" w14:textId="77777777" w:rsidR="000038ED" w:rsidRDefault="00000000">
      <w:pPr>
        <w:spacing w:before="1"/>
        <w:ind w:left="535"/>
        <w:rPr>
          <w:b/>
          <w:sz w:val="19"/>
        </w:rPr>
      </w:pPr>
      <w:r>
        <w:rPr>
          <w:b/>
          <w:sz w:val="19"/>
        </w:rPr>
        <w:t xml:space="preserve">FIRMAS DE LOS MIEMBROS DEL COMITÉ Y OTROS </w:t>
      </w:r>
      <w:r>
        <w:rPr>
          <w:b/>
          <w:spacing w:val="-2"/>
          <w:sz w:val="19"/>
        </w:rPr>
        <w:t>PARTICIPANTES</w:t>
      </w:r>
    </w:p>
    <w:p w14:paraId="54794F79" w14:textId="77777777" w:rsidR="000038ED" w:rsidRDefault="00000000">
      <w:pPr>
        <w:spacing w:before="145"/>
        <w:ind w:left="565"/>
        <w:rPr>
          <w:sz w:val="18"/>
        </w:rPr>
      </w:pPr>
      <w:r>
        <w:rPr>
          <w:sz w:val="18"/>
        </w:rPr>
        <w:t>Fecha de la reunión: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  <w:u w:val="single"/>
        </w:rPr>
        <w:t>08/21/2023</w:t>
      </w:r>
    </w:p>
    <w:p w14:paraId="4CEAC101" w14:textId="77777777" w:rsidR="000038ED" w:rsidRDefault="000038ED">
      <w:pPr>
        <w:pStyle w:val="BodyText"/>
      </w:pPr>
    </w:p>
    <w:p w14:paraId="64FB1A5A" w14:textId="77777777" w:rsidR="000038ED" w:rsidRDefault="000038ED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5"/>
        <w:gridCol w:w="3060"/>
        <w:gridCol w:w="3525"/>
        <w:gridCol w:w="765"/>
        <w:gridCol w:w="810"/>
      </w:tblGrid>
      <w:tr w:rsidR="000038ED" w14:paraId="6702B375" w14:textId="77777777">
        <w:trPr>
          <w:trHeight w:val="262"/>
        </w:trPr>
        <w:tc>
          <w:tcPr>
            <w:tcW w:w="2445" w:type="dxa"/>
          </w:tcPr>
          <w:p w14:paraId="102EEA7B" w14:textId="77777777" w:rsidR="000038ED" w:rsidRDefault="00000000">
            <w:pPr>
              <w:pStyle w:val="TableParagraph"/>
              <w:spacing w:before="43" w:line="199" w:lineRule="exact"/>
              <w:ind w:lef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Nombre:</w:t>
            </w:r>
          </w:p>
        </w:tc>
        <w:tc>
          <w:tcPr>
            <w:tcW w:w="3060" w:type="dxa"/>
          </w:tcPr>
          <w:p w14:paraId="72E626DB" w14:textId="77777777" w:rsidR="000038ED" w:rsidRDefault="00000000">
            <w:pPr>
              <w:pStyle w:val="TableParagraph"/>
              <w:spacing w:before="43" w:line="199" w:lineRule="exact"/>
              <w:ind w:lef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Position:</w:t>
            </w:r>
          </w:p>
        </w:tc>
        <w:tc>
          <w:tcPr>
            <w:tcW w:w="3525" w:type="dxa"/>
          </w:tcPr>
          <w:p w14:paraId="026D85EA" w14:textId="77777777" w:rsidR="000038ED" w:rsidRDefault="00000000">
            <w:pPr>
              <w:pStyle w:val="TableParagraph"/>
              <w:spacing w:before="43" w:line="199" w:lineRule="exact"/>
              <w:ind w:left="1493" w:right="14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Firma:</w:t>
            </w:r>
          </w:p>
        </w:tc>
        <w:tc>
          <w:tcPr>
            <w:tcW w:w="765" w:type="dxa"/>
          </w:tcPr>
          <w:p w14:paraId="3EB71A21" w14:textId="77777777" w:rsidR="000038ED" w:rsidRDefault="00000000">
            <w:pPr>
              <w:pStyle w:val="TableParagraph"/>
              <w:spacing w:before="39"/>
              <w:ind w:left="31" w:right="41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Conform</w:t>
            </w:r>
            <w:proofErr w:type="spellEnd"/>
          </w:p>
        </w:tc>
        <w:tc>
          <w:tcPr>
            <w:tcW w:w="810" w:type="dxa"/>
          </w:tcPr>
          <w:p w14:paraId="11723FB5" w14:textId="77777777" w:rsidR="000038ED" w:rsidRDefault="00000000">
            <w:pPr>
              <w:pStyle w:val="TableParagraph"/>
              <w:spacing w:before="39"/>
              <w:ind w:left="42" w:right="-15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Inconform</w:t>
            </w:r>
            <w:proofErr w:type="spellEnd"/>
          </w:p>
        </w:tc>
      </w:tr>
      <w:tr w:rsidR="000038ED" w14:paraId="7A96F102" w14:textId="77777777">
        <w:trPr>
          <w:trHeight w:val="585"/>
        </w:trPr>
        <w:tc>
          <w:tcPr>
            <w:tcW w:w="2445" w:type="dxa"/>
          </w:tcPr>
          <w:p w14:paraId="6DAB6BE3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Esther </w:t>
            </w:r>
            <w:r>
              <w:rPr>
                <w:spacing w:val="-2"/>
                <w:sz w:val="20"/>
              </w:rPr>
              <w:t>Salome</w:t>
            </w:r>
          </w:p>
        </w:tc>
        <w:tc>
          <w:tcPr>
            <w:tcW w:w="3060" w:type="dxa"/>
          </w:tcPr>
          <w:p w14:paraId="6456E23E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74324B3F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 xml:space="preserve">Padre/s o estudiante </w:t>
            </w:r>
            <w:r>
              <w:rPr>
                <w:spacing w:val="-2"/>
                <w:sz w:val="18"/>
              </w:rPr>
              <w:t>adulto</w:t>
            </w:r>
          </w:p>
        </w:tc>
        <w:tc>
          <w:tcPr>
            <w:tcW w:w="3525" w:type="dxa"/>
          </w:tcPr>
          <w:p w14:paraId="487DB136" w14:textId="77777777" w:rsidR="000038ED" w:rsidRDefault="000038ED">
            <w:pPr>
              <w:pStyle w:val="TableParagraph"/>
              <w:spacing w:before="6"/>
              <w:rPr>
                <w:sz w:val="15"/>
              </w:rPr>
            </w:pPr>
          </w:p>
          <w:p w14:paraId="19045217" w14:textId="77777777" w:rsidR="000038ED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AE8BDB" wp14:editId="0B383CAF">
                  <wp:extent cx="2122714" cy="247650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14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55CDFE4B" w14:textId="77777777" w:rsidR="000038ED" w:rsidRDefault="00000000">
            <w:pPr>
              <w:pStyle w:val="TableParagraph"/>
              <w:spacing w:before="187"/>
              <w:ind w:right="124"/>
              <w:jc w:val="center"/>
              <w:rPr>
                <w:rFonts w:ascii="Arial Unicode MS"/>
                <w:sz w:val="24"/>
              </w:rPr>
            </w:pPr>
            <w:r>
              <w:rPr>
                <w:rFonts w:ascii="Arial Unicode MS"/>
                <w:w w:val="102"/>
                <w:sz w:val="24"/>
              </w:rPr>
              <w:t>X</w:t>
            </w:r>
          </w:p>
        </w:tc>
        <w:tc>
          <w:tcPr>
            <w:tcW w:w="810" w:type="dxa"/>
          </w:tcPr>
          <w:p w14:paraId="5AA15717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38ED" w14:paraId="3B04B28A" w14:textId="77777777">
        <w:trPr>
          <w:trHeight w:val="585"/>
        </w:trPr>
        <w:tc>
          <w:tcPr>
            <w:tcW w:w="2445" w:type="dxa"/>
          </w:tcPr>
          <w:p w14:paraId="0BA8C9E6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proofErr w:type="spellStart"/>
            <w:r>
              <w:rPr>
                <w:spacing w:val="-2"/>
                <w:sz w:val="20"/>
              </w:rPr>
              <w:t>Lopez</w:t>
            </w:r>
            <w:proofErr w:type="spellEnd"/>
          </w:p>
        </w:tc>
        <w:tc>
          <w:tcPr>
            <w:tcW w:w="3060" w:type="dxa"/>
          </w:tcPr>
          <w:p w14:paraId="65562CE2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3604BA03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 xml:space="preserve">Padre/s o estudiante </w:t>
            </w:r>
            <w:r>
              <w:rPr>
                <w:spacing w:val="-2"/>
                <w:sz w:val="18"/>
              </w:rPr>
              <w:t>adulto</w:t>
            </w:r>
          </w:p>
        </w:tc>
        <w:tc>
          <w:tcPr>
            <w:tcW w:w="3525" w:type="dxa"/>
          </w:tcPr>
          <w:p w14:paraId="6E60CBBF" w14:textId="77777777" w:rsidR="000038ED" w:rsidRDefault="000038ED">
            <w:pPr>
              <w:pStyle w:val="TableParagraph"/>
              <w:spacing w:before="6"/>
              <w:rPr>
                <w:sz w:val="15"/>
              </w:rPr>
            </w:pPr>
          </w:p>
          <w:p w14:paraId="1275433E" w14:textId="77777777" w:rsidR="000038ED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7CBD2D" wp14:editId="57721248">
                  <wp:extent cx="2122714" cy="247650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14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37A167BB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46155257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38ED" w14:paraId="11A31ED7" w14:textId="77777777">
        <w:trPr>
          <w:trHeight w:val="585"/>
        </w:trPr>
        <w:tc>
          <w:tcPr>
            <w:tcW w:w="2445" w:type="dxa"/>
          </w:tcPr>
          <w:p w14:paraId="3E42374B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proofErr w:type="spellStart"/>
            <w:r>
              <w:rPr>
                <w:sz w:val="20"/>
              </w:rPr>
              <w:t>Maria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Jimenez</w:t>
            </w:r>
            <w:proofErr w:type="spellEnd"/>
          </w:p>
        </w:tc>
        <w:tc>
          <w:tcPr>
            <w:tcW w:w="3060" w:type="dxa"/>
          </w:tcPr>
          <w:p w14:paraId="0D5005F3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5200FC9D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 xml:space="preserve">Representante del </w:t>
            </w: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3525" w:type="dxa"/>
          </w:tcPr>
          <w:p w14:paraId="0AE7FBDD" w14:textId="77777777" w:rsidR="000038ED" w:rsidRDefault="000038ED">
            <w:pPr>
              <w:pStyle w:val="TableParagraph"/>
              <w:spacing w:before="6"/>
              <w:rPr>
                <w:sz w:val="15"/>
              </w:rPr>
            </w:pPr>
          </w:p>
          <w:p w14:paraId="00B60530" w14:textId="77777777" w:rsidR="000038ED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343111" wp14:editId="434B3C02">
                  <wp:extent cx="2122714" cy="247650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14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1F1A2E1" w14:textId="77777777" w:rsidR="000038ED" w:rsidRDefault="00000000">
            <w:pPr>
              <w:pStyle w:val="TableParagraph"/>
              <w:spacing w:before="187"/>
              <w:ind w:right="124"/>
              <w:jc w:val="center"/>
              <w:rPr>
                <w:rFonts w:ascii="Arial Unicode MS"/>
                <w:sz w:val="24"/>
              </w:rPr>
            </w:pPr>
            <w:r>
              <w:rPr>
                <w:rFonts w:ascii="Arial Unicode MS"/>
                <w:w w:val="102"/>
                <w:sz w:val="24"/>
              </w:rPr>
              <w:t>X</w:t>
            </w:r>
          </w:p>
        </w:tc>
        <w:tc>
          <w:tcPr>
            <w:tcW w:w="810" w:type="dxa"/>
          </w:tcPr>
          <w:p w14:paraId="0E028488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38ED" w14:paraId="702073A5" w14:textId="77777777">
        <w:trPr>
          <w:trHeight w:val="585"/>
        </w:trPr>
        <w:tc>
          <w:tcPr>
            <w:tcW w:w="2445" w:type="dxa"/>
          </w:tcPr>
          <w:p w14:paraId="39E2D1E2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Patrice </w:t>
            </w:r>
            <w:r>
              <w:rPr>
                <w:spacing w:val="-2"/>
                <w:sz w:val="20"/>
              </w:rPr>
              <w:t>Turner</w:t>
            </w:r>
          </w:p>
        </w:tc>
        <w:tc>
          <w:tcPr>
            <w:tcW w:w="3060" w:type="dxa"/>
          </w:tcPr>
          <w:p w14:paraId="4D9A9248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3DEAC36D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 xml:space="preserve">Maestro de Educación </w:t>
            </w:r>
            <w:r>
              <w:rPr>
                <w:spacing w:val="-2"/>
                <w:sz w:val="18"/>
              </w:rPr>
              <w:t>General</w:t>
            </w:r>
          </w:p>
        </w:tc>
        <w:tc>
          <w:tcPr>
            <w:tcW w:w="5100" w:type="dxa"/>
            <w:gridSpan w:val="3"/>
          </w:tcPr>
          <w:p w14:paraId="7257FC52" w14:textId="77777777" w:rsidR="000038ED" w:rsidRDefault="000038ED">
            <w:pPr>
              <w:pStyle w:val="TableParagraph"/>
              <w:spacing w:before="6"/>
              <w:rPr>
                <w:sz w:val="15"/>
              </w:rPr>
            </w:pPr>
          </w:p>
          <w:p w14:paraId="3477B9D2" w14:textId="77777777" w:rsidR="000038ED" w:rsidRDefault="00000000">
            <w:pPr>
              <w:pStyle w:val="TableParagraph"/>
              <w:ind w:left="4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49E29B" wp14:editId="058731E6">
                  <wp:extent cx="2547257" cy="24765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57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ED" w14:paraId="404756E2" w14:textId="77777777">
        <w:trPr>
          <w:trHeight w:val="585"/>
        </w:trPr>
        <w:tc>
          <w:tcPr>
            <w:tcW w:w="2445" w:type="dxa"/>
          </w:tcPr>
          <w:p w14:paraId="28017049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Jennifer </w:t>
            </w:r>
            <w:r>
              <w:rPr>
                <w:spacing w:val="-2"/>
                <w:sz w:val="20"/>
              </w:rPr>
              <w:t>Morgan</w:t>
            </w:r>
          </w:p>
        </w:tc>
        <w:tc>
          <w:tcPr>
            <w:tcW w:w="3060" w:type="dxa"/>
          </w:tcPr>
          <w:p w14:paraId="5A3D7736" w14:textId="77777777" w:rsidR="000038ED" w:rsidRDefault="00000000">
            <w:pPr>
              <w:pStyle w:val="TableParagraph"/>
              <w:spacing w:before="98" w:line="235" w:lineRule="auto"/>
              <w:ind w:left="82"/>
              <w:rPr>
                <w:sz w:val="18"/>
              </w:rPr>
            </w:pPr>
            <w:r>
              <w:rPr>
                <w:sz w:val="18"/>
              </w:rPr>
              <w:t>Profesor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cuidador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educación </w:t>
            </w:r>
            <w:r>
              <w:rPr>
                <w:spacing w:val="-2"/>
                <w:sz w:val="18"/>
              </w:rPr>
              <w:t>especial</w:t>
            </w:r>
          </w:p>
        </w:tc>
        <w:tc>
          <w:tcPr>
            <w:tcW w:w="5100" w:type="dxa"/>
            <w:gridSpan w:val="3"/>
          </w:tcPr>
          <w:p w14:paraId="03133288" w14:textId="77777777" w:rsidR="000038ED" w:rsidRDefault="000038ED">
            <w:pPr>
              <w:pStyle w:val="TableParagraph"/>
              <w:spacing w:before="6"/>
              <w:rPr>
                <w:sz w:val="15"/>
              </w:rPr>
            </w:pPr>
          </w:p>
          <w:p w14:paraId="12862BB4" w14:textId="77777777" w:rsidR="000038ED" w:rsidRDefault="00000000">
            <w:pPr>
              <w:pStyle w:val="TableParagraph"/>
              <w:ind w:left="4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91F303" wp14:editId="3024853F">
                  <wp:extent cx="2547257" cy="247650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57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ED" w14:paraId="325063E9" w14:textId="77777777">
        <w:trPr>
          <w:trHeight w:val="585"/>
        </w:trPr>
        <w:tc>
          <w:tcPr>
            <w:tcW w:w="2445" w:type="dxa"/>
          </w:tcPr>
          <w:p w14:paraId="0BDCF951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Whitney </w:t>
            </w:r>
            <w:r>
              <w:rPr>
                <w:spacing w:val="-2"/>
                <w:sz w:val="20"/>
              </w:rPr>
              <w:t>Gordon</w:t>
            </w:r>
          </w:p>
        </w:tc>
        <w:tc>
          <w:tcPr>
            <w:tcW w:w="3060" w:type="dxa"/>
          </w:tcPr>
          <w:p w14:paraId="37554A67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5E14312D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Evaluación</w:t>
            </w:r>
          </w:p>
        </w:tc>
        <w:tc>
          <w:tcPr>
            <w:tcW w:w="5100" w:type="dxa"/>
            <w:gridSpan w:val="3"/>
          </w:tcPr>
          <w:p w14:paraId="47AF6A6E" w14:textId="77777777" w:rsidR="000038ED" w:rsidRDefault="000038ED">
            <w:pPr>
              <w:pStyle w:val="TableParagraph"/>
              <w:spacing w:before="10"/>
              <w:rPr>
                <w:sz w:val="14"/>
              </w:rPr>
            </w:pPr>
          </w:p>
          <w:p w14:paraId="2F92EB0F" w14:textId="77777777" w:rsidR="000038ED" w:rsidRDefault="00000000">
            <w:pPr>
              <w:pStyle w:val="TableParagraph"/>
              <w:ind w:left="4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187C7C" wp14:editId="3A6C562C">
                  <wp:extent cx="2615020" cy="25717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02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ED" w14:paraId="27D0BD76" w14:textId="77777777">
        <w:trPr>
          <w:trHeight w:val="585"/>
        </w:trPr>
        <w:tc>
          <w:tcPr>
            <w:tcW w:w="2445" w:type="dxa"/>
          </w:tcPr>
          <w:p w14:paraId="5115A3BB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r>
              <w:rPr>
                <w:sz w:val="20"/>
              </w:rPr>
              <w:t xml:space="preserve">Christina </w:t>
            </w:r>
            <w:proofErr w:type="spellStart"/>
            <w:r>
              <w:rPr>
                <w:spacing w:val="-2"/>
                <w:sz w:val="20"/>
              </w:rPr>
              <w:t>Cowey</w:t>
            </w:r>
            <w:proofErr w:type="spellEnd"/>
          </w:p>
        </w:tc>
        <w:tc>
          <w:tcPr>
            <w:tcW w:w="3060" w:type="dxa"/>
          </w:tcPr>
          <w:p w14:paraId="46371EB7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4BA22DE5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proofErr w:type="spellStart"/>
            <w:r w:rsidRPr="00F74DA4">
              <w:rPr>
                <w:spacing w:val="-2"/>
                <w:sz w:val="18"/>
                <w:highlight w:val="yellow"/>
              </w:rPr>
              <w:t>Counselor</w:t>
            </w:r>
            <w:proofErr w:type="spellEnd"/>
          </w:p>
        </w:tc>
        <w:tc>
          <w:tcPr>
            <w:tcW w:w="5100" w:type="dxa"/>
            <w:gridSpan w:val="3"/>
          </w:tcPr>
          <w:p w14:paraId="27C774BF" w14:textId="77777777" w:rsidR="000038ED" w:rsidRDefault="000038ED">
            <w:pPr>
              <w:pStyle w:val="TableParagraph"/>
              <w:spacing w:before="4"/>
              <w:rPr>
                <w:sz w:val="6"/>
              </w:rPr>
            </w:pPr>
          </w:p>
          <w:p w14:paraId="29D692F6" w14:textId="77777777" w:rsidR="000038ED" w:rsidRDefault="00000000">
            <w:pPr>
              <w:pStyle w:val="TableParagraph"/>
              <w:ind w:left="4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32A781" wp14:editId="5750F1AE">
                  <wp:extent cx="2649295" cy="27622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9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ED" w14:paraId="3EAC6EB3" w14:textId="77777777">
        <w:trPr>
          <w:trHeight w:val="585"/>
        </w:trPr>
        <w:tc>
          <w:tcPr>
            <w:tcW w:w="2445" w:type="dxa"/>
          </w:tcPr>
          <w:p w14:paraId="0E012665" w14:textId="77777777" w:rsidR="000038ED" w:rsidRDefault="00000000">
            <w:pPr>
              <w:pStyle w:val="TableParagraph"/>
              <w:spacing w:before="188"/>
              <w:ind w:left="43"/>
              <w:rPr>
                <w:sz w:val="20"/>
              </w:rPr>
            </w:pPr>
            <w:proofErr w:type="spellStart"/>
            <w:r>
              <w:rPr>
                <w:sz w:val="20"/>
              </w:rPr>
              <w:t>Clarence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Bahlmann</w:t>
            </w:r>
            <w:proofErr w:type="spellEnd"/>
          </w:p>
        </w:tc>
        <w:tc>
          <w:tcPr>
            <w:tcW w:w="3060" w:type="dxa"/>
          </w:tcPr>
          <w:p w14:paraId="5D2AB1F4" w14:textId="77777777" w:rsidR="000038ED" w:rsidRDefault="000038ED">
            <w:pPr>
              <w:pStyle w:val="TableParagraph"/>
              <w:spacing w:before="10"/>
              <w:rPr>
                <w:sz w:val="16"/>
              </w:rPr>
            </w:pPr>
          </w:p>
          <w:p w14:paraId="49F9BF7F" w14:textId="77777777" w:rsidR="000038ED" w:rsidRDefault="00000000">
            <w:pPr>
              <w:pStyle w:val="TableParagraph"/>
              <w:ind w:left="82"/>
              <w:rPr>
                <w:sz w:val="18"/>
              </w:rPr>
            </w:pPr>
            <w:r w:rsidRPr="00F74DA4">
              <w:rPr>
                <w:sz w:val="18"/>
                <w:highlight w:val="yellow"/>
              </w:rPr>
              <w:t xml:space="preserve">CTE </w:t>
            </w:r>
            <w:proofErr w:type="spellStart"/>
            <w:r w:rsidRPr="00F74DA4">
              <w:rPr>
                <w:spacing w:val="-2"/>
                <w:sz w:val="18"/>
                <w:highlight w:val="yellow"/>
              </w:rPr>
              <w:t>Teacher</w:t>
            </w:r>
            <w:proofErr w:type="spellEnd"/>
          </w:p>
        </w:tc>
        <w:tc>
          <w:tcPr>
            <w:tcW w:w="5100" w:type="dxa"/>
            <w:gridSpan w:val="3"/>
          </w:tcPr>
          <w:p w14:paraId="0D344D85" w14:textId="77777777" w:rsidR="000038ED" w:rsidRDefault="000038ED">
            <w:pPr>
              <w:pStyle w:val="TableParagraph"/>
              <w:spacing w:before="4"/>
              <w:rPr>
                <w:sz w:val="6"/>
              </w:rPr>
            </w:pPr>
          </w:p>
          <w:p w14:paraId="2A8EADC0" w14:textId="77777777" w:rsidR="000038ED" w:rsidRDefault="00000000">
            <w:pPr>
              <w:pStyle w:val="TableParagraph"/>
              <w:ind w:left="4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5476AD" wp14:editId="5E59BC36">
                  <wp:extent cx="2649295" cy="276225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9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F9B98" w14:textId="77777777" w:rsidR="000038ED" w:rsidRDefault="000038ED">
      <w:pPr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6FA11CDD" w14:textId="77777777" w:rsidR="000038ED" w:rsidRDefault="000038ED">
      <w:pPr>
        <w:pStyle w:val="BodyText"/>
      </w:pPr>
    </w:p>
    <w:p w14:paraId="12DD33DD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2"/>
        <w:gridCol w:w="1254"/>
        <w:gridCol w:w="105"/>
        <w:gridCol w:w="1564"/>
        <w:gridCol w:w="3056"/>
        <w:gridCol w:w="120"/>
        <w:gridCol w:w="1320"/>
      </w:tblGrid>
      <w:tr w:rsidR="000038ED" w14:paraId="1E9E8263" w14:textId="77777777">
        <w:trPr>
          <w:trHeight w:val="241"/>
        </w:trPr>
        <w:tc>
          <w:tcPr>
            <w:tcW w:w="3142" w:type="dxa"/>
            <w:tcBorders>
              <w:bottom w:val="single" w:sz="6" w:space="0" w:color="000000"/>
            </w:tcBorders>
          </w:tcPr>
          <w:p w14:paraId="4B1B5637" w14:textId="77777777" w:rsidR="000038ED" w:rsidRDefault="00000000">
            <w:pPr>
              <w:pStyle w:val="TableParagraph"/>
              <w:spacing w:line="221" w:lineRule="exact"/>
              <w:ind w:left="777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 w14:paraId="72C746E8" w14:textId="77777777" w:rsidR="000038ED" w:rsidRDefault="00000000">
            <w:pPr>
              <w:pStyle w:val="TableParagraph"/>
              <w:spacing w:line="221" w:lineRule="exact"/>
              <w:ind w:left="140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5" w:type="dxa"/>
          </w:tcPr>
          <w:p w14:paraId="61F824B2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tcBorders>
              <w:bottom w:val="single" w:sz="6" w:space="0" w:color="000000"/>
            </w:tcBorders>
          </w:tcPr>
          <w:p w14:paraId="07A4A89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6" w:type="dxa"/>
            <w:tcBorders>
              <w:bottom w:val="single" w:sz="6" w:space="0" w:color="000000"/>
            </w:tcBorders>
          </w:tcPr>
          <w:p w14:paraId="52E48039" w14:textId="77777777" w:rsidR="000038ED" w:rsidRDefault="00000000">
            <w:pPr>
              <w:pStyle w:val="TableParagraph"/>
              <w:spacing w:line="221" w:lineRule="exact"/>
              <w:ind w:left="280" w:right="435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20" w:type="dxa"/>
          </w:tcPr>
          <w:p w14:paraId="2317DC9B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6576EE3D" w14:textId="77777777" w:rsidR="000038ED" w:rsidRDefault="00000000">
            <w:pPr>
              <w:pStyle w:val="TableParagraph"/>
              <w:spacing w:line="221" w:lineRule="exact"/>
              <w:ind w:left="55" w:right="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15EA9445" w14:textId="77777777">
        <w:trPr>
          <w:trHeight w:val="985"/>
        </w:trPr>
        <w:tc>
          <w:tcPr>
            <w:tcW w:w="3142" w:type="dxa"/>
            <w:tcBorders>
              <w:top w:val="single" w:sz="6" w:space="0" w:color="000000"/>
            </w:tcBorders>
          </w:tcPr>
          <w:p w14:paraId="41FCDCD7" w14:textId="77777777" w:rsidR="000038ED" w:rsidRDefault="00000000">
            <w:pPr>
              <w:pStyle w:val="TableParagraph"/>
              <w:spacing w:before="39"/>
              <w:ind w:left="521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  <w:p w14:paraId="1CB10BE2" w14:textId="77777777" w:rsidR="000038ED" w:rsidRDefault="000038ED">
            <w:pPr>
              <w:pStyle w:val="TableParagraph"/>
              <w:rPr>
                <w:sz w:val="18"/>
              </w:rPr>
            </w:pPr>
          </w:p>
          <w:p w14:paraId="4F21A688" w14:textId="77777777" w:rsidR="000038ED" w:rsidRDefault="000038ED">
            <w:pPr>
              <w:pStyle w:val="TableParagraph"/>
              <w:spacing w:before="7"/>
            </w:pPr>
          </w:p>
          <w:p w14:paraId="58FE898B" w14:textId="77777777" w:rsidR="000038ED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Notificación escrita </w:t>
            </w:r>
            <w:r>
              <w:rPr>
                <w:b/>
                <w:spacing w:val="-2"/>
                <w:sz w:val="24"/>
              </w:rPr>
              <w:t>previa</w:t>
            </w:r>
          </w:p>
        </w:tc>
        <w:tc>
          <w:tcPr>
            <w:tcW w:w="1254" w:type="dxa"/>
            <w:tcBorders>
              <w:top w:val="single" w:sz="6" w:space="0" w:color="000000"/>
            </w:tcBorders>
          </w:tcPr>
          <w:p w14:paraId="37EF870B" w14:textId="77777777" w:rsidR="000038ED" w:rsidRDefault="00000000">
            <w:pPr>
              <w:pStyle w:val="TableParagraph"/>
              <w:spacing w:before="39"/>
              <w:ind w:left="138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5" w:type="dxa"/>
          </w:tcPr>
          <w:p w14:paraId="7B1C79E6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tcBorders>
              <w:top w:val="single" w:sz="6" w:space="0" w:color="000000"/>
            </w:tcBorders>
          </w:tcPr>
          <w:p w14:paraId="0E7D62A5" w14:textId="77777777" w:rsidR="000038ED" w:rsidRDefault="00000000">
            <w:pPr>
              <w:pStyle w:val="TableParagraph"/>
              <w:spacing w:before="39"/>
              <w:ind w:left="87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6" w:type="dxa"/>
            <w:tcBorders>
              <w:top w:val="single" w:sz="6" w:space="0" w:color="000000"/>
            </w:tcBorders>
          </w:tcPr>
          <w:p w14:paraId="7B3E119B" w14:textId="77777777" w:rsidR="000038ED" w:rsidRDefault="00000000">
            <w:pPr>
              <w:pStyle w:val="TableParagraph"/>
              <w:spacing w:before="39"/>
              <w:ind w:left="277" w:right="435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20" w:type="dxa"/>
          </w:tcPr>
          <w:p w14:paraId="173653F5" w14:textId="77777777" w:rsidR="000038ED" w:rsidRDefault="000038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single" w:sz="6" w:space="0" w:color="000000"/>
            </w:tcBorders>
          </w:tcPr>
          <w:p w14:paraId="1A3FA005" w14:textId="77777777" w:rsidR="000038ED" w:rsidRDefault="00000000">
            <w:pPr>
              <w:pStyle w:val="TableParagraph"/>
              <w:spacing w:before="39"/>
              <w:ind w:left="55" w:right="4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6346D43C" w14:textId="77777777" w:rsidR="000038ED" w:rsidRDefault="000038ED">
      <w:pPr>
        <w:pStyle w:val="BodyText"/>
        <w:spacing w:before="11"/>
        <w:rPr>
          <w:sz w:val="21"/>
        </w:rPr>
      </w:pPr>
    </w:p>
    <w:p w14:paraId="2F48F257" w14:textId="77777777" w:rsidR="000038ED" w:rsidRDefault="00000000">
      <w:pPr>
        <w:pStyle w:val="BodyText"/>
        <w:spacing w:before="91"/>
        <w:ind w:left="535"/>
      </w:pPr>
      <w:r>
        <w:t>Fecha de envío/ por correo:</w:t>
      </w:r>
      <w:r>
        <w:rPr>
          <w:spacing w:val="-16"/>
        </w:rPr>
        <w:t xml:space="preserve"> </w:t>
      </w:r>
      <w:r>
        <w:rPr>
          <w:spacing w:val="-2"/>
          <w:u w:val="single"/>
        </w:rPr>
        <w:t>08/21/2023</w:t>
      </w:r>
    </w:p>
    <w:p w14:paraId="1C85C6B4" w14:textId="77777777" w:rsidR="000038ED" w:rsidRDefault="000038ED">
      <w:pPr>
        <w:pStyle w:val="BodyText"/>
        <w:spacing w:before="2"/>
        <w:rPr>
          <w:sz w:val="26"/>
        </w:rPr>
      </w:pPr>
    </w:p>
    <w:p w14:paraId="5324ABB9" w14:textId="77777777" w:rsidR="000038ED" w:rsidRDefault="00000000">
      <w:pPr>
        <w:pStyle w:val="Heading5"/>
        <w:spacing w:before="89"/>
        <w:ind w:left="565"/>
      </w:pPr>
      <w:r>
        <w:t xml:space="preserve">Descripción de la acción propuesta o </w:t>
      </w:r>
      <w:r>
        <w:rPr>
          <w:spacing w:val="-2"/>
        </w:rPr>
        <w:t>rechazada:</w:t>
      </w:r>
    </w:p>
    <w:p w14:paraId="40DCCB39" w14:textId="77777777" w:rsidR="000038ED" w:rsidRPr="00F74DA4" w:rsidRDefault="00000000">
      <w:pPr>
        <w:pStyle w:val="BodyText"/>
        <w:spacing w:before="55" w:line="233" w:lineRule="exact"/>
        <w:ind w:left="565"/>
        <w:rPr>
          <w:highlight w:val="yellow"/>
        </w:rPr>
      </w:pP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r w:rsidRPr="00F74DA4">
        <w:rPr>
          <w:spacing w:val="-5"/>
          <w:highlight w:val="yellow"/>
        </w:rPr>
        <w:t>IEP</w:t>
      </w:r>
    </w:p>
    <w:p w14:paraId="716D1C93" w14:textId="77777777" w:rsidR="000038ED" w:rsidRPr="00F74DA4" w:rsidRDefault="00000000">
      <w:pPr>
        <w:pStyle w:val="BodyText"/>
        <w:spacing w:before="2" w:line="235" w:lineRule="auto"/>
        <w:ind w:left="565" w:right="4779"/>
        <w:rPr>
          <w:highlight w:val="yellow"/>
        </w:rPr>
      </w:pP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additions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deletions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annual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goals</w:t>
      </w:r>
      <w:proofErr w:type="spellEnd"/>
      <w:r w:rsidRPr="00F74DA4">
        <w:rPr>
          <w:spacing w:val="-5"/>
          <w:highlight w:val="yellow"/>
        </w:rPr>
        <w:t xml:space="preserve"> </w:t>
      </w:r>
      <w:r w:rsidRPr="00F74DA4">
        <w:rPr>
          <w:highlight w:val="yellow"/>
        </w:rPr>
        <w:t>and</w:t>
      </w:r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objectives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statewide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assessment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participation</w:t>
      </w:r>
      <w:proofErr w:type="spellEnd"/>
    </w:p>
    <w:p w14:paraId="01EE2F90" w14:textId="77777777" w:rsidR="000038ED" w:rsidRPr="00F74DA4" w:rsidRDefault="00000000">
      <w:pPr>
        <w:pStyle w:val="BodyText"/>
        <w:spacing w:before="2" w:line="235" w:lineRule="auto"/>
        <w:ind w:left="565" w:right="3873"/>
        <w:rPr>
          <w:highlight w:val="yellow"/>
        </w:rPr>
      </w:pP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additions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deletions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Implementation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goals</w:t>
      </w:r>
      <w:proofErr w:type="spellEnd"/>
      <w:r w:rsidRPr="00F74DA4">
        <w:rPr>
          <w:highlight w:val="yellow"/>
        </w:rPr>
        <w:t>/and</w:t>
      </w:r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or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objectives</w:t>
      </w:r>
      <w:proofErr w:type="spellEnd"/>
      <w:r w:rsidRPr="00F74DA4">
        <w:rPr>
          <w:spacing w:val="-5"/>
          <w:highlight w:val="yellow"/>
        </w:rPr>
        <w:t xml:space="preserve"> </w:t>
      </w:r>
      <w:r w:rsidRPr="00F74DA4">
        <w:rPr>
          <w:highlight w:val="yellow"/>
        </w:rPr>
        <w:t>as</w:t>
      </w:r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developed</w:t>
      </w:r>
      <w:proofErr w:type="spellEnd"/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spacing w:val="-5"/>
          <w:highlight w:val="yellow"/>
        </w:rPr>
        <w:t xml:space="preserve"> </w:t>
      </w:r>
      <w:r w:rsidRPr="00F74DA4">
        <w:rPr>
          <w:highlight w:val="yellow"/>
        </w:rPr>
        <w:t>ARD</w:t>
      </w:r>
      <w:r w:rsidRPr="00F74DA4">
        <w:rPr>
          <w:spacing w:val="-5"/>
          <w:highlight w:val="yellow"/>
        </w:rPr>
        <w:t xml:space="preserve"> </w:t>
      </w:r>
      <w:proofErr w:type="spellStart"/>
      <w:r w:rsidRPr="00F74DA4">
        <w:rPr>
          <w:highlight w:val="yellow"/>
        </w:rPr>
        <w:t>committee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Implementation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IEP as </w:t>
      </w:r>
      <w:proofErr w:type="spellStart"/>
      <w:r w:rsidRPr="00F74DA4">
        <w:rPr>
          <w:highlight w:val="yellow"/>
        </w:rPr>
        <w:t>developed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highlight w:val="yellow"/>
        </w:rPr>
        <w:t xml:space="preserve"> ARD</w:t>
      </w:r>
    </w:p>
    <w:p w14:paraId="29A35A0A" w14:textId="77777777" w:rsidR="000038ED" w:rsidRDefault="00000000">
      <w:pPr>
        <w:pStyle w:val="BodyText"/>
        <w:spacing w:line="234" w:lineRule="exact"/>
        <w:ind w:left="565"/>
      </w:pPr>
      <w:proofErr w:type="spellStart"/>
      <w:r w:rsidRPr="00F74DA4">
        <w:rPr>
          <w:highlight w:val="yellow"/>
        </w:rPr>
        <w:t>Transition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Services</w:t>
      </w:r>
      <w:proofErr w:type="spellEnd"/>
    </w:p>
    <w:p w14:paraId="7AC20A59" w14:textId="77777777" w:rsidR="000038ED" w:rsidRDefault="00000000">
      <w:pPr>
        <w:pStyle w:val="Heading5"/>
        <w:spacing w:before="120"/>
        <w:ind w:left="565"/>
      </w:pPr>
      <w:r>
        <w:t xml:space="preserve">Explicación de por qué la acción propuesta fue aceptada o </w:t>
      </w:r>
      <w:r>
        <w:rPr>
          <w:spacing w:val="-2"/>
        </w:rPr>
        <w:t>rechazada:</w:t>
      </w:r>
    </w:p>
    <w:p w14:paraId="0113EB93" w14:textId="77777777" w:rsidR="000038ED" w:rsidRPr="00F74DA4" w:rsidRDefault="00000000">
      <w:pPr>
        <w:pStyle w:val="BodyText"/>
        <w:spacing w:before="60" w:line="235" w:lineRule="auto"/>
        <w:ind w:left="565" w:right="3873"/>
        <w:rPr>
          <w:highlight w:val="yellow"/>
        </w:rPr>
      </w:pPr>
      <w:proofErr w:type="spellStart"/>
      <w:r w:rsidRPr="00F74DA4">
        <w:rPr>
          <w:highlight w:val="yellow"/>
        </w:rPr>
        <w:t>All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proposed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based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on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updated</w:t>
      </w:r>
      <w:proofErr w:type="spellEnd"/>
      <w:r w:rsidRPr="00F74DA4">
        <w:rPr>
          <w:spacing w:val="-4"/>
          <w:highlight w:val="yellow"/>
        </w:rPr>
        <w:t xml:space="preserve"> </w:t>
      </w:r>
      <w:r w:rsidRPr="00F74DA4">
        <w:rPr>
          <w:highlight w:val="yellow"/>
        </w:rPr>
        <w:t>data</w:t>
      </w:r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obtained</w:t>
      </w:r>
      <w:proofErr w:type="spellEnd"/>
      <w:r w:rsidRPr="00F74DA4">
        <w:rPr>
          <w:spacing w:val="-4"/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spacing w:val="-4"/>
          <w:highlight w:val="yellow"/>
        </w:rPr>
        <w:t xml:space="preserve"> </w:t>
      </w:r>
      <w:r w:rsidRPr="00F74DA4">
        <w:rPr>
          <w:highlight w:val="yellow"/>
        </w:rPr>
        <w:t>ARD</w:t>
      </w:r>
      <w:r w:rsidRPr="00F74DA4">
        <w:rPr>
          <w:spacing w:val="-4"/>
          <w:highlight w:val="yellow"/>
        </w:rPr>
        <w:t xml:space="preserve"> </w:t>
      </w:r>
      <w:proofErr w:type="gramStart"/>
      <w:r w:rsidRPr="00F74DA4">
        <w:rPr>
          <w:highlight w:val="yellow"/>
        </w:rPr>
        <w:t>meeting</w:t>
      </w:r>
      <w:proofErr w:type="gram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annual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goals</w:t>
      </w:r>
      <w:proofErr w:type="spellEnd"/>
      <w:r w:rsidRPr="00F74DA4">
        <w:rPr>
          <w:highlight w:val="yellow"/>
        </w:rPr>
        <w:t xml:space="preserve"> and </w:t>
      </w:r>
      <w:proofErr w:type="spellStart"/>
      <w:r w:rsidRPr="00F74DA4">
        <w:rPr>
          <w:highlight w:val="yellow"/>
        </w:rPr>
        <w:t>objectives</w:t>
      </w:r>
      <w:proofErr w:type="spellEnd"/>
    </w:p>
    <w:p w14:paraId="744127D0" w14:textId="77777777" w:rsidR="000038ED" w:rsidRPr="00F74DA4" w:rsidRDefault="00000000">
      <w:pPr>
        <w:pStyle w:val="BodyText"/>
        <w:spacing w:before="1" w:line="235" w:lineRule="auto"/>
        <w:ind w:left="565" w:right="6508"/>
        <w:rPr>
          <w:highlight w:val="yellow"/>
        </w:rPr>
      </w:pP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Changes</w:t>
      </w:r>
      <w:proofErr w:type="spellEnd"/>
      <w:r w:rsidRPr="00F74DA4">
        <w:rPr>
          <w:spacing w:val="-10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10"/>
          <w:highlight w:val="yellow"/>
        </w:rPr>
        <w:t xml:space="preserve"> </w:t>
      </w:r>
      <w:proofErr w:type="spellStart"/>
      <w:r w:rsidRPr="00F74DA4">
        <w:rPr>
          <w:highlight w:val="yellow"/>
        </w:rPr>
        <w:t>statewide</w:t>
      </w:r>
      <w:proofErr w:type="spellEnd"/>
      <w:r w:rsidRPr="00F74DA4">
        <w:rPr>
          <w:spacing w:val="-10"/>
          <w:highlight w:val="yellow"/>
        </w:rPr>
        <w:t xml:space="preserve"> </w:t>
      </w:r>
      <w:proofErr w:type="spellStart"/>
      <w:r w:rsidRPr="00F74DA4">
        <w:rPr>
          <w:highlight w:val="yellow"/>
        </w:rPr>
        <w:t>assessment</w:t>
      </w:r>
      <w:proofErr w:type="spellEnd"/>
      <w:r w:rsidRPr="00F74DA4">
        <w:rPr>
          <w:spacing w:val="-10"/>
          <w:highlight w:val="yellow"/>
        </w:rPr>
        <w:t xml:space="preserve"> </w:t>
      </w:r>
      <w:proofErr w:type="spellStart"/>
      <w:r w:rsidRPr="00F74DA4">
        <w:rPr>
          <w:highlight w:val="yellow"/>
        </w:rPr>
        <w:t>participation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Required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annual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review</w:t>
      </w:r>
      <w:proofErr w:type="spellEnd"/>
    </w:p>
    <w:p w14:paraId="02A1465C" w14:textId="77777777" w:rsidR="000038ED" w:rsidRPr="00F74DA4" w:rsidRDefault="00000000">
      <w:pPr>
        <w:pStyle w:val="BodyText"/>
        <w:spacing w:line="232" w:lineRule="exact"/>
        <w:ind w:left="565"/>
        <w:rPr>
          <w:highlight w:val="yellow"/>
        </w:rPr>
      </w:pPr>
      <w:proofErr w:type="spellStart"/>
      <w:r w:rsidRPr="00F74DA4">
        <w:rPr>
          <w:highlight w:val="yellow"/>
        </w:rPr>
        <w:t>Recommended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by</w:t>
      </w:r>
      <w:proofErr w:type="spellEnd"/>
      <w:r w:rsidRPr="00F74DA4">
        <w:rPr>
          <w:highlight w:val="yellow"/>
        </w:rPr>
        <w:t xml:space="preserve"> ARD </w:t>
      </w:r>
      <w:proofErr w:type="spellStart"/>
      <w:r w:rsidRPr="00F74DA4">
        <w:rPr>
          <w:spacing w:val="-2"/>
          <w:highlight w:val="yellow"/>
        </w:rPr>
        <w:t>committee</w:t>
      </w:r>
      <w:proofErr w:type="spellEnd"/>
    </w:p>
    <w:p w14:paraId="0014F6BE" w14:textId="77777777" w:rsidR="000038ED" w:rsidRDefault="00000000">
      <w:pPr>
        <w:pStyle w:val="BodyText"/>
        <w:spacing w:before="2" w:line="235" w:lineRule="auto"/>
        <w:ind w:left="565" w:right="5240"/>
      </w:pP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demonstrates</w:t>
      </w:r>
      <w:proofErr w:type="spellEnd"/>
      <w:r w:rsidRPr="00F74DA4">
        <w:rPr>
          <w:highlight w:val="yellow"/>
        </w:rPr>
        <w:t xml:space="preserve"> a </w:t>
      </w:r>
      <w:proofErr w:type="spellStart"/>
      <w:r w:rsidRPr="00F74DA4">
        <w:rPr>
          <w:highlight w:val="yellow"/>
        </w:rPr>
        <w:t>need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for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specialized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instruction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is</w:t>
      </w:r>
      <w:proofErr w:type="spellEnd"/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making</w:t>
      </w:r>
      <w:proofErr w:type="spellEnd"/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adequate</w:t>
      </w:r>
      <w:proofErr w:type="spellEnd"/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progress</w:t>
      </w:r>
      <w:proofErr w:type="spellEnd"/>
      <w:r w:rsidRPr="00F74DA4">
        <w:rPr>
          <w:spacing w:val="-6"/>
          <w:highlight w:val="yellow"/>
        </w:rPr>
        <w:t xml:space="preserve"> </w:t>
      </w:r>
      <w:r w:rsidRPr="00F74DA4">
        <w:rPr>
          <w:highlight w:val="yellow"/>
        </w:rPr>
        <w:t>in</w:t>
      </w:r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spacing w:val="-6"/>
          <w:highlight w:val="yellow"/>
        </w:rPr>
        <w:t xml:space="preserve"> </w:t>
      </w:r>
      <w:proofErr w:type="spellStart"/>
      <w:r w:rsidRPr="00F74DA4">
        <w:rPr>
          <w:highlight w:val="yellow"/>
        </w:rPr>
        <w:t>placement</w:t>
      </w:r>
      <w:proofErr w:type="spellEnd"/>
    </w:p>
    <w:p w14:paraId="3F4A76CC" w14:textId="77777777" w:rsidR="000038ED" w:rsidRDefault="00000000">
      <w:pPr>
        <w:pStyle w:val="Heading5"/>
        <w:spacing w:before="122"/>
        <w:ind w:left="565"/>
      </w:pPr>
      <w:r>
        <w:t xml:space="preserve">Descripción de otras opciones </w:t>
      </w:r>
      <w:r>
        <w:rPr>
          <w:spacing w:val="-2"/>
        </w:rPr>
        <w:t>reconsideradas:</w:t>
      </w:r>
    </w:p>
    <w:p w14:paraId="26BC3B2F" w14:textId="77777777" w:rsidR="000038ED" w:rsidRPr="00F74DA4" w:rsidRDefault="00000000">
      <w:pPr>
        <w:pStyle w:val="BodyText"/>
        <w:spacing w:before="59" w:line="235" w:lineRule="auto"/>
        <w:ind w:left="565" w:right="8351"/>
        <w:rPr>
          <w:highlight w:val="yellow"/>
        </w:rPr>
      </w:pPr>
      <w:r w:rsidRPr="00F74DA4">
        <w:rPr>
          <w:highlight w:val="yellow"/>
        </w:rPr>
        <w:t>Continue</w:t>
      </w:r>
      <w:r w:rsidRPr="00F74DA4">
        <w:rPr>
          <w:spacing w:val="-8"/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spacing w:val="-8"/>
          <w:highlight w:val="yellow"/>
        </w:rPr>
        <w:t xml:space="preserve"> </w:t>
      </w:r>
      <w:proofErr w:type="spellStart"/>
      <w:r w:rsidRPr="00F74DA4">
        <w:rPr>
          <w:highlight w:val="yellow"/>
        </w:rPr>
        <w:t>placement</w:t>
      </w:r>
      <w:proofErr w:type="spellEnd"/>
      <w:r w:rsidRPr="00F74DA4">
        <w:rPr>
          <w:highlight w:val="yellow"/>
        </w:rPr>
        <w:t xml:space="preserve"> General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Services</w:t>
      </w:r>
      <w:proofErr w:type="spellEnd"/>
    </w:p>
    <w:p w14:paraId="1E374322" w14:textId="77777777" w:rsidR="000038ED" w:rsidRDefault="00000000">
      <w:pPr>
        <w:pStyle w:val="BodyText"/>
        <w:spacing w:before="2" w:line="235" w:lineRule="auto"/>
        <w:ind w:left="565" w:right="5863"/>
      </w:pPr>
      <w:r w:rsidRPr="00F74DA4">
        <w:rPr>
          <w:highlight w:val="yellow"/>
        </w:rPr>
        <w:t>Continue</w:t>
      </w:r>
      <w:r w:rsidRPr="00F74DA4">
        <w:rPr>
          <w:spacing w:val="-14"/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spacing w:val="-14"/>
          <w:highlight w:val="yellow"/>
        </w:rPr>
        <w:t xml:space="preserve"> </w:t>
      </w:r>
      <w:proofErr w:type="spellStart"/>
      <w:r w:rsidRPr="00F74DA4">
        <w:rPr>
          <w:highlight w:val="yellow"/>
        </w:rPr>
        <w:t>accommodations</w:t>
      </w:r>
      <w:proofErr w:type="spellEnd"/>
      <w:r w:rsidRPr="00F74DA4">
        <w:rPr>
          <w:highlight w:val="yellow"/>
        </w:rPr>
        <w:t>/</w:t>
      </w:r>
      <w:proofErr w:type="spellStart"/>
      <w:r w:rsidRPr="00F74DA4">
        <w:rPr>
          <w:highlight w:val="yellow"/>
        </w:rPr>
        <w:t>modifications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Continuance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of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highlight w:val="yellow"/>
        </w:rPr>
        <w:t xml:space="preserve"> IEP</w:t>
      </w:r>
    </w:p>
    <w:p w14:paraId="491726A6" w14:textId="77777777" w:rsidR="000038ED" w:rsidRDefault="00000000">
      <w:pPr>
        <w:pStyle w:val="Heading5"/>
        <w:spacing w:before="122"/>
        <w:ind w:left="565"/>
      </w:pPr>
      <w:r>
        <w:t xml:space="preserve">Por qué se rechazaron las </w:t>
      </w:r>
      <w:r>
        <w:rPr>
          <w:spacing w:val="-2"/>
        </w:rPr>
        <w:t>opciones:</w:t>
      </w:r>
    </w:p>
    <w:p w14:paraId="18328A18" w14:textId="77777777" w:rsidR="000038ED" w:rsidRPr="00F74DA4" w:rsidRDefault="00000000">
      <w:pPr>
        <w:pStyle w:val="BodyText"/>
        <w:spacing w:before="56" w:line="233" w:lineRule="exact"/>
        <w:ind w:left="565"/>
        <w:rPr>
          <w:highlight w:val="yellow"/>
        </w:rPr>
      </w:pPr>
      <w:proofErr w:type="spellStart"/>
      <w:r w:rsidRPr="00F74DA4">
        <w:rPr>
          <w:highlight w:val="yellow"/>
        </w:rPr>
        <w:t>Not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student's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best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interest</w:t>
      </w:r>
      <w:proofErr w:type="spellEnd"/>
    </w:p>
    <w:p w14:paraId="65E881C0" w14:textId="77777777" w:rsidR="000038ED" w:rsidRPr="00F74DA4" w:rsidRDefault="00000000">
      <w:pPr>
        <w:pStyle w:val="BodyText"/>
        <w:spacing w:line="231" w:lineRule="exact"/>
        <w:ind w:left="565"/>
        <w:rPr>
          <w:highlight w:val="yellow"/>
        </w:rPr>
      </w:pP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appears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to</w:t>
      </w:r>
      <w:proofErr w:type="spellEnd"/>
      <w:r w:rsidRPr="00F74DA4">
        <w:rPr>
          <w:highlight w:val="yellow"/>
        </w:rPr>
        <w:t xml:space="preserve"> be </w:t>
      </w:r>
      <w:proofErr w:type="spellStart"/>
      <w:r w:rsidRPr="00F74DA4">
        <w:rPr>
          <w:highlight w:val="yellow"/>
        </w:rPr>
        <w:t>progressing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current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setting</w:t>
      </w:r>
      <w:proofErr w:type="spellEnd"/>
    </w:p>
    <w:p w14:paraId="23C68415" w14:textId="77777777" w:rsidR="000038ED" w:rsidRDefault="00000000">
      <w:pPr>
        <w:pStyle w:val="BodyText"/>
        <w:spacing w:line="233" w:lineRule="exact"/>
        <w:ind w:left="565"/>
      </w:pPr>
      <w:proofErr w:type="spellStart"/>
      <w:r w:rsidRPr="00F74DA4">
        <w:rPr>
          <w:highlight w:val="yellow"/>
        </w:rPr>
        <w:t>Student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needs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continued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special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education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services</w:t>
      </w:r>
      <w:proofErr w:type="spellEnd"/>
      <w:r w:rsidRPr="00F74DA4">
        <w:rPr>
          <w:highlight w:val="yellow"/>
        </w:rPr>
        <w:t xml:space="preserve"> as </w:t>
      </w:r>
      <w:proofErr w:type="spellStart"/>
      <w:r w:rsidRPr="00F74DA4">
        <w:rPr>
          <w:highlight w:val="yellow"/>
        </w:rPr>
        <w:t>described</w:t>
      </w:r>
      <w:proofErr w:type="spellEnd"/>
      <w:r w:rsidRPr="00F74DA4">
        <w:rPr>
          <w:highlight w:val="yellow"/>
        </w:rPr>
        <w:t xml:space="preserve"> in </w:t>
      </w:r>
      <w:proofErr w:type="spellStart"/>
      <w:r w:rsidRPr="00F74DA4">
        <w:rPr>
          <w:highlight w:val="yellow"/>
        </w:rPr>
        <w:t>the</w:t>
      </w:r>
      <w:proofErr w:type="spellEnd"/>
      <w:r w:rsidRPr="00F74DA4">
        <w:rPr>
          <w:highlight w:val="yellow"/>
        </w:rPr>
        <w:t xml:space="preserve"> </w:t>
      </w:r>
      <w:r w:rsidRPr="00F74DA4">
        <w:rPr>
          <w:spacing w:val="-5"/>
          <w:highlight w:val="yellow"/>
        </w:rPr>
        <w:t>IEP</w:t>
      </w:r>
    </w:p>
    <w:p w14:paraId="11C5F199" w14:textId="77777777" w:rsidR="000038ED" w:rsidRDefault="000038ED">
      <w:pPr>
        <w:pStyle w:val="BodyText"/>
        <w:spacing w:before="8"/>
        <w:rPr>
          <w:sz w:val="18"/>
        </w:rPr>
      </w:pPr>
    </w:p>
    <w:p w14:paraId="71D2377F" w14:textId="77777777" w:rsidR="000038ED" w:rsidRDefault="00000000">
      <w:pPr>
        <w:pStyle w:val="Heading5"/>
        <w:ind w:left="565" w:right="474"/>
      </w:pPr>
      <w:r>
        <w:t>Procedimientos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evaluación,</w:t>
      </w:r>
      <w:r>
        <w:rPr>
          <w:spacing w:val="-3"/>
        </w:rPr>
        <w:t xml:space="preserve"> </w:t>
      </w:r>
      <w:r>
        <w:t>pruebas,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propuesta</w:t>
      </w:r>
      <w:r>
        <w:rPr>
          <w:spacing w:val="-3"/>
        </w:rPr>
        <w:t xml:space="preserve"> </w:t>
      </w:r>
      <w:r>
        <w:t xml:space="preserve">o </w:t>
      </w:r>
      <w:r>
        <w:rPr>
          <w:spacing w:val="-2"/>
        </w:rPr>
        <w:t>rechazo:</w:t>
      </w:r>
    </w:p>
    <w:p w14:paraId="28A7F6D4" w14:textId="77777777" w:rsidR="000038ED" w:rsidRDefault="00000000">
      <w:pPr>
        <w:pStyle w:val="BodyText"/>
        <w:spacing w:before="59" w:line="235" w:lineRule="auto"/>
        <w:ind w:left="565" w:right="8299"/>
      </w:pPr>
      <w:r w:rsidRPr="00F74DA4">
        <w:rPr>
          <w:highlight w:val="yellow"/>
        </w:rPr>
        <w:t xml:space="preserve">Full individual </w:t>
      </w:r>
      <w:proofErr w:type="spellStart"/>
      <w:r w:rsidRPr="00F74DA4">
        <w:rPr>
          <w:highlight w:val="yellow"/>
        </w:rPr>
        <w:t>evaluation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Classroom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observation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Information</w:t>
      </w:r>
      <w:proofErr w:type="spellEnd"/>
      <w:r w:rsidRPr="00F74DA4">
        <w:rPr>
          <w:spacing w:val="-14"/>
          <w:highlight w:val="yellow"/>
        </w:rPr>
        <w:t xml:space="preserve"> </w:t>
      </w:r>
      <w:proofErr w:type="spellStart"/>
      <w:r w:rsidRPr="00F74DA4">
        <w:rPr>
          <w:highlight w:val="yellow"/>
        </w:rPr>
        <w:t>from</w:t>
      </w:r>
      <w:proofErr w:type="spellEnd"/>
      <w:r w:rsidRPr="00F74DA4">
        <w:rPr>
          <w:spacing w:val="-14"/>
          <w:highlight w:val="yellow"/>
        </w:rPr>
        <w:t xml:space="preserve"> </w:t>
      </w:r>
      <w:proofErr w:type="spellStart"/>
      <w:r w:rsidRPr="00F74DA4">
        <w:rPr>
          <w:highlight w:val="yellow"/>
        </w:rPr>
        <w:t>teachers</w:t>
      </w:r>
      <w:proofErr w:type="spellEnd"/>
      <w:r w:rsidRPr="00F74DA4">
        <w:rPr>
          <w:highlight w:val="yellow"/>
        </w:rPr>
        <w:t xml:space="preserve"> Medical/</w:t>
      </w:r>
      <w:proofErr w:type="spellStart"/>
      <w:r w:rsidRPr="00F74DA4">
        <w:rPr>
          <w:highlight w:val="yellow"/>
        </w:rPr>
        <w:t>Health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Records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Parent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information</w:t>
      </w:r>
      <w:proofErr w:type="spellEnd"/>
    </w:p>
    <w:p w14:paraId="4EB4E7E0" w14:textId="77777777" w:rsidR="000038ED" w:rsidRDefault="00000000">
      <w:pPr>
        <w:pStyle w:val="BodyText"/>
        <w:spacing w:before="1"/>
        <w:ind w:left="565"/>
      </w:pPr>
      <w:proofErr w:type="spellStart"/>
      <w:r w:rsidRPr="00F74DA4">
        <w:rPr>
          <w:highlight w:val="yellow"/>
        </w:rPr>
        <w:t>School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records</w:t>
      </w:r>
      <w:proofErr w:type="spellEnd"/>
      <w:r w:rsidRPr="00F74DA4">
        <w:rPr>
          <w:highlight w:val="yellow"/>
        </w:rPr>
        <w:t xml:space="preserve"> (</w:t>
      </w:r>
      <w:proofErr w:type="spellStart"/>
      <w:r w:rsidRPr="00F74DA4">
        <w:rPr>
          <w:highlight w:val="yellow"/>
        </w:rPr>
        <w:t>including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permanent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records</w:t>
      </w:r>
      <w:proofErr w:type="spellEnd"/>
      <w:r w:rsidRPr="00F74DA4">
        <w:rPr>
          <w:highlight w:val="yellow"/>
        </w:rPr>
        <w:t xml:space="preserve">, </w:t>
      </w:r>
      <w:proofErr w:type="spellStart"/>
      <w:r w:rsidRPr="00F74DA4">
        <w:rPr>
          <w:highlight w:val="yellow"/>
        </w:rPr>
        <w:t>group</w:t>
      </w:r>
      <w:proofErr w:type="spellEnd"/>
      <w:r w:rsidRPr="00F74DA4">
        <w:rPr>
          <w:highlight w:val="yellow"/>
        </w:rPr>
        <w:t xml:space="preserve">/individual </w:t>
      </w:r>
      <w:proofErr w:type="spellStart"/>
      <w:r w:rsidRPr="00F74DA4">
        <w:rPr>
          <w:highlight w:val="yellow"/>
        </w:rPr>
        <w:t>achievement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records</w:t>
      </w:r>
      <w:proofErr w:type="spellEnd"/>
      <w:r w:rsidRPr="00F74DA4">
        <w:rPr>
          <w:highlight w:val="yellow"/>
        </w:rPr>
        <w:t xml:space="preserve">, </w:t>
      </w:r>
      <w:r w:rsidRPr="00F74DA4">
        <w:rPr>
          <w:spacing w:val="-2"/>
          <w:highlight w:val="yellow"/>
        </w:rPr>
        <w:t>etc.)</w:t>
      </w:r>
    </w:p>
    <w:p w14:paraId="0D305372" w14:textId="77777777" w:rsidR="000038ED" w:rsidRDefault="000038ED">
      <w:pPr>
        <w:pStyle w:val="BodyText"/>
        <w:spacing w:before="5"/>
        <w:rPr>
          <w:sz w:val="32"/>
        </w:rPr>
      </w:pPr>
    </w:p>
    <w:p w14:paraId="11FDF271" w14:textId="77777777" w:rsidR="000038ED" w:rsidRDefault="00000000">
      <w:pPr>
        <w:pStyle w:val="Heading5"/>
        <w:ind w:left="535"/>
      </w:pPr>
      <w:r>
        <w:t xml:space="preserve">Otros factores relevantes a la propuesta o </w:t>
      </w:r>
      <w:r>
        <w:rPr>
          <w:spacing w:val="-2"/>
        </w:rPr>
        <w:t>rechazo:</w:t>
      </w:r>
    </w:p>
    <w:p w14:paraId="564A8B1A" w14:textId="77777777" w:rsidR="000038ED" w:rsidRDefault="00000000">
      <w:pPr>
        <w:pStyle w:val="BodyText"/>
        <w:spacing w:before="56"/>
        <w:ind w:left="535"/>
      </w:pPr>
      <w:r w:rsidRPr="00F74DA4">
        <w:rPr>
          <w:highlight w:val="yellow"/>
        </w:rPr>
        <w:t xml:space="preserve">No </w:t>
      </w:r>
      <w:proofErr w:type="spellStart"/>
      <w:r w:rsidRPr="00F74DA4">
        <w:rPr>
          <w:highlight w:val="yellow"/>
        </w:rPr>
        <w:t>other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highlight w:val="yellow"/>
        </w:rPr>
        <w:t>factors</w:t>
      </w:r>
      <w:proofErr w:type="spellEnd"/>
      <w:r w:rsidRPr="00F74DA4">
        <w:rPr>
          <w:highlight w:val="yellow"/>
        </w:rPr>
        <w:t xml:space="preserve"> </w:t>
      </w:r>
      <w:proofErr w:type="spellStart"/>
      <w:r w:rsidRPr="00F74DA4">
        <w:rPr>
          <w:spacing w:val="-2"/>
          <w:highlight w:val="yellow"/>
        </w:rPr>
        <w:t>relevant</w:t>
      </w:r>
      <w:proofErr w:type="spellEnd"/>
    </w:p>
    <w:p w14:paraId="04C74B2D" w14:textId="77777777" w:rsidR="000038ED" w:rsidRDefault="000038ED">
      <w:pPr>
        <w:pStyle w:val="BodyText"/>
        <w:spacing w:before="1"/>
        <w:rPr>
          <w:sz w:val="31"/>
        </w:rPr>
      </w:pPr>
    </w:p>
    <w:p w14:paraId="6C9BB1F2" w14:textId="77777777" w:rsidR="000038ED" w:rsidRDefault="00000000">
      <w:pPr>
        <w:pStyle w:val="BodyText"/>
        <w:spacing w:line="235" w:lineRule="auto"/>
        <w:ind w:left="535" w:right="474"/>
      </w:pPr>
      <w:r>
        <w:t>Los</w:t>
      </w:r>
      <w:r>
        <w:rPr>
          <w:spacing w:val="-3"/>
        </w:rPr>
        <w:t xml:space="preserve"> </w:t>
      </w:r>
      <w:r>
        <w:t>progenitores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estudiante/estudiante</w:t>
      </w:r>
      <w:r>
        <w:rPr>
          <w:spacing w:val="-3"/>
        </w:rPr>
        <w:t xml:space="preserve"> </w:t>
      </w:r>
      <w:r>
        <w:t>adulto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discapacidad</w:t>
      </w:r>
      <w:r>
        <w:rPr>
          <w:spacing w:val="-3"/>
        </w:rPr>
        <w:t xml:space="preserve"> </w:t>
      </w:r>
      <w:r>
        <w:t>gozan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garantías procesales de IDEA.</w:t>
      </w:r>
    </w:p>
    <w:p w14:paraId="4F231149" w14:textId="77777777" w:rsidR="00F74DA4" w:rsidRDefault="00000000" w:rsidP="00F74DA4">
      <w:pPr>
        <w:pStyle w:val="BodyText"/>
        <w:spacing w:before="95" w:line="235" w:lineRule="auto"/>
        <w:ind w:left="535" w:right="240"/>
      </w:pPr>
      <w:r>
        <w:t xml:space="preserve">Los padres o tutores de un estudiante con discapacidad deben recibir solo una vez al año una copia de las </w:t>
      </w:r>
      <w:r>
        <w:rPr>
          <w:spacing w:val="-2"/>
        </w:rPr>
        <w:t>garantías</w:t>
      </w:r>
      <w:r w:rsidR="00F74DA4">
        <w:rPr>
          <w:spacing w:val="-2"/>
        </w:rPr>
        <w:t xml:space="preserve"> </w:t>
      </w:r>
      <w:r w:rsidR="00F74DA4">
        <w:lastRenderedPageBreak/>
        <w:t>procesales, si es posible, en el idioma que ellos entienden. También deben recibir una copia cuando ocurra una evaluación inicial o cuando el padre solicite una evaluación, al recibir el primer proceso debido o una queja estatal durante</w:t>
      </w:r>
      <w:r w:rsidR="00F74DA4">
        <w:rPr>
          <w:spacing w:val="-3"/>
        </w:rPr>
        <w:t xml:space="preserve"> </w:t>
      </w:r>
      <w:r w:rsidR="00F74DA4">
        <w:t>un</w:t>
      </w:r>
      <w:r w:rsidR="00F74DA4">
        <w:rPr>
          <w:spacing w:val="-2"/>
        </w:rPr>
        <w:t xml:space="preserve"> </w:t>
      </w:r>
      <w:r w:rsidR="00F74DA4">
        <w:t>año</w:t>
      </w:r>
      <w:r w:rsidR="00F74DA4">
        <w:rPr>
          <w:spacing w:val="-2"/>
        </w:rPr>
        <w:t xml:space="preserve"> </w:t>
      </w:r>
      <w:r w:rsidR="00F74DA4">
        <w:t>escolar,</w:t>
      </w:r>
      <w:r w:rsidR="00F74DA4">
        <w:rPr>
          <w:spacing w:val="-2"/>
        </w:rPr>
        <w:t xml:space="preserve"> </w:t>
      </w:r>
      <w:r w:rsidR="00F74DA4">
        <w:t>cuando</w:t>
      </w:r>
      <w:r w:rsidR="00F74DA4">
        <w:rPr>
          <w:spacing w:val="-2"/>
        </w:rPr>
        <w:t xml:space="preserve"> </w:t>
      </w:r>
      <w:r w:rsidR="00F74DA4">
        <w:t>el</w:t>
      </w:r>
      <w:r w:rsidR="00F74DA4">
        <w:rPr>
          <w:spacing w:val="-2"/>
        </w:rPr>
        <w:t xml:space="preserve"> </w:t>
      </w:r>
      <w:r w:rsidR="00F74DA4">
        <w:t>distrito</w:t>
      </w:r>
      <w:r w:rsidR="00F74DA4">
        <w:rPr>
          <w:spacing w:val="-2"/>
        </w:rPr>
        <w:t xml:space="preserve"> </w:t>
      </w:r>
      <w:r w:rsidR="00F74DA4">
        <w:t>decida</w:t>
      </w:r>
      <w:r w:rsidR="00F74DA4">
        <w:rPr>
          <w:spacing w:val="-2"/>
        </w:rPr>
        <w:t xml:space="preserve"> </w:t>
      </w:r>
      <w:r w:rsidR="00F74DA4">
        <w:t>hacer</w:t>
      </w:r>
      <w:r w:rsidR="00F74DA4">
        <w:rPr>
          <w:spacing w:val="-2"/>
        </w:rPr>
        <w:t xml:space="preserve"> </w:t>
      </w:r>
      <w:r w:rsidR="00F74DA4">
        <w:t>un</w:t>
      </w:r>
      <w:r w:rsidR="00F74DA4">
        <w:rPr>
          <w:spacing w:val="-2"/>
        </w:rPr>
        <w:t xml:space="preserve"> </w:t>
      </w:r>
      <w:r w:rsidR="00F74DA4">
        <w:t>cambio</w:t>
      </w:r>
      <w:r w:rsidR="00F74DA4">
        <w:rPr>
          <w:spacing w:val="-2"/>
        </w:rPr>
        <w:t xml:space="preserve"> </w:t>
      </w:r>
      <w:r w:rsidR="00F74DA4">
        <w:t>en</w:t>
      </w:r>
      <w:r w:rsidR="00F74DA4">
        <w:rPr>
          <w:spacing w:val="-2"/>
        </w:rPr>
        <w:t xml:space="preserve"> </w:t>
      </w:r>
      <w:r w:rsidR="00F74DA4">
        <w:t>la</w:t>
      </w:r>
      <w:r w:rsidR="00F74DA4">
        <w:rPr>
          <w:spacing w:val="-2"/>
        </w:rPr>
        <w:t xml:space="preserve"> </w:t>
      </w:r>
      <w:r w:rsidR="00F74DA4">
        <w:t>colocación</w:t>
      </w:r>
      <w:r w:rsidR="00F74DA4">
        <w:rPr>
          <w:spacing w:val="-2"/>
        </w:rPr>
        <w:t xml:space="preserve"> </w:t>
      </w:r>
      <w:r w:rsidR="00F74DA4">
        <w:t>debido</w:t>
      </w:r>
      <w:r w:rsidR="00F74DA4">
        <w:rPr>
          <w:spacing w:val="-2"/>
        </w:rPr>
        <w:t xml:space="preserve"> </w:t>
      </w:r>
      <w:r w:rsidR="00F74DA4">
        <w:t>a</w:t>
      </w:r>
      <w:r w:rsidR="00F74DA4">
        <w:rPr>
          <w:spacing w:val="-2"/>
        </w:rPr>
        <w:t xml:space="preserve"> </w:t>
      </w:r>
      <w:r w:rsidR="00F74DA4">
        <w:t>un</w:t>
      </w:r>
      <w:r w:rsidR="00F74DA4">
        <w:rPr>
          <w:spacing w:val="-2"/>
        </w:rPr>
        <w:t xml:space="preserve"> </w:t>
      </w:r>
      <w:r w:rsidR="00F74DA4">
        <w:t>asunto</w:t>
      </w:r>
      <w:r w:rsidR="00F74DA4">
        <w:rPr>
          <w:spacing w:val="-2"/>
        </w:rPr>
        <w:t xml:space="preserve"> </w:t>
      </w:r>
      <w:r w:rsidR="00F74DA4">
        <w:t>disciplinario</w:t>
      </w:r>
      <w:r w:rsidR="00F74DA4">
        <w:rPr>
          <w:spacing w:val="-2"/>
        </w:rPr>
        <w:t xml:space="preserve"> </w:t>
      </w:r>
      <w:r w:rsidR="00F74DA4">
        <w:t>y</w:t>
      </w:r>
      <w:r w:rsidR="00F74DA4">
        <w:rPr>
          <w:spacing w:val="-2"/>
        </w:rPr>
        <w:t xml:space="preserve"> </w:t>
      </w:r>
      <w:r w:rsidR="00F74DA4">
        <w:t>a solicitud el padre. [300.504(a)]. Se dio o dará una copia a:</w:t>
      </w:r>
      <w:r w:rsidR="00F74DA4">
        <w:rPr>
          <w:spacing w:val="40"/>
        </w:rPr>
        <w:t xml:space="preserve"> </w:t>
      </w:r>
      <w:proofErr w:type="spellStart"/>
      <w:r w:rsidR="00F74DA4" w:rsidRPr="00F74DA4">
        <w:rPr>
          <w:highlight w:val="yellow"/>
          <w:u w:val="single"/>
        </w:rPr>
        <w:t>Parent</w:t>
      </w:r>
      <w:proofErr w:type="spellEnd"/>
      <w:r w:rsidR="00F74DA4">
        <w:rPr>
          <w:spacing w:val="39"/>
        </w:rPr>
        <w:t xml:space="preserve"> </w:t>
      </w:r>
      <w:r w:rsidR="00F74DA4">
        <w:t>El</w:t>
      </w:r>
      <w:r w:rsidR="00F74DA4">
        <w:rPr>
          <w:spacing w:val="39"/>
        </w:rPr>
        <w:t xml:space="preserve"> </w:t>
      </w:r>
      <w:r w:rsidR="00F74DA4">
        <w:rPr>
          <w:u w:val="single"/>
        </w:rPr>
        <w:t>08/21/2023</w:t>
      </w:r>
      <w:r w:rsidR="00F74DA4">
        <w:t>.</w:t>
      </w:r>
    </w:p>
    <w:p w14:paraId="2C067E63" w14:textId="0F5AF749" w:rsidR="000038ED" w:rsidRDefault="000038ED">
      <w:pPr>
        <w:pStyle w:val="BodyText"/>
        <w:spacing w:before="18"/>
        <w:ind w:left="535"/>
      </w:pPr>
    </w:p>
    <w:p w14:paraId="102B5DFB" w14:textId="77777777" w:rsidR="000038ED" w:rsidRDefault="000038ED">
      <w:p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6AC11AA2" w14:textId="77777777" w:rsidR="000038ED" w:rsidRDefault="000038ED">
      <w:pPr>
        <w:pStyle w:val="BodyText"/>
      </w:pPr>
    </w:p>
    <w:p w14:paraId="0D279863" w14:textId="77777777" w:rsidR="000038ED" w:rsidRDefault="000038ED">
      <w:pPr>
        <w:pStyle w:val="BodyText"/>
        <w:spacing w:before="6"/>
        <w:rPr>
          <w:sz w:val="1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593"/>
        <w:gridCol w:w="104"/>
        <w:gridCol w:w="1563"/>
        <w:gridCol w:w="3055"/>
        <w:gridCol w:w="119"/>
        <w:gridCol w:w="1319"/>
      </w:tblGrid>
      <w:tr w:rsidR="000038ED" w14:paraId="41D09660" w14:textId="77777777">
        <w:trPr>
          <w:trHeight w:val="241"/>
        </w:trPr>
        <w:tc>
          <w:tcPr>
            <w:tcW w:w="2756" w:type="dxa"/>
            <w:tcBorders>
              <w:bottom w:val="single" w:sz="6" w:space="0" w:color="000000"/>
            </w:tcBorders>
          </w:tcPr>
          <w:p w14:paraId="430DD825" w14:textId="77777777" w:rsidR="000038ED" w:rsidRDefault="00000000">
            <w:pPr>
              <w:pStyle w:val="TableParagraph"/>
              <w:spacing w:line="221" w:lineRule="exact"/>
              <w:ind w:left="463" w:right="47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 w14:paraId="0529D68A" w14:textId="77777777" w:rsidR="000038ED" w:rsidRDefault="00000000">
            <w:pPr>
              <w:pStyle w:val="TableParagraph"/>
              <w:spacing w:line="221" w:lineRule="exact"/>
              <w:ind w:left="479" w:right="4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04" w:type="dxa"/>
          </w:tcPr>
          <w:p w14:paraId="31183078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 w14:paraId="08083840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3E629BC2" w14:textId="77777777" w:rsidR="000038ED" w:rsidRDefault="00000000">
            <w:pPr>
              <w:pStyle w:val="TableParagraph"/>
              <w:spacing w:line="221" w:lineRule="exact"/>
              <w:ind w:left="284" w:right="431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19" w:type="dxa"/>
          </w:tcPr>
          <w:p w14:paraId="67FE3744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1E9B2B15" w14:textId="77777777" w:rsidR="000038ED" w:rsidRDefault="00000000">
            <w:pPr>
              <w:pStyle w:val="TableParagraph"/>
              <w:spacing w:line="221" w:lineRule="exact"/>
              <w:ind w:left="61"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78E0FEA1" w14:textId="77777777">
        <w:trPr>
          <w:trHeight w:val="224"/>
        </w:trPr>
        <w:tc>
          <w:tcPr>
            <w:tcW w:w="2756" w:type="dxa"/>
            <w:tcBorders>
              <w:top w:val="single" w:sz="6" w:space="0" w:color="000000"/>
            </w:tcBorders>
          </w:tcPr>
          <w:p w14:paraId="7A25C13B" w14:textId="77777777" w:rsidR="000038ED" w:rsidRDefault="00000000">
            <w:pPr>
              <w:pStyle w:val="TableParagraph"/>
              <w:spacing w:before="39" w:line="166" w:lineRule="exact"/>
              <w:ind w:left="463" w:right="47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 w14:paraId="1572E4E7" w14:textId="77777777" w:rsidR="000038ED" w:rsidRDefault="00000000">
            <w:pPr>
              <w:pStyle w:val="TableParagraph"/>
              <w:spacing w:before="39" w:line="166" w:lineRule="exact"/>
              <w:ind w:left="477" w:right="4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04" w:type="dxa"/>
          </w:tcPr>
          <w:p w14:paraId="73C43E1E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</w:tcBorders>
          </w:tcPr>
          <w:p w14:paraId="4A8FFAAF" w14:textId="77777777" w:rsidR="000038ED" w:rsidRDefault="00000000">
            <w:pPr>
              <w:pStyle w:val="TableParagraph"/>
              <w:spacing w:before="39" w:line="166" w:lineRule="exact"/>
              <w:ind w:left="90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1090FA19" w14:textId="77777777" w:rsidR="000038ED" w:rsidRDefault="00000000">
            <w:pPr>
              <w:pStyle w:val="TableParagraph"/>
              <w:spacing w:before="39" w:line="166" w:lineRule="exact"/>
              <w:ind w:left="281" w:right="4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19" w:type="dxa"/>
          </w:tcPr>
          <w:p w14:paraId="24D7417D" w14:textId="77777777" w:rsidR="000038ED" w:rsidRDefault="000038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 w14:paraId="70F818EC" w14:textId="77777777" w:rsidR="000038ED" w:rsidRDefault="00000000">
            <w:pPr>
              <w:pStyle w:val="TableParagraph"/>
              <w:spacing w:before="39" w:line="166" w:lineRule="exact"/>
              <w:ind w:left="61" w:right="4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6A957214" w14:textId="77777777" w:rsidR="000038ED" w:rsidRDefault="000038ED">
      <w:pPr>
        <w:pStyle w:val="BodyText"/>
        <w:spacing w:before="8"/>
        <w:rPr>
          <w:sz w:val="7"/>
        </w:rPr>
      </w:pPr>
    </w:p>
    <w:p w14:paraId="5ED39A19" w14:textId="77777777" w:rsidR="000038ED" w:rsidRDefault="00000000">
      <w:pPr>
        <w:pStyle w:val="BodyText"/>
        <w:spacing w:before="159" w:line="235" w:lineRule="auto"/>
        <w:ind w:left="535" w:right="474"/>
      </w:pPr>
      <w:r>
        <w:t>Los</w:t>
      </w:r>
      <w:r>
        <w:rPr>
          <w:spacing w:val="-3"/>
        </w:rPr>
        <w:t xml:space="preserve"> </w:t>
      </w:r>
      <w:r>
        <w:t>reglamentos</w:t>
      </w:r>
      <w:r>
        <w:rPr>
          <w:spacing w:val="-3"/>
        </w:rPr>
        <w:t xml:space="preserve"> </w:t>
      </w:r>
      <w:r>
        <w:t>federales</w:t>
      </w:r>
      <w:r>
        <w:rPr>
          <w:spacing w:val="-3"/>
        </w:rPr>
        <w:t xml:space="preserve"> </w:t>
      </w:r>
      <w:r>
        <w:t>requieren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adultos</w:t>
      </w:r>
      <w:r>
        <w:rPr>
          <w:spacing w:val="-3"/>
        </w:rPr>
        <w:t xml:space="preserve"> </w:t>
      </w:r>
      <w:r>
        <w:t>reciban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 idioma natal o en otro modo de comunicación cada vez que el distrito proponga o rechace iniciar o cambiar la identificación</w:t>
      </w:r>
      <w:r>
        <w:rPr>
          <w:spacing w:val="-1"/>
        </w:rPr>
        <w:t xml:space="preserve"> </w:t>
      </w:r>
      <w:r>
        <w:t>o colocación educacional de su hijo o de usted o la provisión de una educación apropiada, pública y gratuita (FAPE) a su estudiante o a usted, o cuando se toma una determinación de manifestación.</w:t>
      </w:r>
    </w:p>
    <w:p w14:paraId="76CB8DC5" w14:textId="77777777" w:rsidR="000038ED" w:rsidRDefault="00000000">
      <w:pPr>
        <w:pStyle w:val="BodyText"/>
        <w:spacing w:before="80" w:line="208" w:lineRule="auto"/>
        <w:ind w:left="926" w:right="240" w:hanging="35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28"/>
          <w:sz w:val="28"/>
        </w:rPr>
        <w:t xml:space="preserve"> </w:t>
      </w:r>
      <w:r>
        <w:t>El aviso fue traducido verbalmente o por otros medios al padre o al estudiante adulto en su idioma natal o en otro modo de comunicación por:</w:t>
      </w:r>
      <w:r>
        <w:rPr>
          <w:spacing w:val="40"/>
        </w:rPr>
        <w:t xml:space="preserve"> </w:t>
      </w:r>
      <w:r>
        <w:rPr>
          <w:u w:val="single"/>
        </w:rPr>
        <w:t>08/21/2023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spellStart"/>
      <w:r>
        <w:rPr>
          <w:u w:val="single"/>
        </w:rPr>
        <w:t>Maria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Jimenez</w:t>
      </w:r>
      <w:proofErr w:type="spellEnd"/>
    </w:p>
    <w:p w14:paraId="7A0AA37E" w14:textId="77777777" w:rsidR="000038ED" w:rsidRDefault="00000000">
      <w:pPr>
        <w:pStyle w:val="BodyText"/>
        <w:spacing w:line="343" w:lineRule="exact"/>
        <w:ind w:left="56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32"/>
          <w:sz w:val="28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padre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estudiante</w:t>
      </w:r>
      <w:r>
        <w:rPr>
          <w:spacing w:val="2"/>
        </w:rPr>
        <w:t xml:space="preserve"> </w:t>
      </w:r>
      <w:r>
        <w:t>adulto</w:t>
      </w:r>
      <w:r>
        <w:rPr>
          <w:spacing w:val="3"/>
        </w:rPr>
        <w:t xml:space="preserve"> </w:t>
      </w:r>
      <w:r>
        <w:t>confirmó</w:t>
      </w:r>
      <w:r>
        <w:rPr>
          <w:spacing w:val="2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traductor</w:t>
      </w:r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intérprete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entiende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contenido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rPr>
          <w:spacing w:val="-2"/>
        </w:rPr>
        <w:t>aviso.</w:t>
      </w:r>
    </w:p>
    <w:p w14:paraId="052F0C64" w14:textId="77777777" w:rsidR="000038ED" w:rsidRDefault="000038ED">
      <w:pPr>
        <w:pStyle w:val="BodyText"/>
        <w:rPr>
          <w:sz w:val="32"/>
        </w:rPr>
      </w:pPr>
    </w:p>
    <w:p w14:paraId="78FB164A" w14:textId="77777777" w:rsidR="000038ED" w:rsidRDefault="00000000">
      <w:pPr>
        <w:pStyle w:val="BodyText"/>
        <w:spacing w:before="269"/>
        <w:ind w:left="535"/>
      </w:pPr>
      <w:r>
        <w:t xml:space="preserve">Para recibir ayuda para entender esta noticia, puede </w:t>
      </w:r>
      <w:r>
        <w:rPr>
          <w:spacing w:val="-2"/>
        </w:rPr>
        <w:t>llamar:</w:t>
      </w:r>
    </w:p>
    <w:p w14:paraId="53931D67" w14:textId="77777777" w:rsidR="000038ED" w:rsidRDefault="00000000">
      <w:pPr>
        <w:pStyle w:val="BodyText"/>
        <w:spacing w:before="57"/>
        <w:ind w:left="535"/>
      </w:pPr>
      <w:r>
        <w:t>Nombre:</w:t>
      </w:r>
      <w:r>
        <w:rPr>
          <w:spacing w:val="43"/>
        </w:rPr>
        <w:t xml:space="preserve"> </w:t>
      </w:r>
      <w:proofErr w:type="spellStart"/>
      <w:r>
        <w:rPr>
          <w:u w:val="single"/>
        </w:rPr>
        <w:t>Jaci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Wheat</w:t>
      </w:r>
      <w:proofErr w:type="spellEnd"/>
      <w:r>
        <w:rPr>
          <w:spacing w:val="43"/>
        </w:rPr>
        <w:t xml:space="preserve"> </w:t>
      </w:r>
      <w:r>
        <w:t>Cargo que desempeña:</w:t>
      </w:r>
      <w:r>
        <w:rPr>
          <w:spacing w:val="43"/>
        </w:rPr>
        <w:t xml:space="preserve"> </w:t>
      </w:r>
      <w:proofErr w:type="spellStart"/>
      <w:r w:rsidRPr="00F74DA4">
        <w:rPr>
          <w:highlight w:val="yellow"/>
          <w:u w:val="single"/>
        </w:rPr>
        <w:t>Special</w:t>
      </w:r>
      <w:proofErr w:type="spellEnd"/>
      <w:r w:rsidRPr="00F74DA4">
        <w:rPr>
          <w:highlight w:val="yellow"/>
          <w:u w:val="single"/>
        </w:rPr>
        <w:t xml:space="preserve"> </w:t>
      </w:r>
      <w:proofErr w:type="spellStart"/>
      <w:r w:rsidRPr="00F74DA4">
        <w:rPr>
          <w:highlight w:val="yellow"/>
          <w:u w:val="single"/>
        </w:rPr>
        <w:t>Education</w:t>
      </w:r>
      <w:proofErr w:type="spellEnd"/>
      <w:r w:rsidRPr="00F74DA4">
        <w:rPr>
          <w:highlight w:val="yellow"/>
          <w:u w:val="single"/>
        </w:rPr>
        <w:t xml:space="preserve"> </w:t>
      </w:r>
      <w:proofErr w:type="gramStart"/>
      <w:r w:rsidRPr="00F74DA4">
        <w:rPr>
          <w:highlight w:val="yellow"/>
          <w:u w:val="single"/>
        </w:rPr>
        <w:t>Director</w:t>
      </w:r>
      <w:proofErr w:type="gramEnd"/>
      <w:r>
        <w:rPr>
          <w:spacing w:val="43"/>
        </w:rPr>
        <w:t xml:space="preserve"> </w:t>
      </w:r>
      <w:r>
        <w:t>Teléfono:</w:t>
      </w:r>
      <w:r>
        <w:rPr>
          <w:spacing w:val="43"/>
        </w:rPr>
        <w:t xml:space="preserve"> </w:t>
      </w:r>
      <w:r>
        <w:rPr>
          <w:u w:val="single"/>
        </w:rPr>
        <w:t xml:space="preserve">(830)582-1536 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 xml:space="preserve"> </w:t>
      </w:r>
      <w:r>
        <w:rPr>
          <w:spacing w:val="-5"/>
          <w:u w:val="single"/>
        </w:rPr>
        <w:t>120</w:t>
      </w:r>
    </w:p>
    <w:p w14:paraId="4DDBD04F" w14:textId="77777777" w:rsidR="000038ED" w:rsidRDefault="00000000">
      <w:pPr>
        <w:pStyle w:val="BodyText"/>
        <w:spacing w:before="56"/>
        <w:ind w:left="535"/>
      </w:pPr>
      <w:r>
        <w:rPr>
          <w:i/>
        </w:rPr>
        <w:t>O</w:t>
      </w:r>
      <w:r>
        <w:rPr>
          <w:i/>
          <w:spacing w:val="42"/>
        </w:rPr>
        <w:t xml:space="preserve"> </w:t>
      </w:r>
      <w:r>
        <w:t xml:space="preserve">Centro de Servicios Educativos </w:t>
      </w:r>
      <w:proofErr w:type="gramStart"/>
      <w:r>
        <w:t>#(</w:t>
      </w:r>
      <w:proofErr w:type="gramEnd"/>
      <w:r>
        <w:t>512) 919-</w:t>
      </w:r>
      <w:r>
        <w:rPr>
          <w:spacing w:val="-4"/>
        </w:rPr>
        <w:t>5313</w:t>
      </w:r>
    </w:p>
    <w:p w14:paraId="04D34304" w14:textId="77777777" w:rsidR="000038ED" w:rsidRDefault="00000000">
      <w:pPr>
        <w:pStyle w:val="BodyText"/>
        <w:spacing w:before="56"/>
        <w:ind w:left="535"/>
      </w:pPr>
      <w:r>
        <w:rPr>
          <w:i/>
        </w:rPr>
        <w:t>O</w:t>
      </w:r>
      <w:r>
        <w:rPr>
          <w:i/>
          <w:spacing w:val="43"/>
        </w:rPr>
        <w:t xml:space="preserve"> </w:t>
      </w:r>
      <w:r>
        <w:t>Centro de información de educación especial en #1-855-SPEDTEX (1-855-773-</w:t>
      </w:r>
      <w:r>
        <w:rPr>
          <w:spacing w:val="-2"/>
        </w:rPr>
        <w:t>3839)</w:t>
      </w:r>
    </w:p>
    <w:p w14:paraId="37BE9B8A" w14:textId="77777777" w:rsidR="000038ED" w:rsidRDefault="000038ED">
      <w:pPr>
        <w:pStyle w:val="BodyText"/>
        <w:spacing w:before="8"/>
        <w:rPr>
          <w:sz w:val="28"/>
        </w:rPr>
      </w:pPr>
    </w:p>
    <w:p w14:paraId="2661C19F" w14:textId="77777777" w:rsidR="000038ED" w:rsidRDefault="00000000">
      <w:pPr>
        <w:pStyle w:val="BodyText"/>
        <w:tabs>
          <w:tab w:val="left" w:pos="1618"/>
          <w:tab w:val="left" w:pos="2695"/>
        </w:tabs>
        <w:spacing w:line="208" w:lineRule="auto"/>
        <w:ind w:left="2696" w:right="1409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El</w:t>
      </w:r>
      <w:r>
        <w:rPr>
          <w:spacing w:val="-4"/>
        </w:rPr>
        <w:t xml:space="preserve"> </w:t>
      </w:r>
      <w:r>
        <w:t>comité</w:t>
      </w:r>
      <w:r>
        <w:rPr>
          <w:spacing w:val="-4"/>
        </w:rPr>
        <w:t xml:space="preserve"> </w:t>
      </w:r>
      <w:r>
        <w:t>afirma,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común</w:t>
      </w:r>
      <w:r>
        <w:rPr>
          <w:spacing w:val="-4"/>
        </w:rPr>
        <w:t xml:space="preserve"> </w:t>
      </w:r>
      <w:r>
        <w:t>acuerdo,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reflejados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 xml:space="preserve">estos </w:t>
      </w:r>
      <w:r>
        <w:rPr>
          <w:spacing w:val="-2"/>
        </w:rPr>
        <w:t>procedimientos.</w:t>
      </w:r>
    </w:p>
    <w:p w14:paraId="0F4DA4FD" w14:textId="77777777" w:rsidR="000038ED" w:rsidRDefault="00000000">
      <w:pPr>
        <w:pStyle w:val="Heading4"/>
        <w:spacing w:before="96" w:line="227" w:lineRule="exact"/>
      </w:pPr>
      <w:r>
        <w:t xml:space="preserve">DISPENSACIÓN DEL AVISO PARA PRESTAR </w:t>
      </w:r>
      <w:r>
        <w:rPr>
          <w:spacing w:val="-2"/>
        </w:rPr>
        <w:t>SERVICIOS</w:t>
      </w:r>
    </w:p>
    <w:p w14:paraId="30BF488A" w14:textId="77777777" w:rsidR="000038ED" w:rsidRDefault="00000000">
      <w:pPr>
        <w:pStyle w:val="BodyText"/>
        <w:tabs>
          <w:tab w:val="left" w:pos="1618"/>
          <w:tab w:val="left" w:pos="2695"/>
        </w:tabs>
        <w:spacing w:line="322" w:lineRule="exact"/>
        <w:ind w:left="538"/>
      </w:pPr>
      <w:r>
        <w:rPr>
          <w:rFonts w:ascii="Arial Unicode MS" w:hAnsi="Arial Unicode MS"/>
          <w:sz w:val="28"/>
        </w:rPr>
        <w:t>☒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Sí</w:t>
      </w:r>
      <w:r>
        <w:tab/>
      </w:r>
      <w:r>
        <w:rPr>
          <w:rFonts w:ascii="Arial Unicode MS" w:hAnsi="Arial Unicode MS"/>
          <w:sz w:val="28"/>
        </w:rPr>
        <w:t>☐</w:t>
      </w:r>
      <w:r>
        <w:rPr>
          <w:rFonts w:ascii="Arial Unicode MS" w:hAnsi="Arial Unicode MS"/>
          <w:spacing w:val="73"/>
          <w:sz w:val="28"/>
        </w:rPr>
        <w:t xml:space="preserve"> </w:t>
      </w:r>
      <w:r>
        <w:rPr>
          <w:spacing w:val="-5"/>
        </w:rPr>
        <w:t>No</w:t>
      </w:r>
      <w:r>
        <w:tab/>
        <w:t>Los padres asistieron a la junta de ARD.</w:t>
      </w:r>
      <w:r>
        <w:rPr>
          <w:spacing w:val="55"/>
        </w:rPr>
        <w:t xml:space="preserve"> </w:t>
      </w:r>
      <w:r>
        <w:t xml:space="preserve">Si No, se proporcionará una copia del </w:t>
      </w:r>
      <w:r>
        <w:rPr>
          <w:spacing w:val="-4"/>
        </w:rPr>
        <w:t>ARD.</w:t>
      </w:r>
    </w:p>
    <w:p w14:paraId="354EACAD" w14:textId="77777777" w:rsidR="000038ED" w:rsidRDefault="00000000">
      <w:pPr>
        <w:pStyle w:val="BodyText"/>
        <w:tabs>
          <w:tab w:val="left" w:pos="1618"/>
          <w:tab w:val="left" w:pos="2695"/>
        </w:tabs>
        <w:spacing w:line="208" w:lineRule="auto"/>
        <w:ind w:left="2696" w:right="441" w:hanging="2158"/>
      </w:pPr>
      <w:r>
        <w:rPr>
          <w:rFonts w:ascii="Arial Unicode MS" w:hAnsi="Arial Unicode MS"/>
          <w:sz w:val="28"/>
        </w:rPr>
        <w:t xml:space="preserve">☒ </w:t>
      </w:r>
      <w:r>
        <w:t>Sí</w:t>
      </w:r>
      <w:r>
        <w:tab/>
      </w:r>
      <w:r>
        <w:rPr>
          <w:rFonts w:ascii="Arial Unicode MS" w:hAnsi="Arial Unicode MS"/>
          <w:sz w:val="28"/>
        </w:rPr>
        <w:t xml:space="preserve">☐ </w:t>
      </w:r>
      <w:r>
        <w:t>No</w:t>
      </w:r>
      <w:r>
        <w:tab/>
        <w:t>Los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alumno</w:t>
      </w:r>
      <w:r>
        <w:rPr>
          <w:spacing w:val="-3"/>
        </w:rPr>
        <w:t xml:space="preserve"> </w:t>
      </w:r>
      <w:r>
        <w:t>adulto</w:t>
      </w:r>
      <w:r>
        <w:rPr>
          <w:spacing w:val="-3"/>
        </w:rPr>
        <w:t xml:space="preserve"> </w:t>
      </w:r>
      <w:r>
        <w:t>aceptan</w:t>
      </w:r>
      <w:r>
        <w:rPr>
          <w:spacing w:val="-3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espera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IEP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y el inicio del IEP propuesto.</w:t>
      </w:r>
    </w:p>
    <w:p w14:paraId="26433AD2" w14:textId="77777777" w:rsidR="000038ED" w:rsidRDefault="00000000">
      <w:pPr>
        <w:pStyle w:val="BodyText"/>
        <w:spacing w:before="92" w:line="235" w:lineRule="auto"/>
        <w:ind w:left="505" w:right="474"/>
      </w:pPr>
      <w:r>
        <w:t>Si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adulto</w:t>
      </w:r>
      <w:r>
        <w:rPr>
          <w:spacing w:val="-2"/>
        </w:rPr>
        <w:t xml:space="preserve"> </w:t>
      </w:r>
      <w:r>
        <w:t>rechazan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periodo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días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gracia,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IEP</w:t>
      </w:r>
      <w:r>
        <w:rPr>
          <w:spacing w:val="-2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seguirá</w:t>
      </w:r>
      <w:r>
        <w:rPr>
          <w:spacing w:val="-2"/>
        </w:rPr>
        <w:t xml:space="preserve"> </w:t>
      </w:r>
      <w:r>
        <w:t>vigente</w:t>
      </w:r>
      <w:r>
        <w:rPr>
          <w:spacing w:val="-2"/>
        </w:rPr>
        <w:t xml:space="preserve"> </w:t>
      </w:r>
      <w:r>
        <w:t>hasta que se implemente el nuevo IEP que se ha adoptado después de ese periodo.</w:t>
      </w:r>
    </w:p>
    <w:p w14:paraId="7C34592F" w14:textId="77777777" w:rsidR="000038ED" w:rsidRDefault="000038ED">
      <w:pPr>
        <w:pStyle w:val="BodyText"/>
      </w:pPr>
    </w:p>
    <w:p w14:paraId="7F4E6A8A" w14:textId="77777777" w:rsidR="000038ED" w:rsidRDefault="000038ED">
      <w:pPr>
        <w:pStyle w:val="BodyText"/>
      </w:pPr>
    </w:p>
    <w:p w14:paraId="7E5A23BE" w14:textId="77777777" w:rsidR="000038ED" w:rsidRDefault="000038ED">
      <w:pPr>
        <w:pStyle w:val="BodyText"/>
      </w:pPr>
    </w:p>
    <w:p w14:paraId="631A3AB7" w14:textId="77777777" w:rsidR="000038ED" w:rsidRDefault="000038ED">
      <w:pPr>
        <w:pStyle w:val="BodyText"/>
      </w:pPr>
    </w:p>
    <w:p w14:paraId="004B60B7" w14:textId="77777777" w:rsidR="000038ED" w:rsidRDefault="000038ED">
      <w:pPr>
        <w:pStyle w:val="BodyText"/>
      </w:pPr>
    </w:p>
    <w:p w14:paraId="66CA04F9" w14:textId="77777777" w:rsidR="000038ED" w:rsidRDefault="000038ED">
      <w:pPr>
        <w:pStyle w:val="BodyText"/>
      </w:pPr>
    </w:p>
    <w:p w14:paraId="6F2DC303" w14:textId="77777777" w:rsidR="000038ED" w:rsidRDefault="000038ED">
      <w:pPr>
        <w:pStyle w:val="BodyText"/>
        <w:spacing w:before="4"/>
        <w:rPr>
          <w:sz w:val="16"/>
        </w:rPr>
      </w:pPr>
    </w:p>
    <w:p w14:paraId="499F2A4C" w14:textId="77777777" w:rsidR="000038ED" w:rsidRDefault="00000000">
      <w:pPr>
        <w:pStyle w:val="BodyText"/>
        <w:spacing w:before="92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6029312" behindDoc="1" locked="0" layoutInCell="1" allowOverlap="1" wp14:anchorId="33965D01" wp14:editId="2A7AACBB">
                <wp:simplePos x="0" y="0"/>
                <wp:positionH relativeFrom="page">
                  <wp:posOffset>495300</wp:posOffset>
                </wp:positionH>
                <wp:positionV relativeFrom="paragraph">
                  <wp:posOffset>-821792</wp:posOffset>
                </wp:positionV>
                <wp:extent cx="5715000" cy="9525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952500"/>
                          <a:chOff x="0" y="0"/>
                          <a:chExt cx="5715000" cy="95250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28625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849249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9pt;margin-top:-64.708054pt;width:450pt;height:75pt;mso-position-horizontal-relative:page;mso-position-vertical-relative:paragraph;z-index:-17287168" id="docshapegroup10" coordorigin="780,-1294" coordsize="9000,1500">
                <v:shape style="position:absolute;left:810;top:-1295;width:6750;height:1500" type="#_x0000_t75" id="docshape11" stroked="false">
                  <v:imagedata r:id="rId22" o:title=""/>
                </v:shape>
                <v:line style="position:absolute" from="780,43" to="9780,43" stroked="true" strokeweight=".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t xml:space="preserve">Firma de los padres, tutores, padre adoptivo o estudiante </w:t>
      </w:r>
      <w:r>
        <w:rPr>
          <w:spacing w:val="-2"/>
        </w:rPr>
        <w:t>adulto</w:t>
      </w:r>
    </w:p>
    <w:p w14:paraId="7A268823" w14:textId="77777777" w:rsidR="000038ED" w:rsidRDefault="00000000">
      <w:pPr>
        <w:pStyle w:val="BodyText"/>
        <w:spacing w:before="89" w:line="235" w:lineRule="auto"/>
        <w:ind w:left="505"/>
      </w:pPr>
      <w:r>
        <w:t>Para obtener asistencia en la comprensión de este aviso de provisiones del comité ARD, puede llamar al Centro de Información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especial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#1-855-SPEDTEX</w:t>
      </w:r>
      <w:r>
        <w:rPr>
          <w:spacing w:val="-3"/>
        </w:rPr>
        <w:t xml:space="preserve"> </w:t>
      </w:r>
      <w:r>
        <w:t>(1-855-773-3839)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Educación,</w:t>
      </w:r>
      <w:r>
        <w:rPr>
          <w:spacing w:val="37"/>
        </w:rPr>
        <w:t xml:space="preserve"> </w:t>
      </w:r>
      <w:r>
        <w:rPr>
          <w:u w:val="single"/>
        </w:rPr>
        <w:t>(512)</w:t>
      </w:r>
    </w:p>
    <w:p w14:paraId="3341A173" w14:textId="77777777" w:rsidR="000038ED" w:rsidRDefault="00000000">
      <w:pPr>
        <w:spacing w:before="13" w:line="222" w:lineRule="exact"/>
        <w:ind w:left="525"/>
        <w:rPr>
          <w:sz w:val="20"/>
        </w:rPr>
      </w:pPr>
      <w:r>
        <w:rPr>
          <w:sz w:val="20"/>
        </w:rPr>
        <w:t>.</w:t>
      </w:r>
    </w:p>
    <w:p w14:paraId="77DB807B" w14:textId="77777777" w:rsidR="000038ED" w:rsidRDefault="00000000">
      <w:pPr>
        <w:pStyle w:val="ListParagraph"/>
        <w:numPr>
          <w:ilvl w:val="0"/>
          <w:numId w:val="2"/>
        </w:numPr>
        <w:tabs>
          <w:tab w:val="left" w:pos="894"/>
          <w:tab w:val="left" w:pos="1618"/>
          <w:tab w:val="left" w:pos="2695"/>
        </w:tabs>
        <w:spacing w:line="362" w:lineRule="exact"/>
        <w:ind w:left="894" w:hanging="356"/>
        <w:rPr>
          <w:b/>
          <w:sz w:val="20"/>
        </w:rPr>
      </w:pPr>
      <w:r>
        <w:rPr>
          <w:spacing w:val="-5"/>
          <w:position w:val="1"/>
          <w:sz w:val="20"/>
        </w:rPr>
        <w:t>Sí</w:t>
      </w:r>
      <w:r>
        <w:rPr>
          <w:position w:val="1"/>
          <w:sz w:val="20"/>
        </w:rPr>
        <w:tab/>
      </w:r>
      <w:r>
        <w:rPr>
          <w:rFonts w:ascii="Arial Unicode MS" w:hAnsi="Arial Unicode MS"/>
          <w:position w:val="1"/>
          <w:sz w:val="28"/>
        </w:rPr>
        <w:t>☒</w:t>
      </w:r>
      <w:r>
        <w:rPr>
          <w:rFonts w:ascii="Arial Unicode MS" w:hAnsi="Arial Unicode MS"/>
          <w:spacing w:val="73"/>
          <w:position w:val="1"/>
          <w:sz w:val="28"/>
        </w:rPr>
        <w:t xml:space="preserve"> </w:t>
      </w:r>
      <w:r>
        <w:rPr>
          <w:spacing w:val="-5"/>
          <w:position w:val="1"/>
          <w:sz w:val="20"/>
        </w:rPr>
        <w:t>No</w:t>
      </w:r>
      <w:r>
        <w:rPr>
          <w:position w:val="1"/>
          <w:sz w:val="20"/>
        </w:rPr>
        <w:tab/>
      </w:r>
      <w:r>
        <w:rPr>
          <w:b/>
          <w:sz w:val="20"/>
        </w:rPr>
        <w:t xml:space="preserve">Esta es una asignación </w:t>
      </w:r>
      <w:r>
        <w:rPr>
          <w:b/>
          <w:spacing w:val="-2"/>
          <w:sz w:val="20"/>
        </w:rPr>
        <w:t>inicial.</w:t>
      </w:r>
    </w:p>
    <w:p w14:paraId="3ADCE85E" w14:textId="77777777" w:rsidR="000038ED" w:rsidRDefault="000038ED">
      <w:pPr>
        <w:spacing w:line="362" w:lineRule="exact"/>
        <w:rPr>
          <w:sz w:val="20"/>
        </w:rPr>
        <w:sectPr w:rsidR="000038ED">
          <w:pgSz w:w="12240" w:h="15840"/>
          <w:pgMar w:top="1160" w:right="560" w:bottom="1000" w:left="280" w:header="476" w:footer="814" w:gutter="0"/>
          <w:cols w:space="720"/>
        </w:sectPr>
      </w:pPr>
    </w:p>
    <w:p w14:paraId="47CB3763" w14:textId="77777777" w:rsidR="000038ED" w:rsidRDefault="00000000">
      <w:pPr>
        <w:pStyle w:val="Heading5"/>
        <w:spacing w:before="65" w:line="236" w:lineRule="exact"/>
        <w:ind w:left="1539" w:right="1248"/>
        <w:jc w:val="center"/>
      </w:pPr>
      <w:r>
        <w:lastRenderedPageBreak/>
        <w:t>Nixon-</w:t>
      </w:r>
      <w:proofErr w:type="spellStart"/>
      <w:r>
        <w:t>Smiley</w:t>
      </w:r>
      <w:proofErr w:type="spellEnd"/>
      <w:r>
        <w:t xml:space="preserve"> </w:t>
      </w:r>
      <w:r>
        <w:rPr>
          <w:spacing w:val="-4"/>
        </w:rPr>
        <w:t>CISD</w:t>
      </w:r>
    </w:p>
    <w:p w14:paraId="5A18B79E" w14:textId="77777777" w:rsidR="000038ED" w:rsidRDefault="00000000">
      <w:pPr>
        <w:pStyle w:val="BodyText"/>
        <w:spacing w:after="6" w:line="233" w:lineRule="exact"/>
        <w:ind w:left="1539" w:right="1247"/>
        <w:jc w:val="center"/>
      </w:pPr>
      <w:r>
        <w:t xml:space="preserve">800 North Rancho </w:t>
      </w:r>
      <w:proofErr w:type="spellStart"/>
      <w:r>
        <w:rPr>
          <w:spacing w:val="-5"/>
        </w:rPr>
        <w:t>Rd</w:t>
      </w:r>
      <w:proofErr w:type="spellEnd"/>
      <w:r>
        <w:rPr>
          <w:spacing w:val="-5"/>
        </w:rPr>
        <w:t>.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8"/>
        <w:gridCol w:w="1450"/>
        <w:gridCol w:w="1905"/>
        <w:gridCol w:w="2780"/>
        <w:gridCol w:w="1627"/>
      </w:tblGrid>
      <w:tr w:rsidR="000038ED" w14:paraId="18C8754C" w14:textId="77777777">
        <w:trPr>
          <w:trHeight w:val="562"/>
        </w:trPr>
        <w:tc>
          <w:tcPr>
            <w:tcW w:w="2858" w:type="dxa"/>
            <w:tcBorders>
              <w:bottom w:val="single" w:sz="6" w:space="0" w:color="000000"/>
            </w:tcBorders>
          </w:tcPr>
          <w:p w14:paraId="0148FC66" w14:textId="77777777" w:rsidR="000038ED" w:rsidRDefault="000038ED">
            <w:pPr>
              <w:pStyle w:val="TableParagraph"/>
              <w:spacing w:before="6"/>
              <w:rPr>
                <w:sz w:val="26"/>
              </w:rPr>
            </w:pPr>
          </w:p>
          <w:p w14:paraId="680779EB" w14:textId="77777777" w:rsidR="000038ED" w:rsidRDefault="00000000">
            <w:pPr>
              <w:pStyle w:val="TableParagraph"/>
              <w:spacing w:line="230" w:lineRule="exact"/>
              <w:ind w:left="537" w:right="50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UZIEL </w:t>
            </w:r>
            <w:r>
              <w:rPr>
                <w:spacing w:val="-2"/>
                <w:sz w:val="20"/>
              </w:rPr>
              <w:t>LOPEZ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</w:tcPr>
          <w:p w14:paraId="01DD144D" w14:textId="77777777" w:rsidR="000038ED" w:rsidRDefault="000038ED">
            <w:pPr>
              <w:pStyle w:val="TableParagraph"/>
              <w:spacing w:before="6"/>
              <w:rPr>
                <w:sz w:val="26"/>
              </w:rPr>
            </w:pPr>
          </w:p>
          <w:p w14:paraId="19608A71" w14:textId="77777777" w:rsidR="000038ED" w:rsidRDefault="00000000">
            <w:pPr>
              <w:pStyle w:val="TableParagraph"/>
              <w:spacing w:line="230" w:lineRule="exact"/>
              <w:ind w:left="505" w:right="2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010388</w:t>
            </w:r>
          </w:p>
        </w:tc>
        <w:tc>
          <w:tcPr>
            <w:tcW w:w="1905" w:type="dxa"/>
            <w:tcBorders>
              <w:bottom w:val="single" w:sz="6" w:space="0" w:color="000000"/>
            </w:tcBorders>
          </w:tcPr>
          <w:p w14:paraId="27ABDAEF" w14:textId="77777777" w:rsidR="000038ED" w:rsidRDefault="00000000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- (830) 582-</w:t>
            </w:r>
            <w:r>
              <w:rPr>
                <w:spacing w:val="-4"/>
                <w:sz w:val="20"/>
              </w:rPr>
              <w:t>1536</w:t>
            </w:r>
          </w:p>
        </w:tc>
        <w:tc>
          <w:tcPr>
            <w:tcW w:w="2780" w:type="dxa"/>
            <w:tcBorders>
              <w:bottom w:val="single" w:sz="6" w:space="0" w:color="000000"/>
            </w:tcBorders>
          </w:tcPr>
          <w:p w14:paraId="06FAD10E" w14:textId="77777777" w:rsidR="000038ED" w:rsidRDefault="000038ED">
            <w:pPr>
              <w:pStyle w:val="TableParagraph"/>
              <w:spacing w:before="6"/>
              <w:rPr>
                <w:sz w:val="26"/>
              </w:rPr>
            </w:pPr>
          </w:p>
          <w:p w14:paraId="5F32AB79" w14:textId="77777777" w:rsidR="000038ED" w:rsidRDefault="00000000">
            <w:pPr>
              <w:pStyle w:val="TableParagraph"/>
              <w:spacing w:line="230" w:lineRule="exact"/>
              <w:ind w:left="139" w:right="300"/>
              <w:jc w:val="center"/>
              <w:rPr>
                <w:sz w:val="20"/>
              </w:rPr>
            </w:pPr>
            <w:r>
              <w:rPr>
                <w:sz w:val="20"/>
              </w:rPr>
              <w:t>Nixon-</w:t>
            </w:r>
            <w:proofErr w:type="spellStart"/>
            <w:r>
              <w:rPr>
                <w:sz w:val="20"/>
              </w:rPr>
              <w:t>Smiley</w:t>
            </w:r>
            <w:proofErr w:type="spellEnd"/>
            <w:r>
              <w:rPr>
                <w:sz w:val="20"/>
              </w:rPr>
              <w:t xml:space="preserve"> High </w:t>
            </w:r>
            <w:proofErr w:type="spellStart"/>
            <w:r>
              <w:rPr>
                <w:spacing w:val="-2"/>
                <w:sz w:val="20"/>
              </w:rPr>
              <w:t>School</w:t>
            </w:r>
            <w:proofErr w:type="spellEnd"/>
          </w:p>
        </w:tc>
        <w:tc>
          <w:tcPr>
            <w:tcW w:w="1627" w:type="dxa"/>
            <w:tcBorders>
              <w:bottom w:val="single" w:sz="6" w:space="0" w:color="000000"/>
            </w:tcBorders>
          </w:tcPr>
          <w:p w14:paraId="35E9334C" w14:textId="77777777" w:rsidR="000038ED" w:rsidRDefault="000038ED">
            <w:pPr>
              <w:pStyle w:val="TableParagraph"/>
              <w:spacing w:before="6"/>
              <w:rPr>
                <w:sz w:val="26"/>
              </w:rPr>
            </w:pPr>
          </w:p>
          <w:p w14:paraId="4E61CB7E" w14:textId="77777777" w:rsidR="000038ED" w:rsidRDefault="00000000">
            <w:pPr>
              <w:pStyle w:val="TableParagraph"/>
              <w:spacing w:line="230" w:lineRule="exact"/>
              <w:ind w:left="303" w:right="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10/18/2007</w:t>
            </w:r>
          </w:p>
        </w:tc>
      </w:tr>
      <w:tr w:rsidR="000038ED" w14:paraId="27D6469D" w14:textId="77777777">
        <w:trPr>
          <w:trHeight w:val="224"/>
        </w:trPr>
        <w:tc>
          <w:tcPr>
            <w:tcW w:w="2858" w:type="dxa"/>
            <w:tcBorders>
              <w:top w:val="single" w:sz="6" w:space="0" w:color="000000"/>
            </w:tcBorders>
          </w:tcPr>
          <w:p w14:paraId="5D4893E3" w14:textId="77777777" w:rsidR="000038ED" w:rsidRDefault="00000000">
            <w:pPr>
              <w:pStyle w:val="TableParagraph"/>
              <w:spacing w:before="39" w:line="166" w:lineRule="exact"/>
              <w:ind w:left="537" w:right="506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DEL </w:t>
            </w:r>
            <w:r>
              <w:rPr>
                <w:spacing w:val="-2"/>
                <w:sz w:val="16"/>
              </w:rPr>
              <w:t>ALUMNO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14:paraId="445E5CE8" w14:textId="77777777" w:rsidR="000038ED" w:rsidRDefault="00000000">
            <w:pPr>
              <w:pStyle w:val="TableParagraph"/>
              <w:spacing w:before="39" w:line="166" w:lineRule="exact"/>
              <w:ind w:left="502" w:right="2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ID#</w:t>
            </w:r>
          </w:p>
        </w:tc>
        <w:tc>
          <w:tcPr>
            <w:tcW w:w="1905" w:type="dxa"/>
            <w:tcBorders>
              <w:top w:val="single" w:sz="6" w:space="0" w:color="000000"/>
            </w:tcBorders>
          </w:tcPr>
          <w:p w14:paraId="731F0A44" w14:textId="77777777" w:rsidR="000038ED" w:rsidRDefault="00000000">
            <w:pPr>
              <w:pStyle w:val="TableParagraph"/>
              <w:spacing w:before="39" w:line="166" w:lineRule="exact"/>
              <w:ind w:left="302"/>
              <w:rPr>
                <w:sz w:val="16"/>
              </w:rPr>
            </w:pPr>
            <w:r>
              <w:rPr>
                <w:sz w:val="16"/>
              </w:rPr>
              <w:t xml:space="preserve"># DE </w:t>
            </w:r>
            <w:r>
              <w:rPr>
                <w:spacing w:val="-2"/>
                <w:sz w:val="16"/>
              </w:rPr>
              <w:t>MEDICAID</w:t>
            </w:r>
          </w:p>
        </w:tc>
        <w:tc>
          <w:tcPr>
            <w:tcW w:w="2780" w:type="dxa"/>
            <w:tcBorders>
              <w:top w:val="single" w:sz="6" w:space="0" w:color="000000"/>
            </w:tcBorders>
          </w:tcPr>
          <w:p w14:paraId="08D9D8AE" w14:textId="77777777" w:rsidR="000038ED" w:rsidRDefault="00000000">
            <w:pPr>
              <w:pStyle w:val="TableParagraph"/>
              <w:spacing w:before="39" w:line="166" w:lineRule="exact"/>
              <w:ind w:left="136" w:right="30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Escuela de </w:t>
            </w:r>
            <w:r>
              <w:rPr>
                <w:spacing w:val="-2"/>
                <w:sz w:val="16"/>
              </w:rPr>
              <w:t>inscripción</w:t>
            </w:r>
          </w:p>
        </w:tc>
        <w:tc>
          <w:tcPr>
            <w:tcW w:w="1627" w:type="dxa"/>
            <w:tcBorders>
              <w:top w:val="single" w:sz="6" w:space="0" w:color="000000"/>
            </w:tcBorders>
          </w:tcPr>
          <w:p w14:paraId="285A35FF" w14:textId="77777777" w:rsidR="000038ED" w:rsidRDefault="00000000">
            <w:pPr>
              <w:pStyle w:val="TableParagraph"/>
              <w:spacing w:before="39" w:line="166" w:lineRule="exact"/>
              <w:ind w:left="303" w:right="10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DE </w:t>
            </w:r>
            <w:r>
              <w:rPr>
                <w:spacing w:val="-5"/>
                <w:sz w:val="16"/>
              </w:rPr>
              <w:t>NAC</w:t>
            </w:r>
          </w:p>
        </w:tc>
      </w:tr>
    </w:tbl>
    <w:p w14:paraId="625FB9BE" w14:textId="77777777" w:rsidR="000038ED" w:rsidRDefault="000038ED">
      <w:pPr>
        <w:pStyle w:val="BodyText"/>
      </w:pPr>
    </w:p>
    <w:p w14:paraId="0D659D85" w14:textId="77777777" w:rsidR="000038ED" w:rsidRDefault="000038ED">
      <w:pPr>
        <w:pStyle w:val="BodyText"/>
      </w:pPr>
    </w:p>
    <w:p w14:paraId="0E58B596" w14:textId="77777777" w:rsidR="000038ED" w:rsidRDefault="000038ED">
      <w:pPr>
        <w:pStyle w:val="BodyText"/>
      </w:pPr>
    </w:p>
    <w:p w14:paraId="7C3AECCB" w14:textId="77777777" w:rsidR="000038ED" w:rsidRDefault="00000000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4152B5" wp14:editId="480EBC40">
                <wp:simplePos x="0" y="0"/>
                <wp:positionH relativeFrom="page">
                  <wp:posOffset>251459</wp:posOffset>
                </wp:positionH>
                <wp:positionV relativeFrom="paragraph">
                  <wp:posOffset>126923</wp:posOffset>
                </wp:positionV>
                <wp:extent cx="706374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3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3740">
                              <a:moveTo>
                                <a:pt x="0" y="0"/>
                              </a:moveTo>
                              <a:lnTo>
                                <a:pt x="706313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9.799999pt;margin-top:9.993955pt;width:556.2pt;height:.1pt;mso-position-horizontal-relative:page;mso-position-vertical-relative:paragraph;z-index:-15725056;mso-wrap-distance-left:0;mso-wrap-distance-right:0" id="docshape14" coordorigin="396,200" coordsize="11124,0" path="m396,200l11519,20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B9B1583" w14:textId="77777777" w:rsidR="000038ED" w:rsidRDefault="00000000">
      <w:pPr>
        <w:pStyle w:val="Heading1"/>
      </w:pPr>
      <w:r>
        <w:t xml:space="preserve">Formulario/s del alumno del </w:t>
      </w:r>
      <w:r>
        <w:rPr>
          <w:spacing w:val="-5"/>
        </w:rPr>
        <w:t>ARD</w:t>
      </w:r>
    </w:p>
    <w:p w14:paraId="079546D8" w14:textId="77777777" w:rsidR="000038ED" w:rsidRDefault="000038ED">
      <w:pPr>
        <w:pStyle w:val="BodyText"/>
        <w:spacing w:before="9"/>
        <w:rPr>
          <w:b/>
          <w:sz w:val="35"/>
        </w:rPr>
      </w:pPr>
    </w:p>
    <w:p w14:paraId="04CB7083" w14:textId="77777777" w:rsidR="000038ED" w:rsidRDefault="00000000">
      <w:pPr>
        <w:ind w:left="1381" w:right="1249"/>
        <w:jc w:val="center"/>
        <w:rPr>
          <w:sz w:val="20"/>
        </w:rPr>
      </w:pPr>
      <w:r>
        <w:rPr>
          <w:b/>
          <w:sz w:val="20"/>
        </w:rPr>
        <w:t>Tipo de formulario:</w:t>
      </w:r>
      <w:r>
        <w:rPr>
          <w:b/>
          <w:spacing w:val="24"/>
          <w:sz w:val="20"/>
        </w:rPr>
        <w:t xml:space="preserve"> </w:t>
      </w:r>
      <w:proofErr w:type="spellStart"/>
      <w:r w:rsidRPr="00F74DA4">
        <w:rPr>
          <w:sz w:val="20"/>
          <w:highlight w:val="yellow"/>
        </w:rPr>
        <w:t>Contingency</w:t>
      </w:r>
      <w:proofErr w:type="spellEnd"/>
      <w:r w:rsidRPr="00F74DA4">
        <w:rPr>
          <w:sz w:val="20"/>
          <w:highlight w:val="yellow"/>
        </w:rPr>
        <w:t xml:space="preserve"> </w:t>
      </w:r>
      <w:r w:rsidRPr="00F74DA4">
        <w:rPr>
          <w:spacing w:val="-4"/>
          <w:sz w:val="20"/>
          <w:highlight w:val="yellow"/>
        </w:rPr>
        <w:t>Plan</w:t>
      </w:r>
    </w:p>
    <w:p w14:paraId="0BA8133B" w14:textId="77777777" w:rsidR="000038ED" w:rsidRDefault="000038ED">
      <w:pPr>
        <w:pStyle w:val="BodyText"/>
        <w:rPr>
          <w:sz w:val="22"/>
        </w:rPr>
      </w:pPr>
    </w:p>
    <w:p w14:paraId="49F67668" w14:textId="77777777" w:rsidR="000038ED" w:rsidRDefault="000038ED">
      <w:pPr>
        <w:pStyle w:val="BodyText"/>
        <w:spacing w:before="6"/>
      </w:pPr>
    </w:p>
    <w:p w14:paraId="0F29418F" w14:textId="77777777" w:rsidR="000038ED" w:rsidRDefault="00000000">
      <w:pPr>
        <w:pStyle w:val="BodyText"/>
        <w:spacing w:before="1" w:line="235" w:lineRule="auto"/>
        <w:ind w:left="175" w:right="10273"/>
      </w:pPr>
      <w:r>
        <w:t>Estado</w:t>
      </w:r>
      <w:r>
        <w:rPr>
          <w:spacing w:val="-14"/>
        </w:rPr>
        <w:t xml:space="preserve"> </w:t>
      </w:r>
      <w:r>
        <w:t xml:space="preserve">del </w:t>
      </w:r>
      <w:r>
        <w:rPr>
          <w:spacing w:val="-2"/>
        </w:rPr>
        <w:t>formulario</w:t>
      </w:r>
    </w:p>
    <w:p w14:paraId="3CC4D341" w14:textId="77777777" w:rsidR="000038ED" w:rsidRDefault="00000000">
      <w:pPr>
        <w:pStyle w:val="BodyText"/>
        <w:tabs>
          <w:tab w:val="left" w:pos="1975"/>
        </w:tabs>
        <w:spacing w:before="58"/>
        <w:ind w:left="176"/>
      </w:pPr>
      <w:r>
        <w:rPr>
          <w:spacing w:val="-2"/>
        </w:rPr>
        <w:t>Fecha</w:t>
      </w:r>
      <w:r>
        <w:tab/>
      </w:r>
      <w:r>
        <w:rPr>
          <w:spacing w:val="-2"/>
        </w:rPr>
        <w:t>08/21/2023</w:t>
      </w:r>
    </w:p>
    <w:p w14:paraId="65E94951" w14:textId="77777777" w:rsidR="000038ED" w:rsidRDefault="00000000">
      <w:pPr>
        <w:pStyle w:val="BodyText"/>
        <w:tabs>
          <w:tab w:val="left" w:pos="1975"/>
        </w:tabs>
        <w:spacing w:before="56"/>
        <w:ind w:left="175"/>
      </w:pPr>
      <w:r>
        <w:t xml:space="preserve">Enviado </w:t>
      </w:r>
      <w:r>
        <w:rPr>
          <w:spacing w:val="-5"/>
        </w:rPr>
        <w:t>por</w:t>
      </w:r>
      <w:r>
        <w:tab/>
        <w:t xml:space="preserve">Whitney </w:t>
      </w:r>
      <w:r>
        <w:rPr>
          <w:spacing w:val="-2"/>
        </w:rPr>
        <w:t>Gordon</w:t>
      </w:r>
    </w:p>
    <w:p w14:paraId="41AE870F" w14:textId="77777777" w:rsidR="000038ED" w:rsidRDefault="000038ED">
      <w:pPr>
        <w:pStyle w:val="BodyText"/>
        <w:spacing w:before="10"/>
        <w:rPr>
          <w:sz w:val="29"/>
        </w:rPr>
      </w:pPr>
    </w:p>
    <w:p w14:paraId="5F803419" w14:textId="77777777" w:rsidR="000038ED" w:rsidRDefault="00000000">
      <w:pPr>
        <w:pStyle w:val="BodyText"/>
        <w:spacing w:line="235" w:lineRule="auto"/>
        <w:ind w:left="175" w:right="9851"/>
      </w:pPr>
      <w:r>
        <w:t>Información</w:t>
      </w:r>
      <w:r>
        <w:rPr>
          <w:spacing w:val="-14"/>
        </w:rPr>
        <w:t xml:space="preserve"> </w:t>
      </w:r>
      <w:r>
        <w:t xml:space="preserve">del </w:t>
      </w:r>
      <w:r>
        <w:rPr>
          <w:spacing w:val="-2"/>
        </w:rPr>
        <w:t>formulario</w:t>
      </w:r>
    </w:p>
    <w:p w14:paraId="545B8144" w14:textId="77777777" w:rsidR="000038ED" w:rsidRDefault="000038ED">
      <w:pPr>
        <w:pStyle w:val="BodyText"/>
        <w:spacing w:before="11"/>
        <w:rPr>
          <w:sz w:val="30"/>
        </w:rPr>
      </w:pPr>
    </w:p>
    <w:p w14:paraId="557AF3E8" w14:textId="77777777" w:rsidR="000038ED" w:rsidRDefault="00000000">
      <w:pPr>
        <w:ind w:left="1368" w:right="1249"/>
        <w:jc w:val="center"/>
        <w:rPr>
          <w:rFonts w:ascii="Arial"/>
          <w:b/>
          <w:sz w:val="28"/>
        </w:rPr>
      </w:pPr>
      <w:proofErr w:type="spellStart"/>
      <w:r w:rsidRPr="00F74DA4">
        <w:rPr>
          <w:rFonts w:ascii="Arial"/>
          <w:b/>
          <w:sz w:val="28"/>
          <w:highlight w:val="yellow"/>
        </w:rPr>
        <w:t>Contingency</w:t>
      </w:r>
      <w:proofErr w:type="spellEnd"/>
      <w:r w:rsidRPr="00F74DA4">
        <w:rPr>
          <w:rFonts w:ascii="Arial"/>
          <w:b/>
          <w:spacing w:val="-8"/>
          <w:sz w:val="28"/>
          <w:highlight w:val="yellow"/>
        </w:rPr>
        <w:t xml:space="preserve"> </w:t>
      </w:r>
      <w:r w:rsidRPr="00F74DA4">
        <w:rPr>
          <w:rFonts w:ascii="Arial"/>
          <w:b/>
          <w:sz w:val="28"/>
          <w:highlight w:val="yellow"/>
        </w:rPr>
        <w:t>Plan</w:t>
      </w:r>
      <w:r w:rsidRPr="00F74DA4">
        <w:rPr>
          <w:rFonts w:ascii="Arial"/>
          <w:b/>
          <w:spacing w:val="-7"/>
          <w:sz w:val="28"/>
          <w:highlight w:val="yellow"/>
        </w:rPr>
        <w:t xml:space="preserve"> </w:t>
      </w:r>
      <w:proofErr w:type="spellStart"/>
      <w:r w:rsidRPr="00F74DA4">
        <w:rPr>
          <w:rFonts w:ascii="Arial"/>
          <w:b/>
          <w:spacing w:val="-2"/>
          <w:sz w:val="28"/>
          <w:highlight w:val="yellow"/>
        </w:rPr>
        <w:t>Supplement</w:t>
      </w:r>
      <w:proofErr w:type="spellEnd"/>
    </w:p>
    <w:p w14:paraId="68EBDBD4" w14:textId="77777777" w:rsidR="000038ED" w:rsidRDefault="000038ED">
      <w:pPr>
        <w:pStyle w:val="BodyText"/>
        <w:rPr>
          <w:rFonts w:ascii="Arial"/>
          <w:b/>
          <w:sz w:val="30"/>
        </w:rPr>
      </w:pPr>
    </w:p>
    <w:p w14:paraId="3B5D37F8" w14:textId="77777777" w:rsidR="000038ED" w:rsidRDefault="000038ED">
      <w:pPr>
        <w:pStyle w:val="BodyText"/>
        <w:spacing w:before="8"/>
        <w:rPr>
          <w:rFonts w:ascii="Arial"/>
          <w:b/>
          <w:sz w:val="36"/>
        </w:rPr>
      </w:pPr>
    </w:p>
    <w:p w14:paraId="02390AC7" w14:textId="77777777" w:rsidR="000038ED" w:rsidRPr="00F74DA4" w:rsidRDefault="00000000">
      <w:pPr>
        <w:pStyle w:val="Heading5"/>
        <w:numPr>
          <w:ilvl w:val="0"/>
          <w:numId w:val="1"/>
        </w:numPr>
        <w:tabs>
          <w:tab w:val="left" w:pos="413"/>
        </w:tabs>
        <w:ind w:left="413" w:hanging="253"/>
        <w:rPr>
          <w:rFonts w:ascii="Arial"/>
          <w:highlight w:val="yellow"/>
        </w:rPr>
      </w:pPr>
      <w:proofErr w:type="spellStart"/>
      <w:r w:rsidRPr="00F74DA4">
        <w:rPr>
          <w:rFonts w:ascii="Arial"/>
          <w:highlight w:val="yellow"/>
        </w:rPr>
        <w:t>Services</w:t>
      </w:r>
      <w:proofErr w:type="spellEnd"/>
      <w:r w:rsidRPr="00F74DA4">
        <w:rPr>
          <w:rFonts w:ascii="Arial"/>
          <w:spacing w:val="-9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Provided</w:t>
      </w:r>
      <w:proofErr w:type="spellEnd"/>
      <w:r w:rsidRPr="00F74DA4">
        <w:rPr>
          <w:rFonts w:ascii="Arial"/>
          <w:spacing w:val="-7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During</w:t>
      </w:r>
      <w:proofErr w:type="spellEnd"/>
      <w:r w:rsidRPr="00F74DA4">
        <w:rPr>
          <w:rFonts w:ascii="Arial"/>
          <w:spacing w:val="-7"/>
          <w:highlight w:val="yellow"/>
        </w:rPr>
        <w:t xml:space="preserve"> </w:t>
      </w:r>
      <w:r w:rsidRPr="00F74DA4">
        <w:rPr>
          <w:rFonts w:ascii="Arial"/>
          <w:highlight w:val="yellow"/>
        </w:rPr>
        <w:t>Remote</w:t>
      </w:r>
      <w:r w:rsidRPr="00F74DA4">
        <w:rPr>
          <w:rFonts w:ascii="Arial"/>
          <w:spacing w:val="-7"/>
          <w:highlight w:val="yellow"/>
        </w:rPr>
        <w:t xml:space="preserve"> </w:t>
      </w:r>
      <w:proofErr w:type="spellStart"/>
      <w:r w:rsidRPr="00F74DA4">
        <w:rPr>
          <w:rFonts w:ascii="Arial"/>
          <w:spacing w:val="-2"/>
          <w:highlight w:val="yellow"/>
        </w:rPr>
        <w:t>Instruction</w:t>
      </w:r>
      <w:proofErr w:type="spellEnd"/>
      <w:r w:rsidRPr="00F74DA4">
        <w:rPr>
          <w:rFonts w:ascii="Arial"/>
          <w:spacing w:val="-2"/>
          <w:highlight w:val="yellow"/>
        </w:rPr>
        <w:t>:</w:t>
      </w:r>
    </w:p>
    <w:p w14:paraId="615F1410" w14:textId="77777777" w:rsidR="000038ED" w:rsidRPr="00F74DA4" w:rsidRDefault="000038ED">
      <w:pPr>
        <w:pStyle w:val="BodyText"/>
        <w:rPr>
          <w:rFonts w:ascii="Arial"/>
          <w:b/>
          <w:sz w:val="23"/>
          <w:highlight w:val="yellow"/>
        </w:rPr>
      </w:pPr>
    </w:p>
    <w:p w14:paraId="17918442" w14:textId="77777777" w:rsidR="000038ED" w:rsidRPr="00F74DA4" w:rsidRDefault="00000000">
      <w:pPr>
        <w:pStyle w:val="BodyText"/>
        <w:spacing w:line="249" w:lineRule="auto"/>
        <w:ind w:left="160" w:right="102"/>
        <w:jc w:val="both"/>
        <w:rPr>
          <w:rFonts w:ascii="Arial"/>
          <w:highlight w:val="yellow"/>
        </w:rPr>
      </w:pPr>
      <w:proofErr w:type="spellStart"/>
      <w:r w:rsidRPr="00F74DA4">
        <w:rPr>
          <w:rFonts w:ascii="Arial"/>
          <w:highlight w:val="yellow"/>
        </w:rPr>
        <w:t>This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contingency</w:t>
      </w:r>
      <w:proofErr w:type="spellEnd"/>
      <w:r w:rsidRPr="00F74DA4">
        <w:rPr>
          <w:rFonts w:ascii="Arial"/>
          <w:highlight w:val="yellow"/>
        </w:rPr>
        <w:t xml:space="preserve"> plan </w:t>
      </w:r>
      <w:proofErr w:type="spellStart"/>
      <w:r w:rsidRPr="00F74DA4">
        <w:rPr>
          <w:rFonts w:ascii="Arial"/>
          <w:highlight w:val="yellow"/>
        </w:rPr>
        <w:t>will</w:t>
      </w:r>
      <w:proofErr w:type="spellEnd"/>
      <w:r w:rsidRPr="00F74DA4">
        <w:rPr>
          <w:rFonts w:ascii="Arial"/>
          <w:highlight w:val="yellow"/>
        </w:rPr>
        <w:t xml:space="preserve"> be in </w:t>
      </w:r>
      <w:proofErr w:type="spellStart"/>
      <w:r w:rsidRPr="00F74DA4">
        <w:rPr>
          <w:rFonts w:ascii="Arial"/>
          <w:highlight w:val="yellow"/>
        </w:rPr>
        <w:t>effect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during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highlight w:val="yellow"/>
        </w:rPr>
        <w:t xml:space="preserve"> time </w:t>
      </w:r>
      <w:proofErr w:type="spellStart"/>
      <w:r w:rsidRPr="00F74DA4">
        <w:rPr>
          <w:rFonts w:ascii="Arial"/>
          <w:highlight w:val="yellow"/>
        </w:rPr>
        <w:t>that</w:t>
      </w:r>
      <w:proofErr w:type="spellEnd"/>
      <w:r w:rsidRPr="00F74DA4">
        <w:rPr>
          <w:rFonts w:ascii="Arial"/>
          <w:highlight w:val="yellow"/>
        </w:rPr>
        <w:t xml:space="preserve"> remote </w:t>
      </w:r>
      <w:proofErr w:type="spellStart"/>
      <w:r w:rsidRPr="00F74DA4">
        <w:rPr>
          <w:rFonts w:ascii="Arial"/>
          <w:highlight w:val="yellow"/>
        </w:rPr>
        <w:t>instruction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is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needed</w:t>
      </w:r>
      <w:proofErr w:type="spellEnd"/>
      <w:r w:rsidRPr="00F74DA4">
        <w:rPr>
          <w:rFonts w:ascii="Arial"/>
          <w:highlight w:val="yellow"/>
        </w:rPr>
        <w:t xml:space="preserve">.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contingency</w:t>
      </w:r>
      <w:proofErr w:type="spellEnd"/>
      <w:r w:rsidRPr="00F74DA4">
        <w:rPr>
          <w:rFonts w:ascii="Arial"/>
          <w:highlight w:val="yellow"/>
        </w:rPr>
        <w:t xml:space="preserve"> plan </w:t>
      </w:r>
      <w:proofErr w:type="spellStart"/>
      <w:r w:rsidRPr="00F74DA4">
        <w:rPr>
          <w:rFonts w:ascii="Arial"/>
          <w:highlight w:val="yellow"/>
        </w:rPr>
        <w:t>will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remain</w:t>
      </w:r>
      <w:proofErr w:type="spellEnd"/>
      <w:r w:rsidRPr="00F74DA4">
        <w:rPr>
          <w:rFonts w:ascii="Arial"/>
          <w:highlight w:val="yellow"/>
        </w:rPr>
        <w:t xml:space="preserve"> in </w:t>
      </w:r>
      <w:proofErr w:type="spellStart"/>
      <w:r w:rsidRPr="00F74DA4">
        <w:rPr>
          <w:rFonts w:ascii="Arial"/>
          <w:highlight w:val="yellow"/>
        </w:rPr>
        <w:t>effect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until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school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returns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to</w:t>
      </w:r>
      <w:proofErr w:type="spellEnd"/>
      <w:r w:rsidRPr="00F74DA4">
        <w:rPr>
          <w:rFonts w:ascii="Arial"/>
          <w:highlight w:val="yellow"/>
        </w:rPr>
        <w:t xml:space="preserve"> regular </w:t>
      </w:r>
      <w:proofErr w:type="spellStart"/>
      <w:r w:rsidRPr="00F74DA4">
        <w:rPr>
          <w:rFonts w:ascii="Arial"/>
          <w:highlight w:val="yellow"/>
        </w:rPr>
        <w:t>school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programming</w:t>
      </w:r>
      <w:proofErr w:type="spellEnd"/>
      <w:r w:rsidRPr="00F74DA4">
        <w:rPr>
          <w:rFonts w:ascii="Arial"/>
          <w:highlight w:val="yellow"/>
        </w:rPr>
        <w:t xml:space="preserve">. </w:t>
      </w:r>
      <w:proofErr w:type="spellStart"/>
      <w:r w:rsidRPr="00F74DA4">
        <w:rPr>
          <w:rFonts w:ascii="Arial"/>
          <w:highlight w:val="yellow"/>
        </w:rPr>
        <w:t>All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reasonable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efforts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to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provide</w:t>
      </w:r>
      <w:proofErr w:type="spellEnd"/>
      <w:r w:rsidRPr="00F74DA4">
        <w:rPr>
          <w:rFonts w:ascii="Arial"/>
          <w:highlight w:val="yellow"/>
        </w:rPr>
        <w:t xml:space="preserve"> FAPE </w:t>
      </w:r>
      <w:proofErr w:type="spellStart"/>
      <w:r w:rsidRPr="00F74DA4">
        <w:rPr>
          <w:rFonts w:ascii="Arial"/>
          <w:highlight w:val="yellow"/>
        </w:rPr>
        <w:t>during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this</w:t>
      </w:r>
      <w:proofErr w:type="spellEnd"/>
      <w:r w:rsidRPr="00F74DA4">
        <w:rPr>
          <w:rFonts w:ascii="Arial"/>
          <w:highlight w:val="yellow"/>
        </w:rPr>
        <w:t xml:space="preserve"> time </w:t>
      </w:r>
      <w:proofErr w:type="spellStart"/>
      <w:r w:rsidRPr="00F74DA4">
        <w:rPr>
          <w:rFonts w:ascii="Arial"/>
          <w:highlight w:val="yellow"/>
        </w:rPr>
        <w:t>will</w:t>
      </w:r>
      <w:proofErr w:type="spellEnd"/>
      <w:r w:rsidRPr="00F74DA4">
        <w:rPr>
          <w:rFonts w:ascii="Arial"/>
          <w:highlight w:val="yellow"/>
        </w:rPr>
        <w:t xml:space="preserve"> be </w:t>
      </w:r>
      <w:proofErr w:type="spellStart"/>
      <w:r w:rsidRPr="00F74DA4">
        <w:rPr>
          <w:rFonts w:ascii="Arial"/>
          <w:highlight w:val="yellow"/>
        </w:rPr>
        <w:t>attempted</w:t>
      </w:r>
      <w:proofErr w:type="spellEnd"/>
      <w:r w:rsidRPr="00F74DA4">
        <w:rPr>
          <w:rFonts w:ascii="Arial"/>
          <w:highlight w:val="yellow"/>
        </w:rPr>
        <w:t xml:space="preserve">. </w:t>
      </w:r>
      <w:proofErr w:type="spellStart"/>
      <w:r w:rsidRPr="00F74DA4">
        <w:rPr>
          <w:rFonts w:ascii="Arial"/>
          <w:highlight w:val="yellow"/>
        </w:rPr>
        <w:t>Supports</w:t>
      </w:r>
      <w:proofErr w:type="spellEnd"/>
      <w:r w:rsidRPr="00F74DA4">
        <w:rPr>
          <w:rFonts w:ascii="Arial"/>
          <w:highlight w:val="yellow"/>
        </w:rPr>
        <w:t xml:space="preserve">, </w:t>
      </w:r>
      <w:proofErr w:type="spellStart"/>
      <w:r w:rsidRPr="00F74DA4">
        <w:rPr>
          <w:rFonts w:ascii="Arial"/>
          <w:highlight w:val="yellow"/>
        </w:rPr>
        <w:t>accommodations</w:t>
      </w:r>
      <w:proofErr w:type="spellEnd"/>
      <w:r w:rsidRPr="00F74DA4">
        <w:rPr>
          <w:rFonts w:ascii="Arial"/>
          <w:highlight w:val="yellow"/>
        </w:rPr>
        <w:t xml:space="preserve">, </w:t>
      </w:r>
      <w:proofErr w:type="spellStart"/>
      <w:r w:rsidRPr="00F74DA4">
        <w:rPr>
          <w:rFonts w:ascii="Arial"/>
          <w:highlight w:val="yellow"/>
        </w:rPr>
        <w:t>consultations</w:t>
      </w:r>
      <w:proofErr w:type="spellEnd"/>
      <w:r w:rsidRPr="00F74DA4">
        <w:rPr>
          <w:rFonts w:ascii="Arial"/>
          <w:highlight w:val="yellow"/>
        </w:rPr>
        <w:t xml:space="preserve">, and </w:t>
      </w:r>
      <w:proofErr w:type="spellStart"/>
      <w:r w:rsidRPr="00F74DA4">
        <w:rPr>
          <w:rFonts w:ascii="Arial"/>
          <w:highlight w:val="yellow"/>
        </w:rPr>
        <w:t>services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will</w:t>
      </w:r>
      <w:proofErr w:type="spellEnd"/>
      <w:r w:rsidRPr="00F74DA4">
        <w:rPr>
          <w:rFonts w:ascii="Arial"/>
          <w:highlight w:val="yellow"/>
        </w:rPr>
        <w:t xml:space="preserve"> be </w:t>
      </w:r>
      <w:proofErr w:type="spellStart"/>
      <w:r w:rsidRPr="00F74DA4">
        <w:rPr>
          <w:rFonts w:ascii="Arial"/>
          <w:highlight w:val="yellow"/>
        </w:rPr>
        <w:t>provided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to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ensure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access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to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academic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materials</w:t>
      </w:r>
      <w:proofErr w:type="spellEnd"/>
      <w:r w:rsidRPr="00F74DA4">
        <w:rPr>
          <w:rFonts w:ascii="Arial"/>
          <w:highlight w:val="yellow"/>
        </w:rPr>
        <w:t xml:space="preserve"> and </w:t>
      </w:r>
      <w:proofErr w:type="spellStart"/>
      <w:r w:rsidRPr="00F74DA4">
        <w:rPr>
          <w:rFonts w:ascii="Arial"/>
          <w:highlight w:val="yellow"/>
        </w:rPr>
        <w:t>implementing</w:t>
      </w:r>
      <w:proofErr w:type="spellEnd"/>
      <w:r w:rsidRPr="00F74DA4">
        <w:rPr>
          <w:rFonts w:ascii="Arial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highlight w:val="yellow"/>
        </w:rPr>
        <w:t xml:space="preserve"> IEP</w:t>
      </w:r>
    </w:p>
    <w:p w14:paraId="448B854F" w14:textId="77777777" w:rsidR="000038ED" w:rsidRPr="00F74DA4" w:rsidRDefault="00000000">
      <w:pPr>
        <w:spacing w:line="222" w:lineRule="exact"/>
        <w:ind w:left="161"/>
        <w:rPr>
          <w:i/>
          <w:sz w:val="20"/>
          <w:highlight w:val="yellow"/>
        </w:rPr>
      </w:pPr>
      <w:proofErr w:type="spellStart"/>
      <w:r w:rsidRPr="00F74DA4">
        <w:rPr>
          <w:i/>
          <w:sz w:val="20"/>
          <w:highlight w:val="yellow"/>
        </w:rPr>
        <w:t>Explanation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of</w:t>
      </w:r>
      <w:proofErr w:type="spellEnd"/>
      <w:r w:rsidRPr="00F74DA4">
        <w:rPr>
          <w:i/>
          <w:sz w:val="20"/>
          <w:highlight w:val="yellow"/>
        </w:rPr>
        <w:t xml:space="preserve"> Procedural </w:t>
      </w:r>
      <w:proofErr w:type="spellStart"/>
      <w:r w:rsidRPr="00F74DA4">
        <w:rPr>
          <w:i/>
          <w:sz w:val="20"/>
          <w:highlight w:val="yellow"/>
        </w:rPr>
        <w:t>Safeguards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were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provided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along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with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this</w:t>
      </w:r>
      <w:proofErr w:type="spellEnd"/>
      <w:r w:rsidRPr="00F74DA4">
        <w:rPr>
          <w:i/>
          <w:sz w:val="20"/>
          <w:highlight w:val="yellow"/>
        </w:rPr>
        <w:t xml:space="preserve"> </w:t>
      </w:r>
      <w:r w:rsidRPr="00F74DA4">
        <w:rPr>
          <w:i/>
          <w:spacing w:val="-4"/>
          <w:sz w:val="20"/>
          <w:highlight w:val="yellow"/>
        </w:rPr>
        <w:t>plan</w:t>
      </w:r>
    </w:p>
    <w:p w14:paraId="3785FD6B" w14:textId="77777777" w:rsidR="000038ED" w:rsidRPr="00F74DA4" w:rsidRDefault="000038ED">
      <w:pPr>
        <w:pStyle w:val="BodyText"/>
        <w:rPr>
          <w:i/>
          <w:sz w:val="22"/>
          <w:highlight w:val="yellow"/>
        </w:rPr>
      </w:pPr>
    </w:p>
    <w:p w14:paraId="2A57C3EB" w14:textId="77777777" w:rsidR="000038ED" w:rsidRPr="00F74DA4" w:rsidRDefault="00000000">
      <w:pPr>
        <w:pStyle w:val="Heading5"/>
        <w:numPr>
          <w:ilvl w:val="0"/>
          <w:numId w:val="1"/>
        </w:numPr>
        <w:tabs>
          <w:tab w:val="left" w:pos="414"/>
        </w:tabs>
        <w:spacing w:before="184"/>
        <w:ind w:left="414" w:hanging="253"/>
        <w:rPr>
          <w:rFonts w:ascii="Arial"/>
          <w:highlight w:val="yellow"/>
        </w:rPr>
      </w:pPr>
      <w:proofErr w:type="spellStart"/>
      <w:r w:rsidRPr="00F74DA4">
        <w:rPr>
          <w:rFonts w:ascii="Arial"/>
          <w:highlight w:val="yellow"/>
        </w:rPr>
        <w:t>Student</w:t>
      </w:r>
      <w:proofErr w:type="spellEnd"/>
      <w:r w:rsidRPr="00F74DA4">
        <w:rPr>
          <w:rFonts w:ascii="Arial"/>
          <w:spacing w:val="-8"/>
          <w:highlight w:val="yellow"/>
        </w:rPr>
        <w:t xml:space="preserve"> </w:t>
      </w:r>
      <w:r w:rsidRPr="00F74DA4">
        <w:rPr>
          <w:rFonts w:ascii="Arial"/>
          <w:highlight w:val="yellow"/>
        </w:rPr>
        <w:t>has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ability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to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access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distance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learning</w:t>
      </w:r>
      <w:proofErr w:type="spellEnd"/>
      <w:r w:rsidRPr="00F74DA4">
        <w:rPr>
          <w:rFonts w:ascii="Arial"/>
          <w:highlight w:val="yellow"/>
        </w:rPr>
        <w:t>,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including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preferred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types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of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activities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r w:rsidRPr="00F74DA4">
        <w:rPr>
          <w:rFonts w:ascii="Arial"/>
          <w:highlight w:val="yellow"/>
        </w:rPr>
        <w:t>and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mode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of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spacing w:val="-2"/>
          <w:highlight w:val="yellow"/>
        </w:rPr>
        <w:t>access</w:t>
      </w:r>
      <w:proofErr w:type="spellEnd"/>
      <w:r w:rsidRPr="00F74DA4">
        <w:rPr>
          <w:rFonts w:ascii="Arial"/>
          <w:spacing w:val="-2"/>
          <w:highlight w:val="yellow"/>
        </w:rPr>
        <w:t>:</w:t>
      </w:r>
    </w:p>
    <w:p w14:paraId="0403E43E" w14:textId="77777777" w:rsidR="000038ED" w:rsidRPr="00F74DA4" w:rsidRDefault="00000000">
      <w:pPr>
        <w:pStyle w:val="BodyText"/>
        <w:tabs>
          <w:tab w:val="left" w:pos="1545"/>
        </w:tabs>
        <w:spacing w:before="1" w:line="233" w:lineRule="exact"/>
        <w:ind w:left="161"/>
        <w:rPr>
          <w:highlight w:val="yellow"/>
        </w:rPr>
      </w:pPr>
      <w:r w:rsidRPr="00F74DA4">
        <w:rPr>
          <w:spacing w:val="80"/>
          <w:highlight w:val="yellow"/>
          <w:u w:val="single"/>
        </w:rPr>
        <w:t xml:space="preserve">  </w:t>
      </w:r>
      <w:r w:rsidRPr="00F74DA4">
        <w:rPr>
          <w:highlight w:val="yellow"/>
        </w:rPr>
        <w:t>x_ Yes</w:t>
      </w:r>
      <w:r w:rsidRPr="00F74DA4">
        <w:rPr>
          <w:spacing w:val="80"/>
          <w:w w:val="150"/>
          <w:highlight w:val="yellow"/>
        </w:rPr>
        <w:t xml:space="preserve"> </w:t>
      </w:r>
      <w:r w:rsidRPr="00F74DA4">
        <w:rPr>
          <w:highlight w:val="yellow"/>
          <w:u w:val="single"/>
        </w:rPr>
        <w:tab/>
      </w:r>
      <w:r w:rsidRPr="00F74DA4">
        <w:rPr>
          <w:spacing w:val="-5"/>
          <w:highlight w:val="yellow"/>
        </w:rPr>
        <w:t>No</w:t>
      </w:r>
    </w:p>
    <w:p w14:paraId="2457D825" w14:textId="77777777" w:rsidR="000038ED" w:rsidRPr="00F74DA4" w:rsidRDefault="00000000">
      <w:pPr>
        <w:spacing w:line="233" w:lineRule="exact"/>
        <w:ind w:left="216"/>
        <w:rPr>
          <w:i/>
          <w:sz w:val="20"/>
          <w:highlight w:val="yellow"/>
        </w:rPr>
      </w:pPr>
      <w:proofErr w:type="spellStart"/>
      <w:r w:rsidRPr="00F74DA4">
        <w:rPr>
          <w:i/>
          <w:sz w:val="20"/>
          <w:highlight w:val="yellow"/>
        </w:rPr>
        <w:t>If</w:t>
      </w:r>
      <w:proofErr w:type="spellEnd"/>
      <w:r w:rsidRPr="00F74DA4">
        <w:rPr>
          <w:i/>
          <w:sz w:val="20"/>
          <w:highlight w:val="yellow"/>
        </w:rPr>
        <w:t xml:space="preserve"> no, describe </w:t>
      </w:r>
      <w:proofErr w:type="spellStart"/>
      <w:r w:rsidRPr="00F74DA4">
        <w:rPr>
          <w:i/>
          <w:sz w:val="20"/>
          <w:highlight w:val="yellow"/>
        </w:rPr>
        <w:t>limitations</w:t>
      </w:r>
      <w:proofErr w:type="spellEnd"/>
      <w:r w:rsidRPr="00F74DA4">
        <w:rPr>
          <w:i/>
          <w:sz w:val="20"/>
          <w:highlight w:val="yellow"/>
        </w:rPr>
        <w:t xml:space="preserve"> (</w:t>
      </w:r>
      <w:proofErr w:type="spellStart"/>
      <w:r w:rsidRPr="00F74DA4">
        <w:rPr>
          <w:i/>
          <w:sz w:val="20"/>
          <w:highlight w:val="yellow"/>
        </w:rPr>
        <w:t>For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example</w:t>
      </w:r>
      <w:proofErr w:type="spellEnd"/>
      <w:r w:rsidRPr="00F74DA4">
        <w:rPr>
          <w:i/>
          <w:sz w:val="20"/>
          <w:highlight w:val="yellow"/>
        </w:rPr>
        <w:t xml:space="preserve">: </w:t>
      </w:r>
      <w:proofErr w:type="spellStart"/>
      <w:r w:rsidRPr="00F74DA4">
        <w:rPr>
          <w:i/>
          <w:sz w:val="20"/>
          <w:highlight w:val="yellow"/>
        </w:rPr>
        <w:t>technology</w:t>
      </w:r>
      <w:proofErr w:type="spellEnd"/>
      <w:r w:rsidRPr="00F74DA4">
        <w:rPr>
          <w:i/>
          <w:sz w:val="20"/>
          <w:highlight w:val="yellow"/>
        </w:rPr>
        <w:t xml:space="preserve">, </w:t>
      </w:r>
      <w:proofErr w:type="spellStart"/>
      <w:r w:rsidRPr="00F74DA4">
        <w:rPr>
          <w:i/>
          <w:sz w:val="20"/>
          <w:highlight w:val="yellow"/>
        </w:rPr>
        <w:t>student’s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significant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need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for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direct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z w:val="20"/>
          <w:highlight w:val="yellow"/>
        </w:rPr>
        <w:t>contact</w:t>
      </w:r>
      <w:proofErr w:type="spellEnd"/>
      <w:r w:rsidRPr="00F74DA4">
        <w:rPr>
          <w:i/>
          <w:sz w:val="20"/>
          <w:highlight w:val="yellow"/>
        </w:rPr>
        <w:t xml:space="preserve"> </w:t>
      </w:r>
      <w:proofErr w:type="spellStart"/>
      <w:r w:rsidRPr="00F74DA4">
        <w:rPr>
          <w:i/>
          <w:spacing w:val="-2"/>
          <w:sz w:val="20"/>
          <w:highlight w:val="yellow"/>
        </w:rPr>
        <w:t>intervention</w:t>
      </w:r>
      <w:proofErr w:type="spellEnd"/>
      <w:r w:rsidRPr="00F74DA4">
        <w:rPr>
          <w:i/>
          <w:spacing w:val="-2"/>
          <w:sz w:val="20"/>
          <w:highlight w:val="yellow"/>
        </w:rPr>
        <w:t>).</w:t>
      </w:r>
    </w:p>
    <w:p w14:paraId="590BD111" w14:textId="77777777" w:rsidR="000038ED" w:rsidRPr="00F74DA4" w:rsidRDefault="000038ED">
      <w:pPr>
        <w:pStyle w:val="BodyText"/>
        <w:rPr>
          <w:i/>
          <w:sz w:val="22"/>
          <w:highlight w:val="yellow"/>
        </w:rPr>
      </w:pPr>
    </w:p>
    <w:p w14:paraId="356059E9" w14:textId="77777777" w:rsidR="000038ED" w:rsidRPr="00F74DA4" w:rsidRDefault="00000000">
      <w:pPr>
        <w:pStyle w:val="Heading5"/>
        <w:numPr>
          <w:ilvl w:val="0"/>
          <w:numId w:val="1"/>
        </w:numPr>
        <w:tabs>
          <w:tab w:val="left" w:pos="413"/>
        </w:tabs>
        <w:spacing w:before="184"/>
        <w:ind w:left="413" w:hanging="253"/>
        <w:rPr>
          <w:rFonts w:ascii="Arial"/>
          <w:highlight w:val="yellow"/>
        </w:rPr>
      </w:pP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spacing w:val="-7"/>
          <w:highlight w:val="yellow"/>
        </w:rPr>
        <w:t xml:space="preserve"> </w:t>
      </w:r>
      <w:r w:rsidRPr="00F74DA4">
        <w:rPr>
          <w:rFonts w:ascii="Arial"/>
          <w:highlight w:val="yellow"/>
        </w:rPr>
        <w:t>ARD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committee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r w:rsidRPr="00F74DA4">
        <w:rPr>
          <w:rFonts w:ascii="Arial"/>
          <w:highlight w:val="yellow"/>
        </w:rPr>
        <w:t>has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determined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that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the</w:t>
      </w:r>
      <w:proofErr w:type="spellEnd"/>
      <w:r w:rsidRPr="00F74DA4">
        <w:rPr>
          <w:rFonts w:ascii="Arial"/>
          <w:spacing w:val="-4"/>
          <w:highlight w:val="yellow"/>
        </w:rPr>
        <w:t xml:space="preserve"> </w:t>
      </w:r>
      <w:r w:rsidRPr="00F74DA4">
        <w:rPr>
          <w:rFonts w:ascii="Arial"/>
          <w:highlight w:val="yellow"/>
        </w:rPr>
        <w:t>IEP</w:t>
      </w:r>
      <w:r w:rsidRPr="00F74DA4">
        <w:rPr>
          <w:rFonts w:ascii="Arial"/>
          <w:spacing w:val="-5"/>
          <w:highlight w:val="yellow"/>
        </w:rPr>
        <w:t xml:space="preserve"> </w:t>
      </w:r>
      <w:r w:rsidRPr="00F74DA4">
        <w:rPr>
          <w:rFonts w:ascii="Arial"/>
          <w:highlight w:val="yellow"/>
        </w:rPr>
        <w:t>can</w:t>
      </w:r>
      <w:r w:rsidRPr="00F74DA4">
        <w:rPr>
          <w:rFonts w:ascii="Arial"/>
          <w:spacing w:val="-5"/>
          <w:highlight w:val="yellow"/>
        </w:rPr>
        <w:t xml:space="preserve"> </w:t>
      </w:r>
      <w:r w:rsidRPr="00F74DA4">
        <w:rPr>
          <w:rFonts w:ascii="Arial"/>
          <w:highlight w:val="yellow"/>
        </w:rPr>
        <w:t>be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fully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implemented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highlight w:val="yellow"/>
        </w:rPr>
        <w:t>during</w:t>
      </w:r>
      <w:proofErr w:type="spellEnd"/>
      <w:r w:rsidRPr="00F74DA4">
        <w:rPr>
          <w:rFonts w:ascii="Arial"/>
          <w:spacing w:val="-5"/>
          <w:highlight w:val="yellow"/>
        </w:rPr>
        <w:t xml:space="preserve"> </w:t>
      </w:r>
      <w:r w:rsidRPr="00F74DA4">
        <w:rPr>
          <w:rFonts w:ascii="Arial"/>
          <w:highlight w:val="yellow"/>
        </w:rPr>
        <w:t>remote</w:t>
      </w:r>
      <w:r w:rsidRPr="00F74DA4">
        <w:rPr>
          <w:rFonts w:ascii="Arial"/>
          <w:spacing w:val="-4"/>
          <w:highlight w:val="yellow"/>
        </w:rPr>
        <w:t xml:space="preserve"> </w:t>
      </w:r>
      <w:proofErr w:type="spellStart"/>
      <w:r w:rsidRPr="00F74DA4">
        <w:rPr>
          <w:rFonts w:ascii="Arial"/>
          <w:spacing w:val="-2"/>
          <w:highlight w:val="yellow"/>
        </w:rPr>
        <w:t>instruction</w:t>
      </w:r>
      <w:proofErr w:type="spellEnd"/>
      <w:r w:rsidRPr="00F74DA4">
        <w:rPr>
          <w:rFonts w:ascii="Arial"/>
          <w:spacing w:val="-2"/>
          <w:highlight w:val="yellow"/>
        </w:rPr>
        <w:t>:</w:t>
      </w:r>
    </w:p>
    <w:p w14:paraId="4C66063A" w14:textId="77777777" w:rsidR="000038ED" w:rsidRPr="00F74DA4" w:rsidRDefault="00000000">
      <w:pPr>
        <w:pStyle w:val="BodyText"/>
        <w:tabs>
          <w:tab w:val="left" w:pos="1489"/>
        </w:tabs>
        <w:spacing w:before="2" w:line="231" w:lineRule="exact"/>
        <w:ind w:left="160"/>
        <w:rPr>
          <w:highlight w:val="yellow"/>
        </w:rPr>
      </w:pPr>
      <w:r w:rsidRPr="00F74DA4">
        <w:rPr>
          <w:spacing w:val="40"/>
          <w:highlight w:val="yellow"/>
          <w:u w:val="single"/>
        </w:rPr>
        <w:t xml:space="preserve">  </w:t>
      </w:r>
      <w:proofErr w:type="spellStart"/>
      <w:r w:rsidRPr="00F74DA4">
        <w:rPr>
          <w:highlight w:val="yellow"/>
        </w:rPr>
        <w:t>x_Yes</w:t>
      </w:r>
      <w:proofErr w:type="spellEnd"/>
      <w:r w:rsidRPr="00F74DA4">
        <w:rPr>
          <w:spacing w:val="80"/>
          <w:w w:val="150"/>
          <w:highlight w:val="yellow"/>
        </w:rPr>
        <w:t xml:space="preserve"> </w:t>
      </w:r>
      <w:r w:rsidRPr="00F74DA4">
        <w:rPr>
          <w:highlight w:val="yellow"/>
          <w:u w:val="single"/>
        </w:rPr>
        <w:tab/>
      </w:r>
      <w:r w:rsidRPr="00F74DA4">
        <w:rPr>
          <w:spacing w:val="-5"/>
          <w:highlight w:val="yellow"/>
        </w:rPr>
        <w:t>No</w:t>
      </w:r>
    </w:p>
    <w:p w14:paraId="0109BCF6" w14:textId="77777777" w:rsidR="000038ED" w:rsidRPr="00F74DA4" w:rsidRDefault="00000000">
      <w:pPr>
        <w:spacing w:line="226" w:lineRule="exact"/>
        <w:ind w:left="161"/>
        <w:jc w:val="both"/>
        <w:rPr>
          <w:rFonts w:ascii="Arial"/>
          <w:i/>
          <w:sz w:val="20"/>
          <w:highlight w:val="yellow"/>
        </w:rPr>
      </w:pPr>
      <w:proofErr w:type="spellStart"/>
      <w:r w:rsidRPr="00F74DA4">
        <w:rPr>
          <w:rFonts w:ascii="Arial"/>
          <w:i/>
          <w:sz w:val="20"/>
          <w:highlight w:val="yellow"/>
        </w:rPr>
        <w:t>If</w:t>
      </w:r>
      <w:proofErr w:type="spellEnd"/>
      <w:r w:rsidRPr="00F74DA4">
        <w:rPr>
          <w:rFonts w:ascii="Arial"/>
          <w:i/>
          <w:spacing w:val="-6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the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answer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is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r w:rsidRPr="00F74DA4">
        <w:rPr>
          <w:rFonts w:ascii="Arial"/>
          <w:i/>
          <w:sz w:val="20"/>
          <w:highlight w:val="yellow"/>
        </w:rPr>
        <w:t>yes,</w:t>
      </w:r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proceed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to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the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end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of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the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document</w:t>
      </w:r>
      <w:proofErr w:type="spellEnd"/>
      <w:r w:rsidRPr="00F74DA4">
        <w:rPr>
          <w:rFonts w:ascii="Arial"/>
          <w:i/>
          <w:sz w:val="20"/>
          <w:highlight w:val="yellow"/>
        </w:rPr>
        <w:t>.</w:t>
      </w:r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If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the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answer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is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r w:rsidRPr="00F74DA4">
        <w:rPr>
          <w:rFonts w:ascii="Arial"/>
          <w:i/>
          <w:sz w:val="20"/>
          <w:highlight w:val="yellow"/>
        </w:rPr>
        <w:t>no,</w:t>
      </w:r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r w:rsidRPr="00F74DA4">
        <w:rPr>
          <w:rFonts w:ascii="Arial"/>
          <w:i/>
          <w:sz w:val="20"/>
          <w:highlight w:val="yellow"/>
        </w:rPr>
        <w:t>complete</w:t>
      </w:r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the</w:t>
      </w:r>
      <w:proofErr w:type="spellEnd"/>
      <w:r w:rsidRPr="00F74DA4">
        <w:rPr>
          <w:rFonts w:ascii="Arial"/>
          <w:i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z w:val="20"/>
          <w:highlight w:val="yellow"/>
        </w:rPr>
        <w:t>remaining</w:t>
      </w:r>
      <w:proofErr w:type="spellEnd"/>
      <w:r w:rsidRPr="00F74DA4">
        <w:rPr>
          <w:rFonts w:ascii="Arial"/>
          <w:i/>
          <w:spacing w:val="-3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i/>
          <w:spacing w:val="-2"/>
          <w:sz w:val="20"/>
          <w:highlight w:val="yellow"/>
        </w:rPr>
        <w:t>sections</w:t>
      </w:r>
      <w:proofErr w:type="spellEnd"/>
      <w:r w:rsidRPr="00F74DA4">
        <w:rPr>
          <w:rFonts w:ascii="Arial"/>
          <w:i/>
          <w:spacing w:val="-2"/>
          <w:sz w:val="20"/>
          <w:highlight w:val="yellow"/>
        </w:rPr>
        <w:t>.</w:t>
      </w:r>
    </w:p>
    <w:p w14:paraId="6DA2CD55" w14:textId="77777777" w:rsidR="000038ED" w:rsidRPr="00F74DA4" w:rsidRDefault="000038ED">
      <w:pPr>
        <w:pStyle w:val="BodyText"/>
        <w:rPr>
          <w:rFonts w:ascii="Arial"/>
          <w:i/>
          <w:sz w:val="22"/>
          <w:highlight w:val="yellow"/>
        </w:rPr>
      </w:pPr>
    </w:p>
    <w:p w14:paraId="19AC16EA" w14:textId="77777777" w:rsidR="000038ED" w:rsidRPr="00F74DA4" w:rsidRDefault="000038ED">
      <w:pPr>
        <w:pStyle w:val="BodyText"/>
        <w:spacing w:before="8"/>
        <w:rPr>
          <w:rFonts w:ascii="Arial"/>
          <w:i/>
          <w:sz w:val="23"/>
          <w:highlight w:val="yellow"/>
        </w:rPr>
      </w:pPr>
    </w:p>
    <w:p w14:paraId="79F7D690" w14:textId="77777777" w:rsidR="000038ED" w:rsidRPr="00F74DA4" w:rsidRDefault="00000000">
      <w:pPr>
        <w:pStyle w:val="Heading5"/>
        <w:numPr>
          <w:ilvl w:val="0"/>
          <w:numId w:val="1"/>
        </w:numPr>
        <w:tabs>
          <w:tab w:val="left" w:pos="414"/>
        </w:tabs>
        <w:spacing w:before="1" w:line="228" w:lineRule="exact"/>
        <w:ind w:left="414" w:hanging="253"/>
        <w:rPr>
          <w:rFonts w:ascii="Arial"/>
          <w:highlight w:val="yellow"/>
        </w:rPr>
      </w:pPr>
      <w:r w:rsidRPr="00F74DA4">
        <w:rPr>
          <w:rFonts w:ascii="Arial"/>
          <w:highlight w:val="yellow"/>
        </w:rPr>
        <w:t>IEP</w:t>
      </w:r>
      <w:r w:rsidRPr="00F74DA4">
        <w:rPr>
          <w:rFonts w:ascii="Arial"/>
          <w:spacing w:val="-5"/>
          <w:highlight w:val="yellow"/>
        </w:rPr>
        <w:t xml:space="preserve"> </w:t>
      </w:r>
      <w:proofErr w:type="spellStart"/>
      <w:r w:rsidRPr="00F74DA4">
        <w:rPr>
          <w:rFonts w:ascii="Arial"/>
          <w:spacing w:val="-2"/>
          <w:highlight w:val="yellow"/>
        </w:rPr>
        <w:t>Adjustment</w:t>
      </w:r>
      <w:proofErr w:type="spellEnd"/>
      <w:r w:rsidRPr="00F74DA4">
        <w:rPr>
          <w:rFonts w:ascii="Arial"/>
          <w:spacing w:val="-2"/>
          <w:highlight w:val="yellow"/>
        </w:rPr>
        <w:t>:</w:t>
      </w:r>
    </w:p>
    <w:p w14:paraId="33EF3E0F" w14:textId="77777777" w:rsidR="000038ED" w:rsidRPr="00F74DA4" w:rsidRDefault="00000000">
      <w:pPr>
        <w:pStyle w:val="BodyText"/>
        <w:spacing w:before="3" w:line="232" w:lineRule="auto"/>
        <w:ind w:left="161" w:right="104"/>
        <w:jc w:val="both"/>
        <w:rPr>
          <w:rFonts w:ascii="Arial" w:hAnsi="Arial"/>
          <w:highlight w:val="yellow"/>
        </w:rPr>
      </w:pPr>
      <w:r w:rsidRPr="00F74DA4">
        <w:rPr>
          <w:rFonts w:ascii="Arial" w:hAnsi="Arial"/>
          <w:highlight w:val="yellow"/>
        </w:rPr>
        <w:t xml:space="preserve">A </w:t>
      </w:r>
      <w:proofErr w:type="spellStart"/>
      <w:r w:rsidRPr="00F74DA4">
        <w:rPr>
          <w:rFonts w:ascii="Arial" w:hAnsi="Arial"/>
          <w:highlight w:val="yellow"/>
        </w:rPr>
        <w:t>change</w:t>
      </w:r>
      <w:proofErr w:type="spellEnd"/>
      <w:r w:rsidRPr="00F74DA4">
        <w:rPr>
          <w:rFonts w:ascii="Arial" w:hAnsi="Arial"/>
          <w:highlight w:val="yellow"/>
        </w:rPr>
        <w:t>/</w:t>
      </w:r>
      <w:proofErr w:type="spellStart"/>
      <w:r w:rsidRPr="00F74DA4">
        <w:rPr>
          <w:rFonts w:ascii="Arial" w:hAnsi="Arial"/>
          <w:highlight w:val="yellow"/>
        </w:rPr>
        <w:t>adjustment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IEP </w:t>
      </w:r>
      <w:proofErr w:type="spellStart"/>
      <w:r w:rsidRPr="00F74DA4">
        <w:rPr>
          <w:rFonts w:ascii="Arial" w:hAnsi="Arial"/>
          <w:highlight w:val="yellow"/>
        </w:rPr>
        <w:t>is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needed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because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of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distance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learning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modality</w:t>
      </w:r>
      <w:proofErr w:type="spellEnd"/>
      <w:r w:rsidRPr="00F74DA4">
        <w:rPr>
          <w:rFonts w:ascii="Arial" w:hAnsi="Arial"/>
          <w:highlight w:val="yellow"/>
        </w:rPr>
        <w:t xml:space="preserve">. </w:t>
      </w:r>
      <w:proofErr w:type="spellStart"/>
      <w:r w:rsidRPr="00F74DA4">
        <w:rPr>
          <w:rFonts w:ascii="Arial" w:hAnsi="Arial"/>
          <w:highlight w:val="yellow"/>
        </w:rPr>
        <w:t>This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change</w:t>
      </w:r>
      <w:proofErr w:type="spellEnd"/>
      <w:r w:rsidRPr="00F74DA4">
        <w:rPr>
          <w:rFonts w:ascii="Arial" w:hAnsi="Arial"/>
          <w:highlight w:val="yellow"/>
        </w:rPr>
        <w:t>/</w:t>
      </w:r>
      <w:proofErr w:type="spellStart"/>
      <w:r w:rsidRPr="00F74DA4">
        <w:rPr>
          <w:rFonts w:ascii="Arial" w:hAnsi="Arial"/>
          <w:highlight w:val="yellow"/>
        </w:rPr>
        <w:t>adjustment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will</w:t>
      </w:r>
      <w:proofErr w:type="spellEnd"/>
      <w:r w:rsidRPr="00F74DA4">
        <w:rPr>
          <w:rFonts w:ascii="Arial" w:hAnsi="Arial"/>
          <w:highlight w:val="yellow"/>
        </w:rPr>
        <w:t xml:space="preserve"> be </w:t>
      </w:r>
      <w:proofErr w:type="spellStart"/>
      <w:r w:rsidRPr="00F74DA4">
        <w:rPr>
          <w:rFonts w:ascii="Arial" w:hAnsi="Arial"/>
          <w:highlight w:val="yellow"/>
        </w:rPr>
        <w:t>based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on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appropriate</w:t>
      </w:r>
      <w:proofErr w:type="spellEnd"/>
      <w:r w:rsidRPr="00F74DA4">
        <w:rPr>
          <w:rFonts w:ascii="Arial" w:hAnsi="Arial"/>
          <w:highlight w:val="yellow"/>
        </w:rPr>
        <w:t xml:space="preserve"> and </w:t>
      </w:r>
      <w:proofErr w:type="spellStart"/>
      <w:r w:rsidRPr="00F74DA4">
        <w:rPr>
          <w:rFonts w:ascii="Arial" w:hAnsi="Arial"/>
          <w:highlight w:val="yellow"/>
        </w:rPr>
        <w:t>reasonable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models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of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service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delivery</w:t>
      </w:r>
      <w:proofErr w:type="spellEnd"/>
      <w:r w:rsidRPr="00F74DA4">
        <w:rPr>
          <w:rFonts w:ascii="Arial" w:hAnsi="Arial"/>
          <w:highlight w:val="yellow"/>
        </w:rPr>
        <w:t xml:space="preserve">. </w:t>
      </w:r>
      <w:proofErr w:type="spellStart"/>
      <w:r w:rsidRPr="00F74DA4">
        <w:rPr>
          <w:rFonts w:ascii="Arial" w:hAnsi="Arial"/>
          <w:highlight w:val="yellow"/>
        </w:rPr>
        <w:t>When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school</w:t>
      </w:r>
      <w:proofErr w:type="spellEnd"/>
      <w:r w:rsidRPr="00F74DA4">
        <w:rPr>
          <w:rFonts w:ascii="Arial" w:hAnsi="Arial"/>
          <w:highlight w:val="yellow"/>
        </w:rPr>
        <w:t xml:space="preserve"> resumes normal </w:t>
      </w:r>
      <w:proofErr w:type="spellStart"/>
      <w:r w:rsidRPr="00F74DA4">
        <w:rPr>
          <w:rFonts w:ascii="Arial" w:hAnsi="Arial"/>
          <w:highlight w:val="yellow"/>
        </w:rPr>
        <w:t>operations</w:t>
      </w:r>
      <w:proofErr w:type="spellEnd"/>
      <w:r w:rsidRPr="00F74DA4">
        <w:rPr>
          <w:rFonts w:ascii="Arial" w:hAnsi="Arial"/>
          <w:highlight w:val="yellow"/>
        </w:rPr>
        <w:t xml:space="preserve">,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student’s</w:t>
      </w:r>
      <w:proofErr w:type="spellEnd"/>
      <w:r w:rsidRPr="00F74DA4">
        <w:rPr>
          <w:rFonts w:ascii="Arial" w:hAnsi="Arial"/>
          <w:highlight w:val="yellow"/>
        </w:rPr>
        <w:t xml:space="preserve"> IEP </w:t>
      </w:r>
      <w:proofErr w:type="spellStart"/>
      <w:r w:rsidRPr="00F74DA4">
        <w:rPr>
          <w:rFonts w:ascii="Arial" w:hAnsi="Arial"/>
          <w:highlight w:val="yellow"/>
        </w:rPr>
        <w:t>will</w:t>
      </w:r>
      <w:proofErr w:type="spellEnd"/>
      <w:r w:rsidRPr="00F74DA4">
        <w:rPr>
          <w:rFonts w:ascii="Arial" w:hAnsi="Arial"/>
          <w:highlight w:val="yellow"/>
        </w:rPr>
        <w:t xml:space="preserve"> be </w:t>
      </w:r>
      <w:proofErr w:type="spellStart"/>
      <w:r w:rsidRPr="00F74DA4">
        <w:rPr>
          <w:rFonts w:ascii="Arial" w:hAnsi="Arial"/>
          <w:highlight w:val="yellow"/>
        </w:rPr>
        <w:t>implemented</w:t>
      </w:r>
      <w:proofErr w:type="spellEnd"/>
      <w:r w:rsidRPr="00F74DA4">
        <w:rPr>
          <w:rFonts w:ascii="Arial" w:hAnsi="Arial"/>
          <w:highlight w:val="yellow"/>
        </w:rPr>
        <w:t xml:space="preserve"> at </w:t>
      </w:r>
      <w:proofErr w:type="spellStart"/>
      <w:r w:rsidRPr="00F74DA4">
        <w:rPr>
          <w:rFonts w:ascii="Arial" w:hAnsi="Arial"/>
          <w:highlight w:val="yellow"/>
        </w:rPr>
        <w:t>school</w:t>
      </w:r>
      <w:proofErr w:type="spellEnd"/>
      <w:r w:rsidRPr="00F74DA4">
        <w:rPr>
          <w:rFonts w:ascii="Arial" w:hAnsi="Arial"/>
          <w:highlight w:val="yellow"/>
        </w:rPr>
        <w:t xml:space="preserve"> as </w:t>
      </w:r>
      <w:proofErr w:type="spellStart"/>
      <w:r w:rsidRPr="00F74DA4">
        <w:rPr>
          <w:rFonts w:ascii="Arial" w:hAnsi="Arial"/>
          <w:highlight w:val="yellow"/>
        </w:rPr>
        <w:t>it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was</w:t>
      </w:r>
      <w:proofErr w:type="spellEnd"/>
      <w:r w:rsidRPr="00F74DA4">
        <w:rPr>
          <w:rFonts w:ascii="Arial" w:hAnsi="Arial"/>
          <w:highlight w:val="yellow"/>
        </w:rPr>
        <w:t xml:space="preserve"> prior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emergency</w:t>
      </w:r>
      <w:proofErr w:type="spellEnd"/>
      <w:r w:rsidRPr="00F74DA4">
        <w:rPr>
          <w:rFonts w:ascii="Arial" w:hAnsi="Arial"/>
          <w:highlight w:val="yellow"/>
        </w:rPr>
        <w:t xml:space="preserve">. </w:t>
      </w:r>
      <w:proofErr w:type="spellStart"/>
      <w:r w:rsidRPr="00F74DA4">
        <w:rPr>
          <w:rFonts w:ascii="Arial" w:hAnsi="Arial"/>
          <w:highlight w:val="yellow"/>
        </w:rPr>
        <w:t>When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school</w:t>
      </w:r>
      <w:proofErr w:type="spellEnd"/>
      <w:r w:rsidRPr="00F74DA4">
        <w:rPr>
          <w:rFonts w:ascii="Arial" w:hAnsi="Arial"/>
          <w:highlight w:val="yellow"/>
        </w:rPr>
        <w:t xml:space="preserve"> resumes normal </w:t>
      </w:r>
      <w:proofErr w:type="spellStart"/>
      <w:r w:rsidRPr="00F74DA4">
        <w:rPr>
          <w:rFonts w:ascii="Arial" w:hAnsi="Arial"/>
          <w:highlight w:val="yellow"/>
        </w:rPr>
        <w:t>operations</w:t>
      </w:r>
      <w:proofErr w:type="spellEnd"/>
      <w:r w:rsidRPr="00F74DA4">
        <w:rPr>
          <w:rFonts w:ascii="Arial" w:hAnsi="Arial"/>
          <w:highlight w:val="yellow"/>
        </w:rPr>
        <w:t xml:space="preserve">,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campus </w:t>
      </w:r>
      <w:proofErr w:type="spellStart"/>
      <w:r w:rsidRPr="00F74DA4">
        <w:rPr>
          <w:rFonts w:ascii="Arial" w:hAnsi="Arial"/>
          <w:highlight w:val="yellow"/>
        </w:rPr>
        <w:t>may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need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schedule</w:t>
      </w:r>
      <w:proofErr w:type="spellEnd"/>
      <w:r w:rsidRPr="00F74DA4">
        <w:rPr>
          <w:rFonts w:ascii="Arial" w:hAnsi="Arial"/>
          <w:highlight w:val="yellow"/>
        </w:rPr>
        <w:t xml:space="preserve"> a </w:t>
      </w:r>
      <w:proofErr w:type="gramStart"/>
      <w:r w:rsidRPr="00F74DA4">
        <w:rPr>
          <w:rFonts w:ascii="Arial" w:hAnsi="Arial"/>
          <w:highlight w:val="yellow"/>
        </w:rPr>
        <w:t>meeting</w:t>
      </w:r>
      <w:proofErr w:type="gram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discuss</w:t>
      </w:r>
      <w:proofErr w:type="spellEnd"/>
      <w:r w:rsidRPr="00F74DA4">
        <w:rPr>
          <w:rFonts w:ascii="Arial" w:hAnsi="Arial"/>
          <w:highlight w:val="yellow"/>
        </w:rPr>
        <w:t xml:space="preserve"> FAPE </w:t>
      </w:r>
      <w:proofErr w:type="spellStart"/>
      <w:r w:rsidRPr="00F74DA4">
        <w:rPr>
          <w:rFonts w:ascii="Arial" w:hAnsi="Arial"/>
          <w:highlight w:val="yellow"/>
        </w:rPr>
        <w:t>provided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during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distance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learning</w:t>
      </w:r>
      <w:proofErr w:type="spellEnd"/>
      <w:r w:rsidRPr="00F74DA4">
        <w:rPr>
          <w:rFonts w:ascii="Arial" w:hAnsi="Arial"/>
          <w:highlight w:val="yellow"/>
        </w:rPr>
        <w:t xml:space="preserve">. </w:t>
      </w:r>
      <w:proofErr w:type="spellStart"/>
      <w:r w:rsidRPr="00F74DA4">
        <w:rPr>
          <w:rFonts w:ascii="Arial" w:hAnsi="Arial"/>
          <w:highlight w:val="yellow"/>
        </w:rPr>
        <w:t>The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parent</w:t>
      </w:r>
      <w:proofErr w:type="spellEnd"/>
      <w:r w:rsidRPr="00F74DA4">
        <w:rPr>
          <w:rFonts w:ascii="Arial" w:hAnsi="Arial"/>
          <w:highlight w:val="yellow"/>
        </w:rPr>
        <w:t xml:space="preserve"> can </w:t>
      </w:r>
      <w:proofErr w:type="spellStart"/>
      <w:r w:rsidRPr="00F74DA4">
        <w:rPr>
          <w:rFonts w:ascii="Arial" w:hAnsi="Arial"/>
          <w:highlight w:val="yellow"/>
        </w:rPr>
        <w:t>request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an</w:t>
      </w:r>
      <w:proofErr w:type="spellEnd"/>
      <w:r w:rsidRPr="00F74DA4">
        <w:rPr>
          <w:rFonts w:ascii="Arial" w:hAnsi="Arial"/>
          <w:highlight w:val="yellow"/>
        </w:rPr>
        <w:t xml:space="preserve"> ARD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be </w:t>
      </w:r>
      <w:proofErr w:type="spellStart"/>
      <w:r w:rsidRPr="00F74DA4">
        <w:rPr>
          <w:rFonts w:ascii="Arial" w:hAnsi="Arial"/>
          <w:highlight w:val="yellow"/>
        </w:rPr>
        <w:t>held</w:t>
      </w:r>
      <w:proofErr w:type="spellEnd"/>
      <w:r w:rsidRPr="00F74DA4">
        <w:rPr>
          <w:rFonts w:ascii="Arial" w:hAnsi="Arial"/>
          <w:highlight w:val="yellow"/>
        </w:rPr>
        <w:t xml:space="preserve"> at </w:t>
      </w:r>
      <w:proofErr w:type="spellStart"/>
      <w:r w:rsidRPr="00F74DA4">
        <w:rPr>
          <w:rFonts w:ascii="Arial" w:hAnsi="Arial"/>
          <w:highlight w:val="yellow"/>
        </w:rPr>
        <w:t>any</w:t>
      </w:r>
      <w:proofErr w:type="spellEnd"/>
      <w:r w:rsidRPr="00F74DA4">
        <w:rPr>
          <w:rFonts w:ascii="Arial" w:hAnsi="Arial"/>
          <w:spacing w:val="40"/>
          <w:highlight w:val="yellow"/>
        </w:rPr>
        <w:t xml:space="preserve"> </w:t>
      </w:r>
      <w:r w:rsidRPr="00F74DA4">
        <w:rPr>
          <w:rFonts w:ascii="Arial" w:hAnsi="Arial"/>
          <w:highlight w:val="yellow"/>
        </w:rPr>
        <w:t xml:space="preserve">time </w:t>
      </w:r>
      <w:proofErr w:type="spellStart"/>
      <w:r w:rsidRPr="00F74DA4">
        <w:rPr>
          <w:rFonts w:ascii="Arial" w:hAnsi="Arial"/>
          <w:highlight w:val="yellow"/>
        </w:rPr>
        <w:t>to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address</w:t>
      </w:r>
      <w:proofErr w:type="spellEnd"/>
      <w:r w:rsidRPr="00F74DA4">
        <w:rPr>
          <w:rFonts w:ascii="Arial" w:hAnsi="Arial"/>
          <w:highlight w:val="yellow"/>
        </w:rPr>
        <w:t xml:space="preserve"> </w:t>
      </w:r>
      <w:proofErr w:type="spellStart"/>
      <w:r w:rsidRPr="00F74DA4">
        <w:rPr>
          <w:rFonts w:ascii="Arial" w:hAnsi="Arial"/>
          <w:highlight w:val="yellow"/>
        </w:rPr>
        <w:t>concerns</w:t>
      </w:r>
      <w:proofErr w:type="spellEnd"/>
      <w:r w:rsidRPr="00F74DA4">
        <w:rPr>
          <w:rFonts w:ascii="Arial" w:hAnsi="Arial"/>
          <w:highlight w:val="yellow"/>
        </w:rPr>
        <w:t>.</w:t>
      </w:r>
    </w:p>
    <w:p w14:paraId="7C2CA6ED" w14:textId="77777777" w:rsidR="000038ED" w:rsidRPr="00F74DA4" w:rsidRDefault="000038ED">
      <w:pPr>
        <w:pStyle w:val="BodyText"/>
        <w:spacing w:before="2"/>
        <w:rPr>
          <w:rFonts w:ascii="Arial"/>
          <w:sz w:val="23"/>
          <w:highlight w:val="yellow"/>
        </w:rPr>
      </w:pPr>
    </w:p>
    <w:p w14:paraId="580CDE5D" w14:textId="77777777" w:rsidR="000038ED" w:rsidRPr="00F74DA4" w:rsidRDefault="00000000">
      <w:pPr>
        <w:pStyle w:val="ListParagraph"/>
        <w:numPr>
          <w:ilvl w:val="1"/>
          <w:numId w:val="1"/>
        </w:numPr>
        <w:tabs>
          <w:tab w:val="left" w:pos="381"/>
        </w:tabs>
        <w:spacing w:before="1" w:line="232" w:lineRule="auto"/>
        <w:ind w:right="622" w:firstLine="0"/>
        <w:rPr>
          <w:rFonts w:ascii="Arial"/>
          <w:b/>
          <w:sz w:val="20"/>
          <w:highlight w:val="yellow"/>
        </w:rPr>
      </w:pPr>
      <w:proofErr w:type="spellStart"/>
      <w:r w:rsidRPr="00F74DA4">
        <w:rPr>
          <w:rFonts w:ascii="Arial"/>
          <w:b/>
          <w:sz w:val="20"/>
          <w:highlight w:val="yellow"/>
        </w:rPr>
        <w:t>If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applicable</w:t>
      </w:r>
      <w:proofErr w:type="spellEnd"/>
      <w:r w:rsidRPr="00F74DA4">
        <w:rPr>
          <w:rFonts w:ascii="Arial"/>
          <w:b/>
          <w:sz w:val="20"/>
          <w:highlight w:val="yellow"/>
        </w:rPr>
        <w:t>,</w:t>
      </w:r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detail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below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any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changes</w:t>
      </w:r>
      <w:proofErr w:type="spellEnd"/>
      <w:r w:rsidRPr="00F74DA4">
        <w:rPr>
          <w:rFonts w:ascii="Arial"/>
          <w:b/>
          <w:sz w:val="20"/>
          <w:highlight w:val="yellow"/>
        </w:rPr>
        <w:t>/</w:t>
      </w:r>
      <w:proofErr w:type="spellStart"/>
      <w:r w:rsidRPr="00F74DA4">
        <w:rPr>
          <w:rFonts w:ascii="Arial"/>
          <w:b/>
          <w:sz w:val="20"/>
          <w:highlight w:val="yellow"/>
        </w:rPr>
        <w:t>adjustments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to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goals</w:t>
      </w:r>
      <w:proofErr w:type="spellEnd"/>
      <w:r w:rsidRPr="00F74DA4">
        <w:rPr>
          <w:rFonts w:ascii="Arial"/>
          <w:b/>
          <w:sz w:val="20"/>
          <w:highlight w:val="yellow"/>
        </w:rPr>
        <w:t>,</w:t>
      </w:r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accommodations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r w:rsidRPr="00F74DA4">
        <w:rPr>
          <w:rFonts w:ascii="Arial"/>
          <w:b/>
          <w:sz w:val="20"/>
          <w:highlight w:val="yellow"/>
        </w:rPr>
        <w:t>and/</w:t>
      </w:r>
      <w:proofErr w:type="spellStart"/>
      <w:r w:rsidRPr="00F74DA4">
        <w:rPr>
          <w:rFonts w:ascii="Arial"/>
          <w:b/>
          <w:sz w:val="20"/>
          <w:highlight w:val="yellow"/>
        </w:rPr>
        <w:t>or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other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supports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that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r w:rsidRPr="00F74DA4">
        <w:rPr>
          <w:rFonts w:ascii="Arial"/>
          <w:b/>
          <w:sz w:val="20"/>
          <w:highlight w:val="yellow"/>
        </w:rPr>
        <w:t xml:space="preserve">are </w:t>
      </w:r>
      <w:proofErr w:type="spellStart"/>
      <w:r w:rsidRPr="00F74DA4">
        <w:rPr>
          <w:rFonts w:ascii="Arial"/>
          <w:b/>
          <w:sz w:val="20"/>
          <w:highlight w:val="yellow"/>
        </w:rPr>
        <w:t>necessary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to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access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the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academic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materials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being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made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available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during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distance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learning</w:t>
      </w:r>
      <w:proofErr w:type="spellEnd"/>
      <w:r w:rsidRPr="00F74DA4">
        <w:rPr>
          <w:rFonts w:ascii="Arial"/>
          <w:b/>
          <w:sz w:val="20"/>
          <w:highlight w:val="yellow"/>
        </w:rPr>
        <w:t>:</w:t>
      </w:r>
    </w:p>
    <w:p w14:paraId="00BB70D4" w14:textId="6A57484D" w:rsidR="000038ED" w:rsidRDefault="00000000">
      <w:pPr>
        <w:pStyle w:val="Heading2"/>
        <w:spacing w:before="4"/>
        <w:rPr>
          <w:spacing w:val="-5"/>
          <w:highlight w:val="yellow"/>
        </w:rPr>
      </w:pPr>
      <w:r w:rsidRPr="00F74DA4">
        <w:rPr>
          <w:spacing w:val="-5"/>
          <w:highlight w:val="yellow"/>
        </w:rPr>
        <w:t>n/a</w:t>
      </w:r>
      <w:r w:rsidR="00F74DA4">
        <w:rPr>
          <w:spacing w:val="-5"/>
          <w:highlight w:val="yellow"/>
        </w:rPr>
        <w:t xml:space="preserve"> (</w:t>
      </w:r>
      <w:proofErr w:type="spellStart"/>
      <w:r w:rsidR="00F74DA4">
        <w:rPr>
          <w:spacing w:val="-5"/>
          <w:highlight w:val="yellow"/>
        </w:rPr>
        <w:t>not</w:t>
      </w:r>
      <w:proofErr w:type="spellEnd"/>
      <w:r w:rsidR="00F74DA4">
        <w:rPr>
          <w:spacing w:val="-5"/>
          <w:highlight w:val="yellow"/>
        </w:rPr>
        <w:t xml:space="preserve"> aplicable)</w:t>
      </w:r>
    </w:p>
    <w:p w14:paraId="4879B92B" w14:textId="77777777" w:rsidR="00F74DA4" w:rsidRPr="00F74DA4" w:rsidRDefault="00F74DA4">
      <w:pPr>
        <w:pStyle w:val="Heading2"/>
        <w:spacing w:before="4"/>
        <w:rPr>
          <w:highlight w:val="yellow"/>
        </w:rPr>
      </w:pPr>
    </w:p>
    <w:p w14:paraId="4E8130F8" w14:textId="2ABD72F0" w:rsidR="000038ED" w:rsidRPr="00F74DA4" w:rsidRDefault="00000000" w:rsidP="00F74DA4">
      <w:pPr>
        <w:pStyle w:val="ListParagraph"/>
        <w:numPr>
          <w:ilvl w:val="1"/>
          <w:numId w:val="1"/>
        </w:numPr>
        <w:tabs>
          <w:tab w:val="left" w:pos="381"/>
        </w:tabs>
        <w:spacing w:line="232" w:lineRule="auto"/>
        <w:ind w:right="556" w:firstLine="0"/>
        <w:rPr>
          <w:rFonts w:ascii="Arial"/>
          <w:b/>
          <w:sz w:val="20"/>
          <w:highlight w:val="yellow"/>
        </w:rPr>
      </w:pPr>
      <w:proofErr w:type="spellStart"/>
      <w:r w:rsidRPr="00F74DA4">
        <w:rPr>
          <w:rFonts w:ascii="Arial"/>
          <w:b/>
          <w:sz w:val="20"/>
          <w:highlight w:val="yellow"/>
        </w:rPr>
        <w:t>If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applicable</w:t>
      </w:r>
      <w:proofErr w:type="spellEnd"/>
      <w:r w:rsidRPr="00F74DA4">
        <w:rPr>
          <w:rFonts w:ascii="Arial"/>
          <w:b/>
          <w:sz w:val="20"/>
          <w:highlight w:val="yellow"/>
        </w:rPr>
        <w:t>,</w:t>
      </w:r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detail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below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any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changes</w:t>
      </w:r>
      <w:proofErr w:type="spellEnd"/>
      <w:r w:rsidRPr="00F74DA4">
        <w:rPr>
          <w:rFonts w:ascii="Arial"/>
          <w:b/>
          <w:sz w:val="20"/>
          <w:highlight w:val="yellow"/>
        </w:rPr>
        <w:t>/</w:t>
      </w:r>
      <w:proofErr w:type="spellStart"/>
      <w:r w:rsidRPr="00F74DA4">
        <w:rPr>
          <w:rFonts w:ascii="Arial"/>
          <w:b/>
          <w:sz w:val="20"/>
          <w:highlight w:val="yellow"/>
        </w:rPr>
        <w:t>adjustments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to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the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schedule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of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special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education</w:t>
      </w:r>
      <w:proofErr w:type="spellEnd"/>
      <w:r w:rsidRPr="00F74DA4">
        <w:rPr>
          <w:rFonts w:ascii="Arial"/>
          <w:b/>
          <w:sz w:val="20"/>
          <w:highlight w:val="yellow"/>
        </w:rPr>
        <w:t>/</w:t>
      </w:r>
      <w:proofErr w:type="spellStart"/>
      <w:r w:rsidRPr="00F74DA4">
        <w:rPr>
          <w:rFonts w:ascii="Arial"/>
          <w:b/>
          <w:sz w:val="20"/>
          <w:highlight w:val="yellow"/>
        </w:rPr>
        <w:t>related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service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direct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lastRenderedPageBreak/>
        <w:t>instruction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during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distance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learning</w:t>
      </w:r>
      <w:proofErr w:type="spellEnd"/>
      <w:r w:rsidRPr="00F74DA4">
        <w:rPr>
          <w:rFonts w:ascii="Arial"/>
          <w:b/>
          <w:sz w:val="20"/>
          <w:highlight w:val="yellow"/>
        </w:rPr>
        <w:t>:</w:t>
      </w:r>
    </w:p>
    <w:p w14:paraId="4D408325" w14:textId="359FEF58" w:rsidR="00F74DA4" w:rsidRDefault="00F74DA4" w:rsidP="00F74DA4">
      <w:pPr>
        <w:pStyle w:val="Heading2"/>
        <w:rPr>
          <w:spacing w:val="-5"/>
        </w:rPr>
      </w:pPr>
      <w:r>
        <w:rPr>
          <w:spacing w:val="-5"/>
        </w:rPr>
        <w:t xml:space="preserve">n/a </w:t>
      </w:r>
    </w:p>
    <w:p w14:paraId="3256E8A2" w14:textId="77777777" w:rsidR="00F74DA4" w:rsidRDefault="00F74DA4" w:rsidP="00F74DA4">
      <w:pPr>
        <w:pStyle w:val="Heading2"/>
      </w:pPr>
    </w:p>
    <w:p w14:paraId="3EF3EF3E" w14:textId="77777777" w:rsidR="00F74DA4" w:rsidRPr="00F74DA4" w:rsidRDefault="00F74DA4" w:rsidP="00F74DA4">
      <w:pPr>
        <w:pStyle w:val="ListParagraph"/>
        <w:numPr>
          <w:ilvl w:val="1"/>
          <w:numId w:val="1"/>
        </w:numPr>
        <w:tabs>
          <w:tab w:val="left" w:pos="380"/>
        </w:tabs>
        <w:spacing w:line="232" w:lineRule="auto"/>
        <w:ind w:left="160" w:right="823" w:firstLine="0"/>
        <w:rPr>
          <w:rFonts w:ascii="Arial"/>
          <w:b/>
          <w:sz w:val="20"/>
          <w:highlight w:val="yellow"/>
        </w:rPr>
      </w:pPr>
      <w:proofErr w:type="spellStart"/>
      <w:r w:rsidRPr="00F74DA4">
        <w:rPr>
          <w:rFonts w:ascii="Arial"/>
          <w:b/>
          <w:sz w:val="20"/>
          <w:highlight w:val="yellow"/>
        </w:rPr>
        <w:t>If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applicable</w:t>
      </w:r>
      <w:proofErr w:type="spellEnd"/>
      <w:r w:rsidRPr="00F74DA4">
        <w:rPr>
          <w:rFonts w:ascii="Arial"/>
          <w:b/>
          <w:sz w:val="20"/>
          <w:highlight w:val="yellow"/>
        </w:rPr>
        <w:t>,</w:t>
      </w:r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detail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below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any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changes</w:t>
      </w:r>
      <w:proofErr w:type="spellEnd"/>
      <w:r w:rsidRPr="00F74DA4">
        <w:rPr>
          <w:rFonts w:ascii="Arial"/>
          <w:b/>
          <w:sz w:val="20"/>
          <w:highlight w:val="yellow"/>
        </w:rPr>
        <w:t>/</w:t>
      </w:r>
      <w:proofErr w:type="spellStart"/>
      <w:r w:rsidRPr="00F74DA4">
        <w:rPr>
          <w:rFonts w:ascii="Arial"/>
          <w:b/>
          <w:sz w:val="20"/>
          <w:highlight w:val="yellow"/>
        </w:rPr>
        <w:t>adjustments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of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other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supports</w:t>
      </w:r>
      <w:proofErr w:type="spellEnd"/>
      <w:r w:rsidRPr="00F74DA4">
        <w:rPr>
          <w:rFonts w:ascii="Arial"/>
          <w:b/>
          <w:sz w:val="20"/>
          <w:highlight w:val="yellow"/>
        </w:rPr>
        <w:t>/</w:t>
      </w:r>
      <w:proofErr w:type="spellStart"/>
      <w:r w:rsidRPr="00F74DA4">
        <w:rPr>
          <w:rFonts w:ascii="Arial"/>
          <w:b/>
          <w:sz w:val="20"/>
          <w:highlight w:val="yellow"/>
        </w:rPr>
        <w:t>activities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that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will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r w:rsidRPr="00F74DA4">
        <w:rPr>
          <w:rFonts w:ascii="Arial"/>
          <w:b/>
          <w:sz w:val="20"/>
          <w:highlight w:val="yellow"/>
        </w:rPr>
        <w:t>be</w:t>
      </w:r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provided</w:t>
      </w:r>
      <w:proofErr w:type="spellEnd"/>
      <w:r w:rsidRPr="00F74DA4"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during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distance</w:t>
      </w:r>
      <w:proofErr w:type="spellEnd"/>
      <w:r w:rsidRPr="00F74DA4">
        <w:rPr>
          <w:rFonts w:ascii="Arial"/>
          <w:b/>
          <w:sz w:val="20"/>
          <w:highlight w:val="yellow"/>
        </w:rPr>
        <w:t xml:space="preserve"> </w:t>
      </w:r>
      <w:proofErr w:type="spellStart"/>
      <w:r w:rsidRPr="00F74DA4">
        <w:rPr>
          <w:rFonts w:ascii="Arial"/>
          <w:b/>
          <w:sz w:val="20"/>
          <w:highlight w:val="yellow"/>
        </w:rPr>
        <w:t>learning</w:t>
      </w:r>
      <w:proofErr w:type="spellEnd"/>
      <w:r w:rsidRPr="00F74DA4">
        <w:rPr>
          <w:rFonts w:ascii="Arial"/>
          <w:b/>
          <w:sz w:val="20"/>
          <w:highlight w:val="yellow"/>
        </w:rPr>
        <w:t>:</w:t>
      </w:r>
    </w:p>
    <w:p w14:paraId="2F2DFE55" w14:textId="77777777" w:rsidR="00F74DA4" w:rsidRDefault="00F74DA4" w:rsidP="00F74DA4">
      <w:pPr>
        <w:spacing w:before="3"/>
        <w:ind w:left="161"/>
      </w:pPr>
      <w:r>
        <w:rPr>
          <w:spacing w:val="-5"/>
        </w:rPr>
        <w:t>n/a</w:t>
      </w:r>
    </w:p>
    <w:p w14:paraId="172EEFC1" w14:textId="77777777" w:rsidR="00F74DA4" w:rsidRDefault="00F74DA4">
      <w:pPr>
        <w:spacing w:line="232" w:lineRule="auto"/>
        <w:rPr>
          <w:rFonts w:ascii="Arial"/>
          <w:sz w:val="20"/>
        </w:rPr>
        <w:sectPr w:rsidR="00F74DA4">
          <w:headerReference w:type="default" r:id="rId23"/>
          <w:footerReference w:type="default" r:id="rId24"/>
          <w:pgSz w:w="12240" w:h="15840"/>
          <w:pgMar w:top="340" w:right="560" w:bottom="1000" w:left="280" w:header="0" w:footer="814" w:gutter="0"/>
          <w:cols w:space="720"/>
        </w:sectPr>
      </w:pPr>
    </w:p>
    <w:p w14:paraId="5271F15C" w14:textId="77777777" w:rsidR="000038ED" w:rsidRDefault="000038ED">
      <w:pPr>
        <w:pStyle w:val="BodyText"/>
        <w:rPr>
          <w:rFonts w:ascii="Arial"/>
          <w:b/>
        </w:rPr>
      </w:pPr>
    </w:p>
    <w:p w14:paraId="11116F3F" w14:textId="77777777" w:rsidR="000038ED" w:rsidRDefault="000038ED">
      <w:pPr>
        <w:pStyle w:val="BodyText"/>
        <w:spacing w:before="8"/>
        <w:rPr>
          <w:b/>
          <w:sz w:val="36"/>
        </w:rPr>
      </w:pPr>
    </w:p>
    <w:sectPr w:rsidR="000038ED">
      <w:headerReference w:type="default" r:id="rId25"/>
      <w:footerReference w:type="default" r:id="rId26"/>
      <w:pgSz w:w="12240" w:h="15840"/>
      <w:pgMar w:top="420" w:right="560" w:bottom="1000" w:left="28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166E" w14:textId="77777777" w:rsidR="0091075D" w:rsidRDefault="0091075D">
      <w:r>
        <w:separator/>
      </w:r>
    </w:p>
  </w:endnote>
  <w:endnote w:type="continuationSeparator" w:id="0">
    <w:p w14:paraId="35923C02" w14:textId="77777777" w:rsidR="0091075D" w:rsidRDefault="0091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Oblique">
    <w:altName w:val="Helvetica-BoldOblique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D25E" w14:textId="450CBF94" w:rsidR="000038ED" w:rsidRDefault="000038ED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314E" w14:textId="52E5B5F5" w:rsidR="000038ED" w:rsidRDefault="000038ED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935F" w14:textId="0442494F" w:rsidR="000038ED" w:rsidRDefault="000038ED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EE0F" w14:textId="53A50282" w:rsidR="000038ED" w:rsidRDefault="000038ED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EAC4" w14:textId="77777777" w:rsidR="0091075D" w:rsidRDefault="0091075D">
      <w:r>
        <w:separator/>
      </w:r>
    </w:p>
  </w:footnote>
  <w:footnote w:type="continuationSeparator" w:id="0">
    <w:p w14:paraId="7830A983" w14:textId="77777777" w:rsidR="0091075D" w:rsidRDefault="00910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D1F2" w14:textId="77777777" w:rsidR="000038E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027264" behindDoc="1" locked="0" layoutInCell="1" allowOverlap="1" wp14:anchorId="41466E77" wp14:editId="4608A2AC">
              <wp:simplePos x="0" y="0"/>
              <wp:positionH relativeFrom="page">
                <wp:posOffset>3037585</wp:posOffset>
              </wp:positionH>
              <wp:positionV relativeFrom="page">
                <wp:posOffset>289779</wp:posOffset>
              </wp:positionV>
              <wp:extent cx="1953260" cy="4616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3260" cy="461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63442" w14:textId="77777777" w:rsidR="000038ED" w:rsidRDefault="00000000">
                          <w:pPr>
                            <w:spacing w:before="9" w:line="236" w:lineRule="exact"/>
                            <w:ind w:left="8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Nixon-Smiley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CISD</w:t>
                          </w:r>
                        </w:p>
                        <w:p w14:paraId="0E0F9B73" w14:textId="77777777" w:rsidR="000038ED" w:rsidRDefault="00000000">
                          <w:pPr>
                            <w:pStyle w:val="BodyText"/>
                            <w:spacing w:line="231" w:lineRule="exact"/>
                            <w:ind w:left="8" w:right="8"/>
                            <w:jc w:val="center"/>
                          </w:pPr>
                          <w:r>
                            <w:t xml:space="preserve">800 North Rancho </w:t>
                          </w:r>
                          <w:r>
                            <w:rPr>
                              <w:spacing w:val="-5"/>
                            </w:rPr>
                            <w:t>Rd.</w:t>
                          </w:r>
                        </w:p>
                        <w:p w14:paraId="07CB4B98" w14:textId="77777777" w:rsidR="000038ED" w:rsidRDefault="00000000">
                          <w:pPr>
                            <w:pStyle w:val="BodyText"/>
                            <w:spacing w:line="233" w:lineRule="exact"/>
                            <w:ind w:left="8" w:right="8"/>
                            <w:jc w:val="center"/>
                          </w:pPr>
                          <w:r>
                            <w:t>Nixon, TX 78140 - (830) 582-</w:t>
                          </w:r>
                          <w:r>
                            <w:rPr>
                              <w:spacing w:val="-4"/>
                            </w:rPr>
                            <w:t>1536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239.179993pt;margin-top:22.817266pt;width:153.8pt;height:36.35pt;mso-position-horizontal-relative:page;mso-position-vertical-relative:page;z-index:-17289216" type="#_x0000_t202" id="docshape3" filled="false" stroked="false">
              <v:textbox inset="0,0,0,0">
                <w:txbxContent>
                  <w:p>
                    <w:pPr>
                      <w:spacing w:line="236" w:lineRule="exact" w:before="9"/>
                      <w:ind w:left="8" w:right="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Nixon-Smiley </w:t>
                    </w:r>
                    <w:r>
                      <w:rPr>
                        <w:b/>
                        <w:spacing w:val="-4"/>
                        <w:sz w:val="20"/>
                      </w:rPr>
                      <w:t>CISD</w:t>
                    </w:r>
                  </w:p>
                  <w:p>
                    <w:pPr>
                      <w:pStyle w:val="BodyText"/>
                      <w:spacing w:line="231" w:lineRule="exact"/>
                      <w:ind w:left="8" w:right="8"/>
                      <w:jc w:val="center"/>
                    </w:pPr>
                    <w:r>
                      <w:rPr/>
                      <w:t>800 North Rancho </w:t>
                    </w:r>
                    <w:r>
                      <w:rPr>
                        <w:spacing w:val="-5"/>
                      </w:rPr>
                      <w:t>Rd.</w:t>
                    </w:r>
                  </w:p>
                  <w:p>
                    <w:pPr>
                      <w:pStyle w:val="BodyText"/>
                      <w:spacing w:line="233" w:lineRule="exact"/>
                      <w:ind w:left="8" w:right="8"/>
                      <w:jc w:val="center"/>
                    </w:pPr>
                    <w:r>
                      <w:rPr/>
                      <w:t>Nixon, TX 78140 - (830) 582-</w:t>
                    </w:r>
                    <w:r>
                      <w:rPr>
                        <w:spacing w:val="-4"/>
                      </w:rPr>
                      <w:t>1536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6C41" w14:textId="77777777" w:rsidR="000038ED" w:rsidRDefault="000038E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6A95" w14:textId="77777777" w:rsidR="000038ED" w:rsidRDefault="000038E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B00"/>
    <w:multiLevelType w:val="hybridMultilevel"/>
    <w:tmpl w:val="010CA4E8"/>
    <w:lvl w:ilvl="0" w:tplc="F9BE9362">
      <w:numFmt w:val="bullet"/>
      <w:lvlText w:val="☐"/>
      <w:lvlJc w:val="left"/>
      <w:pPr>
        <w:ind w:left="407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AEAEB998">
      <w:numFmt w:val="bullet"/>
      <w:lvlText w:val="•"/>
      <w:lvlJc w:val="left"/>
      <w:pPr>
        <w:ind w:left="446" w:hanging="358"/>
      </w:pPr>
      <w:rPr>
        <w:rFonts w:hint="default"/>
        <w:lang w:val="es-ES" w:eastAsia="en-US" w:bidi="ar-SA"/>
      </w:rPr>
    </w:lvl>
    <w:lvl w:ilvl="2" w:tplc="9976B2EE">
      <w:numFmt w:val="bullet"/>
      <w:lvlText w:val="•"/>
      <w:lvlJc w:val="left"/>
      <w:pPr>
        <w:ind w:left="492" w:hanging="358"/>
      </w:pPr>
      <w:rPr>
        <w:rFonts w:hint="default"/>
        <w:lang w:val="es-ES" w:eastAsia="en-US" w:bidi="ar-SA"/>
      </w:rPr>
    </w:lvl>
    <w:lvl w:ilvl="3" w:tplc="E9C83C64">
      <w:numFmt w:val="bullet"/>
      <w:lvlText w:val="•"/>
      <w:lvlJc w:val="left"/>
      <w:pPr>
        <w:ind w:left="538" w:hanging="358"/>
      </w:pPr>
      <w:rPr>
        <w:rFonts w:hint="default"/>
        <w:lang w:val="es-ES" w:eastAsia="en-US" w:bidi="ar-SA"/>
      </w:rPr>
    </w:lvl>
    <w:lvl w:ilvl="4" w:tplc="512424B6">
      <w:numFmt w:val="bullet"/>
      <w:lvlText w:val="•"/>
      <w:lvlJc w:val="left"/>
      <w:pPr>
        <w:ind w:left="585" w:hanging="358"/>
      </w:pPr>
      <w:rPr>
        <w:rFonts w:hint="default"/>
        <w:lang w:val="es-ES" w:eastAsia="en-US" w:bidi="ar-SA"/>
      </w:rPr>
    </w:lvl>
    <w:lvl w:ilvl="5" w:tplc="D214EC66">
      <w:numFmt w:val="bullet"/>
      <w:lvlText w:val="•"/>
      <w:lvlJc w:val="left"/>
      <w:pPr>
        <w:ind w:left="631" w:hanging="358"/>
      </w:pPr>
      <w:rPr>
        <w:rFonts w:hint="default"/>
        <w:lang w:val="es-ES" w:eastAsia="en-US" w:bidi="ar-SA"/>
      </w:rPr>
    </w:lvl>
    <w:lvl w:ilvl="6" w:tplc="C2E8BCC0">
      <w:numFmt w:val="bullet"/>
      <w:lvlText w:val="•"/>
      <w:lvlJc w:val="left"/>
      <w:pPr>
        <w:ind w:left="677" w:hanging="358"/>
      </w:pPr>
      <w:rPr>
        <w:rFonts w:hint="default"/>
        <w:lang w:val="es-ES" w:eastAsia="en-US" w:bidi="ar-SA"/>
      </w:rPr>
    </w:lvl>
    <w:lvl w:ilvl="7" w:tplc="C1DEE26C">
      <w:numFmt w:val="bullet"/>
      <w:lvlText w:val="•"/>
      <w:lvlJc w:val="left"/>
      <w:pPr>
        <w:ind w:left="724" w:hanging="358"/>
      </w:pPr>
      <w:rPr>
        <w:rFonts w:hint="default"/>
        <w:lang w:val="es-ES" w:eastAsia="en-US" w:bidi="ar-SA"/>
      </w:rPr>
    </w:lvl>
    <w:lvl w:ilvl="8" w:tplc="C9381D12">
      <w:numFmt w:val="bullet"/>
      <w:lvlText w:val="•"/>
      <w:lvlJc w:val="left"/>
      <w:pPr>
        <w:ind w:left="770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0E992ADC"/>
    <w:multiLevelType w:val="hybridMultilevel"/>
    <w:tmpl w:val="E8E058E0"/>
    <w:lvl w:ilvl="0" w:tplc="24B21BF6">
      <w:numFmt w:val="bullet"/>
      <w:lvlText w:val="☐"/>
      <w:lvlJc w:val="left"/>
      <w:pPr>
        <w:ind w:left="710" w:hanging="359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1E5E52FC">
      <w:numFmt w:val="bullet"/>
      <w:lvlText w:val="•"/>
      <w:lvlJc w:val="left"/>
      <w:pPr>
        <w:ind w:left="1323" w:hanging="359"/>
      </w:pPr>
      <w:rPr>
        <w:rFonts w:hint="default"/>
        <w:lang w:val="es-ES" w:eastAsia="en-US" w:bidi="ar-SA"/>
      </w:rPr>
    </w:lvl>
    <w:lvl w:ilvl="2" w:tplc="E3E43EE4">
      <w:numFmt w:val="bullet"/>
      <w:lvlText w:val="•"/>
      <w:lvlJc w:val="left"/>
      <w:pPr>
        <w:ind w:left="1927" w:hanging="359"/>
      </w:pPr>
      <w:rPr>
        <w:rFonts w:hint="default"/>
        <w:lang w:val="es-ES" w:eastAsia="en-US" w:bidi="ar-SA"/>
      </w:rPr>
    </w:lvl>
    <w:lvl w:ilvl="3" w:tplc="1608A34C">
      <w:numFmt w:val="bullet"/>
      <w:lvlText w:val="•"/>
      <w:lvlJc w:val="left"/>
      <w:pPr>
        <w:ind w:left="2530" w:hanging="359"/>
      </w:pPr>
      <w:rPr>
        <w:rFonts w:hint="default"/>
        <w:lang w:val="es-ES" w:eastAsia="en-US" w:bidi="ar-SA"/>
      </w:rPr>
    </w:lvl>
    <w:lvl w:ilvl="4" w:tplc="42504DE0">
      <w:numFmt w:val="bullet"/>
      <w:lvlText w:val="•"/>
      <w:lvlJc w:val="left"/>
      <w:pPr>
        <w:ind w:left="3134" w:hanging="359"/>
      </w:pPr>
      <w:rPr>
        <w:rFonts w:hint="default"/>
        <w:lang w:val="es-ES" w:eastAsia="en-US" w:bidi="ar-SA"/>
      </w:rPr>
    </w:lvl>
    <w:lvl w:ilvl="5" w:tplc="1AEE75E6">
      <w:numFmt w:val="bullet"/>
      <w:lvlText w:val="•"/>
      <w:lvlJc w:val="left"/>
      <w:pPr>
        <w:ind w:left="3738" w:hanging="359"/>
      </w:pPr>
      <w:rPr>
        <w:rFonts w:hint="default"/>
        <w:lang w:val="es-ES" w:eastAsia="en-US" w:bidi="ar-SA"/>
      </w:rPr>
    </w:lvl>
    <w:lvl w:ilvl="6" w:tplc="7AEC1382">
      <w:numFmt w:val="bullet"/>
      <w:lvlText w:val="•"/>
      <w:lvlJc w:val="left"/>
      <w:pPr>
        <w:ind w:left="4341" w:hanging="359"/>
      </w:pPr>
      <w:rPr>
        <w:rFonts w:hint="default"/>
        <w:lang w:val="es-ES" w:eastAsia="en-US" w:bidi="ar-SA"/>
      </w:rPr>
    </w:lvl>
    <w:lvl w:ilvl="7" w:tplc="DED63942">
      <w:numFmt w:val="bullet"/>
      <w:lvlText w:val="•"/>
      <w:lvlJc w:val="left"/>
      <w:pPr>
        <w:ind w:left="4945" w:hanging="359"/>
      </w:pPr>
      <w:rPr>
        <w:rFonts w:hint="default"/>
        <w:lang w:val="es-ES" w:eastAsia="en-US" w:bidi="ar-SA"/>
      </w:rPr>
    </w:lvl>
    <w:lvl w:ilvl="8" w:tplc="204A1D2C">
      <w:numFmt w:val="bullet"/>
      <w:lvlText w:val="•"/>
      <w:lvlJc w:val="left"/>
      <w:pPr>
        <w:ind w:left="5549" w:hanging="359"/>
      </w:pPr>
      <w:rPr>
        <w:rFonts w:hint="default"/>
        <w:lang w:val="es-ES" w:eastAsia="en-US" w:bidi="ar-SA"/>
      </w:rPr>
    </w:lvl>
  </w:abstractNum>
  <w:abstractNum w:abstractNumId="2" w15:restartNumberingAfterBreak="0">
    <w:nsid w:val="18175DD8"/>
    <w:multiLevelType w:val="hybridMultilevel"/>
    <w:tmpl w:val="D6E22DE0"/>
    <w:lvl w:ilvl="0" w:tplc="656A2838">
      <w:numFmt w:val="bullet"/>
      <w:lvlText w:val="☐"/>
      <w:lvlJc w:val="left"/>
      <w:pPr>
        <w:ind w:left="433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5FF6C0B6">
      <w:numFmt w:val="bullet"/>
      <w:lvlText w:val="☐"/>
      <w:lvlJc w:val="left"/>
      <w:pPr>
        <w:ind w:left="1513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2" w:tplc="A990A7F6">
      <w:numFmt w:val="bullet"/>
      <w:lvlText w:val="•"/>
      <w:lvlJc w:val="left"/>
      <w:pPr>
        <w:ind w:left="2534" w:hanging="358"/>
      </w:pPr>
      <w:rPr>
        <w:rFonts w:hint="default"/>
        <w:lang w:val="es-ES" w:eastAsia="en-US" w:bidi="ar-SA"/>
      </w:rPr>
    </w:lvl>
    <w:lvl w:ilvl="3" w:tplc="0142A73A">
      <w:numFmt w:val="bullet"/>
      <w:lvlText w:val="•"/>
      <w:lvlJc w:val="left"/>
      <w:pPr>
        <w:ind w:left="3548" w:hanging="358"/>
      </w:pPr>
      <w:rPr>
        <w:rFonts w:hint="default"/>
        <w:lang w:val="es-ES" w:eastAsia="en-US" w:bidi="ar-SA"/>
      </w:rPr>
    </w:lvl>
    <w:lvl w:ilvl="4" w:tplc="CB60C2C0">
      <w:numFmt w:val="bullet"/>
      <w:lvlText w:val="•"/>
      <w:lvlJc w:val="left"/>
      <w:pPr>
        <w:ind w:left="4563" w:hanging="358"/>
      </w:pPr>
      <w:rPr>
        <w:rFonts w:hint="default"/>
        <w:lang w:val="es-ES" w:eastAsia="en-US" w:bidi="ar-SA"/>
      </w:rPr>
    </w:lvl>
    <w:lvl w:ilvl="5" w:tplc="C3F08508">
      <w:numFmt w:val="bullet"/>
      <w:lvlText w:val="•"/>
      <w:lvlJc w:val="left"/>
      <w:pPr>
        <w:ind w:left="5577" w:hanging="358"/>
      </w:pPr>
      <w:rPr>
        <w:rFonts w:hint="default"/>
        <w:lang w:val="es-ES" w:eastAsia="en-US" w:bidi="ar-SA"/>
      </w:rPr>
    </w:lvl>
    <w:lvl w:ilvl="6" w:tplc="0824CA64">
      <w:numFmt w:val="bullet"/>
      <w:lvlText w:val="•"/>
      <w:lvlJc w:val="left"/>
      <w:pPr>
        <w:ind w:left="6592" w:hanging="358"/>
      </w:pPr>
      <w:rPr>
        <w:rFonts w:hint="default"/>
        <w:lang w:val="es-ES" w:eastAsia="en-US" w:bidi="ar-SA"/>
      </w:rPr>
    </w:lvl>
    <w:lvl w:ilvl="7" w:tplc="175C91C4">
      <w:numFmt w:val="bullet"/>
      <w:lvlText w:val="•"/>
      <w:lvlJc w:val="left"/>
      <w:pPr>
        <w:ind w:left="7606" w:hanging="358"/>
      </w:pPr>
      <w:rPr>
        <w:rFonts w:hint="default"/>
        <w:lang w:val="es-ES" w:eastAsia="en-US" w:bidi="ar-SA"/>
      </w:rPr>
    </w:lvl>
    <w:lvl w:ilvl="8" w:tplc="B86825C6">
      <w:numFmt w:val="bullet"/>
      <w:lvlText w:val="•"/>
      <w:lvlJc w:val="left"/>
      <w:pPr>
        <w:ind w:left="8621" w:hanging="358"/>
      </w:pPr>
      <w:rPr>
        <w:rFonts w:hint="default"/>
        <w:lang w:val="es-ES" w:eastAsia="en-US" w:bidi="ar-SA"/>
      </w:rPr>
    </w:lvl>
  </w:abstractNum>
  <w:abstractNum w:abstractNumId="3" w15:restartNumberingAfterBreak="0">
    <w:nsid w:val="29E56FA8"/>
    <w:multiLevelType w:val="hybridMultilevel"/>
    <w:tmpl w:val="7C962A3A"/>
    <w:lvl w:ilvl="0" w:tplc="5B044610">
      <w:numFmt w:val="bullet"/>
      <w:lvlText w:val="☐"/>
      <w:lvlJc w:val="left"/>
      <w:pPr>
        <w:ind w:left="433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47FE5E6C">
      <w:numFmt w:val="bullet"/>
      <w:lvlText w:val="•"/>
      <w:lvlJc w:val="left"/>
      <w:pPr>
        <w:ind w:left="1461" w:hanging="358"/>
      </w:pPr>
      <w:rPr>
        <w:rFonts w:hint="default"/>
        <w:lang w:val="es-ES" w:eastAsia="en-US" w:bidi="ar-SA"/>
      </w:rPr>
    </w:lvl>
    <w:lvl w:ilvl="2" w:tplc="EAE8450A">
      <w:numFmt w:val="bullet"/>
      <w:lvlText w:val="•"/>
      <w:lvlJc w:val="left"/>
      <w:pPr>
        <w:ind w:left="2482" w:hanging="358"/>
      </w:pPr>
      <w:rPr>
        <w:rFonts w:hint="default"/>
        <w:lang w:val="es-ES" w:eastAsia="en-US" w:bidi="ar-SA"/>
      </w:rPr>
    </w:lvl>
    <w:lvl w:ilvl="3" w:tplc="007AA934">
      <w:numFmt w:val="bullet"/>
      <w:lvlText w:val="•"/>
      <w:lvlJc w:val="left"/>
      <w:pPr>
        <w:ind w:left="3503" w:hanging="358"/>
      </w:pPr>
      <w:rPr>
        <w:rFonts w:hint="default"/>
        <w:lang w:val="es-ES" w:eastAsia="en-US" w:bidi="ar-SA"/>
      </w:rPr>
    </w:lvl>
    <w:lvl w:ilvl="4" w:tplc="CB2E1FB8">
      <w:numFmt w:val="bullet"/>
      <w:lvlText w:val="•"/>
      <w:lvlJc w:val="left"/>
      <w:pPr>
        <w:ind w:left="4524" w:hanging="358"/>
      </w:pPr>
      <w:rPr>
        <w:rFonts w:hint="default"/>
        <w:lang w:val="es-ES" w:eastAsia="en-US" w:bidi="ar-SA"/>
      </w:rPr>
    </w:lvl>
    <w:lvl w:ilvl="5" w:tplc="1F84819C">
      <w:numFmt w:val="bullet"/>
      <w:lvlText w:val="•"/>
      <w:lvlJc w:val="left"/>
      <w:pPr>
        <w:ind w:left="5545" w:hanging="358"/>
      </w:pPr>
      <w:rPr>
        <w:rFonts w:hint="default"/>
        <w:lang w:val="es-ES" w:eastAsia="en-US" w:bidi="ar-SA"/>
      </w:rPr>
    </w:lvl>
    <w:lvl w:ilvl="6" w:tplc="9D600D94">
      <w:numFmt w:val="bullet"/>
      <w:lvlText w:val="•"/>
      <w:lvlJc w:val="left"/>
      <w:pPr>
        <w:ind w:left="6566" w:hanging="358"/>
      </w:pPr>
      <w:rPr>
        <w:rFonts w:hint="default"/>
        <w:lang w:val="es-ES" w:eastAsia="en-US" w:bidi="ar-SA"/>
      </w:rPr>
    </w:lvl>
    <w:lvl w:ilvl="7" w:tplc="6AE683F6">
      <w:numFmt w:val="bullet"/>
      <w:lvlText w:val="•"/>
      <w:lvlJc w:val="left"/>
      <w:pPr>
        <w:ind w:left="7587" w:hanging="358"/>
      </w:pPr>
      <w:rPr>
        <w:rFonts w:hint="default"/>
        <w:lang w:val="es-ES" w:eastAsia="en-US" w:bidi="ar-SA"/>
      </w:rPr>
    </w:lvl>
    <w:lvl w:ilvl="8" w:tplc="F544F4F0">
      <w:numFmt w:val="bullet"/>
      <w:lvlText w:val="•"/>
      <w:lvlJc w:val="left"/>
      <w:pPr>
        <w:ind w:left="8608" w:hanging="358"/>
      </w:pPr>
      <w:rPr>
        <w:rFonts w:hint="default"/>
        <w:lang w:val="es-ES" w:eastAsia="en-US" w:bidi="ar-SA"/>
      </w:rPr>
    </w:lvl>
  </w:abstractNum>
  <w:abstractNum w:abstractNumId="4" w15:restartNumberingAfterBreak="0">
    <w:nsid w:val="2B6749EE"/>
    <w:multiLevelType w:val="hybridMultilevel"/>
    <w:tmpl w:val="E61A054E"/>
    <w:lvl w:ilvl="0" w:tplc="FDF42974">
      <w:numFmt w:val="bullet"/>
      <w:lvlText w:val="☐"/>
      <w:lvlJc w:val="left"/>
      <w:pPr>
        <w:ind w:left="896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A6C0C58E">
      <w:numFmt w:val="bullet"/>
      <w:lvlText w:val="☐"/>
      <w:lvlJc w:val="left"/>
      <w:pPr>
        <w:ind w:left="1209" w:hanging="300"/>
      </w:pPr>
      <w:rPr>
        <w:rFonts w:ascii="Arial Unicode MS" w:eastAsia="Arial Unicode MS" w:hAnsi="Arial Unicode MS" w:cs="Arial Unicode MS" w:hint="default"/>
        <w:spacing w:val="0"/>
        <w:w w:val="122"/>
        <w:lang w:val="es-ES" w:eastAsia="en-US" w:bidi="ar-SA"/>
      </w:rPr>
    </w:lvl>
    <w:lvl w:ilvl="2" w:tplc="8ABA8746">
      <w:numFmt w:val="bullet"/>
      <w:lvlText w:val="•"/>
      <w:lvlJc w:val="left"/>
      <w:pPr>
        <w:ind w:left="2333" w:hanging="300"/>
      </w:pPr>
      <w:rPr>
        <w:rFonts w:hint="default"/>
        <w:lang w:val="es-ES" w:eastAsia="en-US" w:bidi="ar-SA"/>
      </w:rPr>
    </w:lvl>
    <w:lvl w:ilvl="3" w:tplc="06FE8310">
      <w:numFmt w:val="bullet"/>
      <w:lvlText w:val="•"/>
      <w:lvlJc w:val="left"/>
      <w:pPr>
        <w:ind w:left="3466" w:hanging="300"/>
      </w:pPr>
      <w:rPr>
        <w:rFonts w:hint="default"/>
        <w:lang w:val="es-ES" w:eastAsia="en-US" w:bidi="ar-SA"/>
      </w:rPr>
    </w:lvl>
    <w:lvl w:ilvl="4" w:tplc="8D1E2E3E">
      <w:numFmt w:val="bullet"/>
      <w:lvlText w:val="•"/>
      <w:lvlJc w:val="left"/>
      <w:pPr>
        <w:ind w:left="4600" w:hanging="300"/>
      </w:pPr>
      <w:rPr>
        <w:rFonts w:hint="default"/>
        <w:lang w:val="es-ES" w:eastAsia="en-US" w:bidi="ar-SA"/>
      </w:rPr>
    </w:lvl>
    <w:lvl w:ilvl="5" w:tplc="8926E81E">
      <w:numFmt w:val="bullet"/>
      <w:lvlText w:val="•"/>
      <w:lvlJc w:val="left"/>
      <w:pPr>
        <w:ind w:left="5733" w:hanging="300"/>
      </w:pPr>
      <w:rPr>
        <w:rFonts w:hint="default"/>
        <w:lang w:val="es-ES" w:eastAsia="en-US" w:bidi="ar-SA"/>
      </w:rPr>
    </w:lvl>
    <w:lvl w:ilvl="6" w:tplc="77267CC6">
      <w:numFmt w:val="bullet"/>
      <w:lvlText w:val="•"/>
      <w:lvlJc w:val="left"/>
      <w:pPr>
        <w:ind w:left="6866" w:hanging="300"/>
      </w:pPr>
      <w:rPr>
        <w:rFonts w:hint="default"/>
        <w:lang w:val="es-ES" w:eastAsia="en-US" w:bidi="ar-SA"/>
      </w:rPr>
    </w:lvl>
    <w:lvl w:ilvl="7" w:tplc="59CA3556">
      <w:numFmt w:val="bullet"/>
      <w:lvlText w:val="•"/>
      <w:lvlJc w:val="left"/>
      <w:pPr>
        <w:ind w:left="8000" w:hanging="300"/>
      </w:pPr>
      <w:rPr>
        <w:rFonts w:hint="default"/>
        <w:lang w:val="es-ES" w:eastAsia="en-US" w:bidi="ar-SA"/>
      </w:rPr>
    </w:lvl>
    <w:lvl w:ilvl="8" w:tplc="85BE3AA8">
      <w:numFmt w:val="bullet"/>
      <w:lvlText w:val="•"/>
      <w:lvlJc w:val="left"/>
      <w:pPr>
        <w:ind w:left="9133" w:hanging="300"/>
      </w:pPr>
      <w:rPr>
        <w:rFonts w:hint="default"/>
        <w:lang w:val="es-ES" w:eastAsia="en-US" w:bidi="ar-SA"/>
      </w:rPr>
    </w:lvl>
  </w:abstractNum>
  <w:abstractNum w:abstractNumId="5" w15:restartNumberingAfterBreak="0">
    <w:nsid w:val="301B3E0B"/>
    <w:multiLevelType w:val="hybridMultilevel"/>
    <w:tmpl w:val="E4820880"/>
    <w:lvl w:ilvl="0" w:tplc="77022CE4">
      <w:numFmt w:val="bullet"/>
      <w:lvlText w:val="☐"/>
      <w:lvlJc w:val="left"/>
      <w:pPr>
        <w:ind w:left="433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B60ECBD0">
      <w:numFmt w:val="bullet"/>
      <w:lvlText w:val="•"/>
      <w:lvlJc w:val="left"/>
      <w:pPr>
        <w:ind w:left="1461" w:hanging="358"/>
      </w:pPr>
      <w:rPr>
        <w:rFonts w:hint="default"/>
        <w:lang w:val="es-ES" w:eastAsia="en-US" w:bidi="ar-SA"/>
      </w:rPr>
    </w:lvl>
    <w:lvl w:ilvl="2" w:tplc="604E1710">
      <w:numFmt w:val="bullet"/>
      <w:lvlText w:val="•"/>
      <w:lvlJc w:val="left"/>
      <w:pPr>
        <w:ind w:left="2482" w:hanging="358"/>
      </w:pPr>
      <w:rPr>
        <w:rFonts w:hint="default"/>
        <w:lang w:val="es-ES" w:eastAsia="en-US" w:bidi="ar-SA"/>
      </w:rPr>
    </w:lvl>
    <w:lvl w:ilvl="3" w:tplc="FDEA8152">
      <w:numFmt w:val="bullet"/>
      <w:lvlText w:val="•"/>
      <w:lvlJc w:val="left"/>
      <w:pPr>
        <w:ind w:left="3503" w:hanging="358"/>
      </w:pPr>
      <w:rPr>
        <w:rFonts w:hint="default"/>
        <w:lang w:val="es-ES" w:eastAsia="en-US" w:bidi="ar-SA"/>
      </w:rPr>
    </w:lvl>
    <w:lvl w:ilvl="4" w:tplc="C02AA3CE">
      <w:numFmt w:val="bullet"/>
      <w:lvlText w:val="•"/>
      <w:lvlJc w:val="left"/>
      <w:pPr>
        <w:ind w:left="4524" w:hanging="358"/>
      </w:pPr>
      <w:rPr>
        <w:rFonts w:hint="default"/>
        <w:lang w:val="es-ES" w:eastAsia="en-US" w:bidi="ar-SA"/>
      </w:rPr>
    </w:lvl>
    <w:lvl w:ilvl="5" w:tplc="92F426EA">
      <w:numFmt w:val="bullet"/>
      <w:lvlText w:val="•"/>
      <w:lvlJc w:val="left"/>
      <w:pPr>
        <w:ind w:left="5545" w:hanging="358"/>
      </w:pPr>
      <w:rPr>
        <w:rFonts w:hint="default"/>
        <w:lang w:val="es-ES" w:eastAsia="en-US" w:bidi="ar-SA"/>
      </w:rPr>
    </w:lvl>
    <w:lvl w:ilvl="6" w:tplc="586203C4">
      <w:numFmt w:val="bullet"/>
      <w:lvlText w:val="•"/>
      <w:lvlJc w:val="left"/>
      <w:pPr>
        <w:ind w:left="6566" w:hanging="358"/>
      </w:pPr>
      <w:rPr>
        <w:rFonts w:hint="default"/>
        <w:lang w:val="es-ES" w:eastAsia="en-US" w:bidi="ar-SA"/>
      </w:rPr>
    </w:lvl>
    <w:lvl w:ilvl="7" w:tplc="CFA81434">
      <w:numFmt w:val="bullet"/>
      <w:lvlText w:val="•"/>
      <w:lvlJc w:val="left"/>
      <w:pPr>
        <w:ind w:left="7587" w:hanging="358"/>
      </w:pPr>
      <w:rPr>
        <w:rFonts w:hint="default"/>
        <w:lang w:val="es-ES" w:eastAsia="en-US" w:bidi="ar-SA"/>
      </w:rPr>
    </w:lvl>
    <w:lvl w:ilvl="8" w:tplc="76B44CA0">
      <w:numFmt w:val="bullet"/>
      <w:lvlText w:val="•"/>
      <w:lvlJc w:val="left"/>
      <w:pPr>
        <w:ind w:left="8608" w:hanging="358"/>
      </w:pPr>
      <w:rPr>
        <w:rFonts w:hint="default"/>
        <w:lang w:val="es-ES" w:eastAsia="en-US" w:bidi="ar-SA"/>
      </w:rPr>
    </w:lvl>
  </w:abstractNum>
  <w:abstractNum w:abstractNumId="6" w15:restartNumberingAfterBreak="0">
    <w:nsid w:val="33F15A36"/>
    <w:multiLevelType w:val="hybridMultilevel"/>
    <w:tmpl w:val="3ECED3B8"/>
    <w:lvl w:ilvl="0" w:tplc="C7C681A8">
      <w:numFmt w:val="bullet"/>
      <w:lvlText w:val="☐"/>
      <w:lvlJc w:val="left"/>
      <w:pPr>
        <w:ind w:left="624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756E8DC8">
      <w:numFmt w:val="bullet"/>
      <w:lvlText w:val="•"/>
      <w:lvlJc w:val="left"/>
      <w:pPr>
        <w:ind w:left="669" w:hanging="358"/>
      </w:pPr>
      <w:rPr>
        <w:rFonts w:hint="default"/>
        <w:lang w:val="es-ES" w:eastAsia="en-US" w:bidi="ar-SA"/>
      </w:rPr>
    </w:lvl>
    <w:lvl w:ilvl="2" w:tplc="C45A220A">
      <w:numFmt w:val="bullet"/>
      <w:lvlText w:val="•"/>
      <w:lvlJc w:val="left"/>
      <w:pPr>
        <w:ind w:left="718" w:hanging="358"/>
      </w:pPr>
      <w:rPr>
        <w:rFonts w:hint="default"/>
        <w:lang w:val="es-ES" w:eastAsia="en-US" w:bidi="ar-SA"/>
      </w:rPr>
    </w:lvl>
    <w:lvl w:ilvl="3" w:tplc="5570320E">
      <w:numFmt w:val="bullet"/>
      <w:lvlText w:val="•"/>
      <w:lvlJc w:val="left"/>
      <w:pPr>
        <w:ind w:left="767" w:hanging="358"/>
      </w:pPr>
      <w:rPr>
        <w:rFonts w:hint="default"/>
        <w:lang w:val="es-ES" w:eastAsia="en-US" w:bidi="ar-SA"/>
      </w:rPr>
    </w:lvl>
    <w:lvl w:ilvl="4" w:tplc="90BC1A26">
      <w:numFmt w:val="bullet"/>
      <w:lvlText w:val="•"/>
      <w:lvlJc w:val="left"/>
      <w:pPr>
        <w:ind w:left="816" w:hanging="358"/>
      </w:pPr>
      <w:rPr>
        <w:rFonts w:hint="default"/>
        <w:lang w:val="es-ES" w:eastAsia="en-US" w:bidi="ar-SA"/>
      </w:rPr>
    </w:lvl>
    <w:lvl w:ilvl="5" w:tplc="93C0A394">
      <w:numFmt w:val="bullet"/>
      <w:lvlText w:val="•"/>
      <w:lvlJc w:val="left"/>
      <w:pPr>
        <w:ind w:left="866" w:hanging="358"/>
      </w:pPr>
      <w:rPr>
        <w:rFonts w:hint="default"/>
        <w:lang w:val="es-ES" w:eastAsia="en-US" w:bidi="ar-SA"/>
      </w:rPr>
    </w:lvl>
    <w:lvl w:ilvl="6" w:tplc="FBB6FCC4">
      <w:numFmt w:val="bullet"/>
      <w:lvlText w:val="•"/>
      <w:lvlJc w:val="left"/>
      <w:pPr>
        <w:ind w:left="915" w:hanging="358"/>
      </w:pPr>
      <w:rPr>
        <w:rFonts w:hint="default"/>
        <w:lang w:val="es-ES" w:eastAsia="en-US" w:bidi="ar-SA"/>
      </w:rPr>
    </w:lvl>
    <w:lvl w:ilvl="7" w:tplc="91B8E0F8">
      <w:numFmt w:val="bullet"/>
      <w:lvlText w:val="•"/>
      <w:lvlJc w:val="left"/>
      <w:pPr>
        <w:ind w:left="964" w:hanging="358"/>
      </w:pPr>
      <w:rPr>
        <w:rFonts w:hint="default"/>
        <w:lang w:val="es-ES" w:eastAsia="en-US" w:bidi="ar-SA"/>
      </w:rPr>
    </w:lvl>
    <w:lvl w:ilvl="8" w:tplc="3BA0D31C">
      <w:numFmt w:val="bullet"/>
      <w:lvlText w:val="•"/>
      <w:lvlJc w:val="left"/>
      <w:pPr>
        <w:ind w:left="1013" w:hanging="358"/>
      </w:pPr>
      <w:rPr>
        <w:rFonts w:hint="default"/>
        <w:lang w:val="es-ES" w:eastAsia="en-US" w:bidi="ar-SA"/>
      </w:rPr>
    </w:lvl>
  </w:abstractNum>
  <w:abstractNum w:abstractNumId="7" w15:restartNumberingAfterBreak="0">
    <w:nsid w:val="39070155"/>
    <w:multiLevelType w:val="hybridMultilevel"/>
    <w:tmpl w:val="864A59E8"/>
    <w:lvl w:ilvl="0" w:tplc="72548582">
      <w:numFmt w:val="bullet"/>
      <w:lvlText w:val="☐"/>
      <w:lvlJc w:val="left"/>
      <w:pPr>
        <w:ind w:left="407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4C0E3642">
      <w:numFmt w:val="bullet"/>
      <w:lvlText w:val="•"/>
      <w:lvlJc w:val="left"/>
      <w:pPr>
        <w:ind w:left="446" w:hanging="358"/>
      </w:pPr>
      <w:rPr>
        <w:rFonts w:hint="default"/>
        <w:lang w:val="es-ES" w:eastAsia="en-US" w:bidi="ar-SA"/>
      </w:rPr>
    </w:lvl>
    <w:lvl w:ilvl="2" w:tplc="01709536">
      <w:numFmt w:val="bullet"/>
      <w:lvlText w:val="•"/>
      <w:lvlJc w:val="left"/>
      <w:pPr>
        <w:ind w:left="492" w:hanging="358"/>
      </w:pPr>
      <w:rPr>
        <w:rFonts w:hint="default"/>
        <w:lang w:val="es-ES" w:eastAsia="en-US" w:bidi="ar-SA"/>
      </w:rPr>
    </w:lvl>
    <w:lvl w:ilvl="3" w:tplc="CCB24FF2">
      <w:numFmt w:val="bullet"/>
      <w:lvlText w:val="•"/>
      <w:lvlJc w:val="left"/>
      <w:pPr>
        <w:ind w:left="538" w:hanging="358"/>
      </w:pPr>
      <w:rPr>
        <w:rFonts w:hint="default"/>
        <w:lang w:val="es-ES" w:eastAsia="en-US" w:bidi="ar-SA"/>
      </w:rPr>
    </w:lvl>
    <w:lvl w:ilvl="4" w:tplc="59CC6CD8">
      <w:numFmt w:val="bullet"/>
      <w:lvlText w:val="•"/>
      <w:lvlJc w:val="left"/>
      <w:pPr>
        <w:ind w:left="585" w:hanging="358"/>
      </w:pPr>
      <w:rPr>
        <w:rFonts w:hint="default"/>
        <w:lang w:val="es-ES" w:eastAsia="en-US" w:bidi="ar-SA"/>
      </w:rPr>
    </w:lvl>
    <w:lvl w:ilvl="5" w:tplc="33A21C0C">
      <w:numFmt w:val="bullet"/>
      <w:lvlText w:val="•"/>
      <w:lvlJc w:val="left"/>
      <w:pPr>
        <w:ind w:left="631" w:hanging="358"/>
      </w:pPr>
      <w:rPr>
        <w:rFonts w:hint="default"/>
        <w:lang w:val="es-ES" w:eastAsia="en-US" w:bidi="ar-SA"/>
      </w:rPr>
    </w:lvl>
    <w:lvl w:ilvl="6" w:tplc="80F22344">
      <w:numFmt w:val="bullet"/>
      <w:lvlText w:val="•"/>
      <w:lvlJc w:val="left"/>
      <w:pPr>
        <w:ind w:left="677" w:hanging="358"/>
      </w:pPr>
      <w:rPr>
        <w:rFonts w:hint="default"/>
        <w:lang w:val="es-ES" w:eastAsia="en-US" w:bidi="ar-SA"/>
      </w:rPr>
    </w:lvl>
    <w:lvl w:ilvl="7" w:tplc="6A9EBC28">
      <w:numFmt w:val="bullet"/>
      <w:lvlText w:val="•"/>
      <w:lvlJc w:val="left"/>
      <w:pPr>
        <w:ind w:left="724" w:hanging="358"/>
      </w:pPr>
      <w:rPr>
        <w:rFonts w:hint="default"/>
        <w:lang w:val="es-ES" w:eastAsia="en-US" w:bidi="ar-SA"/>
      </w:rPr>
    </w:lvl>
    <w:lvl w:ilvl="8" w:tplc="BE30F2DE">
      <w:numFmt w:val="bullet"/>
      <w:lvlText w:val="•"/>
      <w:lvlJc w:val="left"/>
      <w:pPr>
        <w:ind w:left="770" w:hanging="358"/>
      </w:pPr>
      <w:rPr>
        <w:rFonts w:hint="default"/>
        <w:lang w:val="es-ES" w:eastAsia="en-US" w:bidi="ar-SA"/>
      </w:rPr>
    </w:lvl>
  </w:abstractNum>
  <w:abstractNum w:abstractNumId="8" w15:restartNumberingAfterBreak="0">
    <w:nsid w:val="3AAC289C"/>
    <w:multiLevelType w:val="hybridMultilevel"/>
    <w:tmpl w:val="40F8D776"/>
    <w:lvl w:ilvl="0" w:tplc="4C00F582">
      <w:numFmt w:val="bullet"/>
      <w:lvlText w:val="☐"/>
      <w:lvlJc w:val="left"/>
      <w:pPr>
        <w:ind w:left="407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1670084E">
      <w:numFmt w:val="bullet"/>
      <w:lvlText w:val="•"/>
      <w:lvlJc w:val="left"/>
      <w:pPr>
        <w:ind w:left="446" w:hanging="358"/>
      </w:pPr>
      <w:rPr>
        <w:rFonts w:hint="default"/>
        <w:lang w:val="es-ES" w:eastAsia="en-US" w:bidi="ar-SA"/>
      </w:rPr>
    </w:lvl>
    <w:lvl w:ilvl="2" w:tplc="D42C27C2">
      <w:numFmt w:val="bullet"/>
      <w:lvlText w:val="•"/>
      <w:lvlJc w:val="left"/>
      <w:pPr>
        <w:ind w:left="492" w:hanging="358"/>
      </w:pPr>
      <w:rPr>
        <w:rFonts w:hint="default"/>
        <w:lang w:val="es-ES" w:eastAsia="en-US" w:bidi="ar-SA"/>
      </w:rPr>
    </w:lvl>
    <w:lvl w:ilvl="3" w:tplc="816438AA">
      <w:numFmt w:val="bullet"/>
      <w:lvlText w:val="•"/>
      <w:lvlJc w:val="left"/>
      <w:pPr>
        <w:ind w:left="538" w:hanging="358"/>
      </w:pPr>
      <w:rPr>
        <w:rFonts w:hint="default"/>
        <w:lang w:val="es-ES" w:eastAsia="en-US" w:bidi="ar-SA"/>
      </w:rPr>
    </w:lvl>
    <w:lvl w:ilvl="4" w:tplc="1B14347C">
      <w:numFmt w:val="bullet"/>
      <w:lvlText w:val="•"/>
      <w:lvlJc w:val="left"/>
      <w:pPr>
        <w:ind w:left="585" w:hanging="358"/>
      </w:pPr>
      <w:rPr>
        <w:rFonts w:hint="default"/>
        <w:lang w:val="es-ES" w:eastAsia="en-US" w:bidi="ar-SA"/>
      </w:rPr>
    </w:lvl>
    <w:lvl w:ilvl="5" w:tplc="D2326B24">
      <w:numFmt w:val="bullet"/>
      <w:lvlText w:val="•"/>
      <w:lvlJc w:val="left"/>
      <w:pPr>
        <w:ind w:left="631" w:hanging="358"/>
      </w:pPr>
      <w:rPr>
        <w:rFonts w:hint="default"/>
        <w:lang w:val="es-ES" w:eastAsia="en-US" w:bidi="ar-SA"/>
      </w:rPr>
    </w:lvl>
    <w:lvl w:ilvl="6" w:tplc="C4DE0BBA">
      <w:numFmt w:val="bullet"/>
      <w:lvlText w:val="•"/>
      <w:lvlJc w:val="left"/>
      <w:pPr>
        <w:ind w:left="677" w:hanging="358"/>
      </w:pPr>
      <w:rPr>
        <w:rFonts w:hint="default"/>
        <w:lang w:val="es-ES" w:eastAsia="en-US" w:bidi="ar-SA"/>
      </w:rPr>
    </w:lvl>
    <w:lvl w:ilvl="7" w:tplc="31E8E4E8">
      <w:numFmt w:val="bullet"/>
      <w:lvlText w:val="•"/>
      <w:lvlJc w:val="left"/>
      <w:pPr>
        <w:ind w:left="724" w:hanging="358"/>
      </w:pPr>
      <w:rPr>
        <w:rFonts w:hint="default"/>
        <w:lang w:val="es-ES" w:eastAsia="en-US" w:bidi="ar-SA"/>
      </w:rPr>
    </w:lvl>
    <w:lvl w:ilvl="8" w:tplc="39B8C3E6">
      <w:numFmt w:val="bullet"/>
      <w:lvlText w:val="•"/>
      <w:lvlJc w:val="left"/>
      <w:pPr>
        <w:ind w:left="770" w:hanging="358"/>
      </w:pPr>
      <w:rPr>
        <w:rFonts w:hint="default"/>
        <w:lang w:val="es-ES" w:eastAsia="en-US" w:bidi="ar-SA"/>
      </w:rPr>
    </w:lvl>
  </w:abstractNum>
  <w:abstractNum w:abstractNumId="9" w15:restartNumberingAfterBreak="0">
    <w:nsid w:val="3F9D3CAE"/>
    <w:multiLevelType w:val="hybridMultilevel"/>
    <w:tmpl w:val="2CECAAF8"/>
    <w:lvl w:ilvl="0" w:tplc="98821E9E">
      <w:numFmt w:val="bullet"/>
      <w:lvlText w:val="☐"/>
      <w:lvlJc w:val="left"/>
      <w:pPr>
        <w:ind w:left="673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D826B7AE">
      <w:numFmt w:val="bullet"/>
      <w:lvlText w:val="•"/>
      <w:lvlJc w:val="left"/>
      <w:pPr>
        <w:ind w:left="1207" w:hanging="358"/>
      </w:pPr>
      <w:rPr>
        <w:rFonts w:hint="default"/>
        <w:lang w:val="es-ES" w:eastAsia="en-US" w:bidi="ar-SA"/>
      </w:rPr>
    </w:lvl>
    <w:lvl w:ilvl="2" w:tplc="2F7E3F8A">
      <w:numFmt w:val="bullet"/>
      <w:lvlText w:val="•"/>
      <w:lvlJc w:val="left"/>
      <w:pPr>
        <w:ind w:left="1735" w:hanging="358"/>
      </w:pPr>
      <w:rPr>
        <w:rFonts w:hint="default"/>
        <w:lang w:val="es-ES" w:eastAsia="en-US" w:bidi="ar-SA"/>
      </w:rPr>
    </w:lvl>
    <w:lvl w:ilvl="3" w:tplc="11822F9A">
      <w:numFmt w:val="bullet"/>
      <w:lvlText w:val="•"/>
      <w:lvlJc w:val="left"/>
      <w:pPr>
        <w:ind w:left="2263" w:hanging="358"/>
      </w:pPr>
      <w:rPr>
        <w:rFonts w:hint="default"/>
        <w:lang w:val="es-ES" w:eastAsia="en-US" w:bidi="ar-SA"/>
      </w:rPr>
    </w:lvl>
    <w:lvl w:ilvl="4" w:tplc="7000221C">
      <w:numFmt w:val="bullet"/>
      <w:lvlText w:val="•"/>
      <w:lvlJc w:val="left"/>
      <w:pPr>
        <w:ind w:left="2790" w:hanging="358"/>
      </w:pPr>
      <w:rPr>
        <w:rFonts w:hint="default"/>
        <w:lang w:val="es-ES" w:eastAsia="en-US" w:bidi="ar-SA"/>
      </w:rPr>
    </w:lvl>
    <w:lvl w:ilvl="5" w:tplc="D55015C6">
      <w:numFmt w:val="bullet"/>
      <w:lvlText w:val="•"/>
      <w:lvlJc w:val="left"/>
      <w:pPr>
        <w:ind w:left="3318" w:hanging="358"/>
      </w:pPr>
      <w:rPr>
        <w:rFonts w:hint="default"/>
        <w:lang w:val="es-ES" w:eastAsia="en-US" w:bidi="ar-SA"/>
      </w:rPr>
    </w:lvl>
    <w:lvl w:ilvl="6" w:tplc="A54A9A6A">
      <w:numFmt w:val="bullet"/>
      <w:lvlText w:val="•"/>
      <w:lvlJc w:val="left"/>
      <w:pPr>
        <w:ind w:left="3846" w:hanging="358"/>
      </w:pPr>
      <w:rPr>
        <w:rFonts w:hint="default"/>
        <w:lang w:val="es-ES" w:eastAsia="en-US" w:bidi="ar-SA"/>
      </w:rPr>
    </w:lvl>
    <w:lvl w:ilvl="7" w:tplc="47887EA4">
      <w:numFmt w:val="bullet"/>
      <w:lvlText w:val="•"/>
      <w:lvlJc w:val="left"/>
      <w:pPr>
        <w:ind w:left="4374" w:hanging="358"/>
      </w:pPr>
      <w:rPr>
        <w:rFonts w:hint="default"/>
        <w:lang w:val="es-ES" w:eastAsia="en-US" w:bidi="ar-SA"/>
      </w:rPr>
    </w:lvl>
    <w:lvl w:ilvl="8" w:tplc="E9504482">
      <w:numFmt w:val="bullet"/>
      <w:lvlText w:val="•"/>
      <w:lvlJc w:val="left"/>
      <w:pPr>
        <w:ind w:left="4901" w:hanging="358"/>
      </w:pPr>
      <w:rPr>
        <w:rFonts w:hint="default"/>
        <w:lang w:val="es-ES" w:eastAsia="en-US" w:bidi="ar-SA"/>
      </w:rPr>
    </w:lvl>
  </w:abstractNum>
  <w:abstractNum w:abstractNumId="10" w15:restartNumberingAfterBreak="0">
    <w:nsid w:val="492140E7"/>
    <w:multiLevelType w:val="hybridMultilevel"/>
    <w:tmpl w:val="3A28A468"/>
    <w:lvl w:ilvl="0" w:tplc="AEB622D2">
      <w:start w:val="1"/>
      <w:numFmt w:val="upperLetter"/>
      <w:lvlText w:val="%1."/>
      <w:lvlJc w:val="left"/>
      <w:pPr>
        <w:ind w:left="416" w:hanging="25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14D243EA">
      <w:start w:val="1"/>
      <w:numFmt w:val="decimal"/>
      <w:lvlText w:val="%2."/>
      <w:lvlJc w:val="left"/>
      <w:pPr>
        <w:ind w:left="161" w:hanging="22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 w:tplc="DEF4EAC6">
      <w:numFmt w:val="bullet"/>
      <w:lvlText w:val="•"/>
      <w:lvlJc w:val="left"/>
      <w:pPr>
        <w:ind w:left="1640" w:hanging="222"/>
      </w:pPr>
      <w:rPr>
        <w:rFonts w:hint="default"/>
        <w:lang w:val="es-ES" w:eastAsia="en-US" w:bidi="ar-SA"/>
      </w:rPr>
    </w:lvl>
    <w:lvl w:ilvl="3" w:tplc="752449A0">
      <w:numFmt w:val="bullet"/>
      <w:lvlText w:val="•"/>
      <w:lvlJc w:val="left"/>
      <w:pPr>
        <w:ind w:left="2860" w:hanging="222"/>
      </w:pPr>
      <w:rPr>
        <w:rFonts w:hint="default"/>
        <w:lang w:val="es-ES" w:eastAsia="en-US" w:bidi="ar-SA"/>
      </w:rPr>
    </w:lvl>
    <w:lvl w:ilvl="4" w:tplc="D8086494">
      <w:numFmt w:val="bullet"/>
      <w:lvlText w:val="•"/>
      <w:lvlJc w:val="left"/>
      <w:pPr>
        <w:ind w:left="4080" w:hanging="222"/>
      </w:pPr>
      <w:rPr>
        <w:rFonts w:hint="default"/>
        <w:lang w:val="es-ES" w:eastAsia="en-US" w:bidi="ar-SA"/>
      </w:rPr>
    </w:lvl>
    <w:lvl w:ilvl="5" w:tplc="0234CA9E">
      <w:numFmt w:val="bullet"/>
      <w:lvlText w:val="•"/>
      <w:lvlJc w:val="left"/>
      <w:pPr>
        <w:ind w:left="5300" w:hanging="222"/>
      </w:pPr>
      <w:rPr>
        <w:rFonts w:hint="default"/>
        <w:lang w:val="es-ES" w:eastAsia="en-US" w:bidi="ar-SA"/>
      </w:rPr>
    </w:lvl>
    <w:lvl w:ilvl="6" w:tplc="C54A5A74">
      <w:numFmt w:val="bullet"/>
      <w:lvlText w:val="•"/>
      <w:lvlJc w:val="left"/>
      <w:pPr>
        <w:ind w:left="6520" w:hanging="222"/>
      </w:pPr>
      <w:rPr>
        <w:rFonts w:hint="default"/>
        <w:lang w:val="es-ES" w:eastAsia="en-US" w:bidi="ar-SA"/>
      </w:rPr>
    </w:lvl>
    <w:lvl w:ilvl="7" w:tplc="83F27178">
      <w:numFmt w:val="bullet"/>
      <w:lvlText w:val="•"/>
      <w:lvlJc w:val="left"/>
      <w:pPr>
        <w:ind w:left="7740" w:hanging="222"/>
      </w:pPr>
      <w:rPr>
        <w:rFonts w:hint="default"/>
        <w:lang w:val="es-ES" w:eastAsia="en-US" w:bidi="ar-SA"/>
      </w:rPr>
    </w:lvl>
    <w:lvl w:ilvl="8" w:tplc="A788AB52">
      <w:numFmt w:val="bullet"/>
      <w:lvlText w:val="•"/>
      <w:lvlJc w:val="left"/>
      <w:pPr>
        <w:ind w:left="8960" w:hanging="222"/>
      </w:pPr>
      <w:rPr>
        <w:rFonts w:hint="default"/>
        <w:lang w:val="es-ES" w:eastAsia="en-US" w:bidi="ar-SA"/>
      </w:rPr>
    </w:lvl>
  </w:abstractNum>
  <w:abstractNum w:abstractNumId="11" w15:restartNumberingAfterBreak="0">
    <w:nsid w:val="5742445D"/>
    <w:multiLevelType w:val="hybridMultilevel"/>
    <w:tmpl w:val="ED0CA340"/>
    <w:lvl w:ilvl="0" w:tplc="6F48C130">
      <w:numFmt w:val="bullet"/>
      <w:lvlText w:val="☐"/>
      <w:lvlJc w:val="left"/>
      <w:pPr>
        <w:ind w:left="407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06589ACC">
      <w:numFmt w:val="bullet"/>
      <w:lvlText w:val="•"/>
      <w:lvlJc w:val="left"/>
      <w:pPr>
        <w:ind w:left="446" w:hanging="358"/>
      </w:pPr>
      <w:rPr>
        <w:rFonts w:hint="default"/>
        <w:lang w:val="es-ES" w:eastAsia="en-US" w:bidi="ar-SA"/>
      </w:rPr>
    </w:lvl>
    <w:lvl w:ilvl="2" w:tplc="0AB638AE">
      <w:numFmt w:val="bullet"/>
      <w:lvlText w:val="•"/>
      <w:lvlJc w:val="left"/>
      <w:pPr>
        <w:ind w:left="492" w:hanging="358"/>
      </w:pPr>
      <w:rPr>
        <w:rFonts w:hint="default"/>
        <w:lang w:val="es-ES" w:eastAsia="en-US" w:bidi="ar-SA"/>
      </w:rPr>
    </w:lvl>
    <w:lvl w:ilvl="3" w:tplc="FD7E7B14">
      <w:numFmt w:val="bullet"/>
      <w:lvlText w:val="•"/>
      <w:lvlJc w:val="left"/>
      <w:pPr>
        <w:ind w:left="538" w:hanging="358"/>
      </w:pPr>
      <w:rPr>
        <w:rFonts w:hint="default"/>
        <w:lang w:val="es-ES" w:eastAsia="en-US" w:bidi="ar-SA"/>
      </w:rPr>
    </w:lvl>
    <w:lvl w:ilvl="4" w:tplc="5524BA1E">
      <w:numFmt w:val="bullet"/>
      <w:lvlText w:val="•"/>
      <w:lvlJc w:val="left"/>
      <w:pPr>
        <w:ind w:left="585" w:hanging="358"/>
      </w:pPr>
      <w:rPr>
        <w:rFonts w:hint="default"/>
        <w:lang w:val="es-ES" w:eastAsia="en-US" w:bidi="ar-SA"/>
      </w:rPr>
    </w:lvl>
    <w:lvl w:ilvl="5" w:tplc="CB7E1582">
      <w:numFmt w:val="bullet"/>
      <w:lvlText w:val="•"/>
      <w:lvlJc w:val="left"/>
      <w:pPr>
        <w:ind w:left="631" w:hanging="358"/>
      </w:pPr>
      <w:rPr>
        <w:rFonts w:hint="default"/>
        <w:lang w:val="es-ES" w:eastAsia="en-US" w:bidi="ar-SA"/>
      </w:rPr>
    </w:lvl>
    <w:lvl w:ilvl="6" w:tplc="A2D2DE82">
      <w:numFmt w:val="bullet"/>
      <w:lvlText w:val="•"/>
      <w:lvlJc w:val="left"/>
      <w:pPr>
        <w:ind w:left="677" w:hanging="358"/>
      </w:pPr>
      <w:rPr>
        <w:rFonts w:hint="default"/>
        <w:lang w:val="es-ES" w:eastAsia="en-US" w:bidi="ar-SA"/>
      </w:rPr>
    </w:lvl>
    <w:lvl w:ilvl="7" w:tplc="CA12D1AC">
      <w:numFmt w:val="bullet"/>
      <w:lvlText w:val="•"/>
      <w:lvlJc w:val="left"/>
      <w:pPr>
        <w:ind w:left="724" w:hanging="358"/>
      </w:pPr>
      <w:rPr>
        <w:rFonts w:hint="default"/>
        <w:lang w:val="es-ES" w:eastAsia="en-US" w:bidi="ar-SA"/>
      </w:rPr>
    </w:lvl>
    <w:lvl w:ilvl="8" w:tplc="53A0AD7A">
      <w:numFmt w:val="bullet"/>
      <w:lvlText w:val="•"/>
      <w:lvlJc w:val="left"/>
      <w:pPr>
        <w:ind w:left="770" w:hanging="358"/>
      </w:pPr>
      <w:rPr>
        <w:rFonts w:hint="default"/>
        <w:lang w:val="es-ES" w:eastAsia="en-US" w:bidi="ar-SA"/>
      </w:rPr>
    </w:lvl>
  </w:abstractNum>
  <w:abstractNum w:abstractNumId="12" w15:restartNumberingAfterBreak="0">
    <w:nsid w:val="58FE5C5E"/>
    <w:multiLevelType w:val="hybridMultilevel"/>
    <w:tmpl w:val="B80E79C4"/>
    <w:lvl w:ilvl="0" w:tplc="FB30E750">
      <w:numFmt w:val="bullet"/>
      <w:lvlText w:val="☐"/>
      <w:lvlJc w:val="left"/>
      <w:pPr>
        <w:ind w:left="538" w:hanging="37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7F2AE6C0">
      <w:numFmt w:val="bullet"/>
      <w:lvlText w:val="☐"/>
      <w:lvlJc w:val="left"/>
      <w:pPr>
        <w:ind w:left="2681" w:hanging="37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2" w:tplc="E2F8F4EC">
      <w:numFmt w:val="bullet"/>
      <w:lvlText w:val="•"/>
      <w:lvlJc w:val="left"/>
      <w:pPr>
        <w:ind w:left="2760" w:hanging="378"/>
      </w:pPr>
      <w:rPr>
        <w:rFonts w:hint="default"/>
        <w:lang w:val="es-ES" w:eastAsia="en-US" w:bidi="ar-SA"/>
      </w:rPr>
    </w:lvl>
    <w:lvl w:ilvl="3" w:tplc="AE9E8EEC">
      <w:numFmt w:val="bullet"/>
      <w:lvlText w:val="•"/>
      <w:lvlJc w:val="left"/>
      <w:pPr>
        <w:ind w:left="2841" w:hanging="378"/>
      </w:pPr>
      <w:rPr>
        <w:rFonts w:hint="default"/>
        <w:lang w:val="es-ES" w:eastAsia="en-US" w:bidi="ar-SA"/>
      </w:rPr>
    </w:lvl>
    <w:lvl w:ilvl="4" w:tplc="5EAEB94C">
      <w:numFmt w:val="bullet"/>
      <w:lvlText w:val="•"/>
      <w:lvlJc w:val="left"/>
      <w:pPr>
        <w:ind w:left="2922" w:hanging="378"/>
      </w:pPr>
      <w:rPr>
        <w:rFonts w:hint="default"/>
        <w:lang w:val="es-ES" w:eastAsia="en-US" w:bidi="ar-SA"/>
      </w:rPr>
    </w:lvl>
    <w:lvl w:ilvl="5" w:tplc="2A182E16">
      <w:numFmt w:val="bullet"/>
      <w:lvlText w:val="•"/>
      <w:lvlJc w:val="left"/>
      <w:pPr>
        <w:ind w:left="3003" w:hanging="378"/>
      </w:pPr>
      <w:rPr>
        <w:rFonts w:hint="default"/>
        <w:lang w:val="es-ES" w:eastAsia="en-US" w:bidi="ar-SA"/>
      </w:rPr>
    </w:lvl>
    <w:lvl w:ilvl="6" w:tplc="67103EBE">
      <w:numFmt w:val="bullet"/>
      <w:lvlText w:val="•"/>
      <w:lvlJc w:val="left"/>
      <w:pPr>
        <w:ind w:left="3084" w:hanging="378"/>
      </w:pPr>
      <w:rPr>
        <w:rFonts w:hint="default"/>
        <w:lang w:val="es-ES" w:eastAsia="en-US" w:bidi="ar-SA"/>
      </w:rPr>
    </w:lvl>
    <w:lvl w:ilvl="7" w:tplc="858602B6">
      <w:numFmt w:val="bullet"/>
      <w:lvlText w:val="•"/>
      <w:lvlJc w:val="left"/>
      <w:pPr>
        <w:ind w:left="3165" w:hanging="378"/>
      </w:pPr>
      <w:rPr>
        <w:rFonts w:hint="default"/>
        <w:lang w:val="es-ES" w:eastAsia="en-US" w:bidi="ar-SA"/>
      </w:rPr>
    </w:lvl>
    <w:lvl w:ilvl="8" w:tplc="45EA801C">
      <w:numFmt w:val="bullet"/>
      <w:lvlText w:val="•"/>
      <w:lvlJc w:val="left"/>
      <w:pPr>
        <w:ind w:left="3246" w:hanging="378"/>
      </w:pPr>
      <w:rPr>
        <w:rFonts w:hint="default"/>
        <w:lang w:val="es-ES" w:eastAsia="en-US" w:bidi="ar-SA"/>
      </w:rPr>
    </w:lvl>
  </w:abstractNum>
  <w:abstractNum w:abstractNumId="13" w15:restartNumberingAfterBreak="0">
    <w:nsid w:val="611C4694"/>
    <w:multiLevelType w:val="hybridMultilevel"/>
    <w:tmpl w:val="B986C6E4"/>
    <w:lvl w:ilvl="0" w:tplc="AA945904">
      <w:numFmt w:val="bullet"/>
      <w:lvlText w:val="☐"/>
      <w:lvlJc w:val="left"/>
      <w:pPr>
        <w:ind w:left="2666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75F6BFD4">
      <w:numFmt w:val="bullet"/>
      <w:lvlText w:val="•"/>
      <w:lvlJc w:val="left"/>
      <w:pPr>
        <w:ind w:left="3534" w:hanging="358"/>
      </w:pPr>
      <w:rPr>
        <w:rFonts w:hint="default"/>
        <w:lang w:val="es-ES" w:eastAsia="en-US" w:bidi="ar-SA"/>
      </w:rPr>
    </w:lvl>
    <w:lvl w:ilvl="2" w:tplc="98E616DE">
      <w:numFmt w:val="bullet"/>
      <w:lvlText w:val="•"/>
      <w:lvlJc w:val="left"/>
      <w:pPr>
        <w:ind w:left="4408" w:hanging="358"/>
      </w:pPr>
      <w:rPr>
        <w:rFonts w:hint="default"/>
        <w:lang w:val="es-ES" w:eastAsia="en-US" w:bidi="ar-SA"/>
      </w:rPr>
    </w:lvl>
    <w:lvl w:ilvl="3" w:tplc="BB427818">
      <w:numFmt w:val="bullet"/>
      <w:lvlText w:val="•"/>
      <w:lvlJc w:val="left"/>
      <w:pPr>
        <w:ind w:left="5282" w:hanging="358"/>
      </w:pPr>
      <w:rPr>
        <w:rFonts w:hint="default"/>
        <w:lang w:val="es-ES" w:eastAsia="en-US" w:bidi="ar-SA"/>
      </w:rPr>
    </w:lvl>
    <w:lvl w:ilvl="4" w:tplc="C4349466">
      <w:numFmt w:val="bullet"/>
      <w:lvlText w:val="•"/>
      <w:lvlJc w:val="left"/>
      <w:pPr>
        <w:ind w:left="6156" w:hanging="358"/>
      </w:pPr>
      <w:rPr>
        <w:rFonts w:hint="default"/>
        <w:lang w:val="es-ES" w:eastAsia="en-US" w:bidi="ar-SA"/>
      </w:rPr>
    </w:lvl>
    <w:lvl w:ilvl="5" w:tplc="87C88D52">
      <w:numFmt w:val="bullet"/>
      <w:lvlText w:val="•"/>
      <w:lvlJc w:val="left"/>
      <w:pPr>
        <w:ind w:left="7030" w:hanging="358"/>
      </w:pPr>
      <w:rPr>
        <w:rFonts w:hint="default"/>
        <w:lang w:val="es-ES" w:eastAsia="en-US" w:bidi="ar-SA"/>
      </w:rPr>
    </w:lvl>
    <w:lvl w:ilvl="6" w:tplc="E62A5A0A">
      <w:numFmt w:val="bullet"/>
      <w:lvlText w:val="•"/>
      <w:lvlJc w:val="left"/>
      <w:pPr>
        <w:ind w:left="7904" w:hanging="358"/>
      </w:pPr>
      <w:rPr>
        <w:rFonts w:hint="default"/>
        <w:lang w:val="es-ES" w:eastAsia="en-US" w:bidi="ar-SA"/>
      </w:rPr>
    </w:lvl>
    <w:lvl w:ilvl="7" w:tplc="912842D0">
      <w:numFmt w:val="bullet"/>
      <w:lvlText w:val="•"/>
      <w:lvlJc w:val="left"/>
      <w:pPr>
        <w:ind w:left="8778" w:hanging="358"/>
      </w:pPr>
      <w:rPr>
        <w:rFonts w:hint="default"/>
        <w:lang w:val="es-ES" w:eastAsia="en-US" w:bidi="ar-SA"/>
      </w:rPr>
    </w:lvl>
    <w:lvl w:ilvl="8" w:tplc="9154BCBA">
      <w:numFmt w:val="bullet"/>
      <w:lvlText w:val="•"/>
      <w:lvlJc w:val="left"/>
      <w:pPr>
        <w:ind w:left="9652" w:hanging="358"/>
      </w:pPr>
      <w:rPr>
        <w:rFonts w:hint="default"/>
        <w:lang w:val="es-ES" w:eastAsia="en-US" w:bidi="ar-SA"/>
      </w:rPr>
    </w:lvl>
  </w:abstractNum>
  <w:abstractNum w:abstractNumId="14" w15:restartNumberingAfterBreak="0">
    <w:nsid w:val="62A63EE4"/>
    <w:multiLevelType w:val="hybridMultilevel"/>
    <w:tmpl w:val="EE70C3C8"/>
    <w:lvl w:ilvl="0" w:tplc="4C2A72EC">
      <w:numFmt w:val="bullet"/>
      <w:lvlText w:val="☐"/>
      <w:lvlJc w:val="left"/>
      <w:pPr>
        <w:ind w:left="866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38C66516">
      <w:numFmt w:val="bullet"/>
      <w:lvlText w:val="☐"/>
      <w:lvlJc w:val="left"/>
      <w:pPr>
        <w:ind w:left="5606" w:hanging="37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2" w:tplc="91E2F2B4">
      <w:numFmt w:val="bullet"/>
      <w:lvlText w:val="•"/>
      <w:lvlJc w:val="left"/>
      <w:pPr>
        <w:ind w:left="5861" w:hanging="378"/>
      </w:pPr>
      <w:rPr>
        <w:rFonts w:hint="default"/>
        <w:lang w:val="es-ES" w:eastAsia="en-US" w:bidi="ar-SA"/>
      </w:rPr>
    </w:lvl>
    <w:lvl w:ilvl="3" w:tplc="793C966C">
      <w:numFmt w:val="bullet"/>
      <w:lvlText w:val="•"/>
      <w:lvlJc w:val="left"/>
      <w:pPr>
        <w:ind w:left="6122" w:hanging="378"/>
      </w:pPr>
      <w:rPr>
        <w:rFonts w:hint="default"/>
        <w:lang w:val="es-ES" w:eastAsia="en-US" w:bidi="ar-SA"/>
      </w:rPr>
    </w:lvl>
    <w:lvl w:ilvl="4" w:tplc="35F096AA">
      <w:numFmt w:val="bullet"/>
      <w:lvlText w:val="•"/>
      <w:lvlJc w:val="left"/>
      <w:pPr>
        <w:ind w:left="6384" w:hanging="378"/>
      </w:pPr>
      <w:rPr>
        <w:rFonts w:hint="default"/>
        <w:lang w:val="es-ES" w:eastAsia="en-US" w:bidi="ar-SA"/>
      </w:rPr>
    </w:lvl>
    <w:lvl w:ilvl="5" w:tplc="7172C3CE">
      <w:numFmt w:val="bullet"/>
      <w:lvlText w:val="•"/>
      <w:lvlJc w:val="left"/>
      <w:pPr>
        <w:ind w:left="6645" w:hanging="378"/>
      </w:pPr>
      <w:rPr>
        <w:rFonts w:hint="default"/>
        <w:lang w:val="es-ES" w:eastAsia="en-US" w:bidi="ar-SA"/>
      </w:rPr>
    </w:lvl>
    <w:lvl w:ilvl="6" w:tplc="5E2656C6">
      <w:numFmt w:val="bullet"/>
      <w:lvlText w:val="•"/>
      <w:lvlJc w:val="left"/>
      <w:pPr>
        <w:ind w:left="6906" w:hanging="378"/>
      </w:pPr>
      <w:rPr>
        <w:rFonts w:hint="default"/>
        <w:lang w:val="es-ES" w:eastAsia="en-US" w:bidi="ar-SA"/>
      </w:rPr>
    </w:lvl>
    <w:lvl w:ilvl="7" w:tplc="81B2FDB4">
      <w:numFmt w:val="bullet"/>
      <w:lvlText w:val="•"/>
      <w:lvlJc w:val="left"/>
      <w:pPr>
        <w:ind w:left="7168" w:hanging="378"/>
      </w:pPr>
      <w:rPr>
        <w:rFonts w:hint="default"/>
        <w:lang w:val="es-ES" w:eastAsia="en-US" w:bidi="ar-SA"/>
      </w:rPr>
    </w:lvl>
    <w:lvl w:ilvl="8" w:tplc="AC525002">
      <w:numFmt w:val="bullet"/>
      <w:lvlText w:val="•"/>
      <w:lvlJc w:val="left"/>
      <w:pPr>
        <w:ind w:left="7429" w:hanging="378"/>
      </w:pPr>
      <w:rPr>
        <w:rFonts w:hint="default"/>
        <w:lang w:val="es-ES" w:eastAsia="en-US" w:bidi="ar-SA"/>
      </w:rPr>
    </w:lvl>
  </w:abstractNum>
  <w:abstractNum w:abstractNumId="15" w15:restartNumberingAfterBreak="0">
    <w:nsid w:val="63546750"/>
    <w:multiLevelType w:val="hybridMultilevel"/>
    <w:tmpl w:val="7B2E256C"/>
    <w:lvl w:ilvl="0" w:tplc="F52E90A2">
      <w:numFmt w:val="bullet"/>
      <w:lvlText w:val="☐"/>
      <w:lvlJc w:val="left"/>
      <w:pPr>
        <w:ind w:left="896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position w:val="1"/>
        <w:sz w:val="28"/>
        <w:szCs w:val="28"/>
        <w:lang w:val="es-ES" w:eastAsia="en-US" w:bidi="ar-SA"/>
      </w:rPr>
    </w:lvl>
    <w:lvl w:ilvl="1" w:tplc="40706B70"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2" w:tplc="FFF89562">
      <w:numFmt w:val="bullet"/>
      <w:lvlText w:val="•"/>
      <w:lvlJc w:val="left"/>
      <w:pPr>
        <w:ind w:left="3000" w:hanging="358"/>
      </w:pPr>
      <w:rPr>
        <w:rFonts w:hint="default"/>
        <w:lang w:val="es-ES" w:eastAsia="en-US" w:bidi="ar-SA"/>
      </w:rPr>
    </w:lvl>
    <w:lvl w:ilvl="3" w:tplc="6DDC2E0C">
      <w:numFmt w:val="bullet"/>
      <w:lvlText w:val="•"/>
      <w:lvlJc w:val="left"/>
      <w:pPr>
        <w:ind w:left="4050" w:hanging="358"/>
      </w:pPr>
      <w:rPr>
        <w:rFonts w:hint="default"/>
        <w:lang w:val="es-ES" w:eastAsia="en-US" w:bidi="ar-SA"/>
      </w:rPr>
    </w:lvl>
    <w:lvl w:ilvl="4" w:tplc="CBE0DAEC">
      <w:numFmt w:val="bullet"/>
      <w:lvlText w:val="•"/>
      <w:lvlJc w:val="left"/>
      <w:pPr>
        <w:ind w:left="5100" w:hanging="358"/>
      </w:pPr>
      <w:rPr>
        <w:rFonts w:hint="default"/>
        <w:lang w:val="es-ES" w:eastAsia="en-US" w:bidi="ar-SA"/>
      </w:rPr>
    </w:lvl>
    <w:lvl w:ilvl="5" w:tplc="2E8AB504">
      <w:numFmt w:val="bullet"/>
      <w:lvlText w:val="•"/>
      <w:lvlJc w:val="left"/>
      <w:pPr>
        <w:ind w:left="6150" w:hanging="358"/>
      </w:pPr>
      <w:rPr>
        <w:rFonts w:hint="default"/>
        <w:lang w:val="es-ES" w:eastAsia="en-US" w:bidi="ar-SA"/>
      </w:rPr>
    </w:lvl>
    <w:lvl w:ilvl="6" w:tplc="C7E42AF8">
      <w:numFmt w:val="bullet"/>
      <w:lvlText w:val="•"/>
      <w:lvlJc w:val="left"/>
      <w:pPr>
        <w:ind w:left="7200" w:hanging="358"/>
      </w:pPr>
      <w:rPr>
        <w:rFonts w:hint="default"/>
        <w:lang w:val="es-ES" w:eastAsia="en-US" w:bidi="ar-SA"/>
      </w:rPr>
    </w:lvl>
    <w:lvl w:ilvl="7" w:tplc="FACE7D44">
      <w:numFmt w:val="bullet"/>
      <w:lvlText w:val="•"/>
      <w:lvlJc w:val="left"/>
      <w:pPr>
        <w:ind w:left="8250" w:hanging="358"/>
      </w:pPr>
      <w:rPr>
        <w:rFonts w:hint="default"/>
        <w:lang w:val="es-ES" w:eastAsia="en-US" w:bidi="ar-SA"/>
      </w:rPr>
    </w:lvl>
    <w:lvl w:ilvl="8" w:tplc="38B04666">
      <w:numFmt w:val="bullet"/>
      <w:lvlText w:val="•"/>
      <w:lvlJc w:val="left"/>
      <w:pPr>
        <w:ind w:left="9300" w:hanging="358"/>
      </w:pPr>
      <w:rPr>
        <w:rFonts w:hint="default"/>
        <w:lang w:val="es-ES" w:eastAsia="en-US" w:bidi="ar-SA"/>
      </w:rPr>
    </w:lvl>
  </w:abstractNum>
  <w:abstractNum w:abstractNumId="16" w15:restartNumberingAfterBreak="0">
    <w:nsid w:val="6AAB7332"/>
    <w:multiLevelType w:val="hybridMultilevel"/>
    <w:tmpl w:val="1E340C70"/>
    <w:lvl w:ilvl="0" w:tplc="96245904">
      <w:numFmt w:val="bullet"/>
      <w:lvlText w:val="☐"/>
      <w:lvlJc w:val="left"/>
      <w:pPr>
        <w:ind w:left="624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579A006A">
      <w:numFmt w:val="bullet"/>
      <w:lvlText w:val="•"/>
      <w:lvlJc w:val="left"/>
      <w:pPr>
        <w:ind w:left="669" w:hanging="358"/>
      </w:pPr>
      <w:rPr>
        <w:rFonts w:hint="default"/>
        <w:lang w:val="es-ES" w:eastAsia="en-US" w:bidi="ar-SA"/>
      </w:rPr>
    </w:lvl>
    <w:lvl w:ilvl="2" w:tplc="62EEA32C">
      <w:numFmt w:val="bullet"/>
      <w:lvlText w:val="•"/>
      <w:lvlJc w:val="left"/>
      <w:pPr>
        <w:ind w:left="718" w:hanging="358"/>
      </w:pPr>
      <w:rPr>
        <w:rFonts w:hint="default"/>
        <w:lang w:val="es-ES" w:eastAsia="en-US" w:bidi="ar-SA"/>
      </w:rPr>
    </w:lvl>
    <w:lvl w:ilvl="3" w:tplc="395249A0">
      <w:numFmt w:val="bullet"/>
      <w:lvlText w:val="•"/>
      <w:lvlJc w:val="left"/>
      <w:pPr>
        <w:ind w:left="767" w:hanging="358"/>
      </w:pPr>
      <w:rPr>
        <w:rFonts w:hint="default"/>
        <w:lang w:val="es-ES" w:eastAsia="en-US" w:bidi="ar-SA"/>
      </w:rPr>
    </w:lvl>
    <w:lvl w:ilvl="4" w:tplc="1666C112">
      <w:numFmt w:val="bullet"/>
      <w:lvlText w:val="•"/>
      <w:lvlJc w:val="left"/>
      <w:pPr>
        <w:ind w:left="816" w:hanging="358"/>
      </w:pPr>
      <w:rPr>
        <w:rFonts w:hint="default"/>
        <w:lang w:val="es-ES" w:eastAsia="en-US" w:bidi="ar-SA"/>
      </w:rPr>
    </w:lvl>
    <w:lvl w:ilvl="5" w:tplc="54AE076E">
      <w:numFmt w:val="bullet"/>
      <w:lvlText w:val="•"/>
      <w:lvlJc w:val="left"/>
      <w:pPr>
        <w:ind w:left="866" w:hanging="358"/>
      </w:pPr>
      <w:rPr>
        <w:rFonts w:hint="default"/>
        <w:lang w:val="es-ES" w:eastAsia="en-US" w:bidi="ar-SA"/>
      </w:rPr>
    </w:lvl>
    <w:lvl w:ilvl="6" w:tplc="3FD0745C">
      <w:numFmt w:val="bullet"/>
      <w:lvlText w:val="•"/>
      <w:lvlJc w:val="left"/>
      <w:pPr>
        <w:ind w:left="915" w:hanging="358"/>
      </w:pPr>
      <w:rPr>
        <w:rFonts w:hint="default"/>
        <w:lang w:val="es-ES" w:eastAsia="en-US" w:bidi="ar-SA"/>
      </w:rPr>
    </w:lvl>
    <w:lvl w:ilvl="7" w:tplc="8C3407B2">
      <w:numFmt w:val="bullet"/>
      <w:lvlText w:val="•"/>
      <w:lvlJc w:val="left"/>
      <w:pPr>
        <w:ind w:left="964" w:hanging="358"/>
      </w:pPr>
      <w:rPr>
        <w:rFonts w:hint="default"/>
        <w:lang w:val="es-ES" w:eastAsia="en-US" w:bidi="ar-SA"/>
      </w:rPr>
    </w:lvl>
    <w:lvl w:ilvl="8" w:tplc="7A7ECC88">
      <w:numFmt w:val="bullet"/>
      <w:lvlText w:val="•"/>
      <w:lvlJc w:val="left"/>
      <w:pPr>
        <w:ind w:left="1013" w:hanging="358"/>
      </w:pPr>
      <w:rPr>
        <w:rFonts w:hint="default"/>
        <w:lang w:val="es-ES" w:eastAsia="en-US" w:bidi="ar-SA"/>
      </w:rPr>
    </w:lvl>
  </w:abstractNum>
  <w:abstractNum w:abstractNumId="17" w15:restartNumberingAfterBreak="0">
    <w:nsid w:val="6E9060FB"/>
    <w:multiLevelType w:val="hybridMultilevel"/>
    <w:tmpl w:val="A2FE8B7E"/>
    <w:lvl w:ilvl="0" w:tplc="D7243652">
      <w:numFmt w:val="bullet"/>
      <w:lvlText w:val="☐"/>
      <w:lvlJc w:val="left"/>
      <w:pPr>
        <w:ind w:left="407" w:hanging="35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3FDC336E">
      <w:numFmt w:val="bullet"/>
      <w:lvlText w:val="•"/>
      <w:lvlJc w:val="left"/>
      <w:pPr>
        <w:ind w:left="446" w:hanging="358"/>
      </w:pPr>
      <w:rPr>
        <w:rFonts w:hint="default"/>
        <w:lang w:val="es-ES" w:eastAsia="en-US" w:bidi="ar-SA"/>
      </w:rPr>
    </w:lvl>
    <w:lvl w:ilvl="2" w:tplc="6F9E94A4">
      <w:numFmt w:val="bullet"/>
      <w:lvlText w:val="•"/>
      <w:lvlJc w:val="left"/>
      <w:pPr>
        <w:ind w:left="492" w:hanging="358"/>
      </w:pPr>
      <w:rPr>
        <w:rFonts w:hint="default"/>
        <w:lang w:val="es-ES" w:eastAsia="en-US" w:bidi="ar-SA"/>
      </w:rPr>
    </w:lvl>
    <w:lvl w:ilvl="3" w:tplc="E3943F82">
      <w:numFmt w:val="bullet"/>
      <w:lvlText w:val="•"/>
      <w:lvlJc w:val="left"/>
      <w:pPr>
        <w:ind w:left="538" w:hanging="358"/>
      </w:pPr>
      <w:rPr>
        <w:rFonts w:hint="default"/>
        <w:lang w:val="es-ES" w:eastAsia="en-US" w:bidi="ar-SA"/>
      </w:rPr>
    </w:lvl>
    <w:lvl w:ilvl="4" w:tplc="E35E1E66">
      <w:numFmt w:val="bullet"/>
      <w:lvlText w:val="•"/>
      <w:lvlJc w:val="left"/>
      <w:pPr>
        <w:ind w:left="585" w:hanging="358"/>
      </w:pPr>
      <w:rPr>
        <w:rFonts w:hint="default"/>
        <w:lang w:val="es-ES" w:eastAsia="en-US" w:bidi="ar-SA"/>
      </w:rPr>
    </w:lvl>
    <w:lvl w:ilvl="5" w:tplc="8534A4CE">
      <w:numFmt w:val="bullet"/>
      <w:lvlText w:val="•"/>
      <w:lvlJc w:val="left"/>
      <w:pPr>
        <w:ind w:left="631" w:hanging="358"/>
      </w:pPr>
      <w:rPr>
        <w:rFonts w:hint="default"/>
        <w:lang w:val="es-ES" w:eastAsia="en-US" w:bidi="ar-SA"/>
      </w:rPr>
    </w:lvl>
    <w:lvl w:ilvl="6" w:tplc="065067D6">
      <w:numFmt w:val="bullet"/>
      <w:lvlText w:val="•"/>
      <w:lvlJc w:val="left"/>
      <w:pPr>
        <w:ind w:left="677" w:hanging="358"/>
      </w:pPr>
      <w:rPr>
        <w:rFonts w:hint="default"/>
        <w:lang w:val="es-ES" w:eastAsia="en-US" w:bidi="ar-SA"/>
      </w:rPr>
    </w:lvl>
    <w:lvl w:ilvl="7" w:tplc="E2266F1E">
      <w:numFmt w:val="bullet"/>
      <w:lvlText w:val="•"/>
      <w:lvlJc w:val="left"/>
      <w:pPr>
        <w:ind w:left="724" w:hanging="358"/>
      </w:pPr>
      <w:rPr>
        <w:rFonts w:hint="default"/>
        <w:lang w:val="es-ES" w:eastAsia="en-US" w:bidi="ar-SA"/>
      </w:rPr>
    </w:lvl>
    <w:lvl w:ilvl="8" w:tplc="6F20964C">
      <w:numFmt w:val="bullet"/>
      <w:lvlText w:val="•"/>
      <w:lvlJc w:val="left"/>
      <w:pPr>
        <w:ind w:left="770" w:hanging="358"/>
      </w:pPr>
      <w:rPr>
        <w:rFonts w:hint="default"/>
        <w:lang w:val="es-ES" w:eastAsia="en-US" w:bidi="ar-SA"/>
      </w:rPr>
    </w:lvl>
  </w:abstractNum>
  <w:abstractNum w:abstractNumId="18" w15:restartNumberingAfterBreak="0">
    <w:nsid w:val="74576D38"/>
    <w:multiLevelType w:val="hybridMultilevel"/>
    <w:tmpl w:val="772C4966"/>
    <w:lvl w:ilvl="0" w:tplc="4B16DDC4">
      <w:numFmt w:val="bullet"/>
      <w:lvlText w:val="☐"/>
      <w:lvlJc w:val="left"/>
      <w:pPr>
        <w:ind w:left="1246" w:hanging="359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0"/>
        <w:w w:val="122"/>
        <w:sz w:val="28"/>
        <w:szCs w:val="28"/>
        <w:lang w:val="es-ES" w:eastAsia="en-US" w:bidi="ar-SA"/>
      </w:rPr>
    </w:lvl>
    <w:lvl w:ilvl="1" w:tplc="2D6C05B2">
      <w:numFmt w:val="bullet"/>
      <w:lvlText w:val="•"/>
      <w:lvlJc w:val="left"/>
      <w:pPr>
        <w:ind w:left="2256" w:hanging="359"/>
      </w:pPr>
      <w:rPr>
        <w:rFonts w:hint="default"/>
        <w:lang w:val="es-ES" w:eastAsia="en-US" w:bidi="ar-SA"/>
      </w:rPr>
    </w:lvl>
    <w:lvl w:ilvl="2" w:tplc="FEC80922">
      <w:numFmt w:val="bullet"/>
      <w:lvlText w:val="•"/>
      <w:lvlJc w:val="left"/>
      <w:pPr>
        <w:ind w:left="3272" w:hanging="359"/>
      </w:pPr>
      <w:rPr>
        <w:rFonts w:hint="default"/>
        <w:lang w:val="es-ES" w:eastAsia="en-US" w:bidi="ar-SA"/>
      </w:rPr>
    </w:lvl>
    <w:lvl w:ilvl="3" w:tplc="9E6C3320">
      <w:numFmt w:val="bullet"/>
      <w:lvlText w:val="•"/>
      <w:lvlJc w:val="left"/>
      <w:pPr>
        <w:ind w:left="4288" w:hanging="359"/>
      </w:pPr>
      <w:rPr>
        <w:rFonts w:hint="default"/>
        <w:lang w:val="es-ES" w:eastAsia="en-US" w:bidi="ar-SA"/>
      </w:rPr>
    </w:lvl>
    <w:lvl w:ilvl="4" w:tplc="9A6A69E6">
      <w:numFmt w:val="bullet"/>
      <w:lvlText w:val="•"/>
      <w:lvlJc w:val="left"/>
      <w:pPr>
        <w:ind w:left="5304" w:hanging="359"/>
      </w:pPr>
      <w:rPr>
        <w:rFonts w:hint="default"/>
        <w:lang w:val="es-ES" w:eastAsia="en-US" w:bidi="ar-SA"/>
      </w:rPr>
    </w:lvl>
    <w:lvl w:ilvl="5" w:tplc="113EEFFA">
      <w:numFmt w:val="bullet"/>
      <w:lvlText w:val="•"/>
      <w:lvlJc w:val="left"/>
      <w:pPr>
        <w:ind w:left="6320" w:hanging="359"/>
      </w:pPr>
      <w:rPr>
        <w:rFonts w:hint="default"/>
        <w:lang w:val="es-ES" w:eastAsia="en-US" w:bidi="ar-SA"/>
      </w:rPr>
    </w:lvl>
    <w:lvl w:ilvl="6" w:tplc="135889EC">
      <w:numFmt w:val="bullet"/>
      <w:lvlText w:val="•"/>
      <w:lvlJc w:val="left"/>
      <w:pPr>
        <w:ind w:left="7336" w:hanging="359"/>
      </w:pPr>
      <w:rPr>
        <w:rFonts w:hint="default"/>
        <w:lang w:val="es-ES" w:eastAsia="en-US" w:bidi="ar-SA"/>
      </w:rPr>
    </w:lvl>
    <w:lvl w:ilvl="7" w:tplc="B5DC2800">
      <w:numFmt w:val="bullet"/>
      <w:lvlText w:val="•"/>
      <w:lvlJc w:val="left"/>
      <w:pPr>
        <w:ind w:left="8352" w:hanging="359"/>
      </w:pPr>
      <w:rPr>
        <w:rFonts w:hint="default"/>
        <w:lang w:val="es-ES" w:eastAsia="en-US" w:bidi="ar-SA"/>
      </w:rPr>
    </w:lvl>
    <w:lvl w:ilvl="8" w:tplc="E6BEC480">
      <w:numFmt w:val="bullet"/>
      <w:lvlText w:val="•"/>
      <w:lvlJc w:val="left"/>
      <w:pPr>
        <w:ind w:left="9368" w:hanging="359"/>
      </w:pPr>
      <w:rPr>
        <w:rFonts w:hint="default"/>
        <w:lang w:val="es-ES" w:eastAsia="en-US" w:bidi="ar-SA"/>
      </w:rPr>
    </w:lvl>
  </w:abstractNum>
  <w:num w:numId="1" w16cid:durableId="1791821318">
    <w:abstractNumId w:val="10"/>
  </w:num>
  <w:num w:numId="2" w16cid:durableId="2122456018">
    <w:abstractNumId w:val="15"/>
  </w:num>
  <w:num w:numId="3" w16cid:durableId="1581598584">
    <w:abstractNumId w:val="1"/>
  </w:num>
  <w:num w:numId="4" w16cid:durableId="1755857511">
    <w:abstractNumId w:val="18"/>
  </w:num>
  <w:num w:numId="5" w16cid:durableId="705103895">
    <w:abstractNumId w:val="13"/>
  </w:num>
  <w:num w:numId="6" w16cid:durableId="386301439">
    <w:abstractNumId w:val="9"/>
  </w:num>
  <w:num w:numId="7" w16cid:durableId="905723301">
    <w:abstractNumId w:val="4"/>
  </w:num>
  <w:num w:numId="8" w16cid:durableId="162938818">
    <w:abstractNumId w:val="2"/>
  </w:num>
  <w:num w:numId="9" w16cid:durableId="1833788941">
    <w:abstractNumId w:val="5"/>
  </w:num>
  <w:num w:numId="10" w16cid:durableId="480081647">
    <w:abstractNumId w:val="3"/>
  </w:num>
  <w:num w:numId="11" w16cid:durableId="1538350734">
    <w:abstractNumId w:val="6"/>
  </w:num>
  <w:num w:numId="12" w16cid:durableId="591550721">
    <w:abstractNumId w:val="16"/>
  </w:num>
  <w:num w:numId="13" w16cid:durableId="1320382694">
    <w:abstractNumId w:val="8"/>
  </w:num>
  <w:num w:numId="14" w16cid:durableId="1589802246">
    <w:abstractNumId w:val="0"/>
  </w:num>
  <w:num w:numId="15" w16cid:durableId="644697463">
    <w:abstractNumId w:val="12"/>
  </w:num>
  <w:num w:numId="16" w16cid:durableId="61758585">
    <w:abstractNumId w:val="11"/>
  </w:num>
  <w:num w:numId="17" w16cid:durableId="1812746216">
    <w:abstractNumId w:val="7"/>
  </w:num>
  <w:num w:numId="18" w16cid:durableId="2028366293">
    <w:abstractNumId w:val="17"/>
  </w:num>
  <w:num w:numId="19" w16cid:durableId="14328157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8ED"/>
    <w:rsid w:val="000038ED"/>
    <w:rsid w:val="0091075D"/>
    <w:rsid w:val="00AA24B6"/>
    <w:rsid w:val="00AD0165"/>
    <w:rsid w:val="00F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E5C09"/>
  <w15:docId w15:val="{E856228C-6656-2B45-BD2C-76686EB1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  <w:lang w:val="es-ES"/>
    </w:rPr>
  </w:style>
  <w:style w:type="paragraph" w:styleId="Heading1">
    <w:name w:val="heading 1"/>
    <w:basedOn w:val="Normal"/>
    <w:uiPriority w:val="9"/>
    <w:qFormat/>
    <w:pPr>
      <w:spacing w:before="53"/>
      <w:ind w:left="1362" w:right="12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61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" w:line="250" w:lineRule="exact"/>
      <w:ind w:left="52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505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505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112"/>
      <w:ind w:left="536"/>
      <w:outlineLvl w:val="5"/>
    </w:pPr>
    <w:rPr>
      <w:rFonts w:ascii="Helvetica-BoldOblique" w:eastAsia="Helvetica-BoldOblique" w:hAnsi="Helvetica-BoldOblique" w:cs="Helvetica-BoldOblique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4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4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DA4"/>
    <w:rPr>
      <w:rFonts w:ascii="Helvetica" w:eastAsia="Helvetica" w:hAnsi="Helvetica" w:cs="Helvetic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74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DA4"/>
    <w:rPr>
      <w:rFonts w:ascii="Helvetica" w:eastAsia="Helvetica" w:hAnsi="Helvetica" w:cs="Helvetic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hyperlink" Target="http://www.texastransition.org/apps/pages/texas-transition-and-employment-guide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6608</Words>
  <Characters>37666</Characters>
  <Application>Microsoft Office Word</Application>
  <DocSecurity>0</DocSecurity>
  <Lines>313</Lines>
  <Paragraphs>88</Paragraphs>
  <ScaleCrop>false</ScaleCrop>
  <Company/>
  <LinksUpToDate>false</LinksUpToDate>
  <CharactersWithSpaces>44186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SADA FARRES</cp:lastModifiedBy>
  <cp:revision>2</cp:revision>
  <dcterms:created xsi:type="dcterms:W3CDTF">2023-11-14T14:29:00Z</dcterms:created>
  <dcterms:modified xsi:type="dcterms:W3CDTF">2023-11-14T14:29:00Z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2023-11-14T00:00:00Z</vt:filetime>
  </property>
  <property fmtid="{D5CDD505-2E9C-101B-9397-08002B2CF9AE}" pid="4" name="Producer">
    <vt:lpwstr>iText 5.0.2 (c) 1T3XT BVBA</vt:lpwstr>
  </property>
</Properties>
</file>