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4A6A1" w14:textId="5826CAB1" w:rsidR="00EC0ED3" w:rsidRDefault="00EC0ED3" w:rsidP="007E1D72">
      <w:pPr>
        <w:jc w:val="center"/>
        <w:rPr>
          <w:b/>
          <w:bCs/>
          <w:color w:val="4472C4" w:themeColor="accent1"/>
          <w:sz w:val="32"/>
          <w:szCs w:val="32"/>
        </w:rPr>
      </w:pPr>
      <w:bookmarkStart w:id="0" w:name="_top"/>
      <w:bookmarkEnd w:id="0"/>
      <w:r w:rsidRPr="007E1D72">
        <w:rPr>
          <w:b/>
          <w:bCs/>
          <w:color w:val="4472C4" w:themeColor="accent1"/>
          <w:sz w:val="32"/>
          <w:szCs w:val="32"/>
        </w:rPr>
        <w:t>Normalization</w:t>
      </w:r>
    </w:p>
    <w:p w14:paraId="74F0EF35" w14:textId="15CB2EFE" w:rsidR="008B7546" w:rsidRPr="008B7546" w:rsidRDefault="008B7546" w:rsidP="007E1D72">
      <w:pPr>
        <w:jc w:val="center"/>
        <w:rPr>
          <w:b/>
          <w:bCs/>
          <w:color w:val="4472C4" w:themeColor="accent1"/>
          <w:sz w:val="14"/>
          <w:szCs w:val="14"/>
        </w:rPr>
      </w:pPr>
      <w:hyperlink w:anchor="_top" w:tooltip="https://www.studytonight.com/dbms/database-normalization.php" w:history="1">
        <w:r w:rsidRPr="008B7546">
          <w:rPr>
            <w:rStyle w:val="Hyperlink"/>
            <w:b/>
            <w:bCs/>
            <w:sz w:val="14"/>
            <w:szCs w:val="14"/>
          </w:rPr>
          <w:t>https://www.studytonight.com/dbms/database-normalization.php</w:t>
        </w:r>
      </w:hyperlink>
    </w:p>
    <w:p w14:paraId="654A30D5" w14:textId="77777777" w:rsidR="00EC0ED3" w:rsidRDefault="00EC0ED3" w:rsidP="00EC0ED3"/>
    <w:p w14:paraId="250F9045" w14:textId="3BF947F4" w:rsidR="00EC0ED3" w:rsidRDefault="00EC0ED3" w:rsidP="00EC0ED3">
      <w:r w:rsidRPr="00EC0ED3">
        <w:t xml:space="preserve">A methodical technique called "DBMS normalization" is used to dissect tables in order to get rid of repetitive or redundant data as well as undesired features including "insertion anomalies," "update anomalies," and "deletion anomalies." </w:t>
      </w:r>
      <w:r w:rsidRPr="00EC0ED3">
        <w:br/>
        <w:t>Data is tabulated, duplicate data is eliminated, and table relationships are established through a multi-step process.</w:t>
      </w:r>
    </w:p>
    <w:p w14:paraId="39831D8B" w14:textId="77777777" w:rsidR="00EC0ED3" w:rsidRDefault="00EC0ED3" w:rsidP="00EC0ED3"/>
    <w:p w14:paraId="1070F4F4" w14:textId="77777777" w:rsidR="00EC0ED3" w:rsidRPr="00EC0ED3" w:rsidRDefault="00EC0ED3" w:rsidP="00EC0ED3">
      <w:pPr>
        <w:rPr>
          <w:b/>
          <w:bCs/>
          <w:sz w:val="24"/>
          <w:szCs w:val="24"/>
        </w:rPr>
      </w:pPr>
      <w:r w:rsidRPr="00EC0ED3">
        <w:rPr>
          <w:b/>
          <w:bCs/>
          <w:sz w:val="24"/>
          <w:szCs w:val="24"/>
        </w:rPr>
        <w:t>Why we need Normalization in DBMS?</w:t>
      </w:r>
    </w:p>
    <w:p w14:paraId="0E8A4426" w14:textId="455C69D2" w:rsidR="00EC0ED3" w:rsidRDefault="00EC0ED3" w:rsidP="00EC0ED3">
      <w:r w:rsidRPr="00EC0ED3">
        <w:t xml:space="preserve">Normalization is </w:t>
      </w:r>
      <w:r>
        <w:t>essential</w:t>
      </w:r>
      <w:r w:rsidRPr="00EC0ED3">
        <w:t xml:space="preserve"> for</w:t>
      </w:r>
      <w:r>
        <w:t xml:space="preserve"> :</w:t>
      </w:r>
    </w:p>
    <w:p w14:paraId="2F710B4C" w14:textId="01A9A616" w:rsidR="009D58AD" w:rsidRDefault="00DB638E" w:rsidP="00DB638E">
      <w:pPr>
        <w:pStyle w:val="ListParagraph"/>
        <w:numPr>
          <w:ilvl w:val="0"/>
          <w:numId w:val="1"/>
        </w:numPr>
      </w:pPr>
      <w:r w:rsidRPr="00DB638E">
        <w:t>Data integrity is handled by removing duplicate or useless data since inconsistent data is more likely to occur when data is repeated.</w:t>
      </w:r>
    </w:p>
    <w:p w14:paraId="393612FF" w14:textId="20E9AD2F" w:rsidR="00DB638E" w:rsidRDefault="00DB638E" w:rsidP="00DB638E">
      <w:pPr>
        <w:pStyle w:val="ListParagraph"/>
        <w:numPr>
          <w:ilvl w:val="0"/>
          <w:numId w:val="1"/>
        </w:numPr>
      </w:pPr>
      <w:r w:rsidRPr="00DB638E">
        <w:t>By putting all of the data in one database and referencing it everywhere, normalization aids in maintaining consistency in the data.</w:t>
      </w:r>
    </w:p>
    <w:p w14:paraId="5115327A" w14:textId="287A36B5" w:rsidR="00DB638E" w:rsidRDefault="00DB638E" w:rsidP="00DB638E">
      <w:pPr>
        <w:pStyle w:val="ListParagraph"/>
        <w:numPr>
          <w:ilvl w:val="0"/>
          <w:numId w:val="1"/>
        </w:numPr>
      </w:pPr>
      <w:r w:rsidRPr="00DB638E">
        <w:t>Although database storage is so inexpensive these days, storage optimization is not a problem.</w:t>
      </w:r>
    </w:p>
    <w:p w14:paraId="30C552AC" w14:textId="18B6B8FE" w:rsidR="00DB638E" w:rsidRDefault="00DB638E" w:rsidP="00DB638E">
      <w:pPr>
        <w:pStyle w:val="ListParagraph"/>
        <w:numPr>
          <w:ilvl w:val="0"/>
          <w:numId w:val="1"/>
        </w:numPr>
      </w:pPr>
      <w:r w:rsidRPr="00DB638E">
        <w:t>Breaking down big tables into more manageable, related smaller tables, which increases the scalability and flexibility of the database structure.</w:t>
      </w:r>
    </w:p>
    <w:p w14:paraId="1E16C12E" w14:textId="09FF6AD0" w:rsidR="00DB638E" w:rsidRDefault="00DB638E" w:rsidP="00DB638E">
      <w:pPr>
        <w:pStyle w:val="ListParagraph"/>
        <w:numPr>
          <w:ilvl w:val="0"/>
          <w:numId w:val="1"/>
        </w:numPr>
      </w:pPr>
      <w:r w:rsidRPr="00DB638E">
        <w:t>Ensuring that data is logically stored and that data dependencies make sense.</w:t>
      </w:r>
    </w:p>
    <w:p w14:paraId="09A9AD11" w14:textId="77777777" w:rsidR="0062451D" w:rsidRDefault="0062451D" w:rsidP="0062451D"/>
    <w:p w14:paraId="631B5413" w14:textId="77777777" w:rsidR="0062451D" w:rsidRPr="007E1D72" w:rsidRDefault="0062451D" w:rsidP="0062451D">
      <w:pPr>
        <w:rPr>
          <w:b/>
          <w:bCs/>
          <w:sz w:val="24"/>
          <w:szCs w:val="24"/>
        </w:rPr>
      </w:pPr>
      <w:r w:rsidRPr="0062451D">
        <w:rPr>
          <w:b/>
          <w:bCs/>
          <w:sz w:val="24"/>
          <w:szCs w:val="24"/>
        </w:rPr>
        <w:t>Problems without Normalization in DBMS</w:t>
      </w:r>
    </w:p>
    <w:p w14:paraId="27B2F642" w14:textId="77777777" w:rsidR="0062451D" w:rsidRPr="0062451D" w:rsidRDefault="0062451D" w:rsidP="0062451D">
      <w:r w:rsidRPr="0062451D">
        <w:t>If a table is not properly normalized and has data redundancy(repetition) then it will not only </w:t>
      </w:r>
      <w:r w:rsidRPr="0062451D">
        <w:rPr>
          <w:b/>
          <w:bCs/>
        </w:rPr>
        <w:t>eat up extra memory space</w:t>
      </w:r>
      <w:r w:rsidRPr="0062451D">
        <w:t> but will also make it difficult for you to handle and update the data in the database, without losing data.</w:t>
      </w:r>
    </w:p>
    <w:p w14:paraId="179E07BD" w14:textId="77777777" w:rsidR="0062451D" w:rsidRPr="0062451D" w:rsidRDefault="0062451D" w:rsidP="0062451D">
      <w:r w:rsidRPr="0062451D">
        <w:t xml:space="preserve">Insertion, </w:t>
      </w:r>
      <w:proofErr w:type="spellStart"/>
      <w:r w:rsidRPr="0062451D">
        <w:t>Updation</w:t>
      </w:r>
      <w:proofErr w:type="spellEnd"/>
      <w:r w:rsidRPr="0062451D">
        <w:t>, and Deletion Anomalies are very frequent if the database is not normalized.</w:t>
      </w:r>
    </w:p>
    <w:p w14:paraId="249B9542" w14:textId="77777777" w:rsidR="0062451D" w:rsidRPr="0062451D" w:rsidRDefault="0062451D" w:rsidP="0062451D">
      <w:r w:rsidRPr="0062451D">
        <w:t>To understand these anomalies let us take an example of a </w:t>
      </w:r>
      <w:proofErr w:type="gramStart"/>
      <w:r w:rsidRPr="0062451D">
        <w:rPr>
          <w:b/>
          <w:bCs/>
        </w:rPr>
        <w:t>Student</w:t>
      </w:r>
      <w:proofErr w:type="gramEnd"/>
      <w:r w:rsidRPr="0062451D">
        <w:t> table.</w:t>
      </w:r>
    </w:p>
    <w:p w14:paraId="05915981" w14:textId="77777777" w:rsidR="0062451D" w:rsidRPr="0062451D" w:rsidRDefault="0062451D" w:rsidP="0062451D"/>
    <w:tbl>
      <w:tblPr>
        <w:tblStyle w:val="TableGrid"/>
        <w:tblpPr w:leftFromText="180" w:rightFromText="180" w:vertAnchor="text" w:tblpY="1"/>
        <w:tblOverlap w:val="never"/>
        <w:tblW w:w="0" w:type="auto"/>
        <w:tblLook w:val="04A0" w:firstRow="1" w:lastRow="0" w:firstColumn="1" w:lastColumn="0" w:noHBand="0" w:noVBand="1"/>
      </w:tblPr>
      <w:tblGrid>
        <w:gridCol w:w="1540"/>
        <w:gridCol w:w="1540"/>
        <w:gridCol w:w="1540"/>
        <w:gridCol w:w="1540"/>
        <w:gridCol w:w="1541"/>
      </w:tblGrid>
      <w:tr w:rsidR="0062451D" w14:paraId="73C28B12" w14:textId="77777777" w:rsidTr="0062451D">
        <w:tc>
          <w:tcPr>
            <w:tcW w:w="1540" w:type="dxa"/>
          </w:tcPr>
          <w:p w14:paraId="2A5E0DF8" w14:textId="18F08B61" w:rsidR="0062451D" w:rsidRDefault="0062451D" w:rsidP="0062451D">
            <w:proofErr w:type="spellStart"/>
            <w:r w:rsidRPr="0062451D">
              <w:rPr>
                <w:b/>
                <w:bCs/>
              </w:rPr>
              <w:t>rollno</w:t>
            </w:r>
            <w:proofErr w:type="spellEnd"/>
          </w:p>
        </w:tc>
        <w:tc>
          <w:tcPr>
            <w:tcW w:w="1540" w:type="dxa"/>
          </w:tcPr>
          <w:p w14:paraId="754ABAAF" w14:textId="36CCE42A" w:rsidR="0062451D" w:rsidRDefault="0062451D" w:rsidP="0062451D">
            <w:r w:rsidRPr="0062451D">
              <w:rPr>
                <w:b/>
                <w:bCs/>
              </w:rPr>
              <w:t>name</w:t>
            </w:r>
          </w:p>
        </w:tc>
        <w:tc>
          <w:tcPr>
            <w:tcW w:w="1540" w:type="dxa"/>
          </w:tcPr>
          <w:p w14:paraId="4EE8B260" w14:textId="39152B87" w:rsidR="0062451D" w:rsidRDefault="0062451D" w:rsidP="0062451D">
            <w:r w:rsidRPr="0062451D">
              <w:t>branch</w:t>
            </w:r>
          </w:p>
        </w:tc>
        <w:tc>
          <w:tcPr>
            <w:tcW w:w="1540" w:type="dxa"/>
          </w:tcPr>
          <w:p w14:paraId="500FEECE" w14:textId="5A8E9F3E" w:rsidR="0062451D" w:rsidRDefault="0062451D" w:rsidP="0062451D">
            <w:r w:rsidRPr="0062451D">
              <w:t>hod</w:t>
            </w:r>
            <w:r w:rsidRPr="0062451D">
              <w:tab/>
            </w:r>
          </w:p>
        </w:tc>
        <w:tc>
          <w:tcPr>
            <w:tcW w:w="1541" w:type="dxa"/>
          </w:tcPr>
          <w:p w14:paraId="0E493E30" w14:textId="2C7FE677" w:rsidR="0062451D" w:rsidRDefault="0062451D" w:rsidP="0062451D">
            <w:proofErr w:type="spellStart"/>
            <w:r w:rsidRPr="0062451D">
              <w:t>office_tel</w:t>
            </w:r>
            <w:proofErr w:type="spellEnd"/>
          </w:p>
        </w:tc>
      </w:tr>
      <w:tr w:rsidR="0062451D" w14:paraId="717910DE" w14:textId="77777777" w:rsidTr="0062451D">
        <w:tc>
          <w:tcPr>
            <w:tcW w:w="1540" w:type="dxa"/>
          </w:tcPr>
          <w:p w14:paraId="095E26F5" w14:textId="28FFC494" w:rsidR="0062451D" w:rsidRDefault="0062451D" w:rsidP="0062451D">
            <w:r w:rsidRPr="0044085A">
              <w:t>401</w:t>
            </w:r>
          </w:p>
        </w:tc>
        <w:tc>
          <w:tcPr>
            <w:tcW w:w="1540" w:type="dxa"/>
          </w:tcPr>
          <w:p w14:paraId="7C092A64" w14:textId="77252306" w:rsidR="0062451D" w:rsidRDefault="0062451D" w:rsidP="0062451D">
            <w:r w:rsidRPr="0044085A">
              <w:t>Akon</w:t>
            </w:r>
          </w:p>
        </w:tc>
        <w:tc>
          <w:tcPr>
            <w:tcW w:w="1540" w:type="dxa"/>
          </w:tcPr>
          <w:p w14:paraId="06AC30AC" w14:textId="66BDA566" w:rsidR="0062451D" w:rsidRDefault="0062451D" w:rsidP="0062451D">
            <w:r w:rsidRPr="0044085A">
              <w:t>CSE</w:t>
            </w:r>
          </w:p>
        </w:tc>
        <w:tc>
          <w:tcPr>
            <w:tcW w:w="1540" w:type="dxa"/>
          </w:tcPr>
          <w:p w14:paraId="16D3F128" w14:textId="147F1C97" w:rsidR="0062451D" w:rsidRDefault="0062451D" w:rsidP="0062451D">
            <w:r w:rsidRPr="0044085A">
              <w:t>Mr. X</w:t>
            </w:r>
          </w:p>
        </w:tc>
        <w:tc>
          <w:tcPr>
            <w:tcW w:w="1541" w:type="dxa"/>
          </w:tcPr>
          <w:p w14:paraId="5BD7479F" w14:textId="6B787ADC" w:rsidR="0062451D" w:rsidRDefault="0062451D" w:rsidP="0062451D">
            <w:r w:rsidRPr="0044085A">
              <w:t>53337</w:t>
            </w:r>
          </w:p>
        </w:tc>
      </w:tr>
      <w:tr w:rsidR="0062451D" w14:paraId="205A663C" w14:textId="77777777" w:rsidTr="0062451D">
        <w:tc>
          <w:tcPr>
            <w:tcW w:w="1540" w:type="dxa"/>
          </w:tcPr>
          <w:p w14:paraId="4C890DF5" w14:textId="080E37FF" w:rsidR="0062451D" w:rsidRDefault="0062451D" w:rsidP="0062451D">
            <w:r w:rsidRPr="0044085A">
              <w:t>402</w:t>
            </w:r>
          </w:p>
        </w:tc>
        <w:tc>
          <w:tcPr>
            <w:tcW w:w="1540" w:type="dxa"/>
          </w:tcPr>
          <w:p w14:paraId="40E94CD7" w14:textId="2486DEAC" w:rsidR="0062451D" w:rsidRDefault="0062451D" w:rsidP="0062451D">
            <w:proofErr w:type="spellStart"/>
            <w:r w:rsidRPr="0044085A">
              <w:t>Bkon</w:t>
            </w:r>
            <w:proofErr w:type="spellEnd"/>
          </w:p>
        </w:tc>
        <w:tc>
          <w:tcPr>
            <w:tcW w:w="1540" w:type="dxa"/>
          </w:tcPr>
          <w:p w14:paraId="5135AFF8" w14:textId="65192654" w:rsidR="0062451D" w:rsidRDefault="0062451D" w:rsidP="0062451D">
            <w:r w:rsidRPr="0044085A">
              <w:t>CSE</w:t>
            </w:r>
          </w:p>
        </w:tc>
        <w:tc>
          <w:tcPr>
            <w:tcW w:w="1540" w:type="dxa"/>
          </w:tcPr>
          <w:p w14:paraId="13AC8B19" w14:textId="10E0470D" w:rsidR="0062451D" w:rsidRDefault="0062451D" w:rsidP="0062451D">
            <w:r w:rsidRPr="0044085A">
              <w:t>Mr. X</w:t>
            </w:r>
          </w:p>
        </w:tc>
        <w:tc>
          <w:tcPr>
            <w:tcW w:w="1541" w:type="dxa"/>
          </w:tcPr>
          <w:p w14:paraId="5D60F4EE" w14:textId="07126BBC" w:rsidR="0062451D" w:rsidRDefault="0062451D" w:rsidP="0062451D">
            <w:r w:rsidRPr="0044085A">
              <w:t>53337</w:t>
            </w:r>
          </w:p>
        </w:tc>
      </w:tr>
      <w:tr w:rsidR="0062451D" w14:paraId="7D12A133" w14:textId="77777777" w:rsidTr="0062451D">
        <w:trPr>
          <w:trHeight w:val="70"/>
        </w:trPr>
        <w:tc>
          <w:tcPr>
            <w:tcW w:w="1540" w:type="dxa"/>
          </w:tcPr>
          <w:p w14:paraId="4710C4AB" w14:textId="68BBACA3" w:rsidR="0062451D" w:rsidRDefault="0062451D" w:rsidP="0062451D">
            <w:r w:rsidRPr="0044085A">
              <w:t>403</w:t>
            </w:r>
          </w:p>
        </w:tc>
        <w:tc>
          <w:tcPr>
            <w:tcW w:w="1540" w:type="dxa"/>
          </w:tcPr>
          <w:p w14:paraId="6955A8CA" w14:textId="02DAE2E7" w:rsidR="0062451D" w:rsidRDefault="0062451D" w:rsidP="0062451D">
            <w:proofErr w:type="spellStart"/>
            <w:r w:rsidRPr="0044085A">
              <w:t>Ckon</w:t>
            </w:r>
            <w:proofErr w:type="spellEnd"/>
          </w:p>
        </w:tc>
        <w:tc>
          <w:tcPr>
            <w:tcW w:w="1540" w:type="dxa"/>
          </w:tcPr>
          <w:p w14:paraId="163930F7" w14:textId="223F6ACC" w:rsidR="0062451D" w:rsidRDefault="0062451D" w:rsidP="0062451D">
            <w:r w:rsidRPr="0044085A">
              <w:t>CSE</w:t>
            </w:r>
          </w:p>
        </w:tc>
        <w:tc>
          <w:tcPr>
            <w:tcW w:w="1540" w:type="dxa"/>
          </w:tcPr>
          <w:p w14:paraId="2B183691" w14:textId="75F0D466" w:rsidR="0062451D" w:rsidRDefault="0062451D" w:rsidP="0062451D">
            <w:r w:rsidRPr="0044085A">
              <w:t>Mr. X</w:t>
            </w:r>
          </w:p>
        </w:tc>
        <w:tc>
          <w:tcPr>
            <w:tcW w:w="1541" w:type="dxa"/>
          </w:tcPr>
          <w:p w14:paraId="5AF2336A" w14:textId="3311380E" w:rsidR="0062451D" w:rsidRDefault="0062451D" w:rsidP="0062451D">
            <w:r w:rsidRPr="0044085A">
              <w:t>53337</w:t>
            </w:r>
          </w:p>
        </w:tc>
      </w:tr>
      <w:tr w:rsidR="0062451D" w14:paraId="0558F4EA" w14:textId="77777777" w:rsidTr="0062451D">
        <w:tc>
          <w:tcPr>
            <w:tcW w:w="1540" w:type="dxa"/>
          </w:tcPr>
          <w:p w14:paraId="4EBF1A9C" w14:textId="36A03340" w:rsidR="0062451D" w:rsidRDefault="0062451D" w:rsidP="0062451D">
            <w:r w:rsidRPr="0044085A">
              <w:t>404</w:t>
            </w:r>
          </w:p>
        </w:tc>
        <w:tc>
          <w:tcPr>
            <w:tcW w:w="1540" w:type="dxa"/>
          </w:tcPr>
          <w:p w14:paraId="146CC0E5" w14:textId="3ADAE0A3" w:rsidR="0062451D" w:rsidRDefault="0062451D" w:rsidP="0062451D">
            <w:proofErr w:type="spellStart"/>
            <w:r w:rsidRPr="0044085A">
              <w:t>Dkon</w:t>
            </w:r>
            <w:proofErr w:type="spellEnd"/>
          </w:p>
        </w:tc>
        <w:tc>
          <w:tcPr>
            <w:tcW w:w="1540" w:type="dxa"/>
          </w:tcPr>
          <w:p w14:paraId="2B30CC16" w14:textId="79E8A481" w:rsidR="0062451D" w:rsidRDefault="0062451D" w:rsidP="0062451D">
            <w:r w:rsidRPr="0044085A">
              <w:t>CSE</w:t>
            </w:r>
          </w:p>
        </w:tc>
        <w:tc>
          <w:tcPr>
            <w:tcW w:w="1540" w:type="dxa"/>
          </w:tcPr>
          <w:p w14:paraId="0A1238FE" w14:textId="6CFBDA27" w:rsidR="0062451D" w:rsidRDefault="0062451D" w:rsidP="0062451D">
            <w:r w:rsidRPr="0044085A">
              <w:t>Mr. X</w:t>
            </w:r>
          </w:p>
        </w:tc>
        <w:tc>
          <w:tcPr>
            <w:tcW w:w="1541" w:type="dxa"/>
          </w:tcPr>
          <w:p w14:paraId="7821294F" w14:textId="14ECFC96" w:rsidR="0062451D" w:rsidRDefault="0062451D" w:rsidP="0062451D">
            <w:r w:rsidRPr="0044085A">
              <w:t>53337</w:t>
            </w:r>
          </w:p>
        </w:tc>
      </w:tr>
    </w:tbl>
    <w:p w14:paraId="45ABE619" w14:textId="6317C48B" w:rsidR="0062451D" w:rsidRDefault="0062451D" w:rsidP="0062451D">
      <w:r>
        <w:br w:type="textWrapping" w:clear="all"/>
      </w:r>
    </w:p>
    <w:p w14:paraId="610DB308" w14:textId="77777777" w:rsidR="0062451D" w:rsidRPr="0062451D" w:rsidRDefault="0062451D" w:rsidP="0062451D">
      <w:r w:rsidRPr="0062451D">
        <w:t xml:space="preserve">We have data for four Computer Science students in the table above. </w:t>
      </w:r>
      <w:r w:rsidRPr="0062451D">
        <w:br/>
      </w:r>
      <w:r w:rsidRPr="0062451D">
        <w:br/>
        <w:t xml:space="preserve">Data redundancy occurs when data for the fields branch, hod (Head of Department), and </w:t>
      </w:r>
      <w:proofErr w:type="spellStart"/>
      <w:r w:rsidRPr="0062451D">
        <w:t>office_tel</w:t>
      </w:r>
      <w:proofErr w:type="spellEnd"/>
      <w:r w:rsidRPr="0062451D">
        <w:t xml:space="preserve"> are repeated for students enrolled in the same college branch.</w:t>
      </w:r>
    </w:p>
    <w:p w14:paraId="3DC8645A" w14:textId="77777777" w:rsidR="0062451D" w:rsidRDefault="0062451D" w:rsidP="0062451D"/>
    <w:p w14:paraId="7A0C82EA" w14:textId="77777777" w:rsidR="0062451D" w:rsidRPr="0062451D" w:rsidRDefault="0062451D" w:rsidP="0062451D">
      <w:pPr>
        <w:pStyle w:val="ListParagraph"/>
      </w:pPr>
    </w:p>
    <w:p w14:paraId="0C813BDE" w14:textId="46BAEF1B" w:rsidR="0062451D" w:rsidRDefault="0062451D" w:rsidP="0062451D">
      <w:r>
        <w:t>1.</w:t>
      </w:r>
      <w:r w:rsidRPr="007E1D72">
        <w:rPr>
          <w:b/>
          <w:bCs/>
          <w:sz w:val="24"/>
          <w:szCs w:val="24"/>
        </w:rPr>
        <w:t>Insertion Anomaly in DBMS</w:t>
      </w:r>
    </w:p>
    <w:p w14:paraId="35139BCB" w14:textId="4A755B09" w:rsidR="0062451D" w:rsidRDefault="0062451D" w:rsidP="0062451D">
      <w:pPr>
        <w:pStyle w:val="ListParagraph"/>
        <w:numPr>
          <w:ilvl w:val="0"/>
          <w:numId w:val="3"/>
        </w:numPr>
      </w:pPr>
      <w:r w:rsidRPr="0062451D">
        <w:t>Assume that for a fresh admission, student data cannot be entered until and unless the student chooses a branch; otherwise, we will have to set the branch information to NULL.</w:t>
      </w:r>
    </w:p>
    <w:p w14:paraId="4E124EE4" w14:textId="55F8E033" w:rsidR="0062451D" w:rsidRDefault="0062451D" w:rsidP="0062451D">
      <w:pPr>
        <w:pStyle w:val="ListParagraph"/>
        <w:numPr>
          <w:ilvl w:val="0"/>
          <w:numId w:val="3"/>
        </w:numPr>
      </w:pPr>
      <w:r w:rsidRPr="0062451D">
        <w:t>Furthermore, the branch information will be repeated for each of the 100 students if data needs to be entered for that same 100 students.</w:t>
      </w:r>
    </w:p>
    <w:p w14:paraId="5A534A75" w14:textId="0DE48B0A" w:rsidR="0062451D" w:rsidRDefault="0062451D" w:rsidP="0062451D">
      <w:pPr>
        <w:pStyle w:val="ListParagraph"/>
        <w:numPr>
          <w:ilvl w:val="0"/>
          <w:numId w:val="3"/>
        </w:numPr>
      </w:pPr>
      <w:r w:rsidRPr="0062451D">
        <w:t>All these situations are considered oddities related to Insertion.</w:t>
      </w:r>
    </w:p>
    <w:p w14:paraId="60FBA370" w14:textId="58B87CEF" w:rsidR="0062451D" w:rsidRDefault="0062451D" w:rsidP="0062451D">
      <w:pPr>
        <w:pStyle w:val="ListParagraph"/>
        <w:numPr>
          <w:ilvl w:val="0"/>
          <w:numId w:val="3"/>
        </w:numPr>
      </w:pPr>
      <w:r w:rsidRPr="0062451D">
        <w:t>It is preferable to keep the data distinct and make reference to it in each row if you must repeat the same information in every data row.</w:t>
      </w:r>
    </w:p>
    <w:p w14:paraId="1763D330" w14:textId="0FC3DC4C" w:rsidR="0062451D" w:rsidRDefault="0062451D" w:rsidP="0062451D">
      <w:pPr>
        <w:pStyle w:val="ListParagraph"/>
        <w:numPr>
          <w:ilvl w:val="0"/>
          <w:numId w:val="3"/>
        </w:numPr>
      </w:pPr>
      <w:r w:rsidRPr="0062451D">
        <w:t xml:space="preserve">Therefore, we may keep the branch information separate in the above database and just use the </w:t>
      </w:r>
      <w:proofErr w:type="spellStart"/>
      <w:r w:rsidRPr="0062451D">
        <w:t>branch_id</w:t>
      </w:r>
      <w:proofErr w:type="spellEnd"/>
      <w:r w:rsidRPr="0062451D">
        <w:t xml:space="preserve"> to obtain the branch information in the student table.</w:t>
      </w:r>
    </w:p>
    <w:p w14:paraId="1A3684B9" w14:textId="77777777" w:rsidR="0062451D" w:rsidRPr="0062451D" w:rsidRDefault="0062451D" w:rsidP="0062451D">
      <w:r>
        <w:t xml:space="preserve">2. </w:t>
      </w:r>
      <w:proofErr w:type="spellStart"/>
      <w:r w:rsidRPr="007E1D72">
        <w:rPr>
          <w:b/>
          <w:bCs/>
          <w:sz w:val="24"/>
          <w:szCs w:val="24"/>
        </w:rPr>
        <w:t>Updation</w:t>
      </w:r>
      <w:proofErr w:type="spellEnd"/>
      <w:r w:rsidRPr="007E1D72">
        <w:rPr>
          <w:b/>
          <w:bCs/>
          <w:sz w:val="24"/>
          <w:szCs w:val="24"/>
        </w:rPr>
        <w:t xml:space="preserve"> Anomaly in DBMS</w:t>
      </w:r>
    </w:p>
    <w:p w14:paraId="133298F4" w14:textId="36177755" w:rsidR="0062451D" w:rsidRDefault="0062451D" w:rsidP="0062451D">
      <w:pPr>
        <w:pStyle w:val="ListParagraph"/>
        <w:numPr>
          <w:ilvl w:val="0"/>
          <w:numId w:val="4"/>
        </w:numPr>
      </w:pPr>
      <w:r>
        <w:t>How might Mr. X quit the college? or Mr. X isn't the department head of computer science anymore? Then, all of the student records would need to be updated, and data inconsistencies would result if we unintentionally missed any entries.</w:t>
      </w:r>
    </w:p>
    <w:p w14:paraId="24BEFF8C" w14:textId="17227CA5" w:rsidR="0062451D" w:rsidRDefault="0062451D" w:rsidP="0062451D">
      <w:pPr>
        <w:pStyle w:val="ListParagraph"/>
        <w:numPr>
          <w:ilvl w:val="0"/>
          <w:numId w:val="4"/>
        </w:numPr>
      </w:pPr>
      <w:r>
        <w:t>Because you must update every entry in your database simply because one piece of information changed, this is an oddity involving updates.</w:t>
      </w:r>
    </w:p>
    <w:p w14:paraId="3D1AC594" w14:textId="77777777" w:rsidR="0062451D" w:rsidRDefault="0062451D" w:rsidP="0062451D">
      <w:pPr>
        <w:pStyle w:val="ListParagraph"/>
      </w:pPr>
    </w:p>
    <w:p w14:paraId="7A77AB76" w14:textId="77777777" w:rsidR="0062451D" w:rsidRPr="0062451D" w:rsidRDefault="0062451D" w:rsidP="0062451D">
      <w:r>
        <w:t xml:space="preserve">3. </w:t>
      </w:r>
      <w:r w:rsidRPr="007E1D72">
        <w:rPr>
          <w:b/>
          <w:bCs/>
          <w:sz w:val="24"/>
          <w:szCs w:val="24"/>
        </w:rPr>
        <w:t>Deletion Anomaly in DBMS</w:t>
      </w:r>
    </w:p>
    <w:p w14:paraId="27D08DBD" w14:textId="42745027" w:rsidR="0062451D" w:rsidRDefault="0062451D" w:rsidP="0062451D">
      <w:pPr>
        <w:pStyle w:val="ListParagraph"/>
        <w:numPr>
          <w:ilvl w:val="0"/>
          <w:numId w:val="5"/>
        </w:numPr>
      </w:pPr>
      <w:r>
        <w:t xml:space="preserve">The </w:t>
      </w:r>
      <w:proofErr w:type="gramStart"/>
      <w:r>
        <w:t>Student</w:t>
      </w:r>
      <w:proofErr w:type="gramEnd"/>
      <w:r>
        <w:t xml:space="preserve"> information and the Branch information are two distinct sets of data that are combined in our Student database.</w:t>
      </w:r>
    </w:p>
    <w:p w14:paraId="0069B439" w14:textId="0333BDAA" w:rsidR="0062451D" w:rsidRDefault="0062451D" w:rsidP="0062451D">
      <w:pPr>
        <w:pStyle w:val="ListParagraph"/>
        <w:numPr>
          <w:ilvl w:val="0"/>
          <w:numId w:val="5"/>
        </w:numPr>
      </w:pPr>
      <w:r>
        <w:t>Therefore, we will also lose the branch information if a single student enrolled in a branch quits the college or if the student's entry is removed for whatever reason.</w:t>
      </w:r>
    </w:p>
    <w:p w14:paraId="4F1F1168" w14:textId="320F5061" w:rsidR="0062451D" w:rsidRDefault="0062451D" w:rsidP="0062451D">
      <w:pPr>
        <w:pStyle w:val="ListParagraph"/>
        <w:numPr>
          <w:ilvl w:val="0"/>
          <w:numId w:val="5"/>
        </w:numPr>
      </w:pPr>
      <w:r>
        <w:t>Therefore, in DBMS, we should never retain two distinct things together, like the student and branch in the example above.</w:t>
      </w:r>
    </w:p>
    <w:p w14:paraId="4EED6D68" w14:textId="77777777" w:rsidR="0062451D" w:rsidRDefault="0062451D" w:rsidP="0062451D"/>
    <w:p w14:paraId="7008B806" w14:textId="77777777" w:rsidR="007C2E95" w:rsidRPr="007C2E95" w:rsidRDefault="007C2E95" w:rsidP="007C2E95">
      <w:pPr>
        <w:rPr>
          <w:b/>
          <w:bCs/>
          <w:sz w:val="24"/>
          <w:szCs w:val="24"/>
        </w:rPr>
      </w:pPr>
      <w:r w:rsidRPr="007C2E95">
        <w:rPr>
          <w:b/>
          <w:bCs/>
          <w:sz w:val="24"/>
          <w:szCs w:val="24"/>
        </w:rPr>
        <w:t>Primary Key and Non-key attributes</w:t>
      </w:r>
    </w:p>
    <w:tbl>
      <w:tblPr>
        <w:tblStyle w:val="TableGrid"/>
        <w:tblpPr w:leftFromText="180" w:rightFromText="180" w:vertAnchor="text" w:horzAnchor="margin" w:tblpXSpec="center" w:tblpY="1060"/>
        <w:tblW w:w="0" w:type="auto"/>
        <w:tblLook w:val="04A0" w:firstRow="1" w:lastRow="0" w:firstColumn="1" w:lastColumn="0" w:noHBand="0" w:noVBand="1"/>
      </w:tblPr>
      <w:tblGrid>
        <w:gridCol w:w="2310"/>
        <w:gridCol w:w="2310"/>
        <w:gridCol w:w="1867"/>
        <w:gridCol w:w="1134"/>
      </w:tblGrid>
      <w:tr w:rsidR="007C2E95" w14:paraId="0947D95A" w14:textId="77777777" w:rsidTr="007C2E95">
        <w:tc>
          <w:tcPr>
            <w:tcW w:w="2310" w:type="dxa"/>
          </w:tcPr>
          <w:p w14:paraId="165DFE52" w14:textId="5B112A51" w:rsidR="007C2E95" w:rsidRDefault="007C2E95" w:rsidP="007C2E95">
            <w:proofErr w:type="spellStart"/>
            <w:r>
              <w:t>Student_id</w:t>
            </w:r>
            <w:proofErr w:type="spellEnd"/>
          </w:p>
        </w:tc>
        <w:tc>
          <w:tcPr>
            <w:tcW w:w="2310" w:type="dxa"/>
          </w:tcPr>
          <w:p w14:paraId="2EF2540D" w14:textId="3990F976" w:rsidR="007C2E95" w:rsidRDefault="007C2E95" w:rsidP="007C2E95">
            <w:proofErr w:type="spellStart"/>
            <w:r>
              <w:t>Student_name</w:t>
            </w:r>
            <w:proofErr w:type="spellEnd"/>
          </w:p>
        </w:tc>
        <w:tc>
          <w:tcPr>
            <w:tcW w:w="1867" w:type="dxa"/>
          </w:tcPr>
          <w:p w14:paraId="218F3C68" w14:textId="01AAB7D3" w:rsidR="007C2E95" w:rsidRDefault="007C2E95" w:rsidP="007C2E95">
            <w:proofErr w:type="spellStart"/>
            <w:r>
              <w:t>Mob_num</w:t>
            </w:r>
            <w:proofErr w:type="spellEnd"/>
          </w:p>
        </w:tc>
        <w:tc>
          <w:tcPr>
            <w:tcW w:w="1134" w:type="dxa"/>
          </w:tcPr>
          <w:p w14:paraId="0F0D38C7" w14:textId="75B3152D" w:rsidR="007C2E95" w:rsidRDefault="007C2E95" w:rsidP="007C2E95">
            <w:r>
              <w:t xml:space="preserve"> Gender</w:t>
            </w:r>
          </w:p>
        </w:tc>
      </w:tr>
      <w:tr w:rsidR="007C2E95" w14:paraId="4D1584E7" w14:textId="77777777" w:rsidTr="007C2E95">
        <w:tc>
          <w:tcPr>
            <w:tcW w:w="2310" w:type="dxa"/>
          </w:tcPr>
          <w:p w14:paraId="246A07DF" w14:textId="391D835E" w:rsidR="007C2E95" w:rsidRDefault="007C2E95" w:rsidP="007C2E95">
            <w:r>
              <w:t>1</w:t>
            </w:r>
          </w:p>
        </w:tc>
        <w:tc>
          <w:tcPr>
            <w:tcW w:w="2310" w:type="dxa"/>
          </w:tcPr>
          <w:p w14:paraId="12BCB601" w14:textId="5D5AD33E" w:rsidR="007C2E95" w:rsidRDefault="007C2E95" w:rsidP="007C2E95">
            <w:r>
              <w:t>John</w:t>
            </w:r>
          </w:p>
        </w:tc>
        <w:tc>
          <w:tcPr>
            <w:tcW w:w="1867" w:type="dxa"/>
          </w:tcPr>
          <w:p w14:paraId="6C9EFC7B" w14:textId="640F060C" w:rsidR="007C2E95" w:rsidRDefault="007C2E95" w:rsidP="007C2E95">
            <w:r>
              <w:t>9854656656</w:t>
            </w:r>
          </w:p>
        </w:tc>
        <w:tc>
          <w:tcPr>
            <w:tcW w:w="1134" w:type="dxa"/>
          </w:tcPr>
          <w:p w14:paraId="2A48FCC3" w14:textId="5A1DA249" w:rsidR="007C2E95" w:rsidRDefault="007C2E95" w:rsidP="007C2E95">
            <w:r>
              <w:t>Male</w:t>
            </w:r>
          </w:p>
        </w:tc>
      </w:tr>
      <w:tr w:rsidR="007C2E95" w14:paraId="59C1BC46" w14:textId="77777777" w:rsidTr="007C2E95">
        <w:tc>
          <w:tcPr>
            <w:tcW w:w="2310" w:type="dxa"/>
          </w:tcPr>
          <w:p w14:paraId="4D98775F" w14:textId="3C458FE8" w:rsidR="007C2E95" w:rsidRDefault="007C2E95" w:rsidP="007C2E95">
            <w:r>
              <w:t>2</w:t>
            </w:r>
          </w:p>
        </w:tc>
        <w:tc>
          <w:tcPr>
            <w:tcW w:w="2310" w:type="dxa"/>
          </w:tcPr>
          <w:p w14:paraId="6D284F1A" w14:textId="3F466E39" w:rsidR="007C2E95" w:rsidRDefault="007C2E95" w:rsidP="007C2E95">
            <w:r>
              <w:t>Ron</w:t>
            </w:r>
          </w:p>
        </w:tc>
        <w:tc>
          <w:tcPr>
            <w:tcW w:w="1867" w:type="dxa"/>
          </w:tcPr>
          <w:p w14:paraId="3E6F7F3F" w14:textId="3776E143" w:rsidR="007C2E95" w:rsidRDefault="007C2E95" w:rsidP="007C2E95">
            <w:r>
              <w:t>8200696325</w:t>
            </w:r>
          </w:p>
        </w:tc>
        <w:tc>
          <w:tcPr>
            <w:tcW w:w="1134" w:type="dxa"/>
          </w:tcPr>
          <w:p w14:paraId="567175D1" w14:textId="1FA7019C" w:rsidR="007C2E95" w:rsidRDefault="007C2E95" w:rsidP="007C2E95">
            <w:r>
              <w:t>Female</w:t>
            </w:r>
          </w:p>
        </w:tc>
      </w:tr>
      <w:tr w:rsidR="007C2E95" w14:paraId="6C70F017" w14:textId="77777777" w:rsidTr="007C2E95">
        <w:tc>
          <w:tcPr>
            <w:tcW w:w="2310" w:type="dxa"/>
          </w:tcPr>
          <w:p w14:paraId="7860B21A" w14:textId="53AE7A31" w:rsidR="007C2E95" w:rsidRDefault="007C2E95" w:rsidP="007C2E95">
            <w:r>
              <w:t>3</w:t>
            </w:r>
          </w:p>
        </w:tc>
        <w:tc>
          <w:tcPr>
            <w:tcW w:w="2310" w:type="dxa"/>
          </w:tcPr>
          <w:p w14:paraId="309D8622" w14:textId="3D4A4ECE" w:rsidR="007C2E95" w:rsidRDefault="007C2E95" w:rsidP="007C2E95">
            <w:r>
              <w:t>Ron</w:t>
            </w:r>
          </w:p>
        </w:tc>
        <w:tc>
          <w:tcPr>
            <w:tcW w:w="1867" w:type="dxa"/>
          </w:tcPr>
          <w:p w14:paraId="262F9567" w14:textId="3BB93669" w:rsidR="007C2E95" w:rsidRDefault="007C2E95" w:rsidP="007C2E95">
            <w:r>
              <w:t>7889532306</w:t>
            </w:r>
          </w:p>
        </w:tc>
        <w:tc>
          <w:tcPr>
            <w:tcW w:w="1134" w:type="dxa"/>
          </w:tcPr>
          <w:p w14:paraId="0A835C19" w14:textId="42EE4ADF" w:rsidR="007C2E95" w:rsidRDefault="007C2E95" w:rsidP="007C2E95">
            <w:r>
              <w:t>Female</w:t>
            </w:r>
          </w:p>
        </w:tc>
      </w:tr>
    </w:tbl>
    <w:p w14:paraId="1EFA5E46" w14:textId="3B1F6B8C" w:rsidR="007C2E95" w:rsidRDefault="00B30EA6" w:rsidP="0062451D">
      <w:r>
        <w:rPr>
          <w:noProof/>
        </w:rPr>
        <mc:AlternateContent>
          <mc:Choice Requires="wps">
            <w:drawing>
              <wp:anchor distT="0" distB="0" distL="114300" distR="114300" simplePos="0" relativeHeight="251659264" behindDoc="0" locked="0" layoutInCell="1" allowOverlap="1" wp14:anchorId="2F1EE959" wp14:editId="7E55C2CF">
                <wp:simplePos x="0" y="0"/>
                <wp:positionH relativeFrom="column">
                  <wp:posOffset>2457450</wp:posOffset>
                </wp:positionH>
                <wp:positionV relativeFrom="paragraph">
                  <wp:posOffset>147955</wp:posOffset>
                </wp:positionV>
                <wp:extent cx="1038225" cy="514350"/>
                <wp:effectExtent l="38100" t="9525" r="9525" b="57150"/>
                <wp:wrapNone/>
                <wp:docPr id="4176231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8225" cy="514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693A34" id="_x0000_t32" coordsize="21600,21600" o:spt="32" o:oned="t" path="m,l21600,21600e" filled="f">
                <v:path arrowok="t" fillok="f" o:connecttype="none"/>
                <o:lock v:ext="edit" shapetype="t"/>
              </v:shapetype>
              <v:shape id="AutoShape 3" o:spid="_x0000_s1026" type="#_x0000_t32" style="position:absolute;margin-left:193.5pt;margin-top:11.65pt;width:81.75pt;height:40.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2F1EE959" wp14:editId="176E800B">
                <wp:simplePos x="0" y="0"/>
                <wp:positionH relativeFrom="column">
                  <wp:posOffset>3495675</wp:posOffset>
                </wp:positionH>
                <wp:positionV relativeFrom="paragraph">
                  <wp:posOffset>167005</wp:posOffset>
                </wp:positionV>
                <wp:extent cx="28575" cy="504825"/>
                <wp:effectExtent l="28575" t="9525" r="57150" b="19050"/>
                <wp:wrapNone/>
                <wp:docPr id="157293600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504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C3579" id="AutoShape 4" o:spid="_x0000_s1026" type="#_x0000_t32" style="position:absolute;margin-left:275.25pt;margin-top:13.15pt;width:2.2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2F1EE959" wp14:editId="3E41E529">
                <wp:simplePos x="0" y="0"/>
                <wp:positionH relativeFrom="column">
                  <wp:posOffset>3486150</wp:posOffset>
                </wp:positionH>
                <wp:positionV relativeFrom="paragraph">
                  <wp:posOffset>167005</wp:posOffset>
                </wp:positionV>
                <wp:extent cx="1352550" cy="504825"/>
                <wp:effectExtent l="9525" t="9525" r="38100" b="57150"/>
                <wp:wrapNone/>
                <wp:docPr id="49582983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504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82772" id="AutoShape 5" o:spid="_x0000_s1026" type="#_x0000_t32" style="position:absolute;margin-left:274.5pt;margin-top:13.15pt;width:106.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">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2F1EE959" wp14:editId="1EA4A954">
                <wp:simplePos x="0" y="0"/>
                <wp:positionH relativeFrom="column">
                  <wp:posOffset>638175</wp:posOffset>
                </wp:positionH>
                <wp:positionV relativeFrom="paragraph">
                  <wp:posOffset>138430</wp:posOffset>
                </wp:positionV>
                <wp:extent cx="228600" cy="504825"/>
                <wp:effectExtent l="57150" t="9525" r="9525" b="38100"/>
                <wp:wrapNone/>
                <wp:docPr id="37756048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504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33ACE" id="AutoShape 2" o:spid="_x0000_s1026" type="#_x0000_t32" style="position:absolute;margin-left:50.25pt;margin-top:10.9pt;width:18pt;height:39.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">
                <v:stroke endarrow="block"/>
              </v:shape>
            </w:pict>
          </mc:Fallback>
        </mc:AlternateContent>
      </w:r>
      <w:r w:rsidR="007C2E95">
        <w:t xml:space="preserve"> </w:t>
      </w:r>
      <w:r w:rsidR="007554A1">
        <w:t xml:space="preserve">           </w:t>
      </w:r>
      <w:r w:rsidR="007C2E95">
        <w:t>Primary Key                                                                 Non-key attributes</w:t>
      </w:r>
    </w:p>
    <w:p w14:paraId="5F77A558" w14:textId="31E2E617" w:rsidR="0062451D" w:rsidRDefault="0062451D" w:rsidP="0062451D">
      <w:pPr>
        <w:pStyle w:val="ListParagraph"/>
      </w:pPr>
    </w:p>
    <w:p w14:paraId="38203968" w14:textId="77777777" w:rsidR="007C2E95" w:rsidRDefault="007C2E95" w:rsidP="0062451D">
      <w:pPr>
        <w:pStyle w:val="ListParagraph"/>
      </w:pPr>
    </w:p>
    <w:p w14:paraId="0CCDF689" w14:textId="77777777" w:rsidR="007C2E95" w:rsidRDefault="007C2E95" w:rsidP="0062451D">
      <w:pPr>
        <w:pStyle w:val="ListParagraph"/>
      </w:pPr>
    </w:p>
    <w:p w14:paraId="0C27AD16" w14:textId="77777777" w:rsidR="007C2E95" w:rsidRDefault="007C2E95" w:rsidP="0062451D">
      <w:pPr>
        <w:pStyle w:val="ListParagraph"/>
      </w:pPr>
    </w:p>
    <w:p w14:paraId="3A4ED241" w14:textId="77777777" w:rsidR="007C2E95" w:rsidRDefault="007C2E95" w:rsidP="0062451D">
      <w:pPr>
        <w:pStyle w:val="ListParagraph"/>
      </w:pPr>
    </w:p>
    <w:p w14:paraId="74CC43BF" w14:textId="77777777" w:rsidR="007C2E95" w:rsidRDefault="007C2E95" w:rsidP="0062451D">
      <w:pPr>
        <w:pStyle w:val="ListParagraph"/>
      </w:pPr>
    </w:p>
    <w:p w14:paraId="2682C74B" w14:textId="77777777" w:rsidR="007C2E95" w:rsidRDefault="007C2E95" w:rsidP="0062451D">
      <w:pPr>
        <w:pStyle w:val="ListParagraph"/>
      </w:pPr>
    </w:p>
    <w:p w14:paraId="11563345" w14:textId="77777777" w:rsidR="007C2E95" w:rsidRPr="007C2E95" w:rsidRDefault="007C2E95" w:rsidP="007C2E95">
      <w:pPr>
        <w:pStyle w:val="ListParagraph"/>
      </w:pPr>
      <w:r w:rsidRPr="007C2E95">
        <w:t xml:space="preserve">The </w:t>
      </w:r>
      <w:proofErr w:type="spellStart"/>
      <w:r w:rsidRPr="007C2E95">
        <w:t>student_id</w:t>
      </w:r>
      <w:proofErr w:type="spellEnd"/>
      <w:r w:rsidRPr="007C2E95">
        <w:t xml:space="preserve"> column, as shown in the above table, is a primary key since it allows us to uniquely identify each row of data. The remaining columns, on the other hand, serve as non-key properties.</w:t>
      </w:r>
    </w:p>
    <w:p w14:paraId="4594FD0A" w14:textId="77777777" w:rsidR="007C2E95" w:rsidRDefault="007C2E95" w:rsidP="0062451D">
      <w:pPr>
        <w:pStyle w:val="ListParagraph"/>
      </w:pPr>
    </w:p>
    <w:p w14:paraId="5C505E59" w14:textId="77777777" w:rsidR="007554A1" w:rsidRDefault="007554A1" w:rsidP="007554A1">
      <w:pPr>
        <w:pStyle w:val="ListParagraph"/>
      </w:pPr>
    </w:p>
    <w:p w14:paraId="4CABFFD3" w14:textId="77777777" w:rsidR="007554A1" w:rsidRDefault="007554A1" w:rsidP="007554A1">
      <w:pPr>
        <w:pStyle w:val="ListParagraph"/>
      </w:pPr>
    </w:p>
    <w:p w14:paraId="18A7DD19" w14:textId="77777777" w:rsidR="007554A1" w:rsidRDefault="007554A1" w:rsidP="007554A1">
      <w:pPr>
        <w:pStyle w:val="ListParagraph"/>
      </w:pPr>
    </w:p>
    <w:p w14:paraId="10D18E09" w14:textId="77777777" w:rsidR="007554A1" w:rsidRDefault="007554A1" w:rsidP="007554A1">
      <w:pPr>
        <w:pStyle w:val="ListParagraph"/>
      </w:pPr>
    </w:p>
    <w:p w14:paraId="63B0E039" w14:textId="77777777" w:rsidR="007554A1" w:rsidRPr="002565C3" w:rsidRDefault="007554A1" w:rsidP="007554A1">
      <w:pPr>
        <w:rPr>
          <w:b/>
          <w:bCs/>
          <w:sz w:val="24"/>
          <w:szCs w:val="24"/>
        </w:rPr>
      </w:pPr>
      <w:r w:rsidRPr="002565C3">
        <w:rPr>
          <w:b/>
          <w:bCs/>
          <w:sz w:val="24"/>
          <w:szCs w:val="24"/>
        </w:rPr>
        <w:t>Types of DBMS Normal forms</w:t>
      </w:r>
    </w:p>
    <w:p w14:paraId="3D93A7D1" w14:textId="5445303B" w:rsidR="007554A1" w:rsidRPr="002565C3" w:rsidRDefault="007554A1" w:rsidP="007554A1">
      <w:pPr>
        <w:pStyle w:val="ListParagraph"/>
        <w:numPr>
          <w:ilvl w:val="0"/>
          <w:numId w:val="6"/>
        </w:numPr>
        <w:rPr>
          <w:rFonts w:ascii="Times New Roman" w:hAnsi="Times New Roman" w:cs="Times New Roman"/>
          <w:b/>
          <w:bCs/>
        </w:rPr>
      </w:pPr>
      <w:r w:rsidRPr="002565C3">
        <w:rPr>
          <w:rFonts w:ascii="Times New Roman" w:hAnsi="Times New Roman" w:cs="Times New Roman"/>
          <w:b/>
          <w:bCs/>
        </w:rPr>
        <w:t>First Normal Form (1NF)</w:t>
      </w:r>
    </w:p>
    <w:p w14:paraId="49925D55" w14:textId="19D5CFDF" w:rsidR="007554A1" w:rsidRPr="002565C3" w:rsidRDefault="007554A1" w:rsidP="007554A1">
      <w:pPr>
        <w:pStyle w:val="ListParagraph"/>
        <w:numPr>
          <w:ilvl w:val="0"/>
          <w:numId w:val="6"/>
        </w:numPr>
        <w:rPr>
          <w:rFonts w:ascii="Times New Roman" w:hAnsi="Times New Roman" w:cs="Times New Roman"/>
          <w:b/>
          <w:bCs/>
        </w:rPr>
      </w:pPr>
      <w:r w:rsidRPr="002565C3">
        <w:rPr>
          <w:rFonts w:ascii="Times New Roman" w:hAnsi="Times New Roman" w:cs="Times New Roman"/>
          <w:b/>
          <w:bCs/>
        </w:rPr>
        <w:t>Second Normal Form(2NF)</w:t>
      </w:r>
    </w:p>
    <w:p w14:paraId="5A3309F9" w14:textId="2A318AB0" w:rsidR="007554A1" w:rsidRPr="002565C3" w:rsidRDefault="007554A1" w:rsidP="007554A1">
      <w:pPr>
        <w:pStyle w:val="ListParagraph"/>
        <w:numPr>
          <w:ilvl w:val="0"/>
          <w:numId w:val="6"/>
        </w:numPr>
        <w:rPr>
          <w:rFonts w:ascii="Times New Roman" w:hAnsi="Times New Roman" w:cs="Times New Roman"/>
          <w:b/>
          <w:bCs/>
        </w:rPr>
      </w:pPr>
      <w:r w:rsidRPr="002565C3">
        <w:rPr>
          <w:rFonts w:ascii="Times New Roman" w:hAnsi="Times New Roman" w:cs="Times New Roman"/>
          <w:b/>
          <w:bCs/>
        </w:rPr>
        <w:t>Third Normal Form(3NF)</w:t>
      </w:r>
    </w:p>
    <w:p w14:paraId="45090485" w14:textId="077B66BE" w:rsidR="007554A1" w:rsidRPr="002565C3" w:rsidRDefault="007554A1" w:rsidP="007554A1">
      <w:pPr>
        <w:pStyle w:val="ListParagraph"/>
        <w:numPr>
          <w:ilvl w:val="0"/>
          <w:numId w:val="6"/>
        </w:numPr>
        <w:rPr>
          <w:rFonts w:ascii="Times New Roman" w:hAnsi="Times New Roman" w:cs="Times New Roman"/>
          <w:b/>
          <w:bCs/>
        </w:rPr>
      </w:pPr>
      <w:r w:rsidRPr="002565C3">
        <w:rPr>
          <w:rFonts w:ascii="Times New Roman" w:hAnsi="Times New Roman" w:cs="Times New Roman"/>
          <w:b/>
          <w:bCs/>
        </w:rPr>
        <w:t>BCNF (3.5 NF/BCNF)</w:t>
      </w:r>
    </w:p>
    <w:p w14:paraId="16524816" w14:textId="4A847F57" w:rsidR="007554A1" w:rsidRPr="002565C3" w:rsidRDefault="007554A1" w:rsidP="007554A1">
      <w:pPr>
        <w:pStyle w:val="ListParagraph"/>
        <w:numPr>
          <w:ilvl w:val="0"/>
          <w:numId w:val="6"/>
        </w:numPr>
        <w:rPr>
          <w:rFonts w:ascii="Times New Roman" w:hAnsi="Times New Roman" w:cs="Times New Roman"/>
          <w:b/>
          <w:bCs/>
        </w:rPr>
      </w:pPr>
      <w:r w:rsidRPr="002565C3">
        <w:rPr>
          <w:rFonts w:ascii="Times New Roman" w:hAnsi="Times New Roman" w:cs="Times New Roman"/>
          <w:b/>
          <w:bCs/>
        </w:rPr>
        <w:t>Fourth Normal Form (4NF)</w:t>
      </w:r>
    </w:p>
    <w:p w14:paraId="60F7503B" w14:textId="5930DE79" w:rsidR="007554A1" w:rsidRDefault="007554A1" w:rsidP="007554A1">
      <w:pPr>
        <w:pStyle w:val="ListParagraph"/>
        <w:numPr>
          <w:ilvl w:val="0"/>
          <w:numId w:val="6"/>
        </w:numPr>
        <w:rPr>
          <w:b/>
          <w:bCs/>
        </w:rPr>
      </w:pPr>
      <w:r w:rsidRPr="002565C3">
        <w:rPr>
          <w:rFonts w:ascii="Times New Roman" w:hAnsi="Times New Roman" w:cs="Times New Roman"/>
          <w:b/>
          <w:bCs/>
        </w:rPr>
        <w:t>Fifth Normal Form (5NF</w:t>
      </w:r>
      <w:r>
        <w:rPr>
          <w:b/>
          <w:bCs/>
        </w:rPr>
        <w:t>)</w:t>
      </w:r>
    </w:p>
    <w:p w14:paraId="4B352951" w14:textId="0F3E8BED" w:rsidR="007554A1" w:rsidRDefault="007554A1" w:rsidP="007554A1">
      <w:r w:rsidRPr="007554A1">
        <w:t>Let's cover all the Database Normal forms one by one with some basic examples to help you understand the DBMS normal forms.</w:t>
      </w:r>
    </w:p>
    <w:p w14:paraId="0D1CD4C4" w14:textId="77777777" w:rsidR="007554A1" w:rsidRDefault="007554A1" w:rsidP="007554A1"/>
    <w:p w14:paraId="3B3EB44C" w14:textId="5D1FB7D7" w:rsidR="007554A1" w:rsidRPr="002565C3" w:rsidRDefault="007554A1" w:rsidP="007554A1">
      <w:pPr>
        <w:rPr>
          <w:b/>
          <w:bCs/>
          <w:sz w:val="24"/>
          <w:szCs w:val="24"/>
        </w:rPr>
      </w:pPr>
      <w:r w:rsidRPr="002565C3">
        <w:rPr>
          <w:b/>
          <w:bCs/>
          <w:sz w:val="24"/>
          <w:szCs w:val="24"/>
        </w:rPr>
        <w:t>1.First Normal Form (1NF)</w:t>
      </w:r>
    </w:p>
    <w:p w14:paraId="50A84202" w14:textId="129B0C65" w:rsidR="007554A1" w:rsidRDefault="007554A1" w:rsidP="007554A1">
      <w:r>
        <w:t>A table must adhere to the following four conditions in order to be in the First Normal Form:</w:t>
      </w:r>
    </w:p>
    <w:p w14:paraId="2F62D554" w14:textId="0255B5AE" w:rsidR="007554A1" w:rsidRDefault="007554A1" w:rsidP="007554A1">
      <w:pPr>
        <w:pStyle w:val="ListParagraph"/>
        <w:numPr>
          <w:ilvl w:val="0"/>
          <w:numId w:val="11"/>
        </w:numPr>
      </w:pPr>
      <w:r>
        <w:t>It can only include single-valued attributes or columns.</w:t>
      </w:r>
    </w:p>
    <w:p w14:paraId="500EEA86" w14:textId="7DB4EE11" w:rsidR="007554A1" w:rsidRDefault="007554A1" w:rsidP="007554A1">
      <w:pPr>
        <w:pStyle w:val="ListParagraph"/>
        <w:numPr>
          <w:ilvl w:val="0"/>
          <w:numId w:val="11"/>
        </w:numPr>
      </w:pPr>
      <w:r>
        <w:t>A column's values ought to belong to the same domain.</w:t>
      </w:r>
    </w:p>
    <w:p w14:paraId="02A6B560" w14:textId="4ED41052" w:rsidR="007554A1" w:rsidRDefault="007554A1" w:rsidP="007554A1">
      <w:pPr>
        <w:pStyle w:val="ListParagraph"/>
        <w:numPr>
          <w:ilvl w:val="0"/>
          <w:numId w:val="11"/>
        </w:numPr>
      </w:pPr>
      <w:r>
        <w:t>A table's columns ought to have distinct names</w:t>
      </w:r>
    </w:p>
    <w:p w14:paraId="3FBB47AF" w14:textId="0FEC75AF" w:rsidR="007554A1" w:rsidRDefault="007554A1" w:rsidP="007554A1">
      <w:pPr>
        <w:pStyle w:val="ListParagraph"/>
        <w:numPr>
          <w:ilvl w:val="0"/>
          <w:numId w:val="11"/>
        </w:numPr>
      </w:pPr>
      <w:r>
        <w:t>And the order in which the data is kept should be irrelevant.</w:t>
      </w:r>
    </w:p>
    <w:p w14:paraId="15475C74" w14:textId="77777777" w:rsidR="007554A1" w:rsidRDefault="007554A1" w:rsidP="007554A1"/>
    <w:p w14:paraId="2906220D" w14:textId="77777777" w:rsidR="007554A1" w:rsidRPr="007554A1" w:rsidRDefault="007554A1" w:rsidP="007554A1">
      <w:r w:rsidRPr="007554A1">
        <w:t>Let's see an example.</w:t>
      </w:r>
    </w:p>
    <w:p w14:paraId="6B551879" w14:textId="77777777" w:rsidR="007554A1" w:rsidRDefault="007554A1" w:rsidP="007554A1">
      <w:r w:rsidRPr="007554A1">
        <w:t>If we have an </w:t>
      </w:r>
      <w:proofErr w:type="gramStart"/>
      <w:r w:rsidRPr="007554A1">
        <w:rPr>
          <w:b/>
          <w:bCs/>
        </w:rPr>
        <w:t>Employee</w:t>
      </w:r>
      <w:proofErr w:type="gramEnd"/>
      <w:r w:rsidRPr="007554A1">
        <w:t> table in which we store the </w:t>
      </w:r>
      <w:r w:rsidRPr="007554A1">
        <w:rPr>
          <w:i/>
          <w:iCs/>
        </w:rPr>
        <w:t>employee information</w:t>
      </w:r>
      <w:r w:rsidRPr="007554A1">
        <w:t> along with the </w:t>
      </w:r>
      <w:r w:rsidRPr="007554A1">
        <w:rPr>
          <w:i/>
          <w:iCs/>
        </w:rPr>
        <w:t>employee skillset</w:t>
      </w:r>
      <w:r w:rsidRPr="007554A1">
        <w:t>, the table will look like this:</w:t>
      </w:r>
    </w:p>
    <w:tbl>
      <w:tblPr>
        <w:tblStyle w:val="TableGrid"/>
        <w:tblW w:w="0" w:type="auto"/>
        <w:tblLook w:val="04A0" w:firstRow="1" w:lastRow="0" w:firstColumn="1" w:lastColumn="0" w:noHBand="0" w:noVBand="1"/>
      </w:tblPr>
      <w:tblGrid>
        <w:gridCol w:w="1101"/>
        <w:gridCol w:w="1701"/>
        <w:gridCol w:w="2551"/>
        <w:gridCol w:w="3119"/>
      </w:tblGrid>
      <w:tr w:rsidR="007554A1" w14:paraId="6F030EEA" w14:textId="77777777" w:rsidTr="007554A1">
        <w:tc>
          <w:tcPr>
            <w:tcW w:w="1101" w:type="dxa"/>
          </w:tcPr>
          <w:p w14:paraId="62140416" w14:textId="7796EAA1" w:rsidR="007554A1" w:rsidRDefault="007554A1" w:rsidP="007554A1">
            <w:proofErr w:type="spellStart"/>
            <w:r w:rsidRPr="001732E2">
              <w:t>emp_id</w:t>
            </w:r>
            <w:proofErr w:type="spellEnd"/>
          </w:p>
        </w:tc>
        <w:tc>
          <w:tcPr>
            <w:tcW w:w="1701" w:type="dxa"/>
          </w:tcPr>
          <w:p w14:paraId="34EDA37F" w14:textId="73B40850" w:rsidR="007554A1" w:rsidRDefault="007554A1" w:rsidP="007554A1">
            <w:proofErr w:type="spellStart"/>
            <w:r w:rsidRPr="001732E2">
              <w:t>emp_name</w:t>
            </w:r>
            <w:proofErr w:type="spellEnd"/>
          </w:p>
        </w:tc>
        <w:tc>
          <w:tcPr>
            <w:tcW w:w="2551" w:type="dxa"/>
          </w:tcPr>
          <w:p w14:paraId="1BA6215F" w14:textId="5CAFDF92" w:rsidR="007554A1" w:rsidRDefault="007554A1" w:rsidP="007554A1">
            <w:proofErr w:type="spellStart"/>
            <w:r w:rsidRPr="001732E2">
              <w:t>emp_mobile</w:t>
            </w:r>
            <w:proofErr w:type="spellEnd"/>
          </w:p>
        </w:tc>
        <w:tc>
          <w:tcPr>
            <w:tcW w:w="3119" w:type="dxa"/>
          </w:tcPr>
          <w:p w14:paraId="4F5AF202" w14:textId="6220BD47" w:rsidR="007554A1" w:rsidRDefault="007554A1" w:rsidP="007554A1">
            <w:proofErr w:type="spellStart"/>
            <w:r w:rsidRPr="001732E2">
              <w:t>emp_skills</w:t>
            </w:r>
            <w:proofErr w:type="spellEnd"/>
          </w:p>
        </w:tc>
      </w:tr>
      <w:tr w:rsidR="007554A1" w14:paraId="3E26C70B" w14:textId="77777777" w:rsidTr="007554A1">
        <w:tc>
          <w:tcPr>
            <w:tcW w:w="1101" w:type="dxa"/>
          </w:tcPr>
          <w:p w14:paraId="63601F31" w14:textId="1D0A3372" w:rsidR="007554A1" w:rsidRDefault="007554A1" w:rsidP="007554A1">
            <w:r w:rsidRPr="001732E2">
              <w:t>1</w:t>
            </w:r>
          </w:p>
        </w:tc>
        <w:tc>
          <w:tcPr>
            <w:tcW w:w="1701" w:type="dxa"/>
          </w:tcPr>
          <w:p w14:paraId="79998220" w14:textId="2B647069" w:rsidR="007554A1" w:rsidRDefault="007554A1" w:rsidP="007554A1">
            <w:r w:rsidRPr="001732E2">
              <w:t>John Tick</w:t>
            </w:r>
          </w:p>
        </w:tc>
        <w:tc>
          <w:tcPr>
            <w:tcW w:w="2551" w:type="dxa"/>
          </w:tcPr>
          <w:p w14:paraId="1121F1F9" w14:textId="4739375F" w:rsidR="007554A1" w:rsidRDefault="007554A1" w:rsidP="007554A1">
            <w:r w:rsidRPr="001732E2">
              <w:t>9999957773</w:t>
            </w:r>
          </w:p>
        </w:tc>
        <w:tc>
          <w:tcPr>
            <w:tcW w:w="3119" w:type="dxa"/>
          </w:tcPr>
          <w:p w14:paraId="5E4CAA1B" w14:textId="790E1F6F" w:rsidR="007554A1" w:rsidRDefault="007554A1" w:rsidP="007554A1">
            <w:r w:rsidRPr="001732E2">
              <w:t>Python, JavaScript</w:t>
            </w:r>
          </w:p>
        </w:tc>
      </w:tr>
      <w:tr w:rsidR="007554A1" w14:paraId="6279735A" w14:textId="77777777" w:rsidTr="007554A1">
        <w:tc>
          <w:tcPr>
            <w:tcW w:w="1101" w:type="dxa"/>
          </w:tcPr>
          <w:p w14:paraId="70AEC6C9" w14:textId="2DD8E30E" w:rsidR="007554A1" w:rsidRDefault="007554A1" w:rsidP="007554A1">
            <w:r w:rsidRPr="001732E2">
              <w:t>2</w:t>
            </w:r>
          </w:p>
        </w:tc>
        <w:tc>
          <w:tcPr>
            <w:tcW w:w="1701" w:type="dxa"/>
          </w:tcPr>
          <w:p w14:paraId="7C0D0C65" w14:textId="748B6221" w:rsidR="007554A1" w:rsidRDefault="007554A1" w:rsidP="007554A1">
            <w:r w:rsidRPr="001732E2">
              <w:t>Darth Trader</w:t>
            </w:r>
          </w:p>
        </w:tc>
        <w:tc>
          <w:tcPr>
            <w:tcW w:w="2551" w:type="dxa"/>
          </w:tcPr>
          <w:p w14:paraId="1BA176CE" w14:textId="22408839" w:rsidR="007554A1" w:rsidRDefault="007554A1" w:rsidP="007554A1">
            <w:r w:rsidRPr="001732E2">
              <w:t>8888853337</w:t>
            </w:r>
          </w:p>
        </w:tc>
        <w:tc>
          <w:tcPr>
            <w:tcW w:w="3119" w:type="dxa"/>
          </w:tcPr>
          <w:p w14:paraId="1C5776E8" w14:textId="20B6AC7B" w:rsidR="007554A1" w:rsidRDefault="007554A1" w:rsidP="007554A1">
            <w:r w:rsidRPr="001732E2">
              <w:t>HTML, CSS, JavaScript</w:t>
            </w:r>
          </w:p>
        </w:tc>
      </w:tr>
      <w:tr w:rsidR="007554A1" w14:paraId="64500DCC" w14:textId="77777777" w:rsidTr="007554A1">
        <w:tc>
          <w:tcPr>
            <w:tcW w:w="1101" w:type="dxa"/>
          </w:tcPr>
          <w:p w14:paraId="684B3210" w14:textId="1B039FE3" w:rsidR="007554A1" w:rsidRDefault="007554A1" w:rsidP="007554A1">
            <w:r w:rsidRPr="001732E2">
              <w:t>3</w:t>
            </w:r>
          </w:p>
        </w:tc>
        <w:tc>
          <w:tcPr>
            <w:tcW w:w="1701" w:type="dxa"/>
          </w:tcPr>
          <w:p w14:paraId="27CC7F02" w14:textId="75197997" w:rsidR="007554A1" w:rsidRDefault="007554A1" w:rsidP="007554A1">
            <w:r w:rsidRPr="001732E2">
              <w:t>Rony Shark</w:t>
            </w:r>
          </w:p>
        </w:tc>
        <w:tc>
          <w:tcPr>
            <w:tcW w:w="2551" w:type="dxa"/>
          </w:tcPr>
          <w:p w14:paraId="6B31387B" w14:textId="6D5A838C" w:rsidR="007554A1" w:rsidRDefault="007554A1" w:rsidP="007554A1">
            <w:r w:rsidRPr="001732E2">
              <w:t>7777720008</w:t>
            </w:r>
          </w:p>
        </w:tc>
        <w:tc>
          <w:tcPr>
            <w:tcW w:w="3119" w:type="dxa"/>
          </w:tcPr>
          <w:p w14:paraId="5A50AED5" w14:textId="44758F11" w:rsidR="007554A1" w:rsidRDefault="007554A1" w:rsidP="007554A1">
            <w:r w:rsidRPr="001732E2">
              <w:t>Java, Linux, C++</w:t>
            </w:r>
          </w:p>
        </w:tc>
      </w:tr>
    </w:tbl>
    <w:p w14:paraId="4139D2C7" w14:textId="77777777" w:rsidR="007554A1" w:rsidRDefault="007554A1" w:rsidP="007554A1"/>
    <w:p w14:paraId="4CBFD72C" w14:textId="1D24FA72" w:rsidR="007554A1" w:rsidRDefault="007554A1" w:rsidP="007554A1">
      <w:r w:rsidRPr="007554A1">
        <w:t>The above table has 4 columns:</w:t>
      </w:r>
    </w:p>
    <w:p w14:paraId="3A004541" w14:textId="5D29DF35" w:rsidR="007554A1" w:rsidRDefault="007554A1" w:rsidP="007554A1">
      <w:pPr>
        <w:pStyle w:val="ListParagraph"/>
        <w:numPr>
          <w:ilvl w:val="0"/>
          <w:numId w:val="12"/>
        </w:numPr>
      </w:pPr>
      <w:r>
        <w:t>Each column has a unique name.</w:t>
      </w:r>
    </w:p>
    <w:p w14:paraId="04AD9E46" w14:textId="34D1257A" w:rsidR="007554A1" w:rsidRDefault="007554A1" w:rsidP="007554A1">
      <w:pPr>
        <w:pStyle w:val="ListParagraph"/>
        <w:numPr>
          <w:ilvl w:val="0"/>
          <w:numId w:val="12"/>
        </w:numPr>
      </w:pPr>
      <w:r>
        <w:t xml:space="preserve">The values in each column are of the same kind; for example, all of the names are in </w:t>
      </w:r>
      <w:proofErr w:type="spellStart"/>
      <w:r>
        <w:t>emp_name</w:t>
      </w:r>
      <w:proofErr w:type="spellEnd"/>
      <w:r>
        <w:t xml:space="preserve">, all of the contact numbers are in </w:t>
      </w:r>
      <w:proofErr w:type="spellStart"/>
      <w:r>
        <w:t>emp_mobile</w:t>
      </w:r>
      <w:proofErr w:type="spellEnd"/>
      <w:r>
        <w:t>, etc.</w:t>
      </w:r>
    </w:p>
    <w:p w14:paraId="1FDE3204" w14:textId="3F97C7FB" w:rsidR="007554A1" w:rsidRDefault="007554A1" w:rsidP="007554A1">
      <w:pPr>
        <w:pStyle w:val="ListParagraph"/>
        <w:numPr>
          <w:ilvl w:val="0"/>
          <w:numId w:val="12"/>
        </w:numPr>
      </w:pPr>
      <w:r>
        <w:t>It doesn't matter what order we save our data in.</w:t>
      </w:r>
    </w:p>
    <w:p w14:paraId="0DD5DF5E" w14:textId="2A318564" w:rsidR="007554A1" w:rsidRDefault="007554A1" w:rsidP="007554A1">
      <w:pPr>
        <w:pStyle w:val="ListParagraph"/>
        <w:numPr>
          <w:ilvl w:val="0"/>
          <w:numId w:val="12"/>
        </w:numPr>
      </w:pPr>
      <w:r>
        <w:t>However, according to the First Normal form, each column should only have one value; however, the emp skills field contains many comma-separated entries.</w:t>
      </w:r>
    </w:p>
    <w:p w14:paraId="42F8E83E" w14:textId="35AF722E" w:rsidR="004206A0" w:rsidRDefault="004206A0" w:rsidP="004206A0">
      <w:r w:rsidRPr="004206A0">
        <w:t>Hence the above table fails to pass the First Normal form.</w:t>
      </w:r>
    </w:p>
    <w:p w14:paraId="5879855A" w14:textId="20B1E523" w:rsidR="004206A0" w:rsidRDefault="004206A0" w:rsidP="004206A0">
      <w:r w:rsidRPr="004206A0">
        <w:t>So how do you fix the above table? There are two ways to do this:</w:t>
      </w:r>
    </w:p>
    <w:p w14:paraId="49FCB213" w14:textId="77777777" w:rsidR="004206A0" w:rsidRPr="004206A0" w:rsidRDefault="004206A0" w:rsidP="004206A0">
      <w:pPr>
        <w:numPr>
          <w:ilvl w:val="0"/>
          <w:numId w:val="13"/>
        </w:numPr>
      </w:pPr>
      <w:r w:rsidRPr="004206A0">
        <w:t>Remove the </w:t>
      </w:r>
      <w:proofErr w:type="spellStart"/>
      <w:r w:rsidRPr="004206A0">
        <w:rPr>
          <w:b/>
          <w:bCs/>
        </w:rPr>
        <w:t>emp_skills</w:t>
      </w:r>
      <w:proofErr w:type="spellEnd"/>
      <w:r w:rsidRPr="004206A0">
        <w:t> column from the </w:t>
      </w:r>
      <w:r w:rsidRPr="004206A0">
        <w:rPr>
          <w:b/>
          <w:bCs/>
        </w:rPr>
        <w:t>Employee</w:t>
      </w:r>
      <w:r w:rsidRPr="004206A0">
        <w:t> table and keep it in some other table.</w:t>
      </w:r>
    </w:p>
    <w:p w14:paraId="7E4866A1" w14:textId="77777777" w:rsidR="004206A0" w:rsidRPr="004206A0" w:rsidRDefault="004206A0" w:rsidP="004206A0">
      <w:pPr>
        <w:numPr>
          <w:ilvl w:val="0"/>
          <w:numId w:val="13"/>
        </w:numPr>
      </w:pPr>
      <w:r w:rsidRPr="004206A0">
        <w:t>Or add multiple rows for the employee and each row is linked with one skill.</w:t>
      </w:r>
    </w:p>
    <w:p w14:paraId="4CAC8543" w14:textId="77777777" w:rsidR="004206A0" w:rsidRDefault="004206A0" w:rsidP="004206A0"/>
    <w:p w14:paraId="4BA59AC5" w14:textId="77777777" w:rsidR="004206A0" w:rsidRDefault="004206A0" w:rsidP="004206A0"/>
    <w:p w14:paraId="59AEF7FF" w14:textId="63E08EA7" w:rsidR="004206A0" w:rsidRPr="002565C3" w:rsidRDefault="004206A0" w:rsidP="004206A0">
      <w:pPr>
        <w:pStyle w:val="ListParagraph"/>
        <w:numPr>
          <w:ilvl w:val="0"/>
          <w:numId w:val="14"/>
        </w:numPr>
        <w:rPr>
          <w:b/>
          <w:bCs/>
          <w:sz w:val="24"/>
          <w:szCs w:val="24"/>
        </w:rPr>
      </w:pPr>
      <w:r w:rsidRPr="002565C3">
        <w:rPr>
          <w:b/>
          <w:bCs/>
          <w:sz w:val="24"/>
          <w:szCs w:val="24"/>
        </w:rPr>
        <w:t>Create Separate tables for Employee and Employee Skills</w:t>
      </w:r>
    </w:p>
    <w:p w14:paraId="5169D36B" w14:textId="64034AD8" w:rsidR="004206A0" w:rsidRDefault="004206A0" w:rsidP="004206A0">
      <w:pPr>
        <w:ind w:left="360"/>
      </w:pPr>
      <w:proofErr w:type="gramStart"/>
      <w:r w:rsidRPr="004206A0">
        <w:t>So</w:t>
      </w:r>
      <w:proofErr w:type="gramEnd"/>
      <w:r w:rsidRPr="004206A0">
        <w:t xml:space="preserve"> the </w:t>
      </w:r>
      <w:r w:rsidRPr="004206A0">
        <w:rPr>
          <w:b/>
          <w:bCs/>
        </w:rPr>
        <w:t>Employee</w:t>
      </w:r>
      <w:r w:rsidRPr="004206A0">
        <w:t> table will look like this,</w:t>
      </w:r>
    </w:p>
    <w:tbl>
      <w:tblPr>
        <w:tblStyle w:val="TableGrid"/>
        <w:tblW w:w="0" w:type="auto"/>
        <w:tblInd w:w="360" w:type="dxa"/>
        <w:tblLook w:val="04A0" w:firstRow="1" w:lastRow="0" w:firstColumn="1" w:lastColumn="0" w:noHBand="0" w:noVBand="1"/>
      </w:tblPr>
      <w:tblGrid>
        <w:gridCol w:w="2873"/>
        <w:gridCol w:w="2889"/>
        <w:gridCol w:w="2894"/>
      </w:tblGrid>
      <w:tr w:rsidR="004206A0" w14:paraId="3E4D4E42" w14:textId="77777777" w:rsidTr="004206A0">
        <w:tc>
          <w:tcPr>
            <w:tcW w:w="2960" w:type="dxa"/>
          </w:tcPr>
          <w:p w14:paraId="00DBB26D" w14:textId="0C73EACA" w:rsidR="004206A0" w:rsidRDefault="004206A0" w:rsidP="004206A0">
            <w:proofErr w:type="spellStart"/>
            <w:r w:rsidRPr="006D598B">
              <w:t>emp_id</w:t>
            </w:r>
            <w:proofErr w:type="spellEnd"/>
          </w:p>
        </w:tc>
        <w:tc>
          <w:tcPr>
            <w:tcW w:w="2961" w:type="dxa"/>
          </w:tcPr>
          <w:p w14:paraId="0758ACEF" w14:textId="5602FB9B" w:rsidR="004206A0" w:rsidRDefault="004206A0" w:rsidP="004206A0">
            <w:proofErr w:type="spellStart"/>
            <w:r w:rsidRPr="006D598B">
              <w:t>emp_name</w:t>
            </w:r>
            <w:proofErr w:type="spellEnd"/>
          </w:p>
        </w:tc>
        <w:tc>
          <w:tcPr>
            <w:tcW w:w="2961" w:type="dxa"/>
          </w:tcPr>
          <w:p w14:paraId="6FEEFC2D" w14:textId="4B7B5A4D" w:rsidR="004206A0" w:rsidRDefault="004206A0" w:rsidP="004206A0">
            <w:proofErr w:type="spellStart"/>
            <w:r w:rsidRPr="006D598B">
              <w:t>emp_mobile</w:t>
            </w:r>
            <w:proofErr w:type="spellEnd"/>
          </w:p>
        </w:tc>
      </w:tr>
      <w:tr w:rsidR="004206A0" w14:paraId="739903E1" w14:textId="77777777" w:rsidTr="004206A0">
        <w:tc>
          <w:tcPr>
            <w:tcW w:w="2960" w:type="dxa"/>
          </w:tcPr>
          <w:p w14:paraId="36C01E9B" w14:textId="56441284" w:rsidR="004206A0" w:rsidRDefault="004206A0" w:rsidP="004206A0">
            <w:r w:rsidRPr="006D598B">
              <w:t>1</w:t>
            </w:r>
          </w:p>
        </w:tc>
        <w:tc>
          <w:tcPr>
            <w:tcW w:w="2961" w:type="dxa"/>
          </w:tcPr>
          <w:p w14:paraId="0362F7FB" w14:textId="0C8723EE" w:rsidR="004206A0" w:rsidRDefault="004206A0" w:rsidP="004206A0">
            <w:r w:rsidRPr="006D598B">
              <w:t>John Tick</w:t>
            </w:r>
          </w:p>
        </w:tc>
        <w:tc>
          <w:tcPr>
            <w:tcW w:w="2961" w:type="dxa"/>
          </w:tcPr>
          <w:p w14:paraId="06CFF93B" w14:textId="377A09FF" w:rsidR="004206A0" w:rsidRDefault="004206A0" w:rsidP="004206A0">
            <w:r w:rsidRPr="006D598B">
              <w:t>9999957773</w:t>
            </w:r>
          </w:p>
        </w:tc>
      </w:tr>
      <w:tr w:rsidR="004206A0" w14:paraId="2666FB5F" w14:textId="77777777" w:rsidTr="004206A0">
        <w:tc>
          <w:tcPr>
            <w:tcW w:w="2960" w:type="dxa"/>
          </w:tcPr>
          <w:p w14:paraId="5036B876" w14:textId="5FDE5FBD" w:rsidR="004206A0" w:rsidRDefault="004206A0" w:rsidP="004206A0">
            <w:r w:rsidRPr="006D598B">
              <w:t>2</w:t>
            </w:r>
          </w:p>
        </w:tc>
        <w:tc>
          <w:tcPr>
            <w:tcW w:w="2961" w:type="dxa"/>
          </w:tcPr>
          <w:p w14:paraId="5E4F6C18" w14:textId="710BC946" w:rsidR="004206A0" w:rsidRDefault="004206A0" w:rsidP="004206A0">
            <w:r w:rsidRPr="006D598B">
              <w:t>Darth Trader</w:t>
            </w:r>
          </w:p>
        </w:tc>
        <w:tc>
          <w:tcPr>
            <w:tcW w:w="2961" w:type="dxa"/>
          </w:tcPr>
          <w:p w14:paraId="27F2BDC5" w14:textId="6C3566AE" w:rsidR="004206A0" w:rsidRDefault="004206A0" w:rsidP="004206A0">
            <w:r w:rsidRPr="006D598B">
              <w:t>8888853337</w:t>
            </w:r>
          </w:p>
        </w:tc>
      </w:tr>
      <w:tr w:rsidR="004206A0" w14:paraId="6E81A165" w14:textId="77777777" w:rsidTr="004206A0">
        <w:tc>
          <w:tcPr>
            <w:tcW w:w="2960" w:type="dxa"/>
          </w:tcPr>
          <w:p w14:paraId="57C625F4" w14:textId="57B122E9" w:rsidR="004206A0" w:rsidRDefault="004206A0" w:rsidP="004206A0">
            <w:r w:rsidRPr="006D598B">
              <w:t>3</w:t>
            </w:r>
          </w:p>
        </w:tc>
        <w:tc>
          <w:tcPr>
            <w:tcW w:w="2961" w:type="dxa"/>
          </w:tcPr>
          <w:p w14:paraId="67AAF58D" w14:textId="41952EAB" w:rsidR="004206A0" w:rsidRDefault="004206A0" w:rsidP="004206A0">
            <w:r w:rsidRPr="006D598B">
              <w:t>Rony Shark</w:t>
            </w:r>
          </w:p>
        </w:tc>
        <w:tc>
          <w:tcPr>
            <w:tcW w:w="2961" w:type="dxa"/>
          </w:tcPr>
          <w:p w14:paraId="249B225A" w14:textId="132C30CA" w:rsidR="004206A0" w:rsidRDefault="004206A0" w:rsidP="004206A0">
            <w:r w:rsidRPr="006D598B">
              <w:t>7777720008</w:t>
            </w:r>
          </w:p>
        </w:tc>
      </w:tr>
    </w:tbl>
    <w:p w14:paraId="353D13C3" w14:textId="77777777" w:rsidR="004206A0" w:rsidRDefault="004206A0" w:rsidP="004206A0">
      <w:pPr>
        <w:ind w:left="360"/>
      </w:pPr>
    </w:p>
    <w:p w14:paraId="1CC80F2D" w14:textId="77777777" w:rsidR="004206A0" w:rsidRPr="004206A0" w:rsidRDefault="004206A0" w:rsidP="004206A0">
      <w:pPr>
        <w:ind w:left="360"/>
        <w:rPr>
          <w:b/>
          <w:bCs/>
          <w:sz w:val="24"/>
          <w:szCs w:val="24"/>
        </w:rPr>
      </w:pPr>
      <w:r w:rsidRPr="004206A0">
        <w:rPr>
          <w:b/>
          <w:bCs/>
          <w:sz w:val="24"/>
          <w:szCs w:val="24"/>
        </w:rPr>
        <w:t>And the new </w:t>
      </w:r>
      <w:proofErr w:type="spellStart"/>
      <w:r w:rsidRPr="004206A0">
        <w:rPr>
          <w:b/>
          <w:bCs/>
          <w:sz w:val="24"/>
          <w:szCs w:val="24"/>
        </w:rPr>
        <w:t>Employee_Skill</w:t>
      </w:r>
      <w:proofErr w:type="spellEnd"/>
      <w:r w:rsidRPr="004206A0">
        <w:rPr>
          <w:b/>
          <w:bCs/>
          <w:sz w:val="24"/>
          <w:szCs w:val="24"/>
        </w:rPr>
        <w:t> table:</w:t>
      </w:r>
    </w:p>
    <w:tbl>
      <w:tblPr>
        <w:tblStyle w:val="TableGrid"/>
        <w:tblW w:w="0" w:type="auto"/>
        <w:tblInd w:w="360" w:type="dxa"/>
        <w:tblLook w:val="04A0" w:firstRow="1" w:lastRow="0" w:firstColumn="1" w:lastColumn="0" w:noHBand="0" w:noVBand="1"/>
      </w:tblPr>
      <w:tblGrid>
        <w:gridCol w:w="4325"/>
        <w:gridCol w:w="4331"/>
      </w:tblGrid>
      <w:tr w:rsidR="004206A0" w14:paraId="1444C1F8" w14:textId="77777777" w:rsidTr="004206A0">
        <w:tc>
          <w:tcPr>
            <w:tcW w:w="4441" w:type="dxa"/>
          </w:tcPr>
          <w:p w14:paraId="6433C4CD" w14:textId="062D2BEA" w:rsidR="004206A0" w:rsidRDefault="004206A0" w:rsidP="004206A0">
            <w:proofErr w:type="spellStart"/>
            <w:r w:rsidRPr="004740B6">
              <w:t>emp_id</w:t>
            </w:r>
            <w:proofErr w:type="spellEnd"/>
          </w:p>
        </w:tc>
        <w:tc>
          <w:tcPr>
            <w:tcW w:w="4441" w:type="dxa"/>
          </w:tcPr>
          <w:p w14:paraId="3111D5D3" w14:textId="0DFA56C0" w:rsidR="004206A0" w:rsidRDefault="004206A0" w:rsidP="004206A0">
            <w:proofErr w:type="spellStart"/>
            <w:r w:rsidRPr="004740B6">
              <w:t>emp_skill</w:t>
            </w:r>
            <w:proofErr w:type="spellEnd"/>
          </w:p>
        </w:tc>
      </w:tr>
      <w:tr w:rsidR="004206A0" w14:paraId="24AF8B65" w14:textId="77777777" w:rsidTr="004206A0">
        <w:tc>
          <w:tcPr>
            <w:tcW w:w="4441" w:type="dxa"/>
          </w:tcPr>
          <w:p w14:paraId="2CD1F10E" w14:textId="57DEB3B4" w:rsidR="004206A0" w:rsidRDefault="004206A0" w:rsidP="004206A0">
            <w:r w:rsidRPr="004740B6">
              <w:t>1</w:t>
            </w:r>
          </w:p>
        </w:tc>
        <w:tc>
          <w:tcPr>
            <w:tcW w:w="4441" w:type="dxa"/>
          </w:tcPr>
          <w:p w14:paraId="0D197524" w14:textId="15A0E3D3" w:rsidR="004206A0" w:rsidRDefault="004206A0" w:rsidP="004206A0">
            <w:r w:rsidRPr="004740B6">
              <w:t>Python</w:t>
            </w:r>
          </w:p>
        </w:tc>
      </w:tr>
      <w:tr w:rsidR="004206A0" w14:paraId="0644F50E" w14:textId="77777777" w:rsidTr="004206A0">
        <w:tc>
          <w:tcPr>
            <w:tcW w:w="4441" w:type="dxa"/>
          </w:tcPr>
          <w:p w14:paraId="7D8366B2" w14:textId="5850CA8D" w:rsidR="004206A0" w:rsidRDefault="004206A0" w:rsidP="004206A0">
            <w:r w:rsidRPr="004740B6">
              <w:t>1</w:t>
            </w:r>
          </w:p>
        </w:tc>
        <w:tc>
          <w:tcPr>
            <w:tcW w:w="4441" w:type="dxa"/>
          </w:tcPr>
          <w:p w14:paraId="3507C608" w14:textId="2E776634" w:rsidR="004206A0" w:rsidRDefault="004206A0" w:rsidP="004206A0">
            <w:r w:rsidRPr="004740B6">
              <w:t>JavaScript</w:t>
            </w:r>
          </w:p>
        </w:tc>
      </w:tr>
      <w:tr w:rsidR="004206A0" w14:paraId="7E3089EB" w14:textId="77777777" w:rsidTr="004206A0">
        <w:tc>
          <w:tcPr>
            <w:tcW w:w="4441" w:type="dxa"/>
          </w:tcPr>
          <w:p w14:paraId="1E79CCE4" w14:textId="3598B0B5" w:rsidR="004206A0" w:rsidRDefault="004206A0" w:rsidP="004206A0">
            <w:r w:rsidRPr="004740B6">
              <w:t>2</w:t>
            </w:r>
          </w:p>
        </w:tc>
        <w:tc>
          <w:tcPr>
            <w:tcW w:w="4441" w:type="dxa"/>
          </w:tcPr>
          <w:p w14:paraId="41B60026" w14:textId="3DBFE519" w:rsidR="004206A0" w:rsidRDefault="004206A0" w:rsidP="004206A0">
            <w:r w:rsidRPr="004740B6">
              <w:t>HTML</w:t>
            </w:r>
          </w:p>
        </w:tc>
      </w:tr>
      <w:tr w:rsidR="004206A0" w14:paraId="435F8908" w14:textId="77777777" w:rsidTr="004206A0">
        <w:tc>
          <w:tcPr>
            <w:tcW w:w="4441" w:type="dxa"/>
          </w:tcPr>
          <w:p w14:paraId="2727ED97" w14:textId="05C4C5A7" w:rsidR="004206A0" w:rsidRDefault="004206A0" w:rsidP="004206A0">
            <w:r w:rsidRPr="004740B6">
              <w:t>2</w:t>
            </w:r>
          </w:p>
        </w:tc>
        <w:tc>
          <w:tcPr>
            <w:tcW w:w="4441" w:type="dxa"/>
          </w:tcPr>
          <w:p w14:paraId="41D27F04" w14:textId="68DF5BC7" w:rsidR="004206A0" w:rsidRDefault="004206A0" w:rsidP="004206A0">
            <w:r w:rsidRPr="004740B6">
              <w:t>CSS</w:t>
            </w:r>
          </w:p>
        </w:tc>
      </w:tr>
      <w:tr w:rsidR="004206A0" w14:paraId="70834F2C" w14:textId="77777777" w:rsidTr="004206A0">
        <w:tc>
          <w:tcPr>
            <w:tcW w:w="4441" w:type="dxa"/>
          </w:tcPr>
          <w:p w14:paraId="4318C3CF" w14:textId="5BD0BF67" w:rsidR="004206A0" w:rsidRDefault="004206A0" w:rsidP="004206A0">
            <w:r w:rsidRPr="004740B6">
              <w:t>2</w:t>
            </w:r>
          </w:p>
        </w:tc>
        <w:tc>
          <w:tcPr>
            <w:tcW w:w="4441" w:type="dxa"/>
          </w:tcPr>
          <w:p w14:paraId="281CB61D" w14:textId="724BB1A6" w:rsidR="004206A0" w:rsidRDefault="004206A0" w:rsidP="004206A0">
            <w:r w:rsidRPr="004740B6">
              <w:t>JavaScript</w:t>
            </w:r>
          </w:p>
        </w:tc>
      </w:tr>
      <w:tr w:rsidR="004206A0" w14:paraId="23497E07" w14:textId="77777777" w:rsidTr="004206A0">
        <w:tc>
          <w:tcPr>
            <w:tcW w:w="4441" w:type="dxa"/>
          </w:tcPr>
          <w:p w14:paraId="3D9AEBBC" w14:textId="41C2364C" w:rsidR="004206A0" w:rsidRPr="004740B6" w:rsidRDefault="004206A0" w:rsidP="004206A0">
            <w:r w:rsidRPr="001A7CD3">
              <w:t>3</w:t>
            </w:r>
          </w:p>
        </w:tc>
        <w:tc>
          <w:tcPr>
            <w:tcW w:w="4441" w:type="dxa"/>
          </w:tcPr>
          <w:p w14:paraId="7B526715" w14:textId="52A9DEE5" w:rsidR="004206A0" w:rsidRPr="004740B6" w:rsidRDefault="004206A0" w:rsidP="004206A0">
            <w:r w:rsidRPr="001A7CD3">
              <w:t>Java</w:t>
            </w:r>
          </w:p>
        </w:tc>
      </w:tr>
      <w:tr w:rsidR="004206A0" w14:paraId="0361907D" w14:textId="77777777" w:rsidTr="004206A0">
        <w:tc>
          <w:tcPr>
            <w:tcW w:w="4441" w:type="dxa"/>
          </w:tcPr>
          <w:p w14:paraId="1BB66B29" w14:textId="59D8D680" w:rsidR="004206A0" w:rsidRPr="004740B6" w:rsidRDefault="004206A0" w:rsidP="004206A0">
            <w:r w:rsidRPr="001A7CD3">
              <w:t>3</w:t>
            </w:r>
          </w:p>
        </w:tc>
        <w:tc>
          <w:tcPr>
            <w:tcW w:w="4441" w:type="dxa"/>
          </w:tcPr>
          <w:p w14:paraId="4039C5AF" w14:textId="6EA9C823" w:rsidR="004206A0" w:rsidRPr="004740B6" w:rsidRDefault="004206A0" w:rsidP="004206A0">
            <w:r w:rsidRPr="001A7CD3">
              <w:t>Linux</w:t>
            </w:r>
          </w:p>
        </w:tc>
      </w:tr>
      <w:tr w:rsidR="004206A0" w14:paraId="41DC7BE4" w14:textId="77777777" w:rsidTr="004206A0">
        <w:tc>
          <w:tcPr>
            <w:tcW w:w="4441" w:type="dxa"/>
          </w:tcPr>
          <w:p w14:paraId="5A38CB8E" w14:textId="026FC62D" w:rsidR="004206A0" w:rsidRPr="004740B6" w:rsidRDefault="004206A0" w:rsidP="004206A0">
            <w:r w:rsidRPr="001A7CD3">
              <w:t>3</w:t>
            </w:r>
          </w:p>
        </w:tc>
        <w:tc>
          <w:tcPr>
            <w:tcW w:w="4441" w:type="dxa"/>
          </w:tcPr>
          <w:p w14:paraId="4FE5E705" w14:textId="15126FB6" w:rsidR="004206A0" w:rsidRPr="004740B6" w:rsidRDefault="004206A0" w:rsidP="004206A0">
            <w:r w:rsidRPr="001A7CD3">
              <w:t>C++</w:t>
            </w:r>
          </w:p>
        </w:tc>
      </w:tr>
    </w:tbl>
    <w:p w14:paraId="1FB2FAEA" w14:textId="77777777" w:rsidR="004206A0" w:rsidRDefault="004206A0" w:rsidP="004206A0">
      <w:pPr>
        <w:ind w:left="360"/>
      </w:pPr>
    </w:p>
    <w:p w14:paraId="6CA6FE6D" w14:textId="77777777" w:rsidR="004206A0" w:rsidRPr="004206A0" w:rsidRDefault="004206A0" w:rsidP="004206A0">
      <w:pPr>
        <w:ind w:left="360"/>
        <w:rPr>
          <w:b/>
          <w:bCs/>
          <w:sz w:val="24"/>
          <w:szCs w:val="24"/>
        </w:rPr>
      </w:pPr>
      <w:r w:rsidRPr="004206A0">
        <w:rPr>
          <w:b/>
          <w:bCs/>
          <w:sz w:val="24"/>
          <w:szCs w:val="24"/>
        </w:rPr>
        <w:t>2. Add Multiple rows for Multiple skills</w:t>
      </w:r>
    </w:p>
    <w:p w14:paraId="26D317F5" w14:textId="77777777" w:rsidR="004206A0" w:rsidRPr="004206A0" w:rsidRDefault="004206A0" w:rsidP="004206A0">
      <w:pPr>
        <w:ind w:left="360"/>
      </w:pPr>
      <w:r w:rsidRPr="004206A0">
        <w:t xml:space="preserve">To add more skills, you may also just add more rows. Repeating the data will result from this, but you can deal with that as you go Use the Second Normal form and the Third Normal form to normalize your data. </w:t>
      </w:r>
      <w:r w:rsidRPr="004206A0">
        <w:br/>
      </w:r>
    </w:p>
    <w:tbl>
      <w:tblPr>
        <w:tblStyle w:val="TableGrid"/>
        <w:tblW w:w="0" w:type="auto"/>
        <w:tblInd w:w="360" w:type="dxa"/>
        <w:tblLook w:val="04A0" w:firstRow="1" w:lastRow="0" w:firstColumn="1" w:lastColumn="0" w:noHBand="0" w:noVBand="1"/>
      </w:tblPr>
      <w:tblGrid>
        <w:gridCol w:w="2151"/>
        <w:gridCol w:w="2168"/>
        <w:gridCol w:w="2175"/>
        <w:gridCol w:w="2162"/>
      </w:tblGrid>
      <w:tr w:rsidR="004206A0" w14:paraId="0225125A" w14:textId="77777777" w:rsidTr="004206A0">
        <w:tc>
          <w:tcPr>
            <w:tcW w:w="2220" w:type="dxa"/>
          </w:tcPr>
          <w:p w14:paraId="527F41A7" w14:textId="2FB5ADA3" w:rsidR="004206A0" w:rsidRDefault="004206A0" w:rsidP="004206A0">
            <w:proofErr w:type="spellStart"/>
            <w:r w:rsidRPr="00D53194">
              <w:t>emp_id</w:t>
            </w:r>
            <w:proofErr w:type="spellEnd"/>
          </w:p>
        </w:tc>
        <w:tc>
          <w:tcPr>
            <w:tcW w:w="2220" w:type="dxa"/>
          </w:tcPr>
          <w:p w14:paraId="770684B2" w14:textId="67D31BDB" w:rsidR="004206A0" w:rsidRDefault="004206A0" w:rsidP="004206A0">
            <w:proofErr w:type="spellStart"/>
            <w:r w:rsidRPr="00D53194">
              <w:t>emp_name</w:t>
            </w:r>
            <w:proofErr w:type="spellEnd"/>
          </w:p>
        </w:tc>
        <w:tc>
          <w:tcPr>
            <w:tcW w:w="2221" w:type="dxa"/>
          </w:tcPr>
          <w:p w14:paraId="501DA97C" w14:textId="28E09200" w:rsidR="004206A0" w:rsidRDefault="004206A0" w:rsidP="004206A0">
            <w:proofErr w:type="spellStart"/>
            <w:r w:rsidRPr="00D53194">
              <w:t>emp_mobile</w:t>
            </w:r>
            <w:proofErr w:type="spellEnd"/>
          </w:p>
        </w:tc>
        <w:tc>
          <w:tcPr>
            <w:tcW w:w="2221" w:type="dxa"/>
          </w:tcPr>
          <w:p w14:paraId="1CFBC79A" w14:textId="4A4DE3FD" w:rsidR="004206A0" w:rsidRDefault="004206A0" w:rsidP="004206A0">
            <w:proofErr w:type="spellStart"/>
            <w:r w:rsidRPr="00D53194">
              <w:t>emp_skill</w:t>
            </w:r>
            <w:proofErr w:type="spellEnd"/>
          </w:p>
        </w:tc>
      </w:tr>
      <w:tr w:rsidR="004206A0" w14:paraId="7AA80C83" w14:textId="77777777" w:rsidTr="004206A0">
        <w:tc>
          <w:tcPr>
            <w:tcW w:w="2220" w:type="dxa"/>
          </w:tcPr>
          <w:p w14:paraId="633DAB09" w14:textId="29304085" w:rsidR="004206A0" w:rsidRDefault="004206A0" w:rsidP="004206A0">
            <w:r w:rsidRPr="00D53194">
              <w:t>1</w:t>
            </w:r>
          </w:p>
        </w:tc>
        <w:tc>
          <w:tcPr>
            <w:tcW w:w="2220" w:type="dxa"/>
          </w:tcPr>
          <w:p w14:paraId="4FD755C8" w14:textId="3B27FF77" w:rsidR="004206A0" w:rsidRDefault="004206A0" w:rsidP="004206A0">
            <w:r w:rsidRPr="00D53194">
              <w:t>John Tick</w:t>
            </w:r>
          </w:p>
        </w:tc>
        <w:tc>
          <w:tcPr>
            <w:tcW w:w="2221" w:type="dxa"/>
          </w:tcPr>
          <w:p w14:paraId="1302BE83" w14:textId="08804735" w:rsidR="004206A0" w:rsidRDefault="004206A0" w:rsidP="004206A0">
            <w:r w:rsidRPr="00D53194">
              <w:t>9999957773</w:t>
            </w:r>
          </w:p>
        </w:tc>
        <w:tc>
          <w:tcPr>
            <w:tcW w:w="2221" w:type="dxa"/>
          </w:tcPr>
          <w:p w14:paraId="6B536DCC" w14:textId="3C3880F7" w:rsidR="004206A0" w:rsidRDefault="004206A0" w:rsidP="004206A0">
            <w:r w:rsidRPr="00D53194">
              <w:t>Python</w:t>
            </w:r>
          </w:p>
        </w:tc>
      </w:tr>
      <w:tr w:rsidR="004206A0" w14:paraId="7259B3B8" w14:textId="77777777" w:rsidTr="004206A0">
        <w:tc>
          <w:tcPr>
            <w:tcW w:w="2220" w:type="dxa"/>
          </w:tcPr>
          <w:p w14:paraId="1BF502E4" w14:textId="5EB84CDC" w:rsidR="004206A0" w:rsidRDefault="004206A0" w:rsidP="004206A0">
            <w:r w:rsidRPr="00D53194">
              <w:t>1</w:t>
            </w:r>
          </w:p>
        </w:tc>
        <w:tc>
          <w:tcPr>
            <w:tcW w:w="2220" w:type="dxa"/>
          </w:tcPr>
          <w:p w14:paraId="217C9DB3" w14:textId="5F69788D" w:rsidR="004206A0" w:rsidRDefault="004206A0" w:rsidP="004206A0">
            <w:r w:rsidRPr="00D53194">
              <w:t>John Tick</w:t>
            </w:r>
          </w:p>
        </w:tc>
        <w:tc>
          <w:tcPr>
            <w:tcW w:w="2221" w:type="dxa"/>
          </w:tcPr>
          <w:p w14:paraId="44BAB0B2" w14:textId="6C4290E3" w:rsidR="004206A0" w:rsidRDefault="004206A0" w:rsidP="004206A0">
            <w:r w:rsidRPr="00D53194">
              <w:t>9999957773</w:t>
            </w:r>
          </w:p>
        </w:tc>
        <w:tc>
          <w:tcPr>
            <w:tcW w:w="2221" w:type="dxa"/>
          </w:tcPr>
          <w:p w14:paraId="4919803E" w14:textId="50BD423C" w:rsidR="004206A0" w:rsidRDefault="004206A0" w:rsidP="004206A0">
            <w:r w:rsidRPr="00D53194">
              <w:t>JavaScript</w:t>
            </w:r>
          </w:p>
        </w:tc>
      </w:tr>
      <w:tr w:rsidR="004206A0" w14:paraId="4EB9B904" w14:textId="77777777" w:rsidTr="004206A0">
        <w:tc>
          <w:tcPr>
            <w:tcW w:w="2220" w:type="dxa"/>
          </w:tcPr>
          <w:p w14:paraId="76509AF1" w14:textId="07A2D5B0" w:rsidR="004206A0" w:rsidRDefault="004206A0" w:rsidP="004206A0">
            <w:r w:rsidRPr="00D53194">
              <w:t>2</w:t>
            </w:r>
          </w:p>
        </w:tc>
        <w:tc>
          <w:tcPr>
            <w:tcW w:w="2220" w:type="dxa"/>
          </w:tcPr>
          <w:p w14:paraId="0D550E8F" w14:textId="0CEC64E8" w:rsidR="004206A0" w:rsidRDefault="004206A0" w:rsidP="004206A0">
            <w:r w:rsidRPr="00D53194">
              <w:t>Darth Trader</w:t>
            </w:r>
          </w:p>
        </w:tc>
        <w:tc>
          <w:tcPr>
            <w:tcW w:w="2221" w:type="dxa"/>
          </w:tcPr>
          <w:p w14:paraId="131C32EF" w14:textId="63E7D2F3" w:rsidR="004206A0" w:rsidRDefault="004206A0" w:rsidP="004206A0">
            <w:r w:rsidRPr="00D53194">
              <w:t>8888853337</w:t>
            </w:r>
          </w:p>
        </w:tc>
        <w:tc>
          <w:tcPr>
            <w:tcW w:w="2221" w:type="dxa"/>
          </w:tcPr>
          <w:p w14:paraId="3BDAAA08" w14:textId="4F9496BC" w:rsidR="004206A0" w:rsidRDefault="004206A0" w:rsidP="004206A0">
            <w:r w:rsidRPr="00D53194">
              <w:t>HTML</w:t>
            </w:r>
          </w:p>
        </w:tc>
      </w:tr>
      <w:tr w:rsidR="004206A0" w14:paraId="342ED4F6" w14:textId="77777777" w:rsidTr="004206A0">
        <w:tc>
          <w:tcPr>
            <w:tcW w:w="2220" w:type="dxa"/>
          </w:tcPr>
          <w:p w14:paraId="45FBAC90" w14:textId="126777B3" w:rsidR="004206A0" w:rsidRDefault="004206A0" w:rsidP="004206A0">
            <w:r w:rsidRPr="00D53194">
              <w:t>2</w:t>
            </w:r>
          </w:p>
        </w:tc>
        <w:tc>
          <w:tcPr>
            <w:tcW w:w="2220" w:type="dxa"/>
          </w:tcPr>
          <w:p w14:paraId="6317EF8B" w14:textId="2667D9DB" w:rsidR="004206A0" w:rsidRDefault="004206A0" w:rsidP="004206A0">
            <w:r w:rsidRPr="00D53194">
              <w:t>Darth Trader</w:t>
            </w:r>
          </w:p>
        </w:tc>
        <w:tc>
          <w:tcPr>
            <w:tcW w:w="2221" w:type="dxa"/>
          </w:tcPr>
          <w:p w14:paraId="284DA288" w14:textId="791D7980" w:rsidR="004206A0" w:rsidRDefault="004206A0" w:rsidP="004206A0">
            <w:r w:rsidRPr="00D53194">
              <w:t>8888853337</w:t>
            </w:r>
          </w:p>
        </w:tc>
        <w:tc>
          <w:tcPr>
            <w:tcW w:w="2221" w:type="dxa"/>
          </w:tcPr>
          <w:p w14:paraId="4560F89F" w14:textId="7ACB269F" w:rsidR="004206A0" w:rsidRDefault="004206A0" w:rsidP="004206A0">
            <w:r w:rsidRPr="00D53194">
              <w:t>CSS</w:t>
            </w:r>
          </w:p>
        </w:tc>
      </w:tr>
      <w:tr w:rsidR="004206A0" w14:paraId="68559065" w14:textId="77777777" w:rsidTr="004206A0">
        <w:tc>
          <w:tcPr>
            <w:tcW w:w="2220" w:type="dxa"/>
          </w:tcPr>
          <w:p w14:paraId="03ACBC1C" w14:textId="5E959D2B" w:rsidR="004206A0" w:rsidRDefault="004206A0" w:rsidP="004206A0">
            <w:r w:rsidRPr="00D53194">
              <w:t>2</w:t>
            </w:r>
          </w:p>
        </w:tc>
        <w:tc>
          <w:tcPr>
            <w:tcW w:w="2220" w:type="dxa"/>
          </w:tcPr>
          <w:p w14:paraId="14B93060" w14:textId="2CBB5AC1" w:rsidR="004206A0" w:rsidRDefault="004206A0" w:rsidP="004206A0">
            <w:r w:rsidRPr="00D53194">
              <w:t>Darth Trader</w:t>
            </w:r>
          </w:p>
        </w:tc>
        <w:tc>
          <w:tcPr>
            <w:tcW w:w="2221" w:type="dxa"/>
          </w:tcPr>
          <w:p w14:paraId="1F81A12D" w14:textId="2A9579AD" w:rsidR="004206A0" w:rsidRDefault="004206A0" w:rsidP="004206A0">
            <w:r w:rsidRPr="00D53194">
              <w:t>8888853337</w:t>
            </w:r>
          </w:p>
        </w:tc>
        <w:tc>
          <w:tcPr>
            <w:tcW w:w="2221" w:type="dxa"/>
          </w:tcPr>
          <w:p w14:paraId="4B110E11" w14:textId="4369BA57" w:rsidR="004206A0" w:rsidRDefault="004206A0" w:rsidP="004206A0">
            <w:r w:rsidRPr="00D53194">
              <w:t>JavaScript</w:t>
            </w:r>
          </w:p>
        </w:tc>
      </w:tr>
      <w:tr w:rsidR="004206A0" w14:paraId="76F1CB42" w14:textId="77777777" w:rsidTr="004206A0">
        <w:tc>
          <w:tcPr>
            <w:tcW w:w="2220" w:type="dxa"/>
          </w:tcPr>
          <w:p w14:paraId="359153F3" w14:textId="4A1E62F0" w:rsidR="004206A0" w:rsidRDefault="004206A0" w:rsidP="004206A0">
            <w:r w:rsidRPr="00D53194">
              <w:t>3</w:t>
            </w:r>
          </w:p>
        </w:tc>
        <w:tc>
          <w:tcPr>
            <w:tcW w:w="2220" w:type="dxa"/>
          </w:tcPr>
          <w:p w14:paraId="234E6247" w14:textId="0AC66808" w:rsidR="004206A0" w:rsidRDefault="004206A0" w:rsidP="004206A0">
            <w:r w:rsidRPr="00D53194">
              <w:t>Rony Shark</w:t>
            </w:r>
          </w:p>
        </w:tc>
        <w:tc>
          <w:tcPr>
            <w:tcW w:w="2221" w:type="dxa"/>
          </w:tcPr>
          <w:p w14:paraId="111CFED5" w14:textId="7891C262" w:rsidR="004206A0" w:rsidRDefault="004206A0" w:rsidP="004206A0">
            <w:r w:rsidRPr="00D53194">
              <w:t>7777720008</w:t>
            </w:r>
          </w:p>
        </w:tc>
        <w:tc>
          <w:tcPr>
            <w:tcW w:w="2221" w:type="dxa"/>
          </w:tcPr>
          <w:p w14:paraId="2068FE55" w14:textId="0ADB34BF" w:rsidR="004206A0" w:rsidRDefault="004206A0" w:rsidP="004206A0">
            <w:r w:rsidRPr="00D53194">
              <w:t>Java</w:t>
            </w:r>
          </w:p>
        </w:tc>
      </w:tr>
      <w:tr w:rsidR="004206A0" w14:paraId="74A5D659" w14:textId="77777777" w:rsidTr="004206A0">
        <w:tc>
          <w:tcPr>
            <w:tcW w:w="2220" w:type="dxa"/>
          </w:tcPr>
          <w:p w14:paraId="350F8EA6" w14:textId="168342B4" w:rsidR="004206A0" w:rsidRDefault="004206A0" w:rsidP="004206A0">
            <w:r w:rsidRPr="00D53194">
              <w:t>3</w:t>
            </w:r>
          </w:p>
        </w:tc>
        <w:tc>
          <w:tcPr>
            <w:tcW w:w="2220" w:type="dxa"/>
          </w:tcPr>
          <w:p w14:paraId="30E050E5" w14:textId="44A2B986" w:rsidR="004206A0" w:rsidRDefault="004206A0" w:rsidP="004206A0">
            <w:r w:rsidRPr="00D53194">
              <w:t>Rony Shark</w:t>
            </w:r>
          </w:p>
        </w:tc>
        <w:tc>
          <w:tcPr>
            <w:tcW w:w="2221" w:type="dxa"/>
          </w:tcPr>
          <w:p w14:paraId="288C2BD2" w14:textId="31B4241F" w:rsidR="004206A0" w:rsidRDefault="004206A0" w:rsidP="004206A0">
            <w:r w:rsidRPr="00D53194">
              <w:t>7777720008</w:t>
            </w:r>
          </w:p>
        </w:tc>
        <w:tc>
          <w:tcPr>
            <w:tcW w:w="2221" w:type="dxa"/>
          </w:tcPr>
          <w:p w14:paraId="2479EDD5" w14:textId="66DA75F4" w:rsidR="004206A0" w:rsidRDefault="004206A0" w:rsidP="004206A0">
            <w:r w:rsidRPr="00D53194">
              <w:t>Linux</w:t>
            </w:r>
          </w:p>
        </w:tc>
      </w:tr>
      <w:tr w:rsidR="004206A0" w14:paraId="20D2C34F" w14:textId="77777777" w:rsidTr="004206A0">
        <w:tc>
          <w:tcPr>
            <w:tcW w:w="2220" w:type="dxa"/>
          </w:tcPr>
          <w:p w14:paraId="2C059179" w14:textId="06348D3C" w:rsidR="004206A0" w:rsidRPr="00D53194" w:rsidRDefault="004206A0" w:rsidP="004206A0">
            <w:r w:rsidRPr="00740968">
              <w:t>3</w:t>
            </w:r>
          </w:p>
        </w:tc>
        <w:tc>
          <w:tcPr>
            <w:tcW w:w="2220" w:type="dxa"/>
          </w:tcPr>
          <w:p w14:paraId="6CAA89B3" w14:textId="291AE122" w:rsidR="004206A0" w:rsidRPr="00D53194" w:rsidRDefault="004206A0" w:rsidP="004206A0">
            <w:r w:rsidRPr="00740968">
              <w:t>Rony Shark</w:t>
            </w:r>
          </w:p>
        </w:tc>
        <w:tc>
          <w:tcPr>
            <w:tcW w:w="2221" w:type="dxa"/>
          </w:tcPr>
          <w:p w14:paraId="65718173" w14:textId="073BA0E2" w:rsidR="004206A0" w:rsidRPr="00D53194" w:rsidRDefault="004206A0" w:rsidP="004206A0">
            <w:r w:rsidRPr="00740968">
              <w:t>7777720008</w:t>
            </w:r>
          </w:p>
        </w:tc>
        <w:tc>
          <w:tcPr>
            <w:tcW w:w="2221" w:type="dxa"/>
          </w:tcPr>
          <w:p w14:paraId="4E80087F" w14:textId="1597B52D" w:rsidR="004206A0" w:rsidRPr="00D53194" w:rsidRDefault="004206A0" w:rsidP="004206A0">
            <w:r w:rsidRPr="00740968">
              <w:t>C++</w:t>
            </w:r>
          </w:p>
        </w:tc>
      </w:tr>
    </w:tbl>
    <w:p w14:paraId="266087B8" w14:textId="77777777" w:rsidR="004206A0" w:rsidRDefault="004206A0" w:rsidP="004206A0">
      <w:pPr>
        <w:ind w:left="360"/>
      </w:pPr>
    </w:p>
    <w:p w14:paraId="14DE14CE" w14:textId="77777777" w:rsidR="004206A0" w:rsidRPr="004206A0" w:rsidRDefault="004206A0" w:rsidP="004206A0">
      <w:pPr>
        <w:rPr>
          <w:b/>
          <w:bCs/>
          <w:sz w:val="24"/>
          <w:szCs w:val="24"/>
        </w:rPr>
      </w:pPr>
      <w:r w:rsidRPr="004206A0">
        <w:rPr>
          <w:b/>
          <w:bCs/>
          <w:sz w:val="24"/>
          <w:szCs w:val="24"/>
        </w:rPr>
        <w:t>2. Second Normal Form (2NF)</w:t>
      </w:r>
    </w:p>
    <w:p w14:paraId="7D654650" w14:textId="77777777" w:rsidR="004206A0" w:rsidRPr="004206A0" w:rsidRDefault="004206A0" w:rsidP="004206A0">
      <w:r w:rsidRPr="004206A0">
        <w:t>For a table to be in the Second Normal Form,</w:t>
      </w:r>
    </w:p>
    <w:p w14:paraId="31476F3D" w14:textId="77777777" w:rsidR="004206A0" w:rsidRPr="004206A0" w:rsidRDefault="004206A0" w:rsidP="004206A0">
      <w:pPr>
        <w:numPr>
          <w:ilvl w:val="0"/>
          <w:numId w:val="15"/>
        </w:numPr>
      </w:pPr>
      <w:r w:rsidRPr="004206A0">
        <w:t>It should be in the First Normal form.</w:t>
      </w:r>
    </w:p>
    <w:p w14:paraId="1C833A86" w14:textId="77777777" w:rsidR="004206A0" w:rsidRPr="004206A0" w:rsidRDefault="004206A0" w:rsidP="004206A0">
      <w:pPr>
        <w:numPr>
          <w:ilvl w:val="0"/>
          <w:numId w:val="15"/>
        </w:numPr>
      </w:pPr>
      <w:r w:rsidRPr="004206A0">
        <w:t>And, it should not have </w:t>
      </w:r>
      <w:r w:rsidRPr="004206A0">
        <w:rPr>
          <w:b/>
          <w:bCs/>
        </w:rPr>
        <w:t>Partial Dependency</w:t>
      </w:r>
      <w:r w:rsidRPr="004206A0">
        <w:t>.</w:t>
      </w:r>
    </w:p>
    <w:p w14:paraId="24213E62" w14:textId="77777777" w:rsidR="004206A0" w:rsidRDefault="004206A0" w:rsidP="004206A0"/>
    <w:p w14:paraId="602EB61F" w14:textId="77777777" w:rsidR="004206A0" w:rsidRPr="004206A0" w:rsidRDefault="004206A0" w:rsidP="004206A0">
      <w:r w:rsidRPr="004206A0">
        <w:lastRenderedPageBreak/>
        <w:t>To further grasp partial reliance and the Second Normal Form, let's look at an example.</w:t>
      </w:r>
      <w:r w:rsidRPr="004206A0">
        <w:br/>
      </w:r>
    </w:p>
    <w:p w14:paraId="69515723" w14:textId="4838D85E" w:rsidR="004206A0" w:rsidRPr="002565C3" w:rsidRDefault="004206A0" w:rsidP="004206A0">
      <w:pPr>
        <w:rPr>
          <w:b/>
          <w:bCs/>
          <w:sz w:val="24"/>
          <w:szCs w:val="24"/>
        </w:rPr>
      </w:pPr>
      <w:r w:rsidRPr="002565C3">
        <w:rPr>
          <w:b/>
          <w:bCs/>
          <w:sz w:val="24"/>
          <w:szCs w:val="24"/>
        </w:rPr>
        <w:t>What is Partial Dependency?</w:t>
      </w:r>
    </w:p>
    <w:p w14:paraId="3B78CD5E" w14:textId="77777777" w:rsidR="004206A0" w:rsidRPr="004206A0" w:rsidRDefault="004206A0" w:rsidP="004206A0">
      <w:r w:rsidRPr="004206A0">
        <w:t>When a table contains a primary key that consists of two or more columns, all of the columns that aren't part of the primary key should rely on the complete primary key rather than just a portion of it. We refer to a partial dependency in the table when any column (that is, one that is not part of the primary key) depends on any portion of the primary key.</w:t>
      </w:r>
    </w:p>
    <w:p w14:paraId="45224284" w14:textId="4A6F56DE" w:rsidR="004206A0" w:rsidRDefault="004206A0" w:rsidP="004206A0">
      <w:r w:rsidRPr="004206A0">
        <w:t>Confused? Let's take an example.</w:t>
      </w:r>
    </w:p>
    <w:p w14:paraId="63225ED8" w14:textId="77777777" w:rsidR="004206A0" w:rsidRPr="004206A0" w:rsidRDefault="004206A0" w:rsidP="004206A0">
      <w:r w:rsidRPr="004206A0">
        <w:t>To hold information about students and subjects, we can create two tables: Students and Subjects.</w:t>
      </w:r>
    </w:p>
    <w:p w14:paraId="22F7A52B" w14:textId="07F04EF6" w:rsidR="004206A0" w:rsidRDefault="004206A0" w:rsidP="004206A0">
      <w:r w:rsidRPr="004206A0">
        <w:rPr>
          <w:b/>
          <w:bCs/>
        </w:rPr>
        <w:t>Student</w:t>
      </w:r>
      <w:r w:rsidRPr="004206A0">
        <w:t> table:</w:t>
      </w:r>
    </w:p>
    <w:tbl>
      <w:tblPr>
        <w:tblStyle w:val="TableGrid"/>
        <w:tblW w:w="0" w:type="auto"/>
        <w:tblLook w:val="04A0" w:firstRow="1" w:lastRow="0" w:firstColumn="1" w:lastColumn="0" w:noHBand="0" w:noVBand="1"/>
      </w:tblPr>
      <w:tblGrid>
        <w:gridCol w:w="2999"/>
        <w:gridCol w:w="3014"/>
        <w:gridCol w:w="3003"/>
      </w:tblGrid>
      <w:tr w:rsidR="004206A0" w14:paraId="43B52398" w14:textId="77777777" w:rsidTr="004206A0">
        <w:tc>
          <w:tcPr>
            <w:tcW w:w="3080" w:type="dxa"/>
          </w:tcPr>
          <w:p w14:paraId="265BFF1F" w14:textId="10E065A8" w:rsidR="004206A0" w:rsidRDefault="004206A0" w:rsidP="004206A0">
            <w:proofErr w:type="spellStart"/>
            <w:r w:rsidRPr="00DB54C5">
              <w:t>student_id</w:t>
            </w:r>
            <w:proofErr w:type="spellEnd"/>
          </w:p>
        </w:tc>
        <w:tc>
          <w:tcPr>
            <w:tcW w:w="3081" w:type="dxa"/>
          </w:tcPr>
          <w:p w14:paraId="325712D1" w14:textId="0BA89DE0" w:rsidR="004206A0" w:rsidRDefault="004206A0" w:rsidP="004206A0">
            <w:proofErr w:type="spellStart"/>
            <w:r w:rsidRPr="00DB54C5">
              <w:t>student_name</w:t>
            </w:r>
            <w:proofErr w:type="spellEnd"/>
          </w:p>
        </w:tc>
        <w:tc>
          <w:tcPr>
            <w:tcW w:w="3081" w:type="dxa"/>
          </w:tcPr>
          <w:p w14:paraId="5179AB80" w14:textId="5EBD448F" w:rsidR="004206A0" w:rsidRDefault="004206A0" w:rsidP="004206A0">
            <w:r w:rsidRPr="00DB54C5">
              <w:t>branch</w:t>
            </w:r>
          </w:p>
        </w:tc>
      </w:tr>
      <w:tr w:rsidR="004206A0" w14:paraId="3D035D47" w14:textId="77777777" w:rsidTr="004206A0">
        <w:tc>
          <w:tcPr>
            <w:tcW w:w="3080" w:type="dxa"/>
          </w:tcPr>
          <w:p w14:paraId="17234CBF" w14:textId="1DFC05E8" w:rsidR="004206A0" w:rsidRDefault="004206A0" w:rsidP="004206A0">
            <w:r w:rsidRPr="00DB54C5">
              <w:t>1</w:t>
            </w:r>
          </w:p>
        </w:tc>
        <w:tc>
          <w:tcPr>
            <w:tcW w:w="3081" w:type="dxa"/>
          </w:tcPr>
          <w:p w14:paraId="4043FCA6" w14:textId="687B5498" w:rsidR="004206A0" w:rsidRDefault="004206A0" w:rsidP="004206A0">
            <w:r w:rsidRPr="00DB54C5">
              <w:t>Akon</w:t>
            </w:r>
          </w:p>
        </w:tc>
        <w:tc>
          <w:tcPr>
            <w:tcW w:w="3081" w:type="dxa"/>
          </w:tcPr>
          <w:p w14:paraId="0B404E2A" w14:textId="5E6937B7" w:rsidR="004206A0" w:rsidRDefault="004206A0" w:rsidP="004206A0">
            <w:r w:rsidRPr="00DB54C5">
              <w:t>CSE</w:t>
            </w:r>
          </w:p>
        </w:tc>
      </w:tr>
      <w:tr w:rsidR="004206A0" w14:paraId="5044083F" w14:textId="77777777" w:rsidTr="004206A0">
        <w:tc>
          <w:tcPr>
            <w:tcW w:w="3080" w:type="dxa"/>
          </w:tcPr>
          <w:p w14:paraId="451E333A" w14:textId="058B41EC" w:rsidR="004206A0" w:rsidRDefault="004206A0" w:rsidP="004206A0">
            <w:r w:rsidRPr="00DB54C5">
              <w:t>2</w:t>
            </w:r>
          </w:p>
        </w:tc>
        <w:tc>
          <w:tcPr>
            <w:tcW w:w="3081" w:type="dxa"/>
          </w:tcPr>
          <w:p w14:paraId="32A00805" w14:textId="4A6CB76D" w:rsidR="004206A0" w:rsidRDefault="004206A0" w:rsidP="004206A0">
            <w:proofErr w:type="spellStart"/>
            <w:r w:rsidRPr="00DB54C5">
              <w:t>Bkon</w:t>
            </w:r>
            <w:proofErr w:type="spellEnd"/>
          </w:p>
        </w:tc>
        <w:tc>
          <w:tcPr>
            <w:tcW w:w="3081" w:type="dxa"/>
          </w:tcPr>
          <w:p w14:paraId="40607A63" w14:textId="47C5AF62" w:rsidR="004206A0" w:rsidRDefault="004206A0" w:rsidP="004206A0">
            <w:r w:rsidRPr="00DB54C5">
              <w:t>Mechanical</w:t>
            </w:r>
          </w:p>
        </w:tc>
      </w:tr>
    </w:tbl>
    <w:p w14:paraId="58393A2E" w14:textId="77777777" w:rsidR="004206A0" w:rsidRPr="007554A1" w:rsidRDefault="004206A0" w:rsidP="004206A0"/>
    <w:p w14:paraId="1E225BF1" w14:textId="77777777" w:rsidR="00223069" w:rsidRDefault="00223069" w:rsidP="00223069">
      <w:r w:rsidRPr="00223069">
        <w:rPr>
          <w:b/>
          <w:bCs/>
        </w:rPr>
        <w:t>Subject</w:t>
      </w:r>
      <w:r w:rsidRPr="00223069">
        <w:t> Table:</w:t>
      </w:r>
    </w:p>
    <w:tbl>
      <w:tblPr>
        <w:tblStyle w:val="TableGrid"/>
        <w:tblW w:w="0" w:type="auto"/>
        <w:tblLook w:val="04A0" w:firstRow="1" w:lastRow="0" w:firstColumn="1" w:lastColumn="0" w:noHBand="0" w:noVBand="1"/>
      </w:tblPr>
      <w:tblGrid>
        <w:gridCol w:w="4502"/>
        <w:gridCol w:w="4514"/>
      </w:tblGrid>
      <w:tr w:rsidR="00223069" w14:paraId="654FA1F1" w14:textId="77777777" w:rsidTr="00223069">
        <w:tc>
          <w:tcPr>
            <w:tcW w:w="4621" w:type="dxa"/>
          </w:tcPr>
          <w:p w14:paraId="5D7C0EA1" w14:textId="3F35FA3A" w:rsidR="00223069" w:rsidRDefault="00223069" w:rsidP="00223069">
            <w:proofErr w:type="spellStart"/>
            <w:r w:rsidRPr="00605638">
              <w:t>subject_id</w:t>
            </w:r>
            <w:proofErr w:type="spellEnd"/>
          </w:p>
        </w:tc>
        <w:tc>
          <w:tcPr>
            <w:tcW w:w="4621" w:type="dxa"/>
          </w:tcPr>
          <w:p w14:paraId="7B4A1D36" w14:textId="14CD56EB" w:rsidR="00223069" w:rsidRDefault="00223069" w:rsidP="00223069">
            <w:proofErr w:type="spellStart"/>
            <w:r w:rsidRPr="00605638">
              <w:t>subject_name</w:t>
            </w:r>
            <w:proofErr w:type="spellEnd"/>
          </w:p>
        </w:tc>
      </w:tr>
      <w:tr w:rsidR="00223069" w14:paraId="797AF685" w14:textId="77777777" w:rsidTr="00223069">
        <w:tc>
          <w:tcPr>
            <w:tcW w:w="4621" w:type="dxa"/>
          </w:tcPr>
          <w:p w14:paraId="3B04882C" w14:textId="248C32AA" w:rsidR="00223069" w:rsidRDefault="00223069" w:rsidP="00223069">
            <w:r w:rsidRPr="00605638">
              <w:t>1</w:t>
            </w:r>
          </w:p>
        </w:tc>
        <w:tc>
          <w:tcPr>
            <w:tcW w:w="4621" w:type="dxa"/>
          </w:tcPr>
          <w:p w14:paraId="37E8CFDC" w14:textId="31806D90" w:rsidR="00223069" w:rsidRDefault="00223069" w:rsidP="00223069">
            <w:r w:rsidRPr="00605638">
              <w:t>C Language</w:t>
            </w:r>
          </w:p>
        </w:tc>
      </w:tr>
      <w:tr w:rsidR="00223069" w14:paraId="6F6224F5" w14:textId="77777777" w:rsidTr="00223069">
        <w:tc>
          <w:tcPr>
            <w:tcW w:w="4621" w:type="dxa"/>
          </w:tcPr>
          <w:p w14:paraId="7D505715" w14:textId="26F803EE" w:rsidR="00223069" w:rsidRDefault="00223069" w:rsidP="00223069">
            <w:r w:rsidRPr="00605638">
              <w:t>2</w:t>
            </w:r>
          </w:p>
        </w:tc>
        <w:tc>
          <w:tcPr>
            <w:tcW w:w="4621" w:type="dxa"/>
          </w:tcPr>
          <w:p w14:paraId="0E29A9C2" w14:textId="13BB9A67" w:rsidR="00223069" w:rsidRDefault="00223069" w:rsidP="00223069">
            <w:r w:rsidRPr="00605638">
              <w:t>DSA</w:t>
            </w:r>
          </w:p>
        </w:tc>
      </w:tr>
      <w:tr w:rsidR="00223069" w14:paraId="03EF61E4" w14:textId="77777777" w:rsidTr="00223069">
        <w:tc>
          <w:tcPr>
            <w:tcW w:w="4621" w:type="dxa"/>
          </w:tcPr>
          <w:p w14:paraId="2330AEA9" w14:textId="1F1F2C33" w:rsidR="00223069" w:rsidRDefault="00223069" w:rsidP="00223069">
            <w:r w:rsidRPr="00605638">
              <w:t>3</w:t>
            </w:r>
          </w:p>
        </w:tc>
        <w:tc>
          <w:tcPr>
            <w:tcW w:w="4621" w:type="dxa"/>
          </w:tcPr>
          <w:p w14:paraId="1DA9535A" w14:textId="09EF5EA6" w:rsidR="00223069" w:rsidRDefault="00223069" w:rsidP="00223069">
            <w:r w:rsidRPr="00605638">
              <w:t>Operating System</w:t>
            </w:r>
          </w:p>
        </w:tc>
      </w:tr>
    </w:tbl>
    <w:p w14:paraId="5B246D8C" w14:textId="24564F06" w:rsidR="00223069" w:rsidRDefault="00223069" w:rsidP="00223069">
      <w:r w:rsidRPr="00223069">
        <w:t xml:space="preserve"> </w:t>
      </w:r>
    </w:p>
    <w:p w14:paraId="354B9D3E" w14:textId="77777777" w:rsidR="00223069" w:rsidRPr="00223069" w:rsidRDefault="00223069" w:rsidP="00223069">
      <w:r w:rsidRPr="00223069">
        <w:t>And we have another table </w:t>
      </w:r>
      <w:r w:rsidRPr="00223069">
        <w:rPr>
          <w:b/>
          <w:bCs/>
        </w:rPr>
        <w:t>Score</w:t>
      </w:r>
      <w:r w:rsidRPr="00223069">
        <w:t> to store the marks scored by students in any subject like this,</w:t>
      </w:r>
    </w:p>
    <w:tbl>
      <w:tblPr>
        <w:tblStyle w:val="TableGrid"/>
        <w:tblW w:w="0" w:type="auto"/>
        <w:tblLook w:val="04A0" w:firstRow="1" w:lastRow="0" w:firstColumn="1" w:lastColumn="0" w:noHBand="0" w:noVBand="1"/>
      </w:tblPr>
      <w:tblGrid>
        <w:gridCol w:w="2255"/>
        <w:gridCol w:w="2253"/>
        <w:gridCol w:w="2235"/>
        <w:gridCol w:w="2273"/>
      </w:tblGrid>
      <w:tr w:rsidR="00223069" w14:paraId="083B3F5C" w14:textId="77777777" w:rsidTr="00223069">
        <w:tc>
          <w:tcPr>
            <w:tcW w:w="2310" w:type="dxa"/>
          </w:tcPr>
          <w:p w14:paraId="5321BFDE" w14:textId="7D139AEC" w:rsidR="00223069" w:rsidRDefault="00223069" w:rsidP="00223069">
            <w:proofErr w:type="spellStart"/>
            <w:r>
              <w:t>S</w:t>
            </w:r>
            <w:r w:rsidRPr="004F2904">
              <w:t>tudent</w:t>
            </w:r>
            <w:r>
              <w:t>_</w:t>
            </w:r>
            <w:r w:rsidRPr="004F2904">
              <w:t>id</w:t>
            </w:r>
            <w:proofErr w:type="spellEnd"/>
          </w:p>
        </w:tc>
        <w:tc>
          <w:tcPr>
            <w:tcW w:w="2310" w:type="dxa"/>
          </w:tcPr>
          <w:p w14:paraId="50CA94D1" w14:textId="3F409C7F" w:rsidR="00223069" w:rsidRDefault="00223069" w:rsidP="00223069">
            <w:proofErr w:type="spellStart"/>
            <w:r w:rsidRPr="004F2904">
              <w:t>Subject</w:t>
            </w:r>
            <w:r>
              <w:t>_</w:t>
            </w:r>
            <w:r w:rsidRPr="004F2904">
              <w:t>id</w:t>
            </w:r>
            <w:proofErr w:type="spellEnd"/>
          </w:p>
        </w:tc>
        <w:tc>
          <w:tcPr>
            <w:tcW w:w="2311" w:type="dxa"/>
          </w:tcPr>
          <w:p w14:paraId="06BC08B8" w14:textId="4AFFB1A3" w:rsidR="00223069" w:rsidRDefault="00223069" w:rsidP="00223069">
            <w:r w:rsidRPr="004F2904">
              <w:t>marks</w:t>
            </w:r>
          </w:p>
        </w:tc>
        <w:tc>
          <w:tcPr>
            <w:tcW w:w="2311" w:type="dxa"/>
          </w:tcPr>
          <w:p w14:paraId="76A738CE" w14:textId="100746D1" w:rsidR="00223069" w:rsidRDefault="00223069" w:rsidP="00223069">
            <w:proofErr w:type="spellStart"/>
            <w:r w:rsidRPr="004F2904">
              <w:t>Teacher</w:t>
            </w:r>
            <w:r>
              <w:t>_</w:t>
            </w:r>
            <w:r w:rsidRPr="004F2904">
              <w:t>name</w:t>
            </w:r>
            <w:proofErr w:type="spellEnd"/>
          </w:p>
        </w:tc>
      </w:tr>
      <w:tr w:rsidR="00223069" w14:paraId="5CFDF29D" w14:textId="77777777" w:rsidTr="00223069">
        <w:tc>
          <w:tcPr>
            <w:tcW w:w="2310" w:type="dxa"/>
          </w:tcPr>
          <w:p w14:paraId="63FA5E19" w14:textId="36BDF854" w:rsidR="00223069" w:rsidRDefault="00223069" w:rsidP="00223069">
            <w:r w:rsidRPr="004F2904">
              <w:t>1</w:t>
            </w:r>
          </w:p>
        </w:tc>
        <w:tc>
          <w:tcPr>
            <w:tcW w:w="2310" w:type="dxa"/>
          </w:tcPr>
          <w:p w14:paraId="16F8CF55" w14:textId="30EC85F5" w:rsidR="00223069" w:rsidRDefault="00223069" w:rsidP="00223069">
            <w:r w:rsidRPr="004F2904">
              <w:t>1</w:t>
            </w:r>
          </w:p>
        </w:tc>
        <w:tc>
          <w:tcPr>
            <w:tcW w:w="2311" w:type="dxa"/>
          </w:tcPr>
          <w:p w14:paraId="6236B915" w14:textId="7CDBE0DE" w:rsidR="00223069" w:rsidRDefault="00223069" w:rsidP="00223069">
            <w:r w:rsidRPr="004F2904">
              <w:t>70</w:t>
            </w:r>
          </w:p>
        </w:tc>
        <w:tc>
          <w:tcPr>
            <w:tcW w:w="2311" w:type="dxa"/>
          </w:tcPr>
          <w:p w14:paraId="68674639" w14:textId="1A4E8ED3" w:rsidR="00223069" w:rsidRDefault="00223069" w:rsidP="00223069">
            <w:r w:rsidRPr="004F2904">
              <w:t>Miss. C</w:t>
            </w:r>
          </w:p>
        </w:tc>
      </w:tr>
      <w:tr w:rsidR="00223069" w14:paraId="0D168C93" w14:textId="77777777" w:rsidTr="00223069">
        <w:tc>
          <w:tcPr>
            <w:tcW w:w="2310" w:type="dxa"/>
          </w:tcPr>
          <w:p w14:paraId="15515F2F" w14:textId="52C9F6F7" w:rsidR="00223069" w:rsidRDefault="00223069" w:rsidP="00223069">
            <w:r w:rsidRPr="004F2904">
              <w:t>1</w:t>
            </w:r>
          </w:p>
        </w:tc>
        <w:tc>
          <w:tcPr>
            <w:tcW w:w="2310" w:type="dxa"/>
          </w:tcPr>
          <w:p w14:paraId="6DBD41FF" w14:textId="2914320E" w:rsidR="00223069" w:rsidRDefault="00223069" w:rsidP="00223069">
            <w:r w:rsidRPr="004F2904">
              <w:t>2</w:t>
            </w:r>
          </w:p>
        </w:tc>
        <w:tc>
          <w:tcPr>
            <w:tcW w:w="2311" w:type="dxa"/>
          </w:tcPr>
          <w:p w14:paraId="1099CF1F" w14:textId="06D11224" w:rsidR="00223069" w:rsidRDefault="00223069" w:rsidP="00223069">
            <w:r w:rsidRPr="004F2904">
              <w:t>82</w:t>
            </w:r>
          </w:p>
        </w:tc>
        <w:tc>
          <w:tcPr>
            <w:tcW w:w="2311" w:type="dxa"/>
          </w:tcPr>
          <w:p w14:paraId="77AB98EC" w14:textId="1DB19465" w:rsidR="00223069" w:rsidRDefault="00223069" w:rsidP="00223069">
            <w:r w:rsidRPr="004F2904">
              <w:t>Mr. D</w:t>
            </w:r>
          </w:p>
        </w:tc>
      </w:tr>
      <w:tr w:rsidR="00223069" w14:paraId="1DD6E780" w14:textId="77777777" w:rsidTr="00223069">
        <w:tc>
          <w:tcPr>
            <w:tcW w:w="2310" w:type="dxa"/>
          </w:tcPr>
          <w:p w14:paraId="351B9A2D" w14:textId="4096ABB3" w:rsidR="00223069" w:rsidRDefault="00223069" w:rsidP="00223069">
            <w:r w:rsidRPr="004F2904">
              <w:t>2</w:t>
            </w:r>
          </w:p>
        </w:tc>
        <w:tc>
          <w:tcPr>
            <w:tcW w:w="2310" w:type="dxa"/>
          </w:tcPr>
          <w:p w14:paraId="7EF681B7" w14:textId="6F45D707" w:rsidR="00223069" w:rsidRDefault="00223069" w:rsidP="00223069">
            <w:r w:rsidRPr="004F2904">
              <w:t>1</w:t>
            </w:r>
          </w:p>
        </w:tc>
        <w:tc>
          <w:tcPr>
            <w:tcW w:w="2311" w:type="dxa"/>
          </w:tcPr>
          <w:p w14:paraId="51DB53B9" w14:textId="6557220C" w:rsidR="00223069" w:rsidRDefault="00223069" w:rsidP="00223069">
            <w:r w:rsidRPr="004F2904">
              <w:t>65</w:t>
            </w:r>
          </w:p>
        </w:tc>
        <w:tc>
          <w:tcPr>
            <w:tcW w:w="2311" w:type="dxa"/>
          </w:tcPr>
          <w:p w14:paraId="6627BEFD" w14:textId="5AC225F6" w:rsidR="00223069" w:rsidRDefault="00223069" w:rsidP="00223069">
            <w:r w:rsidRPr="004F2904">
              <w:t>Mr. Op</w:t>
            </w:r>
          </w:p>
        </w:tc>
      </w:tr>
    </w:tbl>
    <w:p w14:paraId="3FE32556" w14:textId="07A88548" w:rsidR="00223069" w:rsidRDefault="00223069" w:rsidP="00223069"/>
    <w:p w14:paraId="7C9073D7" w14:textId="5F47C5C2" w:rsidR="00223069" w:rsidRPr="00223069" w:rsidRDefault="00223069" w:rsidP="00223069">
      <w:r w:rsidRPr="00223069">
        <w:t xml:space="preserve">Since both </w:t>
      </w:r>
      <w:proofErr w:type="spellStart"/>
      <w:r w:rsidRPr="00223069">
        <w:rPr>
          <w:b/>
          <w:bCs/>
        </w:rPr>
        <w:t>Student_id</w:t>
      </w:r>
      <w:proofErr w:type="spellEnd"/>
      <w:r w:rsidRPr="00223069">
        <w:t xml:space="preserve"> </w:t>
      </w:r>
      <w:r>
        <w:t>+</w:t>
      </w:r>
      <w:r w:rsidRPr="00223069">
        <w:rPr>
          <w:b/>
          <w:bCs/>
        </w:rPr>
        <w:t>Subject _id</w:t>
      </w:r>
      <w:r w:rsidRPr="00223069">
        <w:t xml:space="preserve"> </w:t>
      </w:r>
      <w:proofErr w:type="gramStart"/>
      <w:r w:rsidRPr="00223069">
        <w:t>are</w:t>
      </w:r>
      <w:proofErr w:type="gramEnd"/>
      <w:r w:rsidRPr="00223069">
        <w:t xml:space="preserve"> necessary to select any row of data in the preceding table, they are the main keys. </w:t>
      </w:r>
      <w:r w:rsidRPr="00223069">
        <w:br/>
        <w:t xml:space="preserve">However, we shouldn't retain that data in the </w:t>
      </w:r>
      <w:r w:rsidRPr="00223069">
        <w:rPr>
          <w:b/>
          <w:bCs/>
        </w:rPr>
        <w:t>Score</w:t>
      </w:r>
      <w:r w:rsidRPr="00223069">
        <w:t xml:space="preserve"> table because it depends on the subject information or only the </w:t>
      </w:r>
      <w:proofErr w:type="spellStart"/>
      <w:r>
        <w:rPr>
          <w:b/>
          <w:bCs/>
        </w:rPr>
        <w:t>S</w:t>
      </w:r>
      <w:r w:rsidRPr="00223069">
        <w:rPr>
          <w:b/>
          <w:bCs/>
        </w:rPr>
        <w:t>ubject_id</w:t>
      </w:r>
      <w:proofErr w:type="spellEnd"/>
      <w:r w:rsidRPr="00223069">
        <w:t xml:space="preserve"> in the </w:t>
      </w:r>
      <w:proofErr w:type="spellStart"/>
      <w:r>
        <w:rPr>
          <w:b/>
          <w:bCs/>
        </w:rPr>
        <w:t>T</w:t>
      </w:r>
      <w:r w:rsidRPr="00223069">
        <w:rPr>
          <w:b/>
          <w:bCs/>
        </w:rPr>
        <w:t>eacher</w:t>
      </w:r>
      <w:r>
        <w:rPr>
          <w:b/>
          <w:bCs/>
        </w:rPr>
        <w:t>_</w:t>
      </w:r>
      <w:r w:rsidRPr="00223069">
        <w:rPr>
          <w:b/>
          <w:bCs/>
        </w:rPr>
        <w:t>name</w:t>
      </w:r>
      <w:proofErr w:type="spellEnd"/>
      <w:r w:rsidRPr="00223069">
        <w:t xml:space="preserve"> column. </w:t>
      </w:r>
      <w:r w:rsidRPr="00223069">
        <w:br/>
        <w:t xml:space="preserve">The </w:t>
      </w:r>
      <w:r w:rsidRPr="00223069">
        <w:rPr>
          <w:b/>
          <w:bCs/>
        </w:rPr>
        <w:t>Subjects</w:t>
      </w:r>
      <w:r w:rsidRPr="00223069">
        <w:t xml:space="preserve"> table should contain the column </w:t>
      </w:r>
      <w:proofErr w:type="spellStart"/>
      <w:r w:rsidRPr="00223069">
        <w:rPr>
          <w:b/>
          <w:bCs/>
        </w:rPr>
        <w:t>Teacher_nam</w:t>
      </w:r>
      <w:r w:rsidRPr="00223069">
        <w:t>e</w:t>
      </w:r>
      <w:proofErr w:type="spellEnd"/>
      <w:r w:rsidRPr="00223069">
        <w:t xml:space="preserve">. After that, the Second Normal Form will be applied to the entire system to normalize it. </w:t>
      </w:r>
      <w:r w:rsidRPr="00223069">
        <w:br/>
        <w:t xml:space="preserve">Updated </w:t>
      </w:r>
      <w:r w:rsidRPr="00223069">
        <w:rPr>
          <w:b/>
          <w:bCs/>
        </w:rPr>
        <w:t>Subject</w:t>
      </w:r>
      <w:r w:rsidRPr="00223069">
        <w:t xml:space="preserve"> Table:</w:t>
      </w:r>
    </w:p>
    <w:tbl>
      <w:tblPr>
        <w:tblStyle w:val="TableGrid"/>
        <w:tblW w:w="0" w:type="auto"/>
        <w:tblLook w:val="04A0" w:firstRow="1" w:lastRow="0" w:firstColumn="1" w:lastColumn="0" w:noHBand="0" w:noVBand="1"/>
      </w:tblPr>
      <w:tblGrid>
        <w:gridCol w:w="2995"/>
        <w:gridCol w:w="3010"/>
        <w:gridCol w:w="3011"/>
      </w:tblGrid>
      <w:tr w:rsidR="00223069" w14:paraId="7259BF71" w14:textId="77777777" w:rsidTr="00223069">
        <w:tc>
          <w:tcPr>
            <w:tcW w:w="3080" w:type="dxa"/>
          </w:tcPr>
          <w:p w14:paraId="7CFAAABD" w14:textId="350E011E" w:rsidR="00223069" w:rsidRDefault="00223069" w:rsidP="00223069">
            <w:proofErr w:type="spellStart"/>
            <w:r w:rsidRPr="0037027C">
              <w:t>Subject_id</w:t>
            </w:r>
            <w:proofErr w:type="spellEnd"/>
          </w:p>
        </w:tc>
        <w:tc>
          <w:tcPr>
            <w:tcW w:w="3081" w:type="dxa"/>
          </w:tcPr>
          <w:p w14:paraId="377509C6" w14:textId="754DB031" w:rsidR="00223069" w:rsidRDefault="00223069" w:rsidP="00223069">
            <w:proofErr w:type="spellStart"/>
            <w:r w:rsidRPr="0037027C">
              <w:t>subject_name</w:t>
            </w:r>
            <w:proofErr w:type="spellEnd"/>
          </w:p>
        </w:tc>
        <w:tc>
          <w:tcPr>
            <w:tcW w:w="3081" w:type="dxa"/>
          </w:tcPr>
          <w:p w14:paraId="2004C72D" w14:textId="406D2EE7" w:rsidR="00223069" w:rsidRDefault="00223069" w:rsidP="00223069">
            <w:proofErr w:type="spellStart"/>
            <w:r w:rsidRPr="0037027C">
              <w:t>teacher_name</w:t>
            </w:r>
            <w:proofErr w:type="spellEnd"/>
          </w:p>
        </w:tc>
      </w:tr>
      <w:tr w:rsidR="00223069" w14:paraId="38B717B6" w14:textId="77777777" w:rsidTr="00223069">
        <w:tc>
          <w:tcPr>
            <w:tcW w:w="3080" w:type="dxa"/>
          </w:tcPr>
          <w:p w14:paraId="781257CB" w14:textId="37AD2B5C" w:rsidR="00223069" w:rsidRDefault="00223069" w:rsidP="00223069">
            <w:r w:rsidRPr="0037027C">
              <w:t>1</w:t>
            </w:r>
          </w:p>
        </w:tc>
        <w:tc>
          <w:tcPr>
            <w:tcW w:w="3081" w:type="dxa"/>
          </w:tcPr>
          <w:p w14:paraId="72BF0FCA" w14:textId="0965414A" w:rsidR="00223069" w:rsidRDefault="00223069" w:rsidP="00223069">
            <w:r w:rsidRPr="0037027C">
              <w:t>C Language</w:t>
            </w:r>
          </w:p>
        </w:tc>
        <w:tc>
          <w:tcPr>
            <w:tcW w:w="3081" w:type="dxa"/>
          </w:tcPr>
          <w:p w14:paraId="26CD9AC4" w14:textId="0C8677B2" w:rsidR="00223069" w:rsidRDefault="00223069" w:rsidP="00223069">
            <w:r w:rsidRPr="0037027C">
              <w:t>Miss. C</w:t>
            </w:r>
          </w:p>
        </w:tc>
      </w:tr>
      <w:tr w:rsidR="00223069" w14:paraId="60F6D27A" w14:textId="77777777" w:rsidTr="00223069">
        <w:tc>
          <w:tcPr>
            <w:tcW w:w="3080" w:type="dxa"/>
          </w:tcPr>
          <w:p w14:paraId="63157808" w14:textId="1DAAA9E7" w:rsidR="00223069" w:rsidRDefault="00223069" w:rsidP="00223069">
            <w:r w:rsidRPr="0037027C">
              <w:t>2</w:t>
            </w:r>
          </w:p>
        </w:tc>
        <w:tc>
          <w:tcPr>
            <w:tcW w:w="3081" w:type="dxa"/>
          </w:tcPr>
          <w:p w14:paraId="49AABFB8" w14:textId="3744CC46" w:rsidR="00223069" w:rsidRDefault="00223069" w:rsidP="00223069">
            <w:r w:rsidRPr="0037027C">
              <w:t>DSA</w:t>
            </w:r>
          </w:p>
        </w:tc>
        <w:tc>
          <w:tcPr>
            <w:tcW w:w="3081" w:type="dxa"/>
          </w:tcPr>
          <w:p w14:paraId="3689D681" w14:textId="655D6C99" w:rsidR="00223069" w:rsidRDefault="00223069" w:rsidP="00223069">
            <w:r w:rsidRPr="0037027C">
              <w:t>Mr. D</w:t>
            </w:r>
          </w:p>
        </w:tc>
      </w:tr>
      <w:tr w:rsidR="00223069" w14:paraId="63C4665F" w14:textId="77777777" w:rsidTr="00223069">
        <w:tc>
          <w:tcPr>
            <w:tcW w:w="3080" w:type="dxa"/>
          </w:tcPr>
          <w:p w14:paraId="77F57453" w14:textId="4C1C1B3F" w:rsidR="00223069" w:rsidRDefault="00223069" w:rsidP="00223069">
            <w:r w:rsidRPr="0037027C">
              <w:t>3</w:t>
            </w:r>
          </w:p>
        </w:tc>
        <w:tc>
          <w:tcPr>
            <w:tcW w:w="3081" w:type="dxa"/>
          </w:tcPr>
          <w:p w14:paraId="1E7C8479" w14:textId="6D4E2EC7" w:rsidR="00223069" w:rsidRDefault="00223069" w:rsidP="00223069">
            <w:r w:rsidRPr="0037027C">
              <w:t>Operating System</w:t>
            </w:r>
          </w:p>
        </w:tc>
        <w:tc>
          <w:tcPr>
            <w:tcW w:w="3081" w:type="dxa"/>
          </w:tcPr>
          <w:p w14:paraId="29F2D439" w14:textId="6B6581E6" w:rsidR="00223069" w:rsidRDefault="00223069" w:rsidP="00223069">
            <w:r w:rsidRPr="0037027C">
              <w:t>Mr. Op</w:t>
            </w:r>
          </w:p>
        </w:tc>
      </w:tr>
    </w:tbl>
    <w:p w14:paraId="048CB8D7" w14:textId="77777777" w:rsidR="007554A1" w:rsidRDefault="007554A1" w:rsidP="00223069"/>
    <w:p w14:paraId="7AEF6988" w14:textId="1CFE0D7C" w:rsidR="00223069" w:rsidRDefault="00223069" w:rsidP="00223069">
      <w:r w:rsidRPr="00223069">
        <w:t>Updated </w:t>
      </w:r>
      <w:r w:rsidRPr="00223069">
        <w:rPr>
          <w:b/>
          <w:bCs/>
        </w:rPr>
        <w:t>Score</w:t>
      </w:r>
      <w:r w:rsidRPr="00223069">
        <w:t> table:</w:t>
      </w:r>
    </w:p>
    <w:tbl>
      <w:tblPr>
        <w:tblStyle w:val="TableGrid"/>
        <w:tblW w:w="0" w:type="auto"/>
        <w:tblLook w:val="04A0" w:firstRow="1" w:lastRow="0" w:firstColumn="1" w:lastColumn="0" w:noHBand="0" w:noVBand="1"/>
      </w:tblPr>
      <w:tblGrid>
        <w:gridCol w:w="3010"/>
        <w:gridCol w:w="3010"/>
        <w:gridCol w:w="2996"/>
      </w:tblGrid>
      <w:tr w:rsidR="007E1D72" w14:paraId="5966FD39" w14:textId="77777777" w:rsidTr="007E1D72">
        <w:tc>
          <w:tcPr>
            <w:tcW w:w="3080" w:type="dxa"/>
          </w:tcPr>
          <w:p w14:paraId="2D433F4D" w14:textId="17B41AD9" w:rsidR="007E1D72" w:rsidRDefault="007E1D72" w:rsidP="007E1D72">
            <w:proofErr w:type="spellStart"/>
            <w:r w:rsidRPr="00F7397E">
              <w:t>student_id</w:t>
            </w:r>
            <w:proofErr w:type="spellEnd"/>
          </w:p>
        </w:tc>
        <w:tc>
          <w:tcPr>
            <w:tcW w:w="3081" w:type="dxa"/>
          </w:tcPr>
          <w:p w14:paraId="07E035A8" w14:textId="7376AD4D" w:rsidR="007E1D72" w:rsidRDefault="007E1D72" w:rsidP="007E1D72">
            <w:proofErr w:type="spellStart"/>
            <w:r w:rsidRPr="00F7397E">
              <w:t>subject_id</w:t>
            </w:r>
            <w:proofErr w:type="spellEnd"/>
          </w:p>
        </w:tc>
        <w:tc>
          <w:tcPr>
            <w:tcW w:w="3081" w:type="dxa"/>
          </w:tcPr>
          <w:p w14:paraId="3F7728DA" w14:textId="2AE36533" w:rsidR="007E1D72" w:rsidRDefault="007E1D72" w:rsidP="007E1D72">
            <w:r w:rsidRPr="00F7397E">
              <w:t>marks</w:t>
            </w:r>
          </w:p>
        </w:tc>
      </w:tr>
      <w:tr w:rsidR="007E1D72" w14:paraId="1AC30F31" w14:textId="77777777" w:rsidTr="007E1D72">
        <w:tc>
          <w:tcPr>
            <w:tcW w:w="3080" w:type="dxa"/>
          </w:tcPr>
          <w:p w14:paraId="5F0D5F3A" w14:textId="70AE23AD" w:rsidR="007E1D72" w:rsidRDefault="007E1D72" w:rsidP="007E1D72">
            <w:r w:rsidRPr="00F7397E">
              <w:lastRenderedPageBreak/>
              <w:t>1</w:t>
            </w:r>
          </w:p>
        </w:tc>
        <w:tc>
          <w:tcPr>
            <w:tcW w:w="3081" w:type="dxa"/>
          </w:tcPr>
          <w:p w14:paraId="1F0B2703" w14:textId="639B8EFE" w:rsidR="007E1D72" w:rsidRDefault="007E1D72" w:rsidP="007E1D72">
            <w:r w:rsidRPr="00F7397E">
              <w:t>1</w:t>
            </w:r>
          </w:p>
        </w:tc>
        <w:tc>
          <w:tcPr>
            <w:tcW w:w="3081" w:type="dxa"/>
          </w:tcPr>
          <w:p w14:paraId="09E469FF" w14:textId="61C99CE2" w:rsidR="007E1D72" w:rsidRDefault="007E1D72" w:rsidP="007E1D72">
            <w:r w:rsidRPr="00F7397E">
              <w:t>70</w:t>
            </w:r>
          </w:p>
        </w:tc>
      </w:tr>
      <w:tr w:rsidR="007E1D72" w14:paraId="256927BF" w14:textId="77777777" w:rsidTr="007E1D72">
        <w:tc>
          <w:tcPr>
            <w:tcW w:w="3080" w:type="dxa"/>
          </w:tcPr>
          <w:p w14:paraId="482A7D14" w14:textId="0E94788D" w:rsidR="007E1D72" w:rsidRDefault="007E1D72" w:rsidP="007E1D72">
            <w:r w:rsidRPr="00F7397E">
              <w:t>1</w:t>
            </w:r>
          </w:p>
        </w:tc>
        <w:tc>
          <w:tcPr>
            <w:tcW w:w="3081" w:type="dxa"/>
          </w:tcPr>
          <w:p w14:paraId="210D3D89" w14:textId="70E162A8" w:rsidR="007E1D72" w:rsidRDefault="007E1D72" w:rsidP="007E1D72">
            <w:r w:rsidRPr="00F7397E">
              <w:t>2</w:t>
            </w:r>
          </w:p>
        </w:tc>
        <w:tc>
          <w:tcPr>
            <w:tcW w:w="3081" w:type="dxa"/>
          </w:tcPr>
          <w:p w14:paraId="13FE7F5F" w14:textId="1192B208" w:rsidR="007E1D72" w:rsidRDefault="007E1D72" w:rsidP="007E1D72">
            <w:r w:rsidRPr="00F7397E">
              <w:t>82</w:t>
            </w:r>
          </w:p>
        </w:tc>
      </w:tr>
      <w:tr w:rsidR="007E1D72" w14:paraId="33E9A376" w14:textId="77777777" w:rsidTr="007E1D72">
        <w:tc>
          <w:tcPr>
            <w:tcW w:w="3080" w:type="dxa"/>
          </w:tcPr>
          <w:p w14:paraId="4E2681C2" w14:textId="43C49F11" w:rsidR="007E1D72" w:rsidRDefault="007E1D72" w:rsidP="007E1D72">
            <w:r w:rsidRPr="00F7397E">
              <w:t>2</w:t>
            </w:r>
          </w:p>
        </w:tc>
        <w:tc>
          <w:tcPr>
            <w:tcW w:w="3081" w:type="dxa"/>
          </w:tcPr>
          <w:p w14:paraId="364CD23C" w14:textId="691737EC" w:rsidR="007E1D72" w:rsidRDefault="007E1D72" w:rsidP="007E1D72">
            <w:r w:rsidRPr="00F7397E">
              <w:t>1</w:t>
            </w:r>
          </w:p>
        </w:tc>
        <w:tc>
          <w:tcPr>
            <w:tcW w:w="3081" w:type="dxa"/>
          </w:tcPr>
          <w:p w14:paraId="3C2A0AB5" w14:textId="3AC95664" w:rsidR="007E1D72" w:rsidRDefault="007E1D72" w:rsidP="007E1D72">
            <w:r w:rsidRPr="00F7397E">
              <w:t>65</w:t>
            </w:r>
          </w:p>
        </w:tc>
      </w:tr>
    </w:tbl>
    <w:p w14:paraId="18B30F54" w14:textId="77777777" w:rsidR="00223069" w:rsidRDefault="00223069" w:rsidP="00223069"/>
    <w:p w14:paraId="5FD54936" w14:textId="77777777" w:rsidR="007E1D72" w:rsidRPr="007E1D72" w:rsidRDefault="007E1D72" w:rsidP="007E1D72">
      <w:pPr>
        <w:rPr>
          <w:b/>
          <w:bCs/>
          <w:sz w:val="24"/>
          <w:szCs w:val="24"/>
        </w:rPr>
      </w:pPr>
      <w:r w:rsidRPr="007E1D72">
        <w:rPr>
          <w:b/>
          <w:bCs/>
          <w:sz w:val="24"/>
          <w:szCs w:val="24"/>
        </w:rPr>
        <w:t>3. Third Normal Form (3NF)</w:t>
      </w:r>
    </w:p>
    <w:p w14:paraId="07C0CB90" w14:textId="77777777" w:rsidR="007E1D72" w:rsidRPr="007E1D72" w:rsidRDefault="007E1D72" w:rsidP="007E1D72">
      <w:r w:rsidRPr="007E1D72">
        <w:t>A table is said to be in the Third Normal Form when,</w:t>
      </w:r>
    </w:p>
    <w:p w14:paraId="0A4E03CB" w14:textId="77777777" w:rsidR="007E1D72" w:rsidRPr="007E1D72" w:rsidRDefault="007E1D72" w:rsidP="007E1D72">
      <w:pPr>
        <w:numPr>
          <w:ilvl w:val="0"/>
          <w:numId w:val="16"/>
        </w:numPr>
      </w:pPr>
      <w:r w:rsidRPr="007E1D72">
        <w:t>It satisfies the First Normal Form and the Second Normal form.</w:t>
      </w:r>
    </w:p>
    <w:p w14:paraId="6DF44A3A" w14:textId="77777777" w:rsidR="007E1D72" w:rsidRPr="007E1D72" w:rsidRDefault="007E1D72" w:rsidP="007E1D72">
      <w:pPr>
        <w:numPr>
          <w:ilvl w:val="0"/>
          <w:numId w:val="16"/>
        </w:numPr>
      </w:pPr>
      <w:r w:rsidRPr="007E1D72">
        <w:t>And, it doesn't have Transitive Dependency.</w:t>
      </w:r>
    </w:p>
    <w:p w14:paraId="06985DE9" w14:textId="77777777" w:rsidR="007E1D72" w:rsidRDefault="007E1D72" w:rsidP="00223069"/>
    <w:p w14:paraId="4340A627" w14:textId="77777777" w:rsidR="007E1D72" w:rsidRPr="007E1D72" w:rsidRDefault="007E1D72" w:rsidP="007E1D72">
      <w:pPr>
        <w:rPr>
          <w:sz w:val="24"/>
          <w:szCs w:val="24"/>
        </w:rPr>
      </w:pPr>
      <w:r w:rsidRPr="007E1D72">
        <w:rPr>
          <w:sz w:val="24"/>
          <w:szCs w:val="24"/>
        </w:rPr>
        <w:t>What is Transitive Dependency?</w:t>
      </w:r>
    </w:p>
    <w:p w14:paraId="5754E8E6" w14:textId="77777777" w:rsidR="007E1D72" w:rsidRPr="007E1D72" w:rsidRDefault="007E1D72" w:rsidP="007E1D72">
      <w:r w:rsidRPr="007E1D72">
        <w:t xml:space="preserve">One column serves as the primary key in a table, and all other columns are dependent upon it. However, what happens if a non-primary key column depends on a column that is either not a primary key at all or only a subset of it? Then, our table contains transitive dependency. </w:t>
      </w:r>
      <w:r w:rsidRPr="007E1D72">
        <w:br/>
      </w:r>
    </w:p>
    <w:p w14:paraId="5CFFB7D3" w14:textId="77777777" w:rsidR="007E1D72" w:rsidRPr="007E1D72" w:rsidRDefault="007E1D72" w:rsidP="007E1D72">
      <w:r w:rsidRPr="007E1D72">
        <w:t>Let's take an example. We had the </w:t>
      </w:r>
      <w:r w:rsidRPr="007E1D72">
        <w:rPr>
          <w:b/>
          <w:bCs/>
        </w:rPr>
        <w:t>Score</w:t>
      </w:r>
      <w:r w:rsidRPr="007E1D72">
        <w:t> table in the Second Normal Form above. If we have to store some extra information in it, like,</w:t>
      </w:r>
    </w:p>
    <w:p w14:paraId="593BFFA1" w14:textId="77777777" w:rsidR="007E1D72" w:rsidRPr="007E1D72" w:rsidRDefault="007E1D72" w:rsidP="007E1D72">
      <w:pPr>
        <w:numPr>
          <w:ilvl w:val="0"/>
          <w:numId w:val="17"/>
        </w:numPr>
      </w:pPr>
      <w:proofErr w:type="spellStart"/>
      <w:r w:rsidRPr="007E1D72">
        <w:rPr>
          <w:b/>
          <w:bCs/>
        </w:rPr>
        <w:t>exam_type</w:t>
      </w:r>
      <w:proofErr w:type="spellEnd"/>
    </w:p>
    <w:p w14:paraId="6DCAA57E" w14:textId="77777777" w:rsidR="007E1D72" w:rsidRPr="007E1D72" w:rsidRDefault="007E1D72" w:rsidP="007E1D72">
      <w:pPr>
        <w:numPr>
          <w:ilvl w:val="0"/>
          <w:numId w:val="17"/>
        </w:numPr>
      </w:pPr>
      <w:proofErr w:type="spellStart"/>
      <w:r w:rsidRPr="007E1D72">
        <w:rPr>
          <w:b/>
          <w:bCs/>
        </w:rPr>
        <w:t>total_marks</w:t>
      </w:r>
      <w:proofErr w:type="spellEnd"/>
    </w:p>
    <w:p w14:paraId="123BC318" w14:textId="77777777" w:rsidR="007E1D72" w:rsidRPr="007E1D72" w:rsidRDefault="007E1D72" w:rsidP="007E1D72">
      <w:r w:rsidRPr="007E1D72">
        <w:t>To store the type of exam and the total marks in the exam so that we can later calculate the percentage of marks scored by each student.</w:t>
      </w:r>
    </w:p>
    <w:p w14:paraId="19B82DFD" w14:textId="77777777" w:rsidR="007E1D72" w:rsidRPr="007E1D72" w:rsidRDefault="007E1D72" w:rsidP="007E1D72">
      <w:r w:rsidRPr="007E1D72">
        <w:t>The </w:t>
      </w:r>
      <w:r w:rsidRPr="007E1D72">
        <w:rPr>
          <w:b/>
          <w:bCs/>
        </w:rPr>
        <w:t>Score</w:t>
      </w:r>
      <w:r w:rsidRPr="007E1D72">
        <w:t> table will look like this,</w:t>
      </w:r>
    </w:p>
    <w:tbl>
      <w:tblPr>
        <w:tblStyle w:val="TableGrid"/>
        <w:tblW w:w="0" w:type="auto"/>
        <w:tblLook w:val="04A0" w:firstRow="1" w:lastRow="0" w:firstColumn="1" w:lastColumn="0" w:noHBand="0" w:noVBand="1"/>
      </w:tblPr>
      <w:tblGrid>
        <w:gridCol w:w="2258"/>
        <w:gridCol w:w="2257"/>
        <w:gridCol w:w="2240"/>
        <w:gridCol w:w="2261"/>
      </w:tblGrid>
      <w:tr w:rsidR="007E1D72" w14:paraId="75E865B3" w14:textId="77777777" w:rsidTr="007E1D72">
        <w:tc>
          <w:tcPr>
            <w:tcW w:w="2310" w:type="dxa"/>
          </w:tcPr>
          <w:p w14:paraId="3101F001" w14:textId="554AD5C7" w:rsidR="007E1D72" w:rsidRDefault="007E1D72" w:rsidP="007E1D72">
            <w:proofErr w:type="spellStart"/>
            <w:r w:rsidRPr="00EC5CC1">
              <w:t>student_id</w:t>
            </w:r>
            <w:proofErr w:type="spellEnd"/>
          </w:p>
        </w:tc>
        <w:tc>
          <w:tcPr>
            <w:tcW w:w="2310" w:type="dxa"/>
          </w:tcPr>
          <w:p w14:paraId="326127BD" w14:textId="32F82975" w:rsidR="007E1D72" w:rsidRDefault="007E1D72" w:rsidP="007E1D72">
            <w:proofErr w:type="spellStart"/>
            <w:r w:rsidRPr="00EC5CC1">
              <w:t>subject_id</w:t>
            </w:r>
            <w:proofErr w:type="spellEnd"/>
          </w:p>
        </w:tc>
        <w:tc>
          <w:tcPr>
            <w:tcW w:w="2311" w:type="dxa"/>
          </w:tcPr>
          <w:p w14:paraId="543E3B2D" w14:textId="755B3223" w:rsidR="007E1D72" w:rsidRDefault="007E1D72" w:rsidP="007E1D72">
            <w:r w:rsidRPr="00EC5CC1">
              <w:t>marks</w:t>
            </w:r>
          </w:p>
        </w:tc>
        <w:tc>
          <w:tcPr>
            <w:tcW w:w="2311" w:type="dxa"/>
          </w:tcPr>
          <w:p w14:paraId="72710C0E" w14:textId="469F513D" w:rsidR="007E1D72" w:rsidRDefault="007E1D72" w:rsidP="007E1D72">
            <w:proofErr w:type="spellStart"/>
            <w:r w:rsidRPr="00EC5CC1">
              <w:t>exam_type</w:t>
            </w:r>
            <w:proofErr w:type="spellEnd"/>
          </w:p>
        </w:tc>
      </w:tr>
      <w:tr w:rsidR="007E1D72" w14:paraId="631C176F" w14:textId="77777777" w:rsidTr="007E1D72">
        <w:tc>
          <w:tcPr>
            <w:tcW w:w="2310" w:type="dxa"/>
          </w:tcPr>
          <w:p w14:paraId="6F928487" w14:textId="68FC79FC" w:rsidR="007E1D72" w:rsidRDefault="007E1D72" w:rsidP="007E1D72">
            <w:r w:rsidRPr="00EC5CC1">
              <w:t>1</w:t>
            </w:r>
          </w:p>
        </w:tc>
        <w:tc>
          <w:tcPr>
            <w:tcW w:w="2310" w:type="dxa"/>
          </w:tcPr>
          <w:p w14:paraId="62F31CA9" w14:textId="38E096CF" w:rsidR="007E1D72" w:rsidRDefault="007E1D72" w:rsidP="007E1D72">
            <w:r w:rsidRPr="00EC5CC1">
              <w:t>1</w:t>
            </w:r>
          </w:p>
        </w:tc>
        <w:tc>
          <w:tcPr>
            <w:tcW w:w="2311" w:type="dxa"/>
          </w:tcPr>
          <w:p w14:paraId="239F75B5" w14:textId="1B064A02" w:rsidR="007E1D72" w:rsidRDefault="007E1D72" w:rsidP="007E1D72">
            <w:r w:rsidRPr="00EC5CC1">
              <w:t>70</w:t>
            </w:r>
          </w:p>
        </w:tc>
        <w:tc>
          <w:tcPr>
            <w:tcW w:w="2311" w:type="dxa"/>
          </w:tcPr>
          <w:p w14:paraId="37737353" w14:textId="5B51FB27" w:rsidR="007E1D72" w:rsidRDefault="007E1D72" w:rsidP="007E1D72">
            <w:r w:rsidRPr="00EC5CC1">
              <w:t>Theory</w:t>
            </w:r>
          </w:p>
        </w:tc>
      </w:tr>
      <w:tr w:rsidR="007E1D72" w14:paraId="17D0B21C" w14:textId="77777777" w:rsidTr="007E1D72">
        <w:tc>
          <w:tcPr>
            <w:tcW w:w="2310" w:type="dxa"/>
          </w:tcPr>
          <w:p w14:paraId="47BBE6D3" w14:textId="731CEB7F" w:rsidR="007E1D72" w:rsidRDefault="007E1D72" w:rsidP="007E1D72">
            <w:r w:rsidRPr="00EC5CC1">
              <w:t>1</w:t>
            </w:r>
          </w:p>
        </w:tc>
        <w:tc>
          <w:tcPr>
            <w:tcW w:w="2310" w:type="dxa"/>
          </w:tcPr>
          <w:p w14:paraId="0E92FCE7" w14:textId="3783494B" w:rsidR="007E1D72" w:rsidRDefault="007E1D72" w:rsidP="007E1D72">
            <w:r w:rsidRPr="00EC5CC1">
              <w:t>2</w:t>
            </w:r>
          </w:p>
        </w:tc>
        <w:tc>
          <w:tcPr>
            <w:tcW w:w="2311" w:type="dxa"/>
          </w:tcPr>
          <w:p w14:paraId="37FCF200" w14:textId="429F9A49" w:rsidR="007E1D72" w:rsidRDefault="007E1D72" w:rsidP="007E1D72">
            <w:r w:rsidRPr="00EC5CC1">
              <w:t>82</w:t>
            </w:r>
          </w:p>
        </w:tc>
        <w:tc>
          <w:tcPr>
            <w:tcW w:w="2311" w:type="dxa"/>
          </w:tcPr>
          <w:p w14:paraId="7DDCB9CC" w14:textId="7FEECCC4" w:rsidR="007E1D72" w:rsidRDefault="007E1D72" w:rsidP="007E1D72">
            <w:r w:rsidRPr="00EC5CC1">
              <w:t>Theory</w:t>
            </w:r>
          </w:p>
        </w:tc>
      </w:tr>
      <w:tr w:rsidR="007E1D72" w14:paraId="7B57438B" w14:textId="77777777" w:rsidTr="007E1D72">
        <w:tc>
          <w:tcPr>
            <w:tcW w:w="2310" w:type="dxa"/>
          </w:tcPr>
          <w:p w14:paraId="3C4D9E56" w14:textId="07326AC6" w:rsidR="007E1D72" w:rsidRDefault="007E1D72" w:rsidP="007E1D72">
            <w:r w:rsidRPr="00EC5CC1">
              <w:t>2</w:t>
            </w:r>
          </w:p>
        </w:tc>
        <w:tc>
          <w:tcPr>
            <w:tcW w:w="2310" w:type="dxa"/>
          </w:tcPr>
          <w:p w14:paraId="08C00BA2" w14:textId="3436F33D" w:rsidR="007E1D72" w:rsidRDefault="007E1D72" w:rsidP="007E1D72">
            <w:r w:rsidRPr="00EC5CC1">
              <w:t>1</w:t>
            </w:r>
          </w:p>
        </w:tc>
        <w:tc>
          <w:tcPr>
            <w:tcW w:w="2311" w:type="dxa"/>
          </w:tcPr>
          <w:p w14:paraId="4A8AF6C8" w14:textId="3B1E45AD" w:rsidR="007E1D72" w:rsidRDefault="007E1D72" w:rsidP="007E1D72">
            <w:r w:rsidRPr="00EC5CC1">
              <w:t>42</w:t>
            </w:r>
          </w:p>
        </w:tc>
        <w:tc>
          <w:tcPr>
            <w:tcW w:w="2311" w:type="dxa"/>
          </w:tcPr>
          <w:p w14:paraId="502A2195" w14:textId="1363C183" w:rsidR="007E1D72" w:rsidRDefault="007E1D72" w:rsidP="007E1D72">
            <w:r w:rsidRPr="00EC5CC1">
              <w:t>Practical</w:t>
            </w:r>
          </w:p>
        </w:tc>
      </w:tr>
    </w:tbl>
    <w:p w14:paraId="742DA41D" w14:textId="77777777" w:rsidR="007E1D72" w:rsidRDefault="007E1D72" w:rsidP="00223069"/>
    <w:p w14:paraId="35E0F837" w14:textId="54F78788" w:rsidR="007E1D72" w:rsidRPr="007E1D72" w:rsidRDefault="007E1D72" w:rsidP="007E1D72">
      <w:r>
        <w:t>1.</w:t>
      </w:r>
      <w:r w:rsidRPr="007E1D72">
        <w:t>In the table above, the column </w:t>
      </w:r>
      <w:proofErr w:type="spellStart"/>
      <w:r w:rsidRPr="007E1D72">
        <w:rPr>
          <w:b/>
          <w:bCs/>
        </w:rPr>
        <w:t>exam_type</w:t>
      </w:r>
      <w:proofErr w:type="spellEnd"/>
      <w:r w:rsidRPr="007E1D72">
        <w:t> depends on both </w:t>
      </w:r>
      <w:proofErr w:type="spellStart"/>
      <w:r w:rsidRPr="007E1D72">
        <w:rPr>
          <w:b/>
          <w:bCs/>
        </w:rPr>
        <w:t>student_id</w:t>
      </w:r>
      <w:proofErr w:type="spellEnd"/>
      <w:r w:rsidRPr="007E1D72">
        <w:t> and </w:t>
      </w:r>
      <w:proofErr w:type="spellStart"/>
      <w:r w:rsidRPr="007E1D72">
        <w:rPr>
          <w:b/>
          <w:bCs/>
        </w:rPr>
        <w:t>subject_id</w:t>
      </w:r>
      <w:proofErr w:type="spellEnd"/>
      <w:r w:rsidRPr="007E1D72">
        <w:t>, because,</w:t>
      </w:r>
    </w:p>
    <w:p w14:paraId="129F21BC" w14:textId="77777777" w:rsidR="007E1D72" w:rsidRPr="007E1D72" w:rsidRDefault="007E1D72" w:rsidP="007E1D72">
      <w:pPr>
        <w:numPr>
          <w:ilvl w:val="0"/>
          <w:numId w:val="18"/>
        </w:numPr>
      </w:pPr>
      <w:r w:rsidRPr="007E1D72">
        <w:t>a student can be in the CSE branch or the Mechanical branch,</w:t>
      </w:r>
    </w:p>
    <w:p w14:paraId="7DDDF545" w14:textId="3FD5BD5C" w:rsidR="007E1D72" w:rsidRPr="007E1D72" w:rsidRDefault="007E1D72" w:rsidP="007E1D72">
      <w:pPr>
        <w:numPr>
          <w:ilvl w:val="0"/>
          <w:numId w:val="18"/>
        </w:numPr>
      </w:pPr>
      <w:r>
        <w:t>A</w:t>
      </w:r>
      <w:r w:rsidRPr="007E1D72">
        <w:t>nd based on that they may have different exam types for different subjects.</w:t>
      </w:r>
    </w:p>
    <w:p w14:paraId="47175F50" w14:textId="77777777" w:rsidR="007E1D72" w:rsidRDefault="007E1D72" w:rsidP="007E1D72">
      <w:pPr>
        <w:numPr>
          <w:ilvl w:val="0"/>
          <w:numId w:val="18"/>
        </w:numPr>
      </w:pPr>
      <w:r w:rsidRPr="007E1D72">
        <w:t>The CSE students may have both Practical and Theory for Compiler Design,</w:t>
      </w:r>
    </w:p>
    <w:p w14:paraId="3B940E3D" w14:textId="6AC116CF" w:rsidR="007E1D72" w:rsidRDefault="007E1D72" w:rsidP="007E1D72">
      <w:pPr>
        <w:numPr>
          <w:ilvl w:val="0"/>
          <w:numId w:val="18"/>
        </w:numPr>
        <w:rPr>
          <w:rFonts w:ascii="Segoe UI" w:hAnsi="Segoe UI" w:cs="Segoe UI"/>
          <w:color w:val="212529"/>
        </w:rPr>
      </w:pPr>
      <w:r w:rsidRPr="007E1D72">
        <w:t>whereas</w:t>
      </w:r>
      <w:r>
        <w:rPr>
          <w:rFonts w:ascii="Segoe UI" w:hAnsi="Segoe UI" w:cs="Segoe UI"/>
          <w:color w:val="212529"/>
        </w:rPr>
        <w:t xml:space="preserve"> Mechanical branch students may only have Theory exams for Compiler Design.</w:t>
      </w:r>
    </w:p>
    <w:p w14:paraId="22D536E6" w14:textId="592B5FB5" w:rsidR="007E1D72" w:rsidRDefault="007E1D72" w:rsidP="007E1D72">
      <w:pPr>
        <w:rPr>
          <w:rFonts w:ascii="Segoe UI" w:hAnsi="Segoe UI" w:cs="Segoe UI"/>
          <w:color w:val="212529"/>
          <w:sz w:val="20"/>
          <w:szCs w:val="20"/>
        </w:rPr>
      </w:pPr>
      <w:r>
        <w:rPr>
          <w:rFonts w:ascii="Segoe UI" w:hAnsi="Segoe UI" w:cs="Segoe UI"/>
          <w:color w:val="212529"/>
          <w:sz w:val="20"/>
          <w:szCs w:val="20"/>
        </w:rPr>
        <w:t>2.</w:t>
      </w:r>
      <w:r w:rsidRPr="007E1D72">
        <w:rPr>
          <w:rFonts w:ascii="Segoe UI" w:hAnsi="Segoe UI" w:cs="Segoe UI"/>
          <w:color w:val="212529"/>
          <w:sz w:val="20"/>
          <w:szCs w:val="20"/>
        </w:rPr>
        <w:t xml:space="preserve">But the column </w:t>
      </w:r>
      <w:proofErr w:type="spellStart"/>
      <w:r w:rsidRPr="007E1D72">
        <w:rPr>
          <w:rFonts w:ascii="Segoe UI" w:hAnsi="Segoe UI" w:cs="Segoe UI"/>
          <w:b/>
          <w:bCs/>
          <w:color w:val="212529"/>
          <w:sz w:val="20"/>
          <w:szCs w:val="20"/>
        </w:rPr>
        <w:t>total_marks</w:t>
      </w:r>
      <w:proofErr w:type="spellEnd"/>
      <w:r w:rsidRPr="007E1D72">
        <w:rPr>
          <w:rFonts w:ascii="Segoe UI" w:hAnsi="Segoe UI" w:cs="Segoe UI"/>
          <w:color w:val="212529"/>
          <w:sz w:val="20"/>
          <w:szCs w:val="20"/>
        </w:rPr>
        <w:t xml:space="preserve"> just </w:t>
      </w:r>
      <w:proofErr w:type="gramStart"/>
      <w:r w:rsidRPr="007E1D72">
        <w:rPr>
          <w:rFonts w:ascii="Segoe UI" w:hAnsi="Segoe UI" w:cs="Segoe UI"/>
          <w:color w:val="212529"/>
          <w:sz w:val="20"/>
          <w:szCs w:val="20"/>
        </w:rPr>
        <w:t>depends</w:t>
      </w:r>
      <w:proofErr w:type="gramEnd"/>
      <w:r w:rsidRPr="007E1D72">
        <w:rPr>
          <w:rFonts w:ascii="Segoe UI" w:hAnsi="Segoe UI" w:cs="Segoe UI"/>
          <w:color w:val="212529"/>
          <w:sz w:val="20"/>
          <w:szCs w:val="20"/>
        </w:rPr>
        <w:t xml:space="preserve"> on the </w:t>
      </w:r>
      <w:proofErr w:type="spellStart"/>
      <w:r w:rsidRPr="007E1D72">
        <w:rPr>
          <w:rFonts w:ascii="Segoe UI" w:hAnsi="Segoe UI" w:cs="Segoe UI"/>
          <w:b/>
          <w:bCs/>
          <w:color w:val="212529"/>
          <w:sz w:val="20"/>
          <w:szCs w:val="20"/>
        </w:rPr>
        <w:t>exam_type</w:t>
      </w:r>
      <w:proofErr w:type="spellEnd"/>
      <w:r w:rsidRPr="007E1D72">
        <w:rPr>
          <w:rFonts w:ascii="Segoe UI" w:hAnsi="Segoe UI" w:cs="Segoe UI"/>
          <w:color w:val="212529"/>
          <w:sz w:val="20"/>
          <w:szCs w:val="20"/>
        </w:rPr>
        <w:t xml:space="preserve"> column. And the </w:t>
      </w:r>
      <w:proofErr w:type="spellStart"/>
      <w:r w:rsidRPr="007E1D72">
        <w:rPr>
          <w:rFonts w:ascii="Segoe UI" w:hAnsi="Segoe UI" w:cs="Segoe UI"/>
          <w:b/>
          <w:bCs/>
          <w:color w:val="212529"/>
          <w:sz w:val="20"/>
          <w:szCs w:val="20"/>
        </w:rPr>
        <w:t>exam_type</w:t>
      </w:r>
      <w:proofErr w:type="spellEnd"/>
      <w:r w:rsidRPr="007E1D72">
        <w:rPr>
          <w:rFonts w:ascii="Segoe UI" w:hAnsi="Segoe UI" w:cs="Segoe UI"/>
          <w:color w:val="212529"/>
          <w:sz w:val="20"/>
          <w:szCs w:val="20"/>
        </w:rPr>
        <w:t xml:space="preserve"> column is not a part of the primary key. Because the primary key is </w:t>
      </w:r>
      <w:proofErr w:type="spellStart"/>
      <w:r w:rsidRPr="007E1D72">
        <w:rPr>
          <w:rFonts w:ascii="Segoe UI" w:hAnsi="Segoe UI" w:cs="Segoe UI"/>
          <w:b/>
          <w:bCs/>
          <w:color w:val="212529"/>
          <w:sz w:val="20"/>
          <w:szCs w:val="20"/>
        </w:rPr>
        <w:t>student_id</w:t>
      </w:r>
      <w:proofErr w:type="spellEnd"/>
      <w:r w:rsidRPr="007E1D72">
        <w:rPr>
          <w:rFonts w:ascii="Segoe UI" w:hAnsi="Segoe UI" w:cs="Segoe UI"/>
          <w:b/>
          <w:bCs/>
          <w:color w:val="212529"/>
          <w:sz w:val="20"/>
          <w:szCs w:val="20"/>
        </w:rPr>
        <w:t xml:space="preserve"> + </w:t>
      </w:r>
      <w:proofErr w:type="spellStart"/>
      <w:r w:rsidRPr="007E1D72">
        <w:rPr>
          <w:rFonts w:ascii="Segoe UI" w:hAnsi="Segoe UI" w:cs="Segoe UI"/>
          <w:b/>
          <w:bCs/>
          <w:color w:val="212529"/>
          <w:sz w:val="20"/>
          <w:szCs w:val="20"/>
        </w:rPr>
        <w:t>subject_id</w:t>
      </w:r>
      <w:proofErr w:type="spellEnd"/>
      <w:r w:rsidRPr="007E1D72">
        <w:rPr>
          <w:rFonts w:ascii="Segoe UI" w:hAnsi="Segoe UI" w:cs="Segoe UI"/>
          <w:color w:val="212529"/>
          <w:sz w:val="20"/>
          <w:szCs w:val="20"/>
        </w:rPr>
        <w:t>, hence we have a Transitive dependency here</w:t>
      </w:r>
      <w:r>
        <w:rPr>
          <w:rFonts w:ascii="Segoe UI" w:hAnsi="Segoe UI" w:cs="Segoe UI"/>
          <w:color w:val="212529"/>
          <w:sz w:val="20"/>
          <w:szCs w:val="20"/>
        </w:rPr>
        <w:t>.</w:t>
      </w:r>
    </w:p>
    <w:p w14:paraId="088481D2" w14:textId="1173ED64" w:rsidR="007E1D72" w:rsidRDefault="007E1D72" w:rsidP="007E1D72">
      <w:pPr>
        <w:rPr>
          <w:rFonts w:ascii="Segoe UI" w:hAnsi="Segoe UI" w:cs="Segoe UI"/>
          <w:color w:val="212529"/>
          <w:sz w:val="20"/>
          <w:szCs w:val="20"/>
        </w:rPr>
      </w:pPr>
      <w:r w:rsidRPr="007E1D72">
        <w:rPr>
          <w:rFonts w:ascii="Segoe UI" w:hAnsi="Segoe UI" w:cs="Segoe UI"/>
          <w:color w:val="212529"/>
          <w:sz w:val="20"/>
          <w:szCs w:val="20"/>
        </w:rPr>
        <w:t>We have created a new table </w:t>
      </w:r>
      <w:proofErr w:type="spellStart"/>
      <w:r w:rsidRPr="007E1D72">
        <w:rPr>
          <w:rFonts w:ascii="Segoe UI" w:hAnsi="Segoe UI" w:cs="Segoe UI"/>
          <w:b/>
          <w:bCs/>
          <w:color w:val="212529"/>
          <w:sz w:val="20"/>
          <w:szCs w:val="20"/>
        </w:rPr>
        <w:t>ExamType</w:t>
      </w:r>
      <w:proofErr w:type="spellEnd"/>
      <w:r w:rsidRPr="007E1D72">
        <w:rPr>
          <w:rFonts w:ascii="Segoe UI" w:hAnsi="Segoe UI" w:cs="Segoe UI"/>
          <w:color w:val="212529"/>
          <w:sz w:val="20"/>
          <w:szCs w:val="20"/>
        </w:rPr>
        <w:t> and we have added more related information in it like </w:t>
      </w:r>
      <w:r w:rsidRPr="007E1D72">
        <w:rPr>
          <w:rFonts w:ascii="Segoe UI" w:hAnsi="Segoe UI" w:cs="Segoe UI"/>
          <w:b/>
          <w:bCs/>
          <w:color w:val="212529"/>
          <w:sz w:val="20"/>
          <w:szCs w:val="20"/>
        </w:rPr>
        <w:t>duration</w:t>
      </w:r>
      <w:r w:rsidRPr="007E1D72">
        <w:rPr>
          <w:rFonts w:ascii="Segoe UI" w:hAnsi="Segoe UI" w:cs="Segoe UI"/>
          <w:color w:val="212529"/>
          <w:sz w:val="20"/>
          <w:szCs w:val="20"/>
        </w:rPr>
        <w:t>(duration of exam in mins.), and now we can use the </w:t>
      </w:r>
      <w:proofErr w:type="spellStart"/>
      <w:r w:rsidRPr="007E1D72">
        <w:rPr>
          <w:rFonts w:ascii="Segoe UI" w:hAnsi="Segoe UI" w:cs="Segoe UI"/>
          <w:b/>
          <w:bCs/>
          <w:color w:val="212529"/>
          <w:sz w:val="20"/>
          <w:szCs w:val="20"/>
        </w:rPr>
        <w:t>exam_type_id</w:t>
      </w:r>
      <w:proofErr w:type="spellEnd"/>
      <w:r w:rsidRPr="007E1D72">
        <w:rPr>
          <w:rFonts w:ascii="Segoe UI" w:hAnsi="Segoe UI" w:cs="Segoe UI"/>
          <w:color w:val="212529"/>
          <w:sz w:val="20"/>
          <w:szCs w:val="20"/>
        </w:rPr>
        <w:t> in the </w:t>
      </w:r>
      <w:r w:rsidRPr="007E1D72">
        <w:rPr>
          <w:rFonts w:ascii="Segoe UI" w:hAnsi="Segoe UI" w:cs="Segoe UI"/>
          <w:b/>
          <w:bCs/>
          <w:color w:val="212529"/>
          <w:sz w:val="20"/>
          <w:szCs w:val="20"/>
        </w:rPr>
        <w:t>Score</w:t>
      </w:r>
      <w:r w:rsidRPr="007E1D72">
        <w:rPr>
          <w:rFonts w:ascii="Segoe UI" w:hAnsi="Segoe UI" w:cs="Segoe UI"/>
          <w:color w:val="212529"/>
          <w:sz w:val="20"/>
          <w:szCs w:val="20"/>
        </w:rPr>
        <w:t> table.</w:t>
      </w:r>
    </w:p>
    <w:p w14:paraId="5203370D" w14:textId="77777777" w:rsidR="007E1D72" w:rsidRDefault="007E1D72" w:rsidP="007E1D72">
      <w:pPr>
        <w:rPr>
          <w:rFonts w:ascii="Segoe UI" w:hAnsi="Segoe UI" w:cs="Segoe UI"/>
          <w:color w:val="212529"/>
          <w:sz w:val="20"/>
          <w:szCs w:val="20"/>
        </w:rPr>
      </w:pPr>
    </w:p>
    <w:p w14:paraId="72A64468" w14:textId="172A65EF" w:rsidR="007E1D72" w:rsidRPr="002565C3" w:rsidRDefault="002565C3" w:rsidP="007E1D72">
      <w:pPr>
        <w:rPr>
          <w:rFonts w:asciiTheme="majorHAnsi" w:hAnsiTheme="majorHAnsi" w:cstheme="majorHAnsi"/>
          <w:b/>
          <w:bCs/>
          <w:color w:val="212529"/>
          <w:sz w:val="24"/>
          <w:szCs w:val="24"/>
        </w:rPr>
      </w:pPr>
      <w:r>
        <w:rPr>
          <w:rFonts w:asciiTheme="majorHAnsi" w:hAnsiTheme="majorHAnsi" w:cstheme="majorHAnsi"/>
          <w:b/>
          <w:bCs/>
          <w:color w:val="212529"/>
          <w:sz w:val="24"/>
          <w:szCs w:val="24"/>
        </w:rPr>
        <w:t>3.</w:t>
      </w:r>
      <w:r w:rsidR="007E1D72" w:rsidRPr="007E1D72">
        <w:rPr>
          <w:rFonts w:asciiTheme="majorHAnsi" w:hAnsiTheme="majorHAnsi" w:cstheme="majorHAnsi"/>
          <w:b/>
          <w:bCs/>
          <w:color w:val="212529"/>
          <w:sz w:val="24"/>
          <w:szCs w:val="24"/>
        </w:rPr>
        <w:t>Boyce-Codd Normal Form (</w:t>
      </w:r>
      <w:r w:rsidRPr="002565C3">
        <w:rPr>
          <w:rFonts w:asciiTheme="majorHAnsi" w:hAnsiTheme="majorHAnsi" w:cstheme="majorHAnsi"/>
          <w:b/>
          <w:bCs/>
          <w:color w:val="212529"/>
          <w:sz w:val="24"/>
          <w:szCs w:val="24"/>
        </w:rPr>
        <w:t>3.5NF/</w:t>
      </w:r>
      <w:r w:rsidR="007E1D72" w:rsidRPr="007E1D72">
        <w:rPr>
          <w:rFonts w:asciiTheme="majorHAnsi" w:hAnsiTheme="majorHAnsi" w:cstheme="majorHAnsi"/>
          <w:b/>
          <w:bCs/>
          <w:color w:val="212529"/>
          <w:sz w:val="24"/>
          <w:szCs w:val="24"/>
        </w:rPr>
        <w:t>BCNF)</w:t>
      </w:r>
    </w:p>
    <w:p w14:paraId="0C41C337" w14:textId="77777777" w:rsidR="007E1D72" w:rsidRPr="007E1D72" w:rsidRDefault="007E1D72" w:rsidP="007E1D72">
      <w:pPr>
        <w:numPr>
          <w:ilvl w:val="0"/>
          <w:numId w:val="20"/>
        </w:numPr>
        <w:rPr>
          <w:rFonts w:ascii="Segoe UI" w:hAnsi="Segoe UI" w:cs="Segoe UI"/>
          <w:color w:val="212529"/>
          <w:sz w:val="20"/>
          <w:szCs w:val="20"/>
        </w:rPr>
      </w:pPr>
      <w:r w:rsidRPr="007E1D72">
        <w:rPr>
          <w:rFonts w:ascii="Segoe UI" w:hAnsi="Segoe UI" w:cs="Segoe UI"/>
          <w:b/>
          <w:bCs/>
          <w:color w:val="212529"/>
          <w:sz w:val="20"/>
          <w:szCs w:val="20"/>
        </w:rPr>
        <w:t>Boyce and Codd Normal Form</w:t>
      </w:r>
      <w:r w:rsidRPr="007E1D72">
        <w:rPr>
          <w:rFonts w:ascii="Segoe UI" w:hAnsi="Segoe UI" w:cs="Segoe UI"/>
          <w:color w:val="212529"/>
          <w:sz w:val="20"/>
          <w:szCs w:val="20"/>
        </w:rPr>
        <w:t> is a higher version of the Third Normal Form.</w:t>
      </w:r>
    </w:p>
    <w:p w14:paraId="51EAD3C5" w14:textId="77777777" w:rsidR="007E1D72" w:rsidRPr="007E1D72" w:rsidRDefault="007E1D72" w:rsidP="007E1D72">
      <w:pPr>
        <w:numPr>
          <w:ilvl w:val="0"/>
          <w:numId w:val="20"/>
        </w:numPr>
        <w:rPr>
          <w:rFonts w:ascii="Segoe UI" w:hAnsi="Segoe UI" w:cs="Segoe UI"/>
          <w:color w:val="212529"/>
          <w:sz w:val="20"/>
          <w:szCs w:val="20"/>
        </w:rPr>
      </w:pPr>
      <w:r w:rsidRPr="007E1D72">
        <w:rPr>
          <w:rFonts w:ascii="Segoe UI" w:hAnsi="Segoe UI" w:cs="Segoe UI"/>
          <w:color w:val="212529"/>
          <w:sz w:val="20"/>
          <w:szCs w:val="20"/>
        </w:rPr>
        <w:t>This form deals with a certain type of anomaly that is not handled by 3NF.</w:t>
      </w:r>
    </w:p>
    <w:p w14:paraId="38CB0EA6" w14:textId="77777777" w:rsidR="007E1D72" w:rsidRPr="007E1D72" w:rsidRDefault="007E1D72" w:rsidP="007E1D72">
      <w:pPr>
        <w:numPr>
          <w:ilvl w:val="0"/>
          <w:numId w:val="20"/>
        </w:numPr>
        <w:rPr>
          <w:rFonts w:ascii="Segoe UI" w:hAnsi="Segoe UI" w:cs="Segoe UI"/>
          <w:color w:val="212529"/>
          <w:sz w:val="20"/>
          <w:szCs w:val="20"/>
        </w:rPr>
      </w:pPr>
      <w:r w:rsidRPr="007E1D72">
        <w:rPr>
          <w:rFonts w:ascii="Segoe UI" w:hAnsi="Segoe UI" w:cs="Segoe UI"/>
          <w:color w:val="212529"/>
          <w:sz w:val="20"/>
          <w:szCs w:val="20"/>
        </w:rPr>
        <w:t>A 3NF table that does not have </w:t>
      </w:r>
      <w:r w:rsidRPr="007E1D72">
        <w:rPr>
          <w:rFonts w:ascii="Segoe UI" w:hAnsi="Segoe UI" w:cs="Segoe UI"/>
          <w:b/>
          <w:bCs/>
          <w:color w:val="212529"/>
          <w:sz w:val="20"/>
          <w:szCs w:val="20"/>
        </w:rPr>
        <w:t>multiple overlapping candidate keys</w:t>
      </w:r>
      <w:r w:rsidRPr="007E1D72">
        <w:rPr>
          <w:rFonts w:ascii="Segoe UI" w:hAnsi="Segoe UI" w:cs="Segoe UI"/>
          <w:color w:val="212529"/>
          <w:sz w:val="20"/>
          <w:szCs w:val="20"/>
        </w:rPr>
        <w:t> is said to be in BCNF.</w:t>
      </w:r>
    </w:p>
    <w:p w14:paraId="60FDC73A" w14:textId="77777777" w:rsidR="007E1D72" w:rsidRPr="007E1D72" w:rsidRDefault="007E1D72" w:rsidP="007E1D72">
      <w:pPr>
        <w:numPr>
          <w:ilvl w:val="0"/>
          <w:numId w:val="20"/>
        </w:numPr>
        <w:rPr>
          <w:rFonts w:ascii="Segoe UI" w:hAnsi="Segoe UI" w:cs="Segoe UI"/>
          <w:color w:val="212529"/>
          <w:sz w:val="20"/>
          <w:szCs w:val="20"/>
        </w:rPr>
      </w:pPr>
      <w:r w:rsidRPr="007E1D72">
        <w:rPr>
          <w:rFonts w:ascii="Segoe UI" w:hAnsi="Segoe UI" w:cs="Segoe UI"/>
          <w:color w:val="212529"/>
          <w:sz w:val="20"/>
          <w:szCs w:val="20"/>
        </w:rPr>
        <w:t>For a table to be in BCNF, the following conditions must be satisfied:</w:t>
      </w:r>
    </w:p>
    <w:p w14:paraId="02D0DC82" w14:textId="77777777" w:rsidR="007E1D72" w:rsidRPr="007E1D72" w:rsidRDefault="007E1D72" w:rsidP="007E1D72">
      <w:pPr>
        <w:numPr>
          <w:ilvl w:val="1"/>
          <w:numId w:val="20"/>
        </w:numPr>
        <w:rPr>
          <w:rFonts w:ascii="Segoe UI" w:hAnsi="Segoe UI" w:cs="Segoe UI"/>
          <w:color w:val="212529"/>
          <w:sz w:val="20"/>
          <w:szCs w:val="20"/>
        </w:rPr>
      </w:pPr>
      <w:r w:rsidRPr="007E1D72">
        <w:rPr>
          <w:rFonts w:ascii="Segoe UI" w:hAnsi="Segoe UI" w:cs="Segoe UI"/>
          <w:color w:val="212529"/>
          <w:sz w:val="20"/>
          <w:szCs w:val="20"/>
        </w:rPr>
        <w:t>R must be in the 3rd Normal Form</w:t>
      </w:r>
    </w:p>
    <w:p w14:paraId="21A811F0" w14:textId="77777777" w:rsidR="007E1D72" w:rsidRPr="007E1D72" w:rsidRDefault="007E1D72" w:rsidP="007E1D72">
      <w:pPr>
        <w:numPr>
          <w:ilvl w:val="1"/>
          <w:numId w:val="20"/>
        </w:numPr>
        <w:rPr>
          <w:rFonts w:ascii="Segoe UI" w:hAnsi="Segoe UI" w:cs="Segoe UI"/>
          <w:color w:val="212529"/>
          <w:sz w:val="20"/>
          <w:szCs w:val="20"/>
        </w:rPr>
      </w:pPr>
      <w:r w:rsidRPr="007E1D72">
        <w:rPr>
          <w:rFonts w:ascii="Segoe UI" w:hAnsi="Segoe UI" w:cs="Segoe UI"/>
          <w:color w:val="212529"/>
          <w:sz w:val="20"/>
          <w:szCs w:val="20"/>
        </w:rPr>
        <w:t>and, for each functional dependency ( X → Y ), X should be a Super Key.</w:t>
      </w:r>
    </w:p>
    <w:p w14:paraId="0D486CA9" w14:textId="0B608C27" w:rsidR="007E1D72" w:rsidRPr="007E1D72" w:rsidRDefault="007E1D72" w:rsidP="007E1D72">
      <w:pPr>
        <w:rPr>
          <w:rFonts w:ascii="Segoe UI" w:hAnsi="Segoe UI" w:cs="Segoe UI"/>
          <w:b/>
          <w:bCs/>
          <w:color w:val="212529"/>
        </w:rPr>
      </w:pPr>
      <w:r w:rsidRPr="007E1D72">
        <w:rPr>
          <w:rFonts w:ascii="Segoe UI" w:hAnsi="Segoe UI" w:cs="Segoe UI"/>
          <w:b/>
          <w:bCs/>
          <w:color w:val="212529"/>
        </w:rPr>
        <w:t> </w:t>
      </w:r>
      <w:r w:rsidR="002565C3">
        <w:rPr>
          <w:rFonts w:ascii="Segoe UI" w:hAnsi="Segoe UI" w:cs="Segoe UI"/>
          <w:b/>
          <w:bCs/>
          <w:color w:val="212529"/>
        </w:rPr>
        <w:t>4.</w:t>
      </w:r>
      <w:r w:rsidRPr="007E1D72">
        <w:rPr>
          <w:rFonts w:ascii="Segoe UI" w:hAnsi="Segoe UI" w:cs="Segoe UI"/>
          <w:b/>
          <w:bCs/>
          <w:color w:val="212529"/>
        </w:rPr>
        <w:t>Fourth Normal Form (4NF)</w:t>
      </w:r>
    </w:p>
    <w:p w14:paraId="2E7D4B30" w14:textId="77777777" w:rsidR="007E1D72" w:rsidRPr="007E1D72" w:rsidRDefault="007E1D72" w:rsidP="007E1D72">
      <w:pPr>
        <w:rPr>
          <w:rFonts w:ascii="Segoe UI" w:hAnsi="Segoe UI" w:cs="Segoe UI"/>
          <w:color w:val="212529"/>
          <w:sz w:val="20"/>
          <w:szCs w:val="20"/>
        </w:rPr>
      </w:pPr>
      <w:r w:rsidRPr="007E1D72">
        <w:rPr>
          <w:rFonts w:ascii="Segoe UI" w:hAnsi="Segoe UI" w:cs="Segoe UI"/>
          <w:color w:val="212529"/>
          <w:sz w:val="20"/>
          <w:szCs w:val="20"/>
        </w:rPr>
        <w:t>A table is said to be in the Fourth Normal Form when,</w:t>
      </w:r>
    </w:p>
    <w:p w14:paraId="17BA4855" w14:textId="77777777" w:rsidR="007E1D72" w:rsidRPr="007E1D72" w:rsidRDefault="007E1D72" w:rsidP="007E1D72">
      <w:pPr>
        <w:numPr>
          <w:ilvl w:val="0"/>
          <w:numId w:val="21"/>
        </w:numPr>
        <w:rPr>
          <w:rFonts w:ascii="Segoe UI" w:hAnsi="Segoe UI" w:cs="Segoe UI"/>
          <w:color w:val="212529"/>
          <w:sz w:val="20"/>
          <w:szCs w:val="20"/>
        </w:rPr>
      </w:pPr>
      <w:r w:rsidRPr="007E1D72">
        <w:rPr>
          <w:rFonts w:ascii="Segoe UI" w:hAnsi="Segoe UI" w:cs="Segoe UI"/>
          <w:color w:val="212529"/>
          <w:sz w:val="20"/>
          <w:szCs w:val="20"/>
        </w:rPr>
        <w:t>It is in the Boyce-Codd Normal Form.</w:t>
      </w:r>
    </w:p>
    <w:p w14:paraId="60759AD3" w14:textId="77777777" w:rsidR="007E1D72" w:rsidRPr="007E1D72" w:rsidRDefault="007E1D72" w:rsidP="007E1D72">
      <w:pPr>
        <w:numPr>
          <w:ilvl w:val="0"/>
          <w:numId w:val="21"/>
        </w:numPr>
        <w:rPr>
          <w:rFonts w:ascii="Segoe UI" w:hAnsi="Segoe UI" w:cs="Segoe UI"/>
          <w:color w:val="212529"/>
          <w:sz w:val="20"/>
          <w:szCs w:val="20"/>
        </w:rPr>
      </w:pPr>
      <w:r w:rsidRPr="007E1D72">
        <w:rPr>
          <w:rFonts w:ascii="Segoe UI" w:hAnsi="Segoe UI" w:cs="Segoe UI"/>
          <w:color w:val="212529"/>
          <w:sz w:val="20"/>
          <w:szCs w:val="20"/>
        </w:rPr>
        <w:t>And, it doesn't have Multi-Valued Dependency.</w:t>
      </w:r>
    </w:p>
    <w:p w14:paraId="31D81A2C" w14:textId="77777777" w:rsidR="007E1D72" w:rsidRDefault="007E1D72" w:rsidP="007E1D72">
      <w:pPr>
        <w:rPr>
          <w:rFonts w:ascii="Segoe UI" w:hAnsi="Segoe UI" w:cs="Segoe UI"/>
          <w:color w:val="212529"/>
          <w:sz w:val="20"/>
          <w:szCs w:val="20"/>
        </w:rPr>
      </w:pPr>
    </w:p>
    <w:p w14:paraId="5DB023D7" w14:textId="305248F0" w:rsidR="007E1D72" w:rsidRPr="007E1D72" w:rsidRDefault="002565C3" w:rsidP="007E1D72">
      <w:pPr>
        <w:rPr>
          <w:rFonts w:ascii="Segoe UI" w:hAnsi="Segoe UI" w:cs="Segoe UI"/>
          <w:b/>
          <w:bCs/>
          <w:color w:val="212529"/>
        </w:rPr>
      </w:pPr>
      <w:r>
        <w:rPr>
          <w:rFonts w:ascii="Segoe UI" w:hAnsi="Segoe UI" w:cs="Segoe UI"/>
          <w:b/>
          <w:bCs/>
          <w:color w:val="212529"/>
        </w:rPr>
        <w:t xml:space="preserve"> 5.</w:t>
      </w:r>
      <w:r w:rsidR="007E1D72" w:rsidRPr="007E1D72">
        <w:rPr>
          <w:rFonts w:ascii="Segoe UI" w:hAnsi="Segoe UI" w:cs="Segoe UI"/>
          <w:b/>
          <w:bCs/>
          <w:color w:val="212529"/>
        </w:rPr>
        <w:t>Fifth Normal Form (5NF)</w:t>
      </w:r>
    </w:p>
    <w:p w14:paraId="7650A1CD" w14:textId="77777777" w:rsidR="007E1D72" w:rsidRPr="007E1D72" w:rsidRDefault="007E1D72" w:rsidP="007E1D72">
      <w:pPr>
        <w:numPr>
          <w:ilvl w:val="0"/>
          <w:numId w:val="22"/>
        </w:numPr>
        <w:rPr>
          <w:rFonts w:ascii="Segoe UI" w:hAnsi="Segoe UI" w:cs="Segoe UI"/>
          <w:color w:val="212529"/>
          <w:sz w:val="20"/>
          <w:szCs w:val="20"/>
        </w:rPr>
      </w:pPr>
      <w:r w:rsidRPr="007E1D72">
        <w:rPr>
          <w:rFonts w:ascii="Segoe UI" w:hAnsi="Segoe UI" w:cs="Segoe UI"/>
          <w:color w:val="212529"/>
          <w:sz w:val="20"/>
          <w:szCs w:val="20"/>
        </w:rPr>
        <w:t>The fifth normal form is also called the </w:t>
      </w:r>
      <w:r w:rsidRPr="007E1D72">
        <w:rPr>
          <w:rFonts w:ascii="Segoe UI" w:hAnsi="Segoe UI" w:cs="Segoe UI"/>
          <w:b/>
          <w:bCs/>
          <w:color w:val="212529"/>
          <w:sz w:val="20"/>
          <w:szCs w:val="20"/>
        </w:rPr>
        <w:t>PJNF</w:t>
      </w:r>
      <w:r w:rsidRPr="007E1D72">
        <w:rPr>
          <w:rFonts w:ascii="Segoe UI" w:hAnsi="Segoe UI" w:cs="Segoe UI"/>
          <w:color w:val="212529"/>
          <w:sz w:val="20"/>
          <w:szCs w:val="20"/>
        </w:rPr>
        <w:t> - </w:t>
      </w:r>
      <w:r w:rsidRPr="007E1D72">
        <w:rPr>
          <w:rFonts w:ascii="Segoe UI" w:hAnsi="Segoe UI" w:cs="Segoe UI"/>
          <w:b/>
          <w:bCs/>
          <w:color w:val="212529"/>
          <w:sz w:val="20"/>
          <w:szCs w:val="20"/>
        </w:rPr>
        <w:t>Project-Join Normal Form</w:t>
      </w:r>
    </w:p>
    <w:p w14:paraId="0E5C233F" w14:textId="77777777" w:rsidR="007E1D72" w:rsidRPr="007E1D72" w:rsidRDefault="007E1D72" w:rsidP="007E1D72">
      <w:pPr>
        <w:numPr>
          <w:ilvl w:val="0"/>
          <w:numId w:val="22"/>
        </w:numPr>
        <w:rPr>
          <w:rFonts w:ascii="Segoe UI" w:hAnsi="Segoe UI" w:cs="Segoe UI"/>
          <w:color w:val="212529"/>
          <w:sz w:val="20"/>
          <w:szCs w:val="20"/>
        </w:rPr>
      </w:pPr>
      <w:r w:rsidRPr="007E1D72">
        <w:rPr>
          <w:rFonts w:ascii="Segoe UI" w:hAnsi="Segoe UI" w:cs="Segoe UI"/>
          <w:color w:val="212529"/>
          <w:sz w:val="20"/>
          <w:szCs w:val="20"/>
        </w:rPr>
        <w:t>It is the most advanced level of Database Normalization.</w:t>
      </w:r>
    </w:p>
    <w:p w14:paraId="7FC0DF68" w14:textId="77777777" w:rsidR="007E1D72" w:rsidRPr="007E1D72" w:rsidRDefault="007E1D72" w:rsidP="007E1D72">
      <w:pPr>
        <w:numPr>
          <w:ilvl w:val="0"/>
          <w:numId w:val="22"/>
        </w:numPr>
        <w:rPr>
          <w:rFonts w:ascii="Segoe UI" w:hAnsi="Segoe UI" w:cs="Segoe UI"/>
          <w:color w:val="212529"/>
          <w:sz w:val="20"/>
          <w:szCs w:val="20"/>
        </w:rPr>
      </w:pPr>
      <w:r w:rsidRPr="007E1D72">
        <w:rPr>
          <w:rFonts w:ascii="Segoe UI" w:hAnsi="Segoe UI" w:cs="Segoe UI"/>
          <w:color w:val="212529"/>
          <w:sz w:val="20"/>
          <w:szCs w:val="20"/>
        </w:rPr>
        <w:t>Using Fifth Normal Form you can fix </w:t>
      </w:r>
      <w:r w:rsidRPr="007E1D72">
        <w:rPr>
          <w:rFonts w:ascii="Segoe UI" w:hAnsi="Segoe UI" w:cs="Segoe UI"/>
          <w:b/>
          <w:bCs/>
          <w:color w:val="212529"/>
          <w:sz w:val="20"/>
          <w:szCs w:val="20"/>
        </w:rPr>
        <w:t>Join dependency</w:t>
      </w:r>
      <w:r w:rsidRPr="007E1D72">
        <w:rPr>
          <w:rFonts w:ascii="Segoe UI" w:hAnsi="Segoe UI" w:cs="Segoe UI"/>
          <w:color w:val="212529"/>
          <w:sz w:val="20"/>
          <w:szCs w:val="20"/>
        </w:rPr>
        <w:t> and reduce data redundancy.</w:t>
      </w:r>
    </w:p>
    <w:p w14:paraId="2547897A" w14:textId="77777777" w:rsidR="007E1D72" w:rsidRPr="007E1D72" w:rsidRDefault="007E1D72" w:rsidP="007E1D72">
      <w:pPr>
        <w:numPr>
          <w:ilvl w:val="0"/>
          <w:numId w:val="22"/>
        </w:numPr>
        <w:rPr>
          <w:rFonts w:ascii="Segoe UI" w:hAnsi="Segoe UI" w:cs="Segoe UI"/>
          <w:color w:val="212529"/>
          <w:sz w:val="20"/>
          <w:szCs w:val="20"/>
        </w:rPr>
      </w:pPr>
      <w:r w:rsidRPr="007E1D72">
        <w:rPr>
          <w:rFonts w:ascii="Segoe UI" w:hAnsi="Segoe UI" w:cs="Segoe UI"/>
          <w:color w:val="212529"/>
          <w:sz w:val="20"/>
          <w:szCs w:val="20"/>
        </w:rPr>
        <w:t>It also helps in fixing </w:t>
      </w:r>
      <w:r w:rsidRPr="007E1D72">
        <w:rPr>
          <w:rFonts w:ascii="Segoe UI" w:hAnsi="Segoe UI" w:cs="Segoe UI"/>
          <w:b/>
          <w:bCs/>
          <w:color w:val="212529"/>
          <w:sz w:val="20"/>
          <w:szCs w:val="20"/>
        </w:rPr>
        <w:t>Update anomalies</w:t>
      </w:r>
      <w:r w:rsidRPr="007E1D72">
        <w:rPr>
          <w:rFonts w:ascii="Segoe UI" w:hAnsi="Segoe UI" w:cs="Segoe UI"/>
          <w:color w:val="212529"/>
          <w:sz w:val="20"/>
          <w:szCs w:val="20"/>
        </w:rPr>
        <w:t> in DBMS design.</w:t>
      </w:r>
    </w:p>
    <w:p w14:paraId="2D12866B" w14:textId="77777777" w:rsidR="007E1D72" w:rsidRPr="007E1D72" w:rsidRDefault="007E1D72" w:rsidP="007E1D72">
      <w:pPr>
        <w:rPr>
          <w:rFonts w:ascii="Segoe UI" w:hAnsi="Segoe UI" w:cs="Segoe UI"/>
          <w:color w:val="212529"/>
          <w:sz w:val="20"/>
          <w:szCs w:val="20"/>
        </w:rPr>
      </w:pPr>
    </w:p>
    <w:p w14:paraId="71C5D022" w14:textId="77777777" w:rsidR="007E1D72" w:rsidRPr="007E1D72" w:rsidRDefault="007E1D72" w:rsidP="007E1D72">
      <w:pPr>
        <w:rPr>
          <w:rFonts w:ascii="Segoe UI" w:hAnsi="Segoe UI" w:cs="Segoe UI"/>
          <w:color w:val="212529"/>
          <w:sz w:val="20"/>
          <w:szCs w:val="20"/>
        </w:rPr>
      </w:pPr>
    </w:p>
    <w:p w14:paraId="7D55F4BA" w14:textId="77777777" w:rsidR="007E1D72" w:rsidRDefault="007E1D72" w:rsidP="007E1D72">
      <w:pPr>
        <w:rPr>
          <w:rFonts w:ascii="Segoe UI" w:hAnsi="Segoe UI" w:cs="Segoe UI"/>
          <w:color w:val="212529"/>
        </w:rPr>
      </w:pPr>
    </w:p>
    <w:p w14:paraId="444D0FF0" w14:textId="77777777" w:rsidR="007E1D72" w:rsidRPr="007E1D72" w:rsidRDefault="007E1D72" w:rsidP="007E1D72">
      <w:pPr>
        <w:ind w:left="720"/>
      </w:pPr>
    </w:p>
    <w:p w14:paraId="644D9426" w14:textId="77777777" w:rsidR="007E1D72" w:rsidRDefault="007E1D72" w:rsidP="00223069"/>
    <w:sectPr w:rsidR="007E1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C3E40"/>
    <w:multiLevelType w:val="hybridMultilevel"/>
    <w:tmpl w:val="DD360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F5270"/>
    <w:multiLevelType w:val="hybridMultilevel"/>
    <w:tmpl w:val="A4829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228C7"/>
    <w:multiLevelType w:val="hybridMultilevel"/>
    <w:tmpl w:val="4622E8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63197"/>
    <w:multiLevelType w:val="hybridMultilevel"/>
    <w:tmpl w:val="5E625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DE35C5"/>
    <w:multiLevelType w:val="multilevel"/>
    <w:tmpl w:val="1B08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56F61"/>
    <w:multiLevelType w:val="hybridMultilevel"/>
    <w:tmpl w:val="594E9FA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A203DF0"/>
    <w:multiLevelType w:val="hybridMultilevel"/>
    <w:tmpl w:val="69E01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B226CA"/>
    <w:multiLevelType w:val="hybridMultilevel"/>
    <w:tmpl w:val="333851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35B6AFE"/>
    <w:multiLevelType w:val="multilevel"/>
    <w:tmpl w:val="AB34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E6291"/>
    <w:multiLevelType w:val="hybridMultilevel"/>
    <w:tmpl w:val="41DE7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07008C"/>
    <w:multiLevelType w:val="multilevel"/>
    <w:tmpl w:val="4FD2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E44DF3"/>
    <w:multiLevelType w:val="multilevel"/>
    <w:tmpl w:val="354A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34412E"/>
    <w:multiLevelType w:val="hybridMultilevel"/>
    <w:tmpl w:val="2BEA1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4D163B"/>
    <w:multiLevelType w:val="multilevel"/>
    <w:tmpl w:val="F220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8C2B00"/>
    <w:multiLevelType w:val="multilevel"/>
    <w:tmpl w:val="945E5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317E5"/>
    <w:multiLevelType w:val="multilevel"/>
    <w:tmpl w:val="E8B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91B16"/>
    <w:multiLevelType w:val="hybridMultilevel"/>
    <w:tmpl w:val="936E5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C06794"/>
    <w:multiLevelType w:val="multilevel"/>
    <w:tmpl w:val="DA10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1F4E8C"/>
    <w:multiLevelType w:val="hybridMultilevel"/>
    <w:tmpl w:val="12FCA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AA7F35"/>
    <w:multiLevelType w:val="multilevel"/>
    <w:tmpl w:val="F16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E0F89"/>
    <w:multiLevelType w:val="hybridMultilevel"/>
    <w:tmpl w:val="4FB8B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B17702"/>
    <w:multiLevelType w:val="hybridMultilevel"/>
    <w:tmpl w:val="9D8C7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9166669">
    <w:abstractNumId w:val="0"/>
  </w:num>
  <w:num w:numId="2" w16cid:durableId="1624650421">
    <w:abstractNumId w:val="12"/>
  </w:num>
  <w:num w:numId="3" w16cid:durableId="455486075">
    <w:abstractNumId w:val="16"/>
  </w:num>
  <w:num w:numId="4" w16cid:durableId="1317106865">
    <w:abstractNumId w:val="1"/>
  </w:num>
  <w:num w:numId="5" w16cid:durableId="1027833253">
    <w:abstractNumId w:val="18"/>
  </w:num>
  <w:num w:numId="6" w16cid:durableId="184759899">
    <w:abstractNumId w:val="21"/>
  </w:num>
  <w:num w:numId="7" w16cid:durableId="642662390">
    <w:abstractNumId w:val="20"/>
  </w:num>
  <w:num w:numId="8" w16cid:durableId="573590070">
    <w:abstractNumId w:val="5"/>
  </w:num>
  <w:num w:numId="9" w16cid:durableId="273876279">
    <w:abstractNumId w:val="9"/>
  </w:num>
  <w:num w:numId="10" w16cid:durableId="1143962599">
    <w:abstractNumId w:val="2"/>
  </w:num>
  <w:num w:numId="11" w16cid:durableId="1332634824">
    <w:abstractNumId w:val="7"/>
  </w:num>
  <w:num w:numId="12" w16cid:durableId="611211009">
    <w:abstractNumId w:val="3"/>
  </w:num>
  <w:num w:numId="13" w16cid:durableId="72824322">
    <w:abstractNumId w:val="13"/>
  </w:num>
  <w:num w:numId="14" w16cid:durableId="1700275743">
    <w:abstractNumId w:val="6"/>
  </w:num>
  <w:num w:numId="15" w16cid:durableId="1612279948">
    <w:abstractNumId w:val="11"/>
  </w:num>
  <w:num w:numId="16" w16cid:durableId="1820925634">
    <w:abstractNumId w:val="10"/>
  </w:num>
  <w:num w:numId="17" w16cid:durableId="288901887">
    <w:abstractNumId w:val="4"/>
  </w:num>
  <w:num w:numId="18" w16cid:durableId="849216025">
    <w:abstractNumId w:val="8"/>
  </w:num>
  <w:num w:numId="19" w16cid:durableId="258678347">
    <w:abstractNumId w:val="15"/>
  </w:num>
  <w:num w:numId="20" w16cid:durableId="1992978334">
    <w:abstractNumId w:val="14"/>
  </w:num>
  <w:num w:numId="21" w16cid:durableId="2072192753">
    <w:abstractNumId w:val="17"/>
  </w:num>
  <w:num w:numId="22" w16cid:durableId="3403537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D3"/>
    <w:rsid w:val="00152405"/>
    <w:rsid w:val="00223069"/>
    <w:rsid w:val="002565C3"/>
    <w:rsid w:val="004206A0"/>
    <w:rsid w:val="004712F8"/>
    <w:rsid w:val="004C6CF3"/>
    <w:rsid w:val="005A6077"/>
    <w:rsid w:val="005C56FF"/>
    <w:rsid w:val="0062451D"/>
    <w:rsid w:val="007554A1"/>
    <w:rsid w:val="007C2E95"/>
    <w:rsid w:val="007E1D72"/>
    <w:rsid w:val="00831AC1"/>
    <w:rsid w:val="008B7546"/>
    <w:rsid w:val="009D58AD"/>
    <w:rsid w:val="00B30EA6"/>
    <w:rsid w:val="00BB72BD"/>
    <w:rsid w:val="00DB638E"/>
    <w:rsid w:val="00E0370A"/>
    <w:rsid w:val="00EC0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4F6F"/>
  <w15:chartTrackingRefBased/>
  <w15:docId w15:val="{276C3A80-BF7C-4EC1-87C1-2EE91D1C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245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ED3"/>
    <w:pPr>
      <w:ind w:left="720"/>
      <w:contextualSpacing/>
    </w:pPr>
  </w:style>
  <w:style w:type="table" w:styleId="TableGrid">
    <w:name w:val="Table Grid"/>
    <w:basedOn w:val="TableNormal"/>
    <w:uiPriority w:val="39"/>
    <w:rsid w:val="00624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451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E1D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8B7546"/>
    <w:rPr>
      <w:color w:val="0563C1" w:themeColor="hyperlink"/>
      <w:u w:val="single"/>
    </w:rPr>
  </w:style>
  <w:style w:type="character" w:styleId="UnresolvedMention">
    <w:name w:val="Unresolved Mention"/>
    <w:basedOn w:val="DefaultParagraphFont"/>
    <w:uiPriority w:val="99"/>
    <w:semiHidden/>
    <w:unhideWhenUsed/>
    <w:rsid w:val="008B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2064">
      <w:bodyDiv w:val="1"/>
      <w:marLeft w:val="0"/>
      <w:marRight w:val="0"/>
      <w:marTop w:val="0"/>
      <w:marBottom w:val="0"/>
      <w:divBdr>
        <w:top w:val="none" w:sz="0" w:space="0" w:color="auto"/>
        <w:left w:val="none" w:sz="0" w:space="0" w:color="auto"/>
        <w:bottom w:val="none" w:sz="0" w:space="0" w:color="auto"/>
        <w:right w:val="none" w:sz="0" w:space="0" w:color="auto"/>
      </w:divBdr>
    </w:div>
    <w:div w:id="9457747">
      <w:bodyDiv w:val="1"/>
      <w:marLeft w:val="0"/>
      <w:marRight w:val="0"/>
      <w:marTop w:val="0"/>
      <w:marBottom w:val="0"/>
      <w:divBdr>
        <w:top w:val="none" w:sz="0" w:space="0" w:color="auto"/>
        <w:left w:val="none" w:sz="0" w:space="0" w:color="auto"/>
        <w:bottom w:val="none" w:sz="0" w:space="0" w:color="auto"/>
        <w:right w:val="none" w:sz="0" w:space="0" w:color="auto"/>
      </w:divBdr>
    </w:div>
    <w:div w:id="16735534">
      <w:bodyDiv w:val="1"/>
      <w:marLeft w:val="0"/>
      <w:marRight w:val="0"/>
      <w:marTop w:val="0"/>
      <w:marBottom w:val="0"/>
      <w:divBdr>
        <w:top w:val="none" w:sz="0" w:space="0" w:color="auto"/>
        <w:left w:val="none" w:sz="0" w:space="0" w:color="auto"/>
        <w:bottom w:val="none" w:sz="0" w:space="0" w:color="auto"/>
        <w:right w:val="none" w:sz="0" w:space="0" w:color="auto"/>
      </w:divBdr>
    </w:div>
    <w:div w:id="65760522">
      <w:bodyDiv w:val="1"/>
      <w:marLeft w:val="0"/>
      <w:marRight w:val="0"/>
      <w:marTop w:val="0"/>
      <w:marBottom w:val="0"/>
      <w:divBdr>
        <w:top w:val="none" w:sz="0" w:space="0" w:color="auto"/>
        <w:left w:val="none" w:sz="0" w:space="0" w:color="auto"/>
        <w:bottom w:val="none" w:sz="0" w:space="0" w:color="auto"/>
        <w:right w:val="none" w:sz="0" w:space="0" w:color="auto"/>
      </w:divBdr>
    </w:div>
    <w:div w:id="105582371">
      <w:bodyDiv w:val="1"/>
      <w:marLeft w:val="0"/>
      <w:marRight w:val="0"/>
      <w:marTop w:val="0"/>
      <w:marBottom w:val="0"/>
      <w:divBdr>
        <w:top w:val="none" w:sz="0" w:space="0" w:color="auto"/>
        <w:left w:val="none" w:sz="0" w:space="0" w:color="auto"/>
        <w:bottom w:val="none" w:sz="0" w:space="0" w:color="auto"/>
        <w:right w:val="none" w:sz="0" w:space="0" w:color="auto"/>
      </w:divBdr>
    </w:div>
    <w:div w:id="131219546">
      <w:bodyDiv w:val="1"/>
      <w:marLeft w:val="0"/>
      <w:marRight w:val="0"/>
      <w:marTop w:val="0"/>
      <w:marBottom w:val="0"/>
      <w:divBdr>
        <w:top w:val="none" w:sz="0" w:space="0" w:color="auto"/>
        <w:left w:val="none" w:sz="0" w:space="0" w:color="auto"/>
        <w:bottom w:val="none" w:sz="0" w:space="0" w:color="auto"/>
        <w:right w:val="none" w:sz="0" w:space="0" w:color="auto"/>
      </w:divBdr>
    </w:div>
    <w:div w:id="150105237">
      <w:bodyDiv w:val="1"/>
      <w:marLeft w:val="0"/>
      <w:marRight w:val="0"/>
      <w:marTop w:val="0"/>
      <w:marBottom w:val="0"/>
      <w:divBdr>
        <w:top w:val="none" w:sz="0" w:space="0" w:color="auto"/>
        <w:left w:val="none" w:sz="0" w:space="0" w:color="auto"/>
        <w:bottom w:val="none" w:sz="0" w:space="0" w:color="auto"/>
        <w:right w:val="none" w:sz="0" w:space="0" w:color="auto"/>
      </w:divBdr>
    </w:div>
    <w:div w:id="182131672">
      <w:bodyDiv w:val="1"/>
      <w:marLeft w:val="0"/>
      <w:marRight w:val="0"/>
      <w:marTop w:val="0"/>
      <w:marBottom w:val="0"/>
      <w:divBdr>
        <w:top w:val="none" w:sz="0" w:space="0" w:color="auto"/>
        <w:left w:val="none" w:sz="0" w:space="0" w:color="auto"/>
        <w:bottom w:val="none" w:sz="0" w:space="0" w:color="auto"/>
        <w:right w:val="none" w:sz="0" w:space="0" w:color="auto"/>
      </w:divBdr>
    </w:div>
    <w:div w:id="215050828">
      <w:bodyDiv w:val="1"/>
      <w:marLeft w:val="0"/>
      <w:marRight w:val="0"/>
      <w:marTop w:val="0"/>
      <w:marBottom w:val="0"/>
      <w:divBdr>
        <w:top w:val="none" w:sz="0" w:space="0" w:color="auto"/>
        <w:left w:val="none" w:sz="0" w:space="0" w:color="auto"/>
        <w:bottom w:val="none" w:sz="0" w:space="0" w:color="auto"/>
        <w:right w:val="none" w:sz="0" w:space="0" w:color="auto"/>
      </w:divBdr>
    </w:div>
    <w:div w:id="268512806">
      <w:bodyDiv w:val="1"/>
      <w:marLeft w:val="0"/>
      <w:marRight w:val="0"/>
      <w:marTop w:val="0"/>
      <w:marBottom w:val="0"/>
      <w:divBdr>
        <w:top w:val="none" w:sz="0" w:space="0" w:color="auto"/>
        <w:left w:val="none" w:sz="0" w:space="0" w:color="auto"/>
        <w:bottom w:val="none" w:sz="0" w:space="0" w:color="auto"/>
        <w:right w:val="none" w:sz="0" w:space="0" w:color="auto"/>
      </w:divBdr>
    </w:div>
    <w:div w:id="295991646">
      <w:bodyDiv w:val="1"/>
      <w:marLeft w:val="0"/>
      <w:marRight w:val="0"/>
      <w:marTop w:val="0"/>
      <w:marBottom w:val="0"/>
      <w:divBdr>
        <w:top w:val="none" w:sz="0" w:space="0" w:color="auto"/>
        <w:left w:val="none" w:sz="0" w:space="0" w:color="auto"/>
        <w:bottom w:val="none" w:sz="0" w:space="0" w:color="auto"/>
        <w:right w:val="none" w:sz="0" w:space="0" w:color="auto"/>
      </w:divBdr>
    </w:div>
    <w:div w:id="306403975">
      <w:bodyDiv w:val="1"/>
      <w:marLeft w:val="0"/>
      <w:marRight w:val="0"/>
      <w:marTop w:val="0"/>
      <w:marBottom w:val="0"/>
      <w:divBdr>
        <w:top w:val="none" w:sz="0" w:space="0" w:color="auto"/>
        <w:left w:val="none" w:sz="0" w:space="0" w:color="auto"/>
        <w:bottom w:val="none" w:sz="0" w:space="0" w:color="auto"/>
        <w:right w:val="none" w:sz="0" w:space="0" w:color="auto"/>
      </w:divBdr>
    </w:div>
    <w:div w:id="371617164">
      <w:bodyDiv w:val="1"/>
      <w:marLeft w:val="0"/>
      <w:marRight w:val="0"/>
      <w:marTop w:val="0"/>
      <w:marBottom w:val="0"/>
      <w:divBdr>
        <w:top w:val="none" w:sz="0" w:space="0" w:color="auto"/>
        <w:left w:val="none" w:sz="0" w:space="0" w:color="auto"/>
        <w:bottom w:val="none" w:sz="0" w:space="0" w:color="auto"/>
        <w:right w:val="none" w:sz="0" w:space="0" w:color="auto"/>
      </w:divBdr>
    </w:div>
    <w:div w:id="433092894">
      <w:bodyDiv w:val="1"/>
      <w:marLeft w:val="0"/>
      <w:marRight w:val="0"/>
      <w:marTop w:val="0"/>
      <w:marBottom w:val="0"/>
      <w:divBdr>
        <w:top w:val="none" w:sz="0" w:space="0" w:color="auto"/>
        <w:left w:val="none" w:sz="0" w:space="0" w:color="auto"/>
        <w:bottom w:val="none" w:sz="0" w:space="0" w:color="auto"/>
        <w:right w:val="none" w:sz="0" w:space="0" w:color="auto"/>
      </w:divBdr>
    </w:div>
    <w:div w:id="438455478">
      <w:bodyDiv w:val="1"/>
      <w:marLeft w:val="0"/>
      <w:marRight w:val="0"/>
      <w:marTop w:val="0"/>
      <w:marBottom w:val="0"/>
      <w:divBdr>
        <w:top w:val="none" w:sz="0" w:space="0" w:color="auto"/>
        <w:left w:val="none" w:sz="0" w:space="0" w:color="auto"/>
        <w:bottom w:val="none" w:sz="0" w:space="0" w:color="auto"/>
        <w:right w:val="none" w:sz="0" w:space="0" w:color="auto"/>
      </w:divBdr>
    </w:div>
    <w:div w:id="508832206">
      <w:bodyDiv w:val="1"/>
      <w:marLeft w:val="0"/>
      <w:marRight w:val="0"/>
      <w:marTop w:val="0"/>
      <w:marBottom w:val="0"/>
      <w:divBdr>
        <w:top w:val="none" w:sz="0" w:space="0" w:color="auto"/>
        <w:left w:val="none" w:sz="0" w:space="0" w:color="auto"/>
        <w:bottom w:val="none" w:sz="0" w:space="0" w:color="auto"/>
        <w:right w:val="none" w:sz="0" w:space="0" w:color="auto"/>
      </w:divBdr>
    </w:div>
    <w:div w:id="551041035">
      <w:bodyDiv w:val="1"/>
      <w:marLeft w:val="0"/>
      <w:marRight w:val="0"/>
      <w:marTop w:val="0"/>
      <w:marBottom w:val="0"/>
      <w:divBdr>
        <w:top w:val="none" w:sz="0" w:space="0" w:color="auto"/>
        <w:left w:val="none" w:sz="0" w:space="0" w:color="auto"/>
        <w:bottom w:val="none" w:sz="0" w:space="0" w:color="auto"/>
        <w:right w:val="none" w:sz="0" w:space="0" w:color="auto"/>
      </w:divBdr>
    </w:div>
    <w:div w:id="562788164">
      <w:bodyDiv w:val="1"/>
      <w:marLeft w:val="0"/>
      <w:marRight w:val="0"/>
      <w:marTop w:val="0"/>
      <w:marBottom w:val="0"/>
      <w:divBdr>
        <w:top w:val="none" w:sz="0" w:space="0" w:color="auto"/>
        <w:left w:val="none" w:sz="0" w:space="0" w:color="auto"/>
        <w:bottom w:val="none" w:sz="0" w:space="0" w:color="auto"/>
        <w:right w:val="none" w:sz="0" w:space="0" w:color="auto"/>
      </w:divBdr>
    </w:div>
    <w:div w:id="576011483">
      <w:bodyDiv w:val="1"/>
      <w:marLeft w:val="0"/>
      <w:marRight w:val="0"/>
      <w:marTop w:val="0"/>
      <w:marBottom w:val="0"/>
      <w:divBdr>
        <w:top w:val="none" w:sz="0" w:space="0" w:color="auto"/>
        <w:left w:val="none" w:sz="0" w:space="0" w:color="auto"/>
        <w:bottom w:val="none" w:sz="0" w:space="0" w:color="auto"/>
        <w:right w:val="none" w:sz="0" w:space="0" w:color="auto"/>
      </w:divBdr>
    </w:div>
    <w:div w:id="637957239">
      <w:bodyDiv w:val="1"/>
      <w:marLeft w:val="0"/>
      <w:marRight w:val="0"/>
      <w:marTop w:val="0"/>
      <w:marBottom w:val="0"/>
      <w:divBdr>
        <w:top w:val="none" w:sz="0" w:space="0" w:color="auto"/>
        <w:left w:val="none" w:sz="0" w:space="0" w:color="auto"/>
        <w:bottom w:val="none" w:sz="0" w:space="0" w:color="auto"/>
        <w:right w:val="none" w:sz="0" w:space="0" w:color="auto"/>
      </w:divBdr>
    </w:div>
    <w:div w:id="664286301">
      <w:bodyDiv w:val="1"/>
      <w:marLeft w:val="0"/>
      <w:marRight w:val="0"/>
      <w:marTop w:val="0"/>
      <w:marBottom w:val="0"/>
      <w:divBdr>
        <w:top w:val="none" w:sz="0" w:space="0" w:color="auto"/>
        <w:left w:val="none" w:sz="0" w:space="0" w:color="auto"/>
        <w:bottom w:val="none" w:sz="0" w:space="0" w:color="auto"/>
        <w:right w:val="none" w:sz="0" w:space="0" w:color="auto"/>
      </w:divBdr>
    </w:div>
    <w:div w:id="685986353">
      <w:bodyDiv w:val="1"/>
      <w:marLeft w:val="0"/>
      <w:marRight w:val="0"/>
      <w:marTop w:val="0"/>
      <w:marBottom w:val="0"/>
      <w:divBdr>
        <w:top w:val="none" w:sz="0" w:space="0" w:color="auto"/>
        <w:left w:val="none" w:sz="0" w:space="0" w:color="auto"/>
        <w:bottom w:val="none" w:sz="0" w:space="0" w:color="auto"/>
        <w:right w:val="none" w:sz="0" w:space="0" w:color="auto"/>
      </w:divBdr>
    </w:div>
    <w:div w:id="696275297">
      <w:bodyDiv w:val="1"/>
      <w:marLeft w:val="0"/>
      <w:marRight w:val="0"/>
      <w:marTop w:val="0"/>
      <w:marBottom w:val="0"/>
      <w:divBdr>
        <w:top w:val="none" w:sz="0" w:space="0" w:color="auto"/>
        <w:left w:val="none" w:sz="0" w:space="0" w:color="auto"/>
        <w:bottom w:val="none" w:sz="0" w:space="0" w:color="auto"/>
        <w:right w:val="none" w:sz="0" w:space="0" w:color="auto"/>
      </w:divBdr>
    </w:div>
    <w:div w:id="723452126">
      <w:bodyDiv w:val="1"/>
      <w:marLeft w:val="0"/>
      <w:marRight w:val="0"/>
      <w:marTop w:val="0"/>
      <w:marBottom w:val="0"/>
      <w:divBdr>
        <w:top w:val="none" w:sz="0" w:space="0" w:color="auto"/>
        <w:left w:val="none" w:sz="0" w:space="0" w:color="auto"/>
        <w:bottom w:val="none" w:sz="0" w:space="0" w:color="auto"/>
        <w:right w:val="none" w:sz="0" w:space="0" w:color="auto"/>
      </w:divBdr>
    </w:div>
    <w:div w:id="728461594">
      <w:bodyDiv w:val="1"/>
      <w:marLeft w:val="0"/>
      <w:marRight w:val="0"/>
      <w:marTop w:val="0"/>
      <w:marBottom w:val="0"/>
      <w:divBdr>
        <w:top w:val="none" w:sz="0" w:space="0" w:color="auto"/>
        <w:left w:val="none" w:sz="0" w:space="0" w:color="auto"/>
        <w:bottom w:val="none" w:sz="0" w:space="0" w:color="auto"/>
        <w:right w:val="none" w:sz="0" w:space="0" w:color="auto"/>
      </w:divBdr>
    </w:div>
    <w:div w:id="731192796">
      <w:bodyDiv w:val="1"/>
      <w:marLeft w:val="0"/>
      <w:marRight w:val="0"/>
      <w:marTop w:val="0"/>
      <w:marBottom w:val="0"/>
      <w:divBdr>
        <w:top w:val="none" w:sz="0" w:space="0" w:color="auto"/>
        <w:left w:val="none" w:sz="0" w:space="0" w:color="auto"/>
        <w:bottom w:val="none" w:sz="0" w:space="0" w:color="auto"/>
        <w:right w:val="none" w:sz="0" w:space="0" w:color="auto"/>
      </w:divBdr>
    </w:div>
    <w:div w:id="767777725">
      <w:bodyDiv w:val="1"/>
      <w:marLeft w:val="0"/>
      <w:marRight w:val="0"/>
      <w:marTop w:val="0"/>
      <w:marBottom w:val="0"/>
      <w:divBdr>
        <w:top w:val="none" w:sz="0" w:space="0" w:color="auto"/>
        <w:left w:val="none" w:sz="0" w:space="0" w:color="auto"/>
        <w:bottom w:val="none" w:sz="0" w:space="0" w:color="auto"/>
        <w:right w:val="none" w:sz="0" w:space="0" w:color="auto"/>
      </w:divBdr>
    </w:div>
    <w:div w:id="782192673">
      <w:bodyDiv w:val="1"/>
      <w:marLeft w:val="0"/>
      <w:marRight w:val="0"/>
      <w:marTop w:val="0"/>
      <w:marBottom w:val="0"/>
      <w:divBdr>
        <w:top w:val="none" w:sz="0" w:space="0" w:color="auto"/>
        <w:left w:val="none" w:sz="0" w:space="0" w:color="auto"/>
        <w:bottom w:val="none" w:sz="0" w:space="0" w:color="auto"/>
        <w:right w:val="none" w:sz="0" w:space="0" w:color="auto"/>
      </w:divBdr>
    </w:div>
    <w:div w:id="802580795">
      <w:bodyDiv w:val="1"/>
      <w:marLeft w:val="0"/>
      <w:marRight w:val="0"/>
      <w:marTop w:val="0"/>
      <w:marBottom w:val="0"/>
      <w:divBdr>
        <w:top w:val="none" w:sz="0" w:space="0" w:color="auto"/>
        <w:left w:val="none" w:sz="0" w:space="0" w:color="auto"/>
        <w:bottom w:val="none" w:sz="0" w:space="0" w:color="auto"/>
        <w:right w:val="none" w:sz="0" w:space="0" w:color="auto"/>
      </w:divBdr>
    </w:div>
    <w:div w:id="821241316">
      <w:bodyDiv w:val="1"/>
      <w:marLeft w:val="0"/>
      <w:marRight w:val="0"/>
      <w:marTop w:val="0"/>
      <w:marBottom w:val="0"/>
      <w:divBdr>
        <w:top w:val="none" w:sz="0" w:space="0" w:color="auto"/>
        <w:left w:val="none" w:sz="0" w:space="0" w:color="auto"/>
        <w:bottom w:val="none" w:sz="0" w:space="0" w:color="auto"/>
        <w:right w:val="none" w:sz="0" w:space="0" w:color="auto"/>
      </w:divBdr>
    </w:div>
    <w:div w:id="850336404">
      <w:bodyDiv w:val="1"/>
      <w:marLeft w:val="0"/>
      <w:marRight w:val="0"/>
      <w:marTop w:val="0"/>
      <w:marBottom w:val="0"/>
      <w:divBdr>
        <w:top w:val="none" w:sz="0" w:space="0" w:color="auto"/>
        <w:left w:val="none" w:sz="0" w:space="0" w:color="auto"/>
        <w:bottom w:val="none" w:sz="0" w:space="0" w:color="auto"/>
        <w:right w:val="none" w:sz="0" w:space="0" w:color="auto"/>
      </w:divBdr>
    </w:div>
    <w:div w:id="876742324">
      <w:bodyDiv w:val="1"/>
      <w:marLeft w:val="0"/>
      <w:marRight w:val="0"/>
      <w:marTop w:val="0"/>
      <w:marBottom w:val="0"/>
      <w:divBdr>
        <w:top w:val="none" w:sz="0" w:space="0" w:color="auto"/>
        <w:left w:val="none" w:sz="0" w:space="0" w:color="auto"/>
        <w:bottom w:val="none" w:sz="0" w:space="0" w:color="auto"/>
        <w:right w:val="none" w:sz="0" w:space="0" w:color="auto"/>
      </w:divBdr>
    </w:div>
    <w:div w:id="883181551">
      <w:bodyDiv w:val="1"/>
      <w:marLeft w:val="0"/>
      <w:marRight w:val="0"/>
      <w:marTop w:val="0"/>
      <w:marBottom w:val="0"/>
      <w:divBdr>
        <w:top w:val="none" w:sz="0" w:space="0" w:color="auto"/>
        <w:left w:val="none" w:sz="0" w:space="0" w:color="auto"/>
        <w:bottom w:val="none" w:sz="0" w:space="0" w:color="auto"/>
        <w:right w:val="none" w:sz="0" w:space="0" w:color="auto"/>
      </w:divBdr>
    </w:div>
    <w:div w:id="896354781">
      <w:bodyDiv w:val="1"/>
      <w:marLeft w:val="0"/>
      <w:marRight w:val="0"/>
      <w:marTop w:val="0"/>
      <w:marBottom w:val="0"/>
      <w:divBdr>
        <w:top w:val="none" w:sz="0" w:space="0" w:color="auto"/>
        <w:left w:val="none" w:sz="0" w:space="0" w:color="auto"/>
        <w:bottom w:val="none" w:sz="0" w:space="0" w:color="auto"/>
        <w:right w:val="none" w:sz="0" w:space="0" w:color="auto"/>
      </w:divBdr>
    </w:div>
    <w:div w:id="915013739">
      <w:bodyDiv w:val="1"/>
      <w:marLeft w:val="0"/>
      <w:marRight w:val="0"/>
      <w:marTop w:val="0"/>
      <w:marBottom w:val="0"/>
      <w:divBdr>
        <w:top w:val="none" w:sz="0" w:space="0" w:color="auto"/>
        <w:left w:val="none" w:sz="0" w:space="0" w:color="auto"/>
        <w:bottom w:val="none" w:sz="0" w:space="0" w:color="auto"/>
        <w:right w:val="none" w:sz="0" w:space="0" w:color="auto"/>
      </w:divBdr>
    </w:div>
    <w:div w:id="948244229">
      <w:bodyDiv w:val="1"/>
      <w:marLeft w:val="0"/>
      <w:marRight w:val="0"/>
      <w:marTop w:val="0"/>
      <w:marBottom w:val="0"/>
      <w:divBdr>
        <w:top w:val="none" w:sz="0" w:space="0" w:color="auto"/>
        <w:left w:val="none" w:sz="0" w:space="0" w:color="auto"/>
        <w:bottom w:val="none" w:sz="0" w:space="0" w:color="auto"/>
        <w:right w:val="none" w:sz="0" w:space="0" w:color="auto"/>
      </w:divBdr>
    </w:div>
    <w:div w:id="958803076">
      <w:bodyDiv w:val="1"/>
      <w:marLeft w:val="0"/>
      <w:marRight w:val="0"/>
      <w:marTop w:val="0"/>
      <w:marBottom w:val="0"/>
      <w:divBdr>
        <w:top w:val="none" w:sz="0" w:space="0" w:color="auto"/>
        <w:left w:val="none" w:sz="0" w:space="0" w:color="auto"/>
        <w:bottom w:val="none" w:sz="0" w:space="0" w:color="auto"/>
        <w:right w:val="none" w:sz="0" w:space="0" w:color="auto"/>
      </w:divBdr>
    </w:div>
    <w:div w:id="968512351">
      <w:bodyDiv w:val="1"/>
      <w:marLeft w:val="0"/>
      <w:marRight w:val="0"/>
      <w:marTop w:val="0"/>
      <w:marBottom w:val="0"/>
      <w:divBdr>
        <w:top w:val="none" w:sz="0" w:space="0" w:color="auto"/>
        <w:left w:val="none" w:sz="0" w:space="0" w:color="auto"/>
        <w:bottom w:val="none" w:sz="0" w:space="0" w:color="auto"/>
        <w:right w:val="none" w:sz="0" w:space="0" w:color="auto"/>
      </w:divBdr>
    </w:div>
    <w:div w:id="987703835">
      <w:bodyDiv w:val="1"/>
      <w:marLeft w:val="0"/>
      <w:marRight w:val="0"/>
      <w:marTop w:val="0"/>
      <w:marBottom w:val="0"/>
      <w:divBdr>
        <w:top w:val="none" w:sz="0" w:space="0" w:color="auto"/>
        <w:left w:val="none" w:sz="0" w:space="0" w:color="auto"/>
        <w:bottom w:val="none" w:sz="0" w:space="0" w:color="auto"/>
        <w:right w:val="none" w:sz="0" w:space="0" w:color="auto"/>
      </w:divBdr>
    </w:div>
    <w:div w:id="1004162852">
      <w:bodyDiv w:val="1"/>
      <w:marLeft w:val="0"/>
      <w:marRight w:val="0"/>
      <w:marTop w:val="0"/>
      <w:marBottom w:val="0"/>
      <w:divBdr>
        <w:top w:val="none" w:sz="0" w:space="0" w:color="auto"/>
        <w:left w:val="none" w:sz="0" w:space="0" w:color="auto"/>
        <w:bottom w:val="none" w:sz="0" w:space="0" w:color="auto"/>
        <w:right w:val="none" w:sz="0" w:space="0" w:color="auto"/>
      </w:divBdr>
    </w:div>
    <w:div w:id="1016150741">
      <w:bodyDiv w:val="1"/>
      <w:marLeft w:val="0"/>
      <w:marRight w:val="0"/>
      <w:marTop w:val="0"/>
      <w:marBottom w:val="0"/>
      <w:divBdr>
        <w:top w:val="none" w:sz="0" w:space="0" w:color="auto"/>
        <w:left w:val="none" w:sz="0" w:space="0" w:color="auto"/>
        <w:bottom w:val="none" w:sz="0" w:space="0" w:color="auto"/>
        <w:right w:val="none" w:sz="0" w:space="0" w:color="auto"/>
      </w:divBdr>
    </w:div>
    <w:div w:id="1020427232">
      <w:bodyDiv w:val="1"/>
      <w:marLeft w:val="0"/>
      <w:marRight w:val="0"/>
      <w:marTop w:val="0"/>
      <w:marBottom w:val="0"/>
      <w:divBdr>
        <w:top w:val="none" w:sz="0" w:space="0" w:color="auto"/>
        <w:left w:val="none" w:sz="0" w:space="0" w:color="auto"/>
        <w:bottom w:val="none" w:sz="0" w:space="0" w:color="auto"/>
        <w:right w:val="none" w:sz="0" w:space="0" w:color="auto"/>
      </w:divBdr>
    </w:div>
    <w:div w:id="1032539770">
      <w:bodyDiv w:val="1"/>
      <w:marLeft w:val="0"/>
      <w:marRight w:val="0"/>
      <w:marTop w:val="0"/>
      <w:marBottom w:val="0"/>
      <w:divBdr>
        <w:top w:val="none" w:sz="0" w:space="0" w:color="auto"/>
        <w:left w:val="none" w:sz="0" w:space="0" w:color="auto"/>
        <w:bottom w:val="none" w:sz="0" w:space="0" w:color="auto"/>
        <w:right w:val="none" w:sz="0" w:space="0" w:color="auto"/>
      </w:divBdr>
    </w:div>
    <w:div w:id="1032608972">
      <w:bodyDiv w:val="1"/>
      <w:marLeft w:val="0"/>
      <w:marRight w:val="0"/>
      <w:marTop w:val="0"/>
      <w:marBottom w:val="0"/>
      <w:divBdr>
        <w:top w:val="none" w:sz="0" w:space="0" w:color="auto"/>
        <w:left w:val="none" w:sz="0" w:space="0" w:color="auto"/>
        <w:bottom w:val="none" w:sz="0" w:space="0" w:color="auto"/>
        <w:right w:val="none" w:sz="0" w:space="0" w:color="auto"/>
      </w:divBdr>
    </w:div>
    <w:div w:id="1041782875">
      <w:bodyDiv w:val="1"/>
      <w:marLeft w:val="0"/>
      <w:marRight w:val="0"/>
      <w:marTop w:val="0"/>
      <w:marBottom w:val="0"/>
      <w:divBdr>
        <w:top w:val="none" w:sz="0" w:space="0" w:color="auto"/>
        <w:left w:val="none" w:sz="0" w:space="0" w:color="auto"/>
        <w:bottom w:val="none" w:sz="0" w:space="0" w:color="auto"/>
        <w:right w:val="none" w:sz="0" w:space="0" w:color="auto"/>
      </w:divBdr>
    </w:div>
    <w:div w:id="1048140213">
      <w:bodyDiv w:val="1"/>
      <w:marLeft w:val="0"/>
      <w:marRight w:val="0"/>
      <w:marTop w:val="0"/>
      <w:marBottom w:val="0"/>
      <w:divBdr>
        <w:top w:val="none" w:sz="0" w:space="0" w:color="auto"/>
        <w:left w:val="none" w:sz="0" w:space="0" w:color="auto"/>
        <w:bottom w:val="none" w:sz="0" w:space="0" w:color="auto"/>
        <w:right w:val="none" w:sz="0" w:space="0" w:color="auto"/>
      </w:divBdr>
      <w:divsChild>
        <w:div w:id="1025904104">
          <w:marLeft w:val="0"/>
          <w:marRight w:val="0"/>
          <w:marTop w:val="0"/>
          <w:marBottom w:val="0"/>
          <w:divBdr>
            <w:top w:val="none" w:sz="0" w:space="0" w:color="auto"/>
            <w:left w:val="none" w:sz="0" w:space="0" w:color="auto"/>
            <w:bottom w:val="none" w:sz="0" w:space="0" w:color="auto"/>
            <w:right w:val="none" w:sz="0" w:space="0" w:color="auto"/>
          </w:divBdr>
          <w:divsChild>
            <w:div w:id="197160736">
              <w:marLeft w:val="0"/>
              <w:marRight w:val="0"/>
              <w:marTop w:val="0"/>
              <w:marBottom w:val="0"/>
              <w:divBdr>
                <w:top w:val="none" w:sz="0" w:space="0" w:color="auto"/>
                <w:left w:val="none" w:sz="0" w:space="0" w:color="auto"/>
                <w:bottom w:val="none" w:sz="0" w:space="0" w:color="auto"/>
                <w:right w:val="none" w:sz="0" w:space="0" w:color="auto"/>
              </w:divBdr>
              <w:divsChild>
                <w:div w:id="11796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437">
          <w:marLeft w:val="0"/>
          <w:marRight w:val="0"/>
          <w:marTop w:val="0"/>
          <w:marBottom w:val="0"/>
          <w:divBdr>
            <w:top w:val="none" w:sz="0" w:space="0" w:color="auto"/>
            <w:left w:val="none" w:sz="0" w:space="0" w:color="auto"/>
            <w:bottom w:val="none" w:sz="0" w:space="0" w:color="auto"/>
            <w:right w:val="none" w:sz="0" w:space="0" w:color="auto"/>
          </w:divBdr>
          <w:divsChild>
            <w:div w:id="475882738">
              <w:marLeft w:val="0"/>
              <w:marRight w:val="0"/>
              <w:marTop w:val="0"/>
              <w:marBottom w:val="0"/>
              <w:divBdr>
                <w:top w:val="none" w:sz="0" w:space="0" w:color="auto"/>
                <w:left w:val="none" w:sz="0" w:space="0" w:color="auto"/>
                <w:bottom w:val="none" w:sz="0" w:space="0" w:color="auto"/>
                <w:right w:val="none" w:sz="0" w:space="0" w:color="auto"/>
              </w:divBdr>
              <w:divsChild>
                <w:div w:id="1689676050">
                  <w:marLeft w:val="0"/>
                  <w:marRight w:val="0"/>
                  <w:marTop w:val="0"/>
                  <w:marBottom w:val="0"/>
                  <w:divBdr>
                    <w:top w:val="none" w:sz="0" w:space="0" w:color="auto"/>
                    <w:left w:val="none" w:sz="0" w:space="0" w:color="auto"/>
                    <w:bottom w:val="none" w:sz="0" w:space="0" w:color="auto"/>
                    <w:right w:val="none" w:sz="0" w:space="0" w:color="auto"/>
                  </w:divBdr>
                  <w:divsChild>
                    <w:div w:id="1465273132">
                      <w:marLeft w:val="0"/>
                      <w:marRight w:val="0"/>
                      <w:marTop w:val="0"/>
                      <w:marBottom w:val="0"/>
                      <w:divBdr>
                        <w:top w:val="none" w:sz="0" w:space="0" w:color="auto"/>
                        <w:left w:val="none" w:sz="0" w:space="0" w:color="auto"/>
                        <w:bottom w:val="none" w:sz="0" w:space="0" w:color="auto"/>
                        <w:right w:val="none" w:sz="0" w:space="0" w:color="auto"/>
                      </w:divBdr>
                      <w:divsChild>
                        <w:div w:id="1922064658">
                          <w:marLeft w:val="0"/>
                          <w:marRight w:val="0"/>
                          <w:marTop w:val="0"/>
                          <w:marBottom w:val="0"/>
                          <w:divBdr>
                            <w:top w:val="none" w:sz="0" w:space="0" w:color="auto"/>
                            <w:left w:val="none" w:sz="0" w:space="0" w:color="auto"/>
                            <w:bottom w:val="none" w:sz="0" w:space="0" w:color="auto"/>
                            <w:right w:val="none" w:sz="0" w:space="0" w:color="auto"/>
                          </w:divBdr>
                        </w:div>
                        <w:div w:id="1488782458">
                          <w:marLeft w:val="0"/>
                          <w:marRight w:val="0"/>
                          <w:marTop w:val="0"/>
                          <w:marBottom w:val="0"/>
                          <w:divBdr>
                            <w:top w:val="none" w:sz="0" w:space="0" w:color="auto"/>
                            <w:left w:val="none" w:sz="0" w:space="0" w:color="auto"/>
                            <w:bottom w:val="none" w:sz="0" w:space="0" w:color="auto"/>
                            <w:right w:val="none" w:sz="0" w:space="0" w:color="auto"/>
                          </w:divBdr>
                          <w:divsChild>
                            <w:div w:id="1872111514">
                              <w:marLeft w:val="150"/>
                              <w:marRight w:val="150"/>
                              <w:marTop w:val="0"/>
                              <w:marBottom w:val="0"/>
                              <w:divBdr>
                                <w:top w:val="none" w:sz="0" w:space="0" w:color="auto"/>
                                <w:left w:val="none" w:sz="0" w:space="0" w:color="auto"/>
                                <w:bottom w:val="none" w:sz="0" w:space="0" w:color="auto"/>
                                <w:right w:val="none" w:sz="0" w:space="0" w:color="auto"/>
                              </w:divBdr>
                              <w:divsChild>
                                <w:div w:id="4419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280939">
      <w:bodyDiv w:val="1"/>
      <w:marLeft w:val="0"/>
      <w:marRight w:val="0"/>
      <w:marTop w:val="0"/>
      <w:marBottom w:val="0"/>
      <w:divBdr>
        <w:top w:val="none" w:sz="0" w:space="0" w:color="auto"/>
        <w:left w:val="none" w:sz="0" w:space="0" w:color="auto"/>
        <w:bottom w:val="none" w:sz="0" w:space="0" w:color="auto"/>
        <w:right w:val="none" w:sz="0" w:space="0" w:color="auto"/>
      </w:divBdr>
    </w:div>
    <w:div w:id="1124348643">
      <w:bodyDiv w:val="1"/>
      <w:marLeft w:val="0"/>
      <w:marRight w:val="0"/>
      <w:marTop w:val="0"/>
      <w:marBottom w:val="0"/>
      <w:divBdr>
        <w:top w:val="none" w:sz="0" w:space="0" w:color="auto"/>
        <w:left w:val="none" w:sz="0" w:space="0" w:color="auto"/>
        <w:bottom w:val="none" w:sz="0" w:space="0" w:color="auto"/>
        <w:right w:val="none" w:sz="0" w:space="0" w:color="auto"/>
      </w:divBdr>
    </w:div>
    <w:div w:id="1152210918">
      <w:bodyDiv w:val="1"/>
      <w:marLeft w:val="0"/>
      <w:marRight w:val="0"/>
      <w:marTop w:val="0"/>
      <w:marBottom w:val="0"/>
      <w:divBdr>
        <w:top w:val="none" w:sz="0" w:space="0" w:color="auto"/>
        <w:left w:val="none" w:sz="0" w:space="0" w:color="auto"/>
        <w:bottom w:val="none" w:sz="0" w:space="0" w:color="auto"/>
        <w:right w:val="none" w:sz="0" w:space="0" w:color="auto"/>
      </w:divBdr>
    </w:div>
    <w:div w:id="1163161472">
      <w:bodyDiv w:val="1"/>
      <w:marLeft w:val="0"/>
      <w:marRight w:val="0"/>
      <w:marTop w:val="0"/>
      <w:marBottom w:val="0"/>
      <w:divBdr>
        <w:top w:val="none" w:sz="0" w:space="0" w:color="auto"/>
        <w:left w:val="none" w:sz="0" w:space="0" w:color="auto"/>
        <w:bottom w:val="none" w:sz="0" w:space="0" w:color="auto"/>
        <w:right w:val="none" w:sz="0" w:space="0" w:color="auto"/>
      </w:divBdr>
    </w:div>
    <w:div w:id="1184904943">
      <w:bodyDiv w:val="1"/>
      <w:marLeft w:val="0"/>
      <w:marRight w:val="0"/>
      <w:marTop w:val="0"/>
      <w:marBottom w:val="0"/>
      <w:divBdr>
        <w:top w:val="none" w:sz="0" w:space="0" w:color="auto"/>
        <w:left w:val="none" w:sz="0" w:space="0" w:color="auto"/>
        <w:bottom w:val="none" w:sz="0" w:space="0" w:color="auto"/>
        <w:right w:val="none" w:sz="0" w:space="0" w:color="auto"/>
      </w:divBdr>
    </w:div>
    <w:div w:id="1186283851">
      <w:bodyDiv w:val="1"/>
      <w:marLeft w:val="0"/>
      <w:marRight w:val="0"/>
      <w:marTop w:val="0"/>
      <w:marBottom w:val="0"/>
      <w:divBdr>
        <w:top w:val="none" w:sz="0" w:space="0" w:color="auto"/>
        <w:left w:val="none" w:sz="0" w:space="0" w:color="auto"/>
        <w:bottom w:val="none" w:sz="0" w:space="0" w:color="auto"/>
        <w:right w:val="none" w:sz="0" w:space="0" w:color="auto"/>
      </w:divBdr>
    </w:div>
    <w:div w:id="1196311429">
      <w:bodyDiv w:val="1"/>
      <w:marLeft w:val="0"/>
      <w:marRight w:val="0"/>
      <w:marTop w:val="0"/>
      <w:marBottom w:val="0"/>
      <w:divBdr>
        <w:top w:val="none" w:sz="0" w:space="0" w:color="auto"/>
        <w:left w:val="none" w:sz="0" w:space="0" w:color="auto"/>
        <w:bottom w:val="none" w:sz="0" w:space="0" w:color="auto"/>
        <w:right w:val="none" w:sz="0" w:space="0" w:color="auto"/>
      </w:divBdr>
    </w:div>
    <w:div w:id="1216545404">
      <w:bodyDiv w:val="1"/>
      <w:marLeft w:val="0"/>
      <w:marRight w:val="0"/>
      <w:marTop w:val="0"/>
      <w:marBottom w:val="0"/>
      <w:divBdr>
        <w:top w:val="none" w:sz="0" w:space="0" w:color="auto"/>
        <w:left w:val="none" w:sz="0" w:space="0" w:color="auto"/>
        <w:bottom w:val="none" w:sz="0" w:space="0" w:color="auto"/>
        <w:right w:val="none" w:sz="0" w:space="0" w:color="auto"/>
      </w:divBdr>
    </w:div>
    <w:div w:id="1231231788">
      <w:bodyDiv w:val="1"/>
      <w:marLeft w:val="0"/>
      <w:marRight w:val="0"/>
      <w:marTop w:val="0"/>
      <w:marBottom w:val="0"/>
      <w:divBdr>
        <w:top w:val="none" w:sz="0" w:space="0" w:color="auto"/>
        <w:left w:val="none" w:sz="0" w:space="0" w:color="auto"/>
        <w:bottom w:val="none" w:sz="0" w:space="0" w:color="auto"/>
        <w:right w:val="none" w:sz="0" w:space="0" w:color="auto"/>
      </w:divBdr>
      <w:divsChild>
        <w:div w:id="1898079329">
          <w:marLeft w:val="0"/>
          <w:marRight w:val="0"/>
          <w:marTop w:val="0"/>
          <w:marBottom w:val="0"/>
          <w:divBdr>
            <w:top w:val="none" w:sz="0" w:space="0" w:color="auto"/>
            <w:left w:val="none" w:sz="0" w:space="0" w:color="auto"/>
            <w:bottom w:val="none" w:sz="0" w:space="0" w:color="auto"/>
            <w:right w:val="none" w:sz="0" w:space="0" w:color="auto"/>
          </w:divBdr>
          <w:divsChild>
            <w:div w:id="865101047">
              <w:marLeft w:val="0"/>
              <w:marRight w:val="0"/>
              <w:marTop w:val="0"/>
              <w:marBottom w:val="0"/>
              <w:divBdr>
                <w:top w:val="none" w:sz="0" w:space="0" w:color="auto"/>
                <w:left w:val="none" w:sz="0" w:space="0" w:color="auto"/>
                <w:bottom w:val="none" w:sz="0" w:space="0" w:color="auto"/>
                <w:right w:val="none" w:sz="0" w:space="0" w:color="auto"/>
              </w:divBdr>
              <w:divsChild>
                <w:div w:id="19090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1306">
          <w:marLeft w:val="0"/>
          <w:marRight w:val="0"/>
          <w:marTop w:val="0"/>
          <w:marBottom w:val="0"/>
          <w:divBdr>
            <w:top w:val="none" w:sz="0" w:space="0" w:color="auto"/>
            <w:left w:val="none" w:sz="0" w:space="0" w:color="auto"/>
            <w:bottom w:val="none" w:sz="0" w:space="0" w:color="auto"/>
            <w:right w:val="none" w:sz="0" w:space="0" w:color="auto"/>
          </w:divBdr>
          <w:divsChild>
            <w:div w:id="2099323411">
              <w:marLeft w:val="0"/>
              <w:marRight w:val="0"/>
              <w:marTop w:val="0"/>
              <w:marBottom w:val="0"/>
              <w:divBdr>
                <w:top w:val="none" w:sz="0" w:space="0" w:color="auto"/>
                <w:left w:val="none" w:sz="0" w:space="0" w:color="auto"/>
                <w:bottom w:val="none" w:sz="0" w:space="0" w:color="auto"/>
                <w:right w:val="none" w:sz="0" w:space="0" w:color="auto"/>
              </w:divBdr>
              <w:divsChild>
                <w:div w:id="1246648190">
                  <w:marLeft w:val="0"/>
                  <w:marRight w:val="0"/>
                  <w:marTop w:val="0"/>
                  <w:marBottom w:val="0"/>
                  <w:divBdr>
                    <w:top w:val="none" w:sz="0" w:space="0" w:color="auto"/>
                    <w:left w:val="none" w:sz="0" w:space="0" w:color="auto"/>
                    <w:bottom w:val="none" w:sz="0" w:space="0" w:color="auto"/>
                    <w:right w:val="none" w:sz="0" w:space="0" w:color="auto"/>
                  </w:divBdr>
                  <w:divsChild>
                    <w:div w:id="1248804110">
                      <w:marLeft w:val="0"/>
                      <w:marRight w:val="0"/>
                      <w:marTop w:val="0"/>
                      <w:marBottom w:val="0"/>
                      <w:divBdr>
                        <w:top w:val="none" w:sz="0" w:space="0" w:color="auto"/>
                        <w:left w:val="none" w:sz="0" w:space="0" w:color="auto"/>
                        <w:bottom w:val="none" w:sz="0" w:space="0" w:color="auto"/>
                        <w:right w:val="none" w:sz="0" w:space="0" w:color="auto"/>
                      </w:divBdr>
                      <w:divsChild>
                        <w:div w:id="1489321966">
                          <w:marLeft w:val="0"/>
                          <w:marRight w:val="0"/>
                          <w:marTop w:val="0"/>
                          <w:marBottom w:val="0"/>
                          <w:divBdr>
                            <w:top w:val="none" w:sz="0" w:space="0" w:color="auto"/>
                            <w:left w:val="none" w:sz="0" w:space="0" w:color="auto"/>
                            <w:bottom w:val="none" w:sz="0" w:space="0" w:color="auto"/>
                            <w:right w:val="none" w:sz="0" w:space="0" w:color="auto"/>
                          </w:divBdr>
                        </w:div>
                        <w:div w:id="1346588936">
                          <w:marLeft w:val="0"/>
                          <w:marRight w:val="0"/>
                          <w:marTop w:val="0"/>
                          <w:marBottom w:val="0"/>
                          <w:divBdr>
                            <w:top w:val="none" w:sz="0" w:space="0" w:color="auto"/>
                            <w:left w:val="none" w:sz="0" w:space="0" w:color="auto"/>
                            <w:bottom w:val="none" w:sz="0" w:space="0" w:color="auto"/>
                            <w:right w:val="none" w:sz="0" w:space="0" w:color="auto"/>
                          </w:divBdr>
                          <w:divsChild>
                            <w:div w:id="141889976">
                              <w:marLeft w:val="150"/>
                              <w:marRight w:val="150"/>
                              <w:marTop w:val="0"/>
                              <w:marBottom w:val="0"/>
                              <w:divBdr>
                                <w:top w:val="none" w:sz="0" w:space="0" w:color="auto"/>
                                <w:left w:val="none" w:sz="0" w:space="0" w:color="auto"/>
                                <w:bottom w:val="none" w:sz="0" w:space="0" w:color="auto"/>
                                <w:right w:val="none" w:sz="0" w:space="0" w:color="auto"/>
                              </w:divBdr>
                              <w:divsChild>
                                <w:div w:id="5806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927342">
      <w:bodyDiv w:val="1"/>
      <w:marLeft w:val="0"/>
      <w:marRight w:val="0"/>
      <w:marTop w:val="0"/>
      <w:marBottom w:val="0"/>
      <w:divBdr>
        <w:top w:val="none" w:sz="0" w:space="0" w:color="auto"/>
        <w:left w:val="none" w:sz="0" w:space="0" w:color="auto"/>
        <w:bottom w:val="none" w:sz="0" w:space="0" w:color="auto"/>
        <w:right w:val="none" w:sz="0" w:space="0" w:color="auto"/>
      </w:divBdr>
    </w:div>
    <w:div w:id="1276642413">
      <w:bodyDiv w:val="1"/>
      <w:marLeft w:val="0"/>
      <w:marRight w:val="0"/>
      <w:marTop w:val="0"/>
      <w:marBottom w:val="0"/>
      <w:divBdr>
        <w:top w:val="none" w:sz="0" w:space="0" w:color="auto"/>
        <w:left w:val="none" w:sz="0" w:space="0" w:color="auto"/>
        <w:bottom w:val="none" w:sz="0" w:space="0" w:color="auto"/>
        <w:right w:val="none" w:sz="0" w:space="0" w:color="auto"/>
      </w:divBdr>
    </w:div>
    <w:div w:id="1286231458">
      <w:bodyDiv w:val="1"/>
      <w:marLeft w:val="0"/>
      <w:marRight w:val="0"/>
      <w:marTop w:val="0"/>
      <w:marBottom w:val="0"/>
      <w:divBdr>
        <w:top w:val="none" w:sz="0" w:space="0" w:color="auto"/>
        <w:left w:val="none" w:sz="0" w:space="0" w:color="auto"/>
        <w:bottom w:val="none" w:sz="0" w:space="0" w:color="auto"/>
        <w:right w:val="none" w:sz="0" w:space="0" w:color="auto"/>
      </w:divBdr>
    </w:div>
    <w:div w:id="1287198908">
      <w:bodyDiv w:val="1"/>
      <w:marLeft w:val="0"/>
      <w:marRight w:val="0"/>
      <w:marTop w:val="0"/>
      <w:marBottom w:val="0"/>
      <w:divBdr>
        <w:top w:val="none" w:sz="0" w:space="0" w:color="auto"/>
        <w:left w:val="none" w:sz="0" w:space="0" w:color="auto"/>
        <w:bottom w:val="none" w:sz="0" w:space="0" w:color="auto"/>
        <w:right w:val="none" w:sz="0" w:space="0" w:color="auto"/>
      </w:divBdr>
    </w:div>
    <w:div w:id="1294366981">
      <w:bodyDiv w:val="1"/>
      <w:marLeft w:val="0"/>
      <w:marRight w:val="0"/>
      <w:marTop w:val="0"/>
      <w:marBottom w:val="0"/>
      <w:divBdr>
        <w:top w:val="none" w:sz="0" w:space="0" w:color="auto"/>
        <w:left w:val="none" w:sz="0" w:space="0" w:color="auto"/>
        <w:bottom w:val="none" w:sz="0" w:space="0" w:color="auto"/>
        <w:right w:val="none" w:sz="0" w:space="0" w:color="auto"/>
      </w:divBdr>
    </w:div>
    <w:div w:id="1317149358">
      <w:bodyDiv w:val="1"/>
      <w:marLeft w:val="0"/>
      <w:marRight w:val="0"/>
      <w:marTop w:val="0"/>
      <w:marBottom w:val="0"/>
      <w:divBdr>
        <w:top w:val="none" w:sz="0" w:space="0" w:color="auto"/>
        <w:left w:val="none" w:sz="0" w:space="0" w:color="auto"/>
        <w:bottom w:val="none" w:sz="0" w:space="0" w:color="auto"/>
        <w:right w:val="none" w:sz="0" w:space="0" w:color="auto"/>
      </w:divBdr>
    </w:div>
    <w:div w:id="1342315187">
      <w:bodyDiv w:val="1"/>
      <w:marLeft w:val="0"/>
      <w:marRight w:val="0"/>
      <w:marTop w:val="0"/>
      <w:marBottom w:val="0"/>
      <w:divBdr>
        <w:top w:val="none" w:sz="0" w:space="0" w:color="auto"/>
        <w:left w:val="none" w:sz="0" w:space="0" w:color="auto"/>
        <w:bottom w:val="none" w:sz="0" w:space="0" w:color="auto"/>
        <w:right w:val="none" w:sz="0" w:space="0" w:color="auto"/>
      </w:divBdr>
    </w:div>
    <w:div w:id="1343243800">
      <w:bodyDiv w:val="1"/>
      <w:marLeft w:val="0"/>
      <w:marRight w:val="0"/>
      <w:marTop w:val="0"/>
      <w:marBottom w:val="0"/>
      <w:divBdr>
        <w:top w:val="none" w:sz="0" w:space="0" w:color="auto"/>
        <w:left w:val="none" w:sz="0" w:space="0" w:color="auto"/>
        <w:bottom w:val="none" w:sz="0" w:space="0" w:color="auto"/>
        <w:right w:val="none" w:sz="0" w:space="0" w:color="auto"/>
      </w:divBdr>
    </w:div>
    <w:div w:id="1397315725">
      <w:bodyDiv w:val="1"/>
      <w:marLeft w:val="0"/>
      <w:marRight w:val="0"/>
      <w:marTop w:val="0"/>
      <w:marBottom w:val="0"/>
      <w:divBdr>
        <w:top w:val="none" w:sz="0" w:space="0" w:color="auto"/>
        <w:left w:val="none" w:sz="0" w:space="0" w:color="auto"/>
        <w:bottom w:val="none" w:sz="0" w:space="0" w:color="auto"/>
        <w:right w:val="none" w:sz="0" w:space="0" w:color="auto"/>
      </w:divBdr>
    </w:div>
    <w:div w:id="1410228108">
      <w:bodyDiv w:val="1"/>
      <w:marLeft w:val="0"/>
      <w:marRight w:val="0"/>
      <w:marTop w:val="0"/>
      <w:marBottom w:val="0"/>
      <w:divBdr>
        <w:top w:val="none" w:sz="0" w:space="0" w:color="auto"/>
        <w:left w:val="none" w:sz="0" w:space="0" w:color="auto"/>
        <w:bottom w:val="none" w:sz="0" w:space="0" w:color="auto"/>
        <w:right w:val="none" w:sz="0" w:space="0" w:color="auto"/>
      </w:divBdr>
    </w:div>
    <w:div w:id="1410887778">
      <w:bodyDiv w:val="1"/>
      <w:marLeft w:val="0"/>
      <w:marRight w:val="0"/>
      <w:marTop w:val="0"/>
      <w:marBottom w:val="0"/>
      <w:divBdr>
        <w:top w:val="none" w:sz="0" w:space="0" w:color="auto"/>
        <w:left w:val="none" w:sz="0" w:space="0" w:color="auto"/>
        <w:bottom w:val="none" w:sz="0" w:space="0" w:color="auto"/>
        <w:right w:val="none" w:sz="0" w:space="0" w:color="auto"/>
      </w:divBdr>
    </w:div>
    <w:div w:id="1416513636">
      <w:bodyDiv w:val="1"/>
      <w:marLeft w:val="0"/>
      <w:marRight w:val="0"/>
      <w:marTop w:val="0"/>
      <w:marBottom w:val="0"/>
      <w:divBdr>
        <w:top w:val="none" w:sz="0" w:space="0" w:color="auto"/>
        <w:left w:val="none" w:sz="0" w:space="0" w:color="auto"/>
        <w:bottom w:val="none" w:sz="0" w:space="0" w:color="auto"/>
        <w:right w:val="none" w:sz="0" w:space="0" w:color="auto"/>
      </w:divBdr>
    </w:div>
    <w:div w:id="1427651808">
      <w:bodyDiv w:val="1"/>
      <w:marLeft w:val="0"/>
      <w:marRight w:val="0"/>
      <w:marTop w:val="0"/>
      <w:marBottom w:val="0"/>
      <w:divBdr>
        <w:top w:val="none" w:sz="0" w:space="0" w:color="auto"/>
        <w:left w:val="none" w:sz="0" w:space="0" w:color="auto"/>
        <w:bottom w:val="none" w:sz="0" w:space="0" w:color="auto"/>
        <w:right w:val="none" w:sz="0" w:space="0" w:color="auto"/>
      </w:divBdr>
    </w:div>
    <w:div w:id="1479229794">
      <w:bodyDiv w:val="1"/>
      <w:marLeft w:val="0"/>
      <w:marRight w:val="0"/>
      <w:marTop w:val="0"/>
      <w:marBottom w:val="0"/>
      <w:divBdr>
        <w:top w:val="none" w:sz="0" w:space="0" w:color="auto"/>
        <w:left w:val="none" w:sz="0" w:space="0" w:color="auto"/>
        <w:bottom w:val="none" w:sz="0" w:space="0" w:color="auto"/>
        <w:right w:val="none" w:sz="0" w:space="0" w:color="auto"/>
      </w:divBdr>
    </w:div>
    <w:div w:id="1484544465">
      <w:bodyDiv w:val="1"/>
      <w:marLeft w:val="0"/>
      <w:marRight w:val="0"/>
      <w:marTop w:val="0"/>
      <w:marBottom w:val="0"/>
      <w:divBdr>
        <w:top w:val="none" w:sz="0" w:space="0" w:color="auto"/>
        <w:left w:val="none" w:sz="0" w:space="0" w:color="auto"/>
        <w:bottom w:val="none" w:sz="0" w:space="0" w:color="auto"/>
        <w:right w:val="none" w:sz="0" w:space="0" w:color="auto"/>
      </w:divBdr>
    </w:div>
    <w:div w:id="1498884123">
      <w:bodyDiv w:val="1"/>
      <w:marLeft w:val="0"/>
      <w:marRight w:val="0"/>
      <w:marTop w:val="0"/>
      <w:marBottom w:val="0"/>
      <w:divBdr>
        <w:top w:val="none" w:sz="0" w:space="0" w:color="auto"/>
        <w:left w:val="none" w:sz="0" w:space="0" w:color="auto"/>
        <w:bottom w:val="none" w:sz="0" w:space="0" w:color="auto"/>
        <w:right w:val="none" w:sz="0" w:space="0" w:color="auto"/>
      </w:divBdr>
    </w:div>
    <w:div w:id="1527059409">
      <w:bodyDiv w:val="1"/>
      <w:marLeft w:val="0"/>
      <w:marRight w:val="0"/>
      <w:marTop w:val="0"/>
      <w:marBottom w:val="0"/>
      <w:divBdr>
        <w:top w:val="none" w:sz="0" w:space="0" w:color="auto"/>
        <w:left w:val="none" w:sz="0" w:space="0" w:color="auto"/>
        <w:bottom w:val="none" w:sz="0" w:space="0" w:color="auto"/>
        <w:right w:val="none" w:sz="0" w:space="0" w:color="auto"/>
      </w:divBdr>
    </w:div>
    <w:div w:id="1539780954">
      <w:bodyDiv w:val="1"/>
      <w:marLeft w:val="0"/>
      <w:marRight w:val="0"/>
      <w:marTop w:val="0"/>
      <w:marBottom w:val="0"/>
      <w:divBdr>
        <w:top w:val="none" w:sz="0" w:space="0" w:color="auto"/>
        <w:left w:val="none" w:sz="0" w:space="0" w:color="auto"/>
        <w:bottom w:val="none" w:sz="0" w:space="0" w:color="auto"/>
        <w:right w:val="none" w:sz="0" w:space="0" w:color="auto"/>
      </w:divBdr>
    </w:div>
    <w:div w:id="1544174441">
      <w:bodyDiv w:val="1"/>
      <w:marLeft w:val="0"/>
      <w:marRight w:val="0"/>
      <w:marTop w:val="0"/>
      <w:marBottom w:val="0"/>
      <w:divBdr>
        <w:top w:val="none" w:sz="0" w:space="0" w:color="auto"/>
        <w:left w:val="none" w:sz="0" w:space="0" w:color="auto"/>
        <w:bottom w:val="none" w:sz="0" w:space="0" w:color="auto"/>
        <w:right w:val="none" w:sz="0" w:space="0" w:color="auto"/>
      </w:divBdr>
    </w:div>
    <w:div w:id="1569337396">
      <w:bodyDiv w:val="1"/>
      <w:marLeft w:val="0"/>
      <w:marRight w:val="0"/>
      <w:marTop w:val="0"/>
      <w:marBottom w:val="0"/>
      <w:divBdr>
        <w:top w:val="none" w:sz="0" w:space="0" w:color="auto"/>
        <w:left w:val="none" w:sz="0" w:space="0" w:color="auto"/>
        <w:bottom w:val="none" w:sz="0" w:space="0" w:color="auto"/>
        <w:right w:val="none" w:sz="0" w:space="0" w:color="auto"/>
      </w:divBdr>
    </w:div>
    <w:div w:id="1577545757">
      <w:bodyDiv w:val="1"/>
      <w:marLeft w:val="0"/>
      <w:marRight w:val="0"/>
      <w:marTop w:val="0"/>
      <w:marBottom w:val="0"/>
      <w:divBdr>
        <w:top w:val="none" w:sz="0" w:space="0" w:color="auto"/>
        <w:left w:val="none" w:sz="0" w:space="0" w:color="auto"/>
        <w:bottom w:val="none" w:sz="0" w:space="0" w:color="auto"/>
        <w:right w:val="none" w:sz="0" w:space="0" w:color="auto"/>
      </w:divBdr>
    </w:div>
    <w:div w:id="1624769034">
      <w:bodyDiv w:val="1"/>
      <w:marLeft w:val="0"/>
      <w:marRight w:val="0"/>
      <w:marTop w:val="0"/>
      <w:marBottom w:val="0"/>
      <w:divBdr>
        <w:top w:val="none" w:sz="0" w:space="0" w:color="auto"/>
        <w:left w:val="none" w:sz="0" w:space="0" w:color="auto"/>
        <w:bottom w:val="none" w:sz="0" w:space="0" w:color="auto"/>
        <w:right w:val="none" w:sz="0" w:space="0" w:color="auto"/>
      </w:divBdr>
    </w:div>
    <w:div w:id="1637837536">
      <w:bodyDiv w:val="1"/>
      <w:marLeft w:val="0"/>
      <w:marRight w:val="0"/>
      <w:marTop w:val="0"/>
      <w:marBottom w:val="0"/>
      <w:divBdr>
        <w:top w:val="none" w:sz="0" w:space="0" w:color="auto"/>
        <w:left w:val="none" w:sz="0" w:space="0" w:color="auto"/>
        <w:bottom w:val="none" w:sz="0" w:space="0" w:color="auto"/>
        <w:right w:val="none" w:sz="0" w:space="0" w:color="auto"/>
      </w:divBdr>
    </w:div>
    <w:div w:id="1659457808">
      <w:bodyDiv w:val="1"/>
      <w:marLeft w:val="0"/>
      <w:marRight w:val="0"/>
      <w:marTop w:val="0"/>
      <w:marBottom w:val="0"/>
      <w:divBdr>
        <w:top w:val="none" w:sz="0" w:space="0" w:color="auto"/>
        <w:left w:val="none" w:sz="0" w:space="0" w:color="auto"/>
        <w:bottom w:val="none" w:sz="0" w:space="0" w:color="auto"/>
        <w:right w:val="none" w:sz="0" w:space="0" w:color="auto"/>
      </w:divBdr>
    </w:div>
    <w:div w:id="1699428136">
      <w:bodyDiv w:val="1"/>
      <w:marLeft w:val="0"/>
      <w:marRight w:val="0"/>
      <w:marTop w:val="0"/>
      <w:marBottom w:val="0"/>
      <w:divBdr>
        <w:top w:val="none" w:sz="0" w:space="0" w:color="auto"/>
        <w:left w:val="none" w:sz="0" w:space="0" w:color="auto"/>
        <w:bottom w:val="none" w:sz="0" w:space="0" w:color="auto"/>
        <w:right w:val="none" w:sz="0" w:space="0" w:color="auto"/>
      </w:divBdr>
    </w:div>
    <w:div w:id="1732921939">
      <w:bodyDiv w:val="1"/>
      <w:marLeft w:val="0"/>
      <w:marRight w:val="0"/>
      <w:marTop w:val="0"/>
      <w:marBottom w:val="0"/>
      <w:divBdr>
        <w:top w:val="none" w:sz="0" w:space="0" w:color="auto"/>
        <w:left w:val="none" w:sz="0" w:space="0" w:color="auto"/>
        <w:bottom w:val="none" w:sz="0" w:space="0" w:color="auto"/>
        <w:right w:val="none" w:sz="0" w:space="0" w:color="auto"/>
      </w:divBdr>
    </w:div>
    <w:div w:id="1763529996">
      <w:bodyDiv w:val="1"/>
      <w:marLeft w:val="0"/>
      <w:marRight w:val="0"/>
      <w:marTop w:val="0"/>
      <w:marBottom w:val="0"/>
      <w:divBdr>
        <w:top w:val="none" w:sz="0" w:space="0" w:color="auto"/>
        <w:left w:val="none" w:sz="0" w:space="0" w:color="auto"/>
        <w:bottom w:val="none" w:sz="0" w:space="0" w:color="auto"/>
        <w:right w:val="none" w:sz="0" w:space="0" w:color="auto"/>
      </w:divBdr>
    </w:div>
    <w:div w:id="1811903603">
      <w:bodyDiv w:val="1"/>
      <w:marLeft w:val="0"/>
      <w:marRight w:val="0"/>
      <w:marTop w:val="0"/>
      <w:marBottom w:val="0"/>
      <w:divBdr>
        <w:top w:val="none" w:sz="0" w:space="0" w:color="auto"/>
        <w:left w:val="none" w:sz="0" w:space="0" w:color="auto"/>
        <w:bottom w:val="none" w:sz="0" w:space="0" w:color="auto"/>
        <w:right w:val="none" w:sz="0" w:space="0" w:color="auto"/>
      </w:divBdr>
    </w:div>
    <w:div w:id="1814983721">
      <w:bodyDiv w:val="1"/>
      <w:marLeft w:val="0"/>
      <w:marRight w:val="0"/>
      <w:marTop w:val="0"/>
      <w:marBottom w:val="0"/>
      <w:divBdr>
        <w:top w:val="none" w:sz="0" w:space="0" w:color="auto"/>
        <w:left w:val="none" w:sz="0" w:space="0" w:color="auto"/>
        <w:bottom w:val="none" w:sz="0" w:space="0" w:color="auto"/>
        <w:right w:val="none" w:sz="0" w:space="0" w:color="auto"/>
      </w:divBdr>
    </w:div>
    <w:div w:id="1859197990">
      <w:bodyDiv w:val="1"/>
      <w:marLeft w:val="0"/>
      <w:marRight w:val="0"/>
      <w:marTop w:val="0"/>
      <w:marBottom w:val="0"/>
      <w:divBdr>
        <w:top w:val="none" w:sz="0" w:space="0" w:color="auto"/>
        <w:left w:val="none" w:sz="0" w:space="0" w:color="auto"/>
        <w:bottom w:val="none" w:sz="0" w:space="0" w:color="auto"/>
        <w:right w:val="none" w:sz="0" w:space="0" w:color="auto"/>
      </w:divBdr>
    </w:div>
    <w:div w:id="1903171547">
      <w:bodyDiv w:val="1"/>
      <w:marLeft w:val="0"/>
      <w:marRight w:val="0"/>
      <w:marTop w:val="0"/>
      <w:marBottom w:val="0"/>
      <w:divBdr>
        <w:top w:val="none" w:sz="0" w:space="0" w:color="auto"/>
        <w:left w:val="none" w:sz="0" w:space="0" w:color="auto"/>
        <w:bottom w:val="none" w:sz="0" w:space="0" w:color="auto"/>
        <w:right w:val="none" w:sz="0" w:space="0" w:color="auto"/>
      </w:divBdr>
    </w:div>
    <w:div w:id="1917124656">
      <w:bodyDiv w:val="1"/>
      <w:marLeft w:val="0"/>
      <w:marRight w:val="0"/>
      <w:marTop w:val="0"/>
      <w:marBottom w:val="0"/>
      <w:divBdr>
        <w:top w:val="none" w:sz="0" w:space="0" w:color="auto"/>
        <w:left w:val="none" w:sz="0" w:space="0" w:color="auto"/>
        <w:bottom w:val="none" w:sz="0" w:space="0" w:color="auto"/>
        <w:right w:val="none" w:sz="0" w:space="0" w:color="auto"/>
      </w:divBdr>
    </w:div>
    <w:div w:id="1936665159">
      <w:bodyDiv w:val="1"/>
      <w:marLeft w:val="0"/>
      <w:marRight w:val="0"/>
      <w:marTop w:val="0"/>
      <w:marBottom w:val="0"/>
      <w:divBdr>
        <w:top w:val="none" w:sz="0" w:space="0" w:color="auto"/>
        <w:left w:val="none" w:sz="0" w:space="0" w:color="auto"/>
        <w:bottom w:val="none" w:sz="0" w:space="0" w:color="auto"/>
        <w:right w:val="none" w:sz="0" w:space="0" w:color="auto"/>
      </w:divBdr>
    </w:div>
    <w:div w:id="1984264508">
      <w:bodyDiv w:val="1"/>
      <w:marLeft w:val="0"/>
      <w:marRight w:val="0"/>
      <w:marTop w:val="0"/>
      <w:marBottom w:val="0"/>
      <w:divBdr>
        <w:top w:val="none" w:sz="0" w:space="0" w:color="auto"/>
        <w:left w:val="none" w:sz="0" w:space="0" w:color="auto"/>
        <w:bottom w:val="none" w:sz="0" w:space="0" w:color="auto"/>
        <w:right w:val="none" w:sz="0" w:space="0" w:color="auto"/>
      </w:divBdr>
    </w:div>
    <w:div w:id="2000569912">
      <w:bodyDiv w:val="1"/>
      <w:marLeft w:val="0"/>
      <w:marRight w:val="0"/>
      <w:marTop w:val="0"/>
      <w:marBottom w:val="0"/>
      <w:divBdr>
        <w:top w:val="none" w:sz="0" w:space="0" w:color="auto"/>
        <w:left w:val="none" w:sz="0" w:space="0" w:color="auto"/>
        <w:bottom w:val="none" w:sz="0" w:space="0" w:color="auto"/>
        <w:right w:val="none" w:sz="0" w:space="0" w:color="auto"/>
      </w:divBdr>
    </w:div>
    <w:div w:id="2006080740">
      <w:bodyDiv w:val="1"/>
      <w:marLeft w:val="0"/>
      <w:marRight w:val="0"/>
      <w:marTop w:val="0"/>
      <w:marBottom w:val="0"/>
      <w:divBdr>
        <w:top w:val="none" w:sz="0" w:space="0" w:color="auto"/>
        <w:left w:val="none" w:sz="0" w:space="0" w:color="auto"/>
        <w:bottom w:val="none" w:sz="0" w:space="0" w:color="auto"/>
        <w:right w:val="none" w:sz="0" w:space="0" w:color="auto"/>
      </w:divBdr>
    </w:div>
    <w:div w:id="2007317781">
      <w:bodyDiv w:val="1"/>
      <w:marLeft w:val="0"/>
      <w:marRight w:val="0"/>
      <w:marTop w:val="0"/>
      <w:marBottom w:val="0"/>
      <w:divBdr>
        <w:top w:val="none" w:sz="0" w:space="0" w:color="auto"/>
        <w:left w:val="none" w:sz="0" w:space="0" w:color="auto"/>
        <w:bottom w:val="none" w:sz="0" w:space="0" w:color="auto"/>
        <w:right w:val="none" w:sz="0" w:space="0" w:color="auto"/>
      </w:divBdr>
    </w:div>
    <w:div w:id="2013792789">
      <w:bodyDiv w:val="1"/>
      <w:marLeft w:val="0"/>
      <w:marRight w:val="0"/>
      <w:marTop w:val="0"/>
      <w:marBottom w:val="0"/>
      <w:divBdr>
        <w:top w:val="none" w:sz="0" w:space="0" w:color="auto"/>
        <w:left w:val="none" w:sz="0" w:space="0" w:color="auto"/>
        <w:bottom w:val="none" w:sz="0" w:space="0" w:color="auto"/>
        <w:right w:val="none" w:sz="0" w:space="0" w:color="auto"/>
      </w:divBdr>
    </w:div>
    <w:div w:id="21463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07F2D-1F68-4948-8822-23E8A8C2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Rode</dc:creator>
  <cp:keywords/>
  <dc:description/>
  <cp:lastModifiedBy>Gaurav Rode</cp:lastModifiedBy>
  <cp:revision>2</cp:revision>
  <dcterms:created xsi:type="dcterms:W3CDTF">2024-07-30T16:55:00Z</dcterms:created>
  <dcterms:modified xsi:type="dcterms:W3CDTF">2024-07-30T16:55:00Z</dcterms:modified>
</cp:coreProperties>
</file>