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D8E7" w14:textId="25449D99" w:rsidR="003560EA" w:rsidRPr="00670543" w:rsidRDefault="00712668" w:rsidP="00DD34C0">
      <w:pPr>
        <w:bidi/>
        <w:contextualSpacing w:val="0"/>
        <w:jc w:val="center"/>
        <w:rPr>
          <w:b/>
          <w:bCs/>
          <w:sz w:val="28"/>
          <w:szCs w:val="28"/>
          <w:lang w:val="en-US"/>
        </w:rPr>
      </w:pPr>
      <w:r w:rsidRPr="00670543">
        <w:rPr>
          <w:b/>
          <w:bCs/>
          <w:sz w:val="28"/>
          <w:szCs w:val="28"/>
          <w:rtl/>
        </w:rPr>
        <w:t>שם הפרויקט:</w:t>
      </w:r>
      <w:r w:rsidR="00024BE1" w:rsidRPr="00670543">
        <w:rPr>
          <w:rFonts w:hint="cs"/>
          <w:b/>
          <w:bCs/>
          <w:sz w:val="28"/>
          <w:szCs w:val="28"/>
          <w:rtl/>
        </w:rPr>
        <w:t xml:space="preserve"> </w:t>
      </w:r>
      <w:proofErr w:type="spellStart"/>
      <w:r w:rsidR="00DA3B19">
        <w:rPr>
          <w:b/>
          <w:bCs/>
          <w:color w:val="1B1C1D"/>
          <w:sz w:val="28"/>
          <w:szCs w:val="28"/>
          <w:bdr w:val="none" w:sz="0" w:space="0" w:color="auto" w:frame="1"/>
        </w:rPr>
        <w:t>TeloFier</w:t>
      </w:r>
      <w:proofErr w:type="spellEnd"/>
    </w:p>
    <w:p w14:paraId="2978023E" w14:textId="77777777" w:rsidR="00712668" w:rsidRPr="00670543" w:rsidRDefault="00712668" w:rsidP="00712668">
      <w:pPr>
        <w:bidi/>
        <w:contextualSpacing w:val="0"/>
        <w:jc w:val="center"/>
        <w:rPr>
          <w:sz w:val="28"/>
          <w:szCs w:val="28"/>
          <w:rtl/>
        </w:rPr>
      </w:pPr>
    </w:p>
    <w:p w14:paraId="3178DBFA" w14:textId="064780DD" w:rsidR="00DD34C0" w:rsidRPr="00670543" w:rsidRDefault="00DD34C0" w:rsidP="00DD34C0">
      <w:pPr>
        <w:bidi/>
        <w:contextualSpacing w:val="0"/>
        <w:rPr>
          <w:sz w:val="28"/>
          <w:szCs w:val="28"/>
          <w:rtl/>
        </w:rPr>
      </w:pPr>
    </w:p>
    <w:p w14:paraId="00275F67" w14:textId="6640D208" w:rsidR="00D315E9" w:rsidRPr="00670543" w:rsidRDefault="00D315E9" w:rsidP="00D315E9">
      <w:pPr>
        <w:bidi/>
        <w:contextualSpacing w:val="0"/>
        <w:rPr>
          <w:b/>
          <w:bCs/>
          <w:sz w:val="28"/>
          <w:szCs w:val="28"/>
        </w:rPr>
      </w:pPr>
      <w:r w:rsidRPr="00670543">
        <w:rPr>
          <w:rFonts w:hint="cs"/>
          <w:b/>
          <w:bCs/>
          <w:sz w:val="28"/>
          <w:szCs w:val="28"/>
          <w:rtl/>
        </w:rPr>
        <w:t>שמות הסטודנטים: (ת.ז. אימייל וטלפון)</w:t>
      </w:r>
      <w:r w:rsidRPr="00670543">
        <w:rPr>
          <w:b/>
          <w:bCs/>
          <w:sz w:val="28"/>
          <w:szCs w:val="28"/>
          <w:rtl/>
        </w:rPr>
        <w:t>:</w:t>
      </w:r>
    </w:p>
    <w:p w14:paraId="047FDA0C" w14:textId="77777777" w:rsidR="00024BE1" w:rsidRPr="00670543" w:rsidRDefault="00024BE1" w:rsidP="00024BE1">
      <w:pPr>
        <w:bidi/>
        <w:contextualSpacing w:val="0"/>
        <w:rPr>
          <w:sz w:val="28"/>
          <w:szCs w:val="28"/>
        </w:rPr>
      </w:pPr>
    </w:p>
    <w:p w14:paraId="07C8C3E1" w14:textId="052B98D7" w:rsidR="00D315E9" w:rsidRPr="00670543" w:rsidRDefault="00024BE1" w:rsidP="00024BE1">
      <w:pPr>
        <w:bidi/>
        <w:contextualSpacing w:val="0"/>
        <w:rPr>
          <w:sz w:val="28"/>
          <w:szCs w:val="28"/>
          <w:rtl/>
          <w:lang w:val="en-US"/>
        </w:rPr>
      </w:pPr>
      <w:r w:rsidRPr="00670543">
        <w:rPr>
          <w:rFonts w:hint="cs"/>
          <w:sz w:val="28"/>
          <w:szCs w:val="28"/>
          <w:rtl/>
          <w:lang w:val="en-US"/>
        </w:rPr>
        <w:t xml:space="preserve">עומרי שלזינגר 322985672 </w:t>
      </w:r>
      <w:hyperlink r:id="rId5" w:history="1">
        <w:r w:rsidRPr="00670543">
          <w:rPr>
            <w:rStyle w:val="Hyperlink"/>
            <w:sz w:val="28"/>
            <w:szCs w:val="28"/>
            <w:lang w:val="en-US"/>
          </w:rPr>
          <w:t>om</w:t>
        </w:r>
        <w:r w:rsidRPr="00670543">
          <w:rPr>
            <w:rStyle w:val="Hyperlink"/>
            <w:sz w:val="28"/>
            <w:szCs w:val="28"/>
            <w:lang w:val="en-US"/>
          </w:rPr>
          <w:t>r</w:t>
        </w:r>
        <w:r w:rsidRPr="00670543">
          <w:rPr>
            <w:rStyle w:val="Hyperlink"/>
            <w:sz w:val="28"/>
            <w:szCs w:val="28"/>
            <w:lang w:val="en-US"/>
          </w:rPr>
          <w:t>i.shlezinger@gmail.com</w:t>
        </w:r>
      </w:hyperlink>
      <w:r w:rsidRPr="00670543">
        <w:rPr>
          <w:sz w:val="28"/>
          <w:szCs w:val="28"/>
          <w:lang w:val="en-US"/>
        </w:rPr>
        <w:t xml:space="preserve"> </w:t>
      </w:r>
      <w:r w:rsidRPr="00670543">
        <w:rPr>
          <w:rFonts w:hint="cs"/>
          <w:sz w:val="28"/>
          <w:szCs w:val="28"/>
          <w:rtl/>
          <w:lang w:val="en-US"/>
        </w:rPr>
        <w:t xml:space="preserve"> 0552288789</w:t>
      </w:r>
    </w:p>
    <w:p w14:paraId="3FEC6916" w14:textId="77777777" w:rsidR="00024BE1" w:rsidRPr="00670543" w:rsidRDefault="00024BE1" w:rsidP="00024BE1">
      <w:pPr>
        <w:bidi/>
        <w:contextualSpacing w:val="0"/>
        <w:rPr>
          <w:rFonts w:hint="cs"/>
          <w:sz w:val="28"/>
          <w:szCs w:val="28"/>
          <w:rtl/>
        </w:rPr>
      </w:pPr>
    </w:p>
    <w:p w14:paraId="4C5890EB" w14:textId="46F648DE" w:rsidR="00024BE1" w:rsidRPr="00AD6BF4" w:rsidRDefault="00D315E9" w:rsidP="00AD6BF4">
      <w:pPr>
        <w:bidi/>
        <w:contextualSpacing w:val="0"/>
        <w:rPr>
          <w:b/>
          <w:bCs/>
          <w:sz w:val="28"/>
          <w:szCs w:val="28"/>
          <w:rtl/>
        </w:rPr>
      </w:pPr>
      <w:r w:rsidRPr="00670543">
        <w:rPr>
          <w:rFonts w:hint="cs"/>
          <w:b/>
          <w:bCs/>
          <w:sz w:val="28"/>
          <w:szCs w:val="28"/>
          <w:rtl/>
        </w:rPr>
        <w:t>התמחות:</w:t>
      </w:r>
    </w:p>
    <w:p w14:paraId="0738E4E6" w14:textId="19901159" w:rsidR="00854146" w:rsidRPr="00670543" w:rsidRDefault="00854146" w:rsidP="00AD6BF4">
      <w:pPr>
        <w:bidi/>
        <w:contextualSpacing w:val="0"/>
        <w:rPr>
          <w:rFonts w:hint="cs"/>
          <w:sz w:val="28"/>
          <w:szCs w:val="28"/>
          <w:rtl/>
          <w:lang w:val="en-US"/>
        </w:rPr>
      </w:pPr>
      <w:r w:rsidRPr="00670543">
        <w:rPr>
          <w:rFonts w:hint="cs"/>
          <w:sz w:val="28"/>
          <w:szCs w:val="28"/>
          <w:rtl/>
          <w:lang w:val="en-US"/>
        </w:rPr>
        <w:t xml:space="preserve">מדעי </w:t>
      </w:r>
      <w:commentRangeStart w:id="0"/>
      <w:commentRangeStart w:id="1"/>
      <w:r w:rsidRPr="00670543">
        <w:rPr>
          <w:rFonts w:hint="cs"/>
          <w:sz w:val="28"/>
          <w:szCs w:val="28"/>
          <w:rtl/>
          <w:lang w:val="en-US"/>
        </w:rPr>
        <w:t>הנתונים</w:t>
      </w:r>
      <w:commentRangeEnd w:id="0"/>
      <w:r w:rsidR="00670543" w:rsidRPr="00670543">
        <w:rPr>
          <w:rStyle w:val="CommentReference"/>
          <w:sz w:val="20"/>
          <w:szCs w:val="20"/>
          <w:rtl/>
        </w:rPr>
        <w:commentReference w:id="0"/>
      </w:r>
      <w:commentRangeEnd w:id="1"/>
      <w:r w:rsidR="00670543" w:rsidRPr="00670543">
        <w:rPr>
          <w:rStyle w:val="CommentReference"/>
          <w:sz w:val="20"/>
          <w:szCs w:val="20"/>
          <w:rtl/>
        </w:rPr>
        <w:commentReference w:id="1"/>
      </w:r>
    </w:p>
    <w:p w14:paraId="1D669472" w14:textId="79D1A2E7" w:rsidR="00670543" w:rsidRDefault="00D315E9" w:rsidP="00AD6BF4">
      <w:pPr>
        <w:bidi/>
        <w:contextualSpacing w:val="0"/>
        <w:rPr>
          <w:sz w:val="28"/>
          <w:szCs w:val="28"/>
          <w:rtl/>
        </w:rPr>
      </w:pPr>
      <w:r w:rsidRPr="00670543">
        <w:rPr>
          <w:rFonts w:hint="cs"/>
          <w:b/>
          <w:bCs/>
          <w:sz w:val="28"/>
          <w:szCs w:val="28"/>
          <w:rtl/>
        </w:rPr>
        <w:t>מאשר הפרויקט:</w:t>
      </w:r>
      <w:r w:rsidR="00AD6BF4">
        <w:rPr>
          <w:rFonts w:hint="cs"/>
          <w:b/>
          <w:bCs/>
          <w:sz w:val="28"/>
          <w:szCs w:val="28"/>
          <w:rtl/>
        </w:rPr>
        <w:t xml:space="preserve"> </w:t>
      </w:r>
      <w:proofErr w:type="spellStart"/>
      <w:r w:rsidR="00854146" w:rsidRPr="00670543">
        <w:rPr>
          <w:rFonts w:hint="cs"/>
          <w:sz w:val="28"/>
          <w:szCs w:val="28"/>
          <w:rtl/>
        </w:rPr>
        <w:t>אושרית</w:t>
      </w:r>
      <w:proofErr w:type="spellEnd"/>
      <w:r w:rsidR="00854146" w:rsidRPr="00670543">
        <w:rPr>
          <w:rFonts w:hint="cs"/>
          <w:sz w:val="28"/>
          <w:szCs w:val="28"/>
          <w:rtl/>
        </w:rPr>
        <w:t xml:space="preserve"> </w:t>
      </w:r>
      <w:proofErr w:type="spellStart"/>
      <w:r w:rsidR="00854146" w:rsidRPr="00670543">
        <w:rPr>
          <w:rFonts w:hint="cs"/>
          <w:sz w:val="28"/>
          <w:szCs w:val="28"/>
          <w:rtl/>
        </w:rPr>
        <w:t>שטוסל</w:t>
      </w:r>
      <w:proofErr w:type="spellEnd"/>
    </w:p>
    <w:p w14:paraId="47F5C468" w14:textId="3A7CB77A" w:rsidR="00742D0B" w:rsidRDefault="00742D0B" w:rsidP="00742D0B">
      <w:pPr>
        <w:bidi/>
        <w:contextualSpacing w:val="0"/>
        <w:rPr>
          <w:sz w:val="28"/>
          <w:szCs w:val="28"/>
          <w:rtl/>
          <w:lang w:val="en-US"/>
        </w:rPr>
      </w:pPr>
      <w:r>
        <w:rPr>
          <w:rFonts w:hint="cs"/>
          <w:b/>
          <w:bCs/>
          <w:sz w:val="28"/>
          <w:szCs w:val="28"/>
          <w:rtl/>
          <w:lang w:val="en-US"/>
        </w:rPr>
        <w:t xml:space="preserve">מה קיים היום: </w:t>
      </w:r>
      <w:r>
        <w:rPr>
          <w:rFonts w:hint="cs"/>
          <w:sz w:val="28"/>
          <w:szCs w:val="28"/>
          <w:rtl/>
          <w:lang w:val="en-US"/>
        </w:rPr>
        <w:t xml:space="preserve"> </w:t>
      </w:r>
    </w:p>
    <w:p w14:paraId="147CAB71" w14:textId="39A10ED0" w:rsidR="00742D0B" w:rsidRDefault="00742D0B" w:rsidP="00742D0B">
      <w:pPr>
        <w:pStyle w:val="ListParagraph"/>
        <w:numPr>
          <w:ilvl w:val="0"/>
          <w:numId w:val="10"/>
        </w:numPr>
        <w:bidi/>
        <w:contextualSpacing w:val="0"/>
        <w:rPr>
          <w:sz w:val="28"/>
          <w:szCs w:val="28"/>
          <w:lang w:val="en-US"/>
        </w:rPr>
      </w:pPr>
      <w:proofErr w:type="spellStart"/>
      <w:r>
        <w:rPr>
          <w:rFonts w:hint="cs"/>
          <w:sz w:val="28"/>
          <w:szCs w:val="28"/>
          <w:rtl/>
          <w:lang w:val="en-US"/>
        </w:rPr>
        <w:t>פרוייקט</w:t>
      </w:r>
      <w:proofErr w:type="spellEnd"/>
      <w:r>
        <w:rPr>
          <w:rFonts w:hint="cs"/>
          <w:sz w:val="28"/>
          <w:szCs w:val="28"/>
          <w:rtl/>
          <w:lang w:val="en-US"/>
        </w:rPr>
        <w:t xml:space="preserve"> לחיזוי אתרי קישור חלבוניים על סמך רצפי </w:t>
      </w:r>
      <w:proofErr w:type="spellStart"/>
      <w:r>
        <w:rPr>
          <w:sz w:val="28"/>
          <w:szCs w:val="28"/>
          <w:lang w:val="en-US"/>
        </w:rPr>
        <w:t>dna</w:t>
      </w:r>
      <w:proofErr w:type="spellEnd"/>
      <w:r>
        <w:rPr>
          <w:rFonts w:hint="cs"/>
          <w:sz w:val="28"/>
          <w:szCs w:val="28"/>
          <w:rtl/>
          <w:lang w:val="en-US"/>
        </w:rPr>
        <w:t xml:space="preserve">: </w:t>
      </w:r>
      <w:proofErr w:type="spellStart"/>
      <w:r>
        <w:rPr>
          <w:sz w:val="28"/>
          <w:szCs w:val="28"/>
          <w:lang w:val="en-US"/>
        </w:rPr>
        <w:t>DeepBind</w:t>
      </w:r>
      <w:proofErr w:type="spellEnd"/>
    </w:p>
    <w:p w14:paraId="19ED23C0" w14:textId="4E2A6BBA" w:rsidR="00742D0B" w:rsidRDefault="00742D0B" w:rsidP="00742D0B">
      <w:pPr>
        <w:pStyle w:val="ListParagraph"/>
        <w:numPr>
          <w:ilvl w:val="0"/>
          <w:numId w:val="10"/>
        </w:numPr>
        <w:bidi/>
        <w:contextualSpacing w:val="0"/>
        <w:rPr>
          <w:sz w:val="28"/>
          <w:szCs w:val="28"/>
          <w:lang w:val="en-US"/>
        </w:rPr>
      </w:pPr>
      <w:proofErr w:type="spellStart"/>
      <w:r>
        <w:rPr>
          <w:rFonts w:hint="cs"/>
          <w:sz w:val="28"/>
          <w:szCs w:val="28"/>
          <w:rtl/>
          <w:lang w:val="en-US"/>
        </w:rPr>
        <w:t>פרוייקט</w:t>
      </w:r>
      <w:proofErr w:type="spellEnd"/>
      <w:r>
        <w:rPr>
          <w:rFonts w:hint="cs"/>
          <w:sz w:val="28"/>
          <w:szCs w:val="28"/>
          <w:rtl/>
          <w:lang w:val="en-US"/>
        </w:rPr>
        <w:t xml:space="preserve"> חיזוי תכונות גנטיות: </w:t>
      </w:r>
      <w:proofErr w:type="spellStart"/>
      <w:r>
        <w:rPr>
          <w:sz w:val="28"/>
          <w:szCs w:val="28"/>
          <w:lang w:val="en-US"/>
        </w:rPr>
        <w:t>DeepSEA</w:t>
      </w:r>
      <w:proofErr w:type="spellEnd"/>
    </w:p>
    <w:p w14:paraId="582AC8DC" w14:textId="2B6176AD" w:rsidR="00DA3B19" w:rsidRDefault="00DA3B19" w:rsidP="00742D0B">
      <w:pPr>
        <w:pStyle w:val="ListParagraph"/>
        <w:numPr>
          <w:ilvl w:val="0"/>
          <w:numId w:val="10"/>
        </w:numPr>
        <w:bidi/>
        <w:contextualSpacing w:val="0"/>
        <w:rPr>
          <w:sz w:val="28"/>
          <w:szCs w:val="28"/>
          <w:lang w:val="en-US"/>
        </w:rPr>
      </w:pPr>
      <w:r>
        <w:rPr>
          <w:rFonts w:hint="cs"/>
          <w:sz w:val="28"/>
          <w:szCs w:val="28"/>
          <w:rtl/>
          <w:lang w:val="en-US"/>
        </w:rPr>
        <w:t xml:space="preserve">סיווג רצפים </w:t>
      </w:r>
      <w:proofErr w:type="spellStart"/>
      <w:r>
        <w:rPr>
          <w:rFonts w:hint="cs"/>
          <w:sz w:val="28"/>
          <w:szCs w:val="28"/>
          <w:rtl/>
          <w:lang w:val="en-US"/>
        </w:rPr>
        <w:t>טלומריים</w:t>
      </w:r>
      <w:proofErr w:type="spellEnd"/>
      <w:r>
        <w:rPr>
          <w:rFonts w:hint="cs"/>
          <w:sz w:val="28"/>
          <w:szCs w:val="28"/>
          <w:rtl/>
          <w:lang w:val="en-US"/>
        </w:rPr>
        <w:t xml:space="preserve">: </w:t>
      </w:r>
      <w:proofErr w:type="spellStart"/>
      <w:r>
        <w:rPr>
          <w:rFonts w:hint="cs"/>
          <w:sz w:val="28"/>
          <w:szCs w:val="28"/>
          <w:rtl/>
          <w:lang w:val="en-US"/>
        </w:rPr>
        <w:t>telonet</w:t>
      </w:r>
      <w:proofErr w:type="spellEnd"/>
      <w:r>
        <w:rPr>
          <w:rFonts w:hint="cs"/>
          <w:sz w:val="28"/>
          <w:szCs w:val="28"/>
          <w:rtl/>
          <w:lang w:val="en-US"/>
        </w:rPr>
        <w:t xml:space="preserve"> </w:t>
      </w:r>
      <w:proofErr w:type="spellStart"/>
      <w:r>
        <w:rPr>
          <w:rFonts w:hint="cs"/>
          <w:sz w:val="28"/>
          <w:szCs w:val="28"/>
          <w:rtl/>
          <w:lang w:val="en-US"/>
        </w:rPr>
        <w:t>deeptelo</w:t>
      </w:r>
      <w:proofErr w:type="spellEnd"/>
    </w:p>
    <w:p w14:paraId="0AF27714" w14:textId="3F847935" w:rsidR="00742D0B" w:rsidRPr="00742D0B" w:rsidRDefault="00742D0B" w:rsidP="00DA3B19">
      <w:pPr>
        <w:pStyle w:val="ListParagraph"/>
        <w:numPr>
          <w:ilvl w:val="0"/>
          <w:numId w:val="10"/>
        </w:numPr>
        <w:bidi/>
        <w:contextualSpacing w:val="0"/>
        <w:rPr>
          <w:sz w:val="28"/>
          <w:szCs w:val="28"/>
          <w:lang w:val="en-US"/>
        </w:rPr>
      </w:pPr>
      <w:r>
        <w:rPr>
          <w:rFonts w:hint="cs"/>
          <w:sz w:val="28"/>
          <w:szCs w:val="28"/>
          <w:rtl/>
          <w:lang w:val="en-US"/>
        </w:rPr>
        <w:t xml:space="preserve">מודלים לחיזוי השפעת מוטציות: </w:t>
      </w:r>
      <w:proofErr w:type="spellStart"/>
      <w:r w:rsidR="00DA3B19">
        <w:rPr>
          <w:sz w:val="28"/>
          <w:szCs w:val="28"/>
          <w:lang w:val="en-US"/>
        </w:rPr>
        <w:t>SpliceAI</w:t>
      </w:r>
      <w:proofErr w:type="spellEnd"/>
      <w:r w:rsidR="00DA3B19">
        <w:rPr>
          <w:sz w:val="28"/>
          <w:szCs w:val="28"/>
          <w:lang w:val="en-US"/>
        </w:rPr>
        <w:t>, Basenji</w:t>
      </w:r>
    </w:p>
    <w:p w14:paraId="0CA679ED" w14:textId="49EED929" w:rsidR="00DA3B19" w:rsidRDefault="00DA3B19" w:rsidP="00742D0B">
      <w:pPr>
        <w:bidi/>
        <w:contextualSpacing w:val="0"/>
        <w:rPr>
          <w:b/>
          <w:bCs/>
          <w:sz w:val="28"/>
          <w:szCs w:val="28"/>
          <w:rtl/>
        </w:rPr>
      </w:pPr>
      <w:r>
        <w:rPr>
          <w:rFonts w:hint="cs"/>
          <w:b/>
          <w:bCs/>
          <w:sz w:val="28"/>
          <w:szCs w:val="28"/>
          <w:rtl/>
        </w:rPr>
        <w:t xml:space="preserve">מטרת </w:t>
      </w:r>
      <w:proofErr w:type="spellStart"/>
      <w:r>
        <w:rPr>
          <w:rFonts w:hint="cs"/>
          <w:b/>
          <w:bCs/>
          <w:sz w:val="28"/>
          <w:szCs w:val="28"/>
          <w:rtl/>
        </w:rPr>
        <w:t>הפרוייקט</w:t>
      </w:r>
      <w:proofErr w:type="spellEnd"/>
      <w:r>
        <w:rPr>
          <w:rFonts w:hint="cs"/>
          <w:b/>
          <w:bCs/>
          <w:sz w:val="28"/>
          <w:szCs w:val="28"/>
          <w:rtl/>
        </w:rPr>
        <w:t>:</w:t>
      </w:r>
    </w:p>
    <w:p w14:paraId="2317E713" w14:textId="5CDA7529" w:rsidR="00DA3B19" w:rsidRDefault="00DA3B19" w:rsidP="00DA3B19">
      <w:pPr>
        <w:pStyle w:val="NormalWeb"/>
        <w:bidi/>
        <w:spacing w:before="0" w:beforeAutospacing="0" w:after="240" w:afterAutospacing="0"/>
        <w:rPr>
          <w:rFonts w:ascii="Arial" w:hAnsi="Arial" w:cs="Arial"/>
          <w:color w:val="1B1C1D"/>
          <w:rtl/>
        </w:rPr>
      </w:pPr>
      <w:r>
        <w:rPr>
          <w:rFonts w:ascii="Arial" w:hAnsi="Arial" w:cs="Arial"/>
          <w:color w:val="1B1C1D"/>
          <w:rtl/>
        </w:rPr>
        <w:t xml:space="preserve">לאמן רשת נוירונים עמוקה שתבדיל בדיוק גבוה בין רצפים </w:t>
      </w:r>
      <w:proofErr w:type="spellStart"/>
      <w:r>
        <w:rPr>
          <w:rFonts w:ascii="Arial" w:hAnsi="Arial" w:cs="Arial"/>
          <w:color w:val="1B1C1D"/>
          <w:rtl/>
        </w:rPr>
        <w:t>טלומריים</w:t>
      </w:r>
      <w:proofErr w:type="spellEnd"/>
      <w:r>
        <w:rPr>
          <w:rFonts w:ascii="Arial" w:hAnsi="Arial" w:cs="Arial"/>
          <w:color w:val="1B1C1D"/>
          <w:rtl/>
        </w:rPr>
        <w:t xml:space="preserve">, </w:t>
      </w:r>
      <w:r>
        <w:rPr>
          <w:rFonts w:ascii="Arial" w:hAnsi="Arial" w:cs="Arial" w:hint="cs"/>
          <w:color w:val="1B1C1D"/>
          <w:rtl/>
        </w:rPr>
        <w:t>פרי</w:t>
      </w:r>
      <w:r>
        <w:rPr>
          <w:rFonts w:ascii="Arial" w:hAnsi="Arial" w:cs="Arial"/>
          <w:color w:val="1B1C1D"/>
          <w:rtl/>
        </w:rPr>
        <w:t>-</w:t>
      </w:r>
      <w:proofErr w:type="spellStart"/>
      <w:r>
        <w:rPr>
          <w:rFonts w:ascii="Arial" w:hAnsi="Arial" w:cs="Arial"/>
          <w:color w:val="1B1C1D"/>
          <w:rtl/>
        </w:rPr>
        <w:t>טלומריים</w:t>
      </w:r>
      <w:proofErr w:type="spellEnd"/>
      <w:r>
        <w:rPr>
          <w:rFonts w:ascii="Arial" w:hAnsi="Arial" w:cs="Arial"/>
          <w:color w:val="1B1C1D"/>
          <w:rtl/>
        </w:rPr>
        <w:t xml:space="preserve"> (</w:t>
      </w:r>
      <w:r>
        <w:rPr>
          <w:rFonts w:ascii="Arial" w:hAnsi="Arial" w:cs="Arial"/>
          <w:color w:val="1B1C1D"/>
        </w:rPr>
        <w:t>Subtelomeric</w:t>
      </w:r>
      <w:r>
        <w:rPr>
          <w:rFonts w:ascii="Arial" w:hAnsi="Arial" w:cs="Arial"/>
          <w:color w:val="1B1C1D"/>
          <w:rtl/>
        </w:rPr>
        <w:t xml:space="preserve">), ואזורים </w:t>
      </w:r>
      <w:proofErr w:type="spellStart"/>
      <w:r>
        <w:rPr>
          <w:rFonts w:ascii="Arial" w:hAnsi="Arial" w:cs="Arial"/>
          <w:color w:val="1B1C1D"/>
          <w:rtl/>
        </w:rPr>
        <w:t>גנומיים</w:t>
      </w:r>
      <w:proofErr w:type="spellEnd"/>
      <w:r>
        <w:rPr>
          <w:rFonts w:ascii="Arial" w:hAnsi="Arial" w:cs="Arial"/>
          <w:color w:val="1B1C1D"/>
          <w:rtl/>
        </w:rPr>
        <w:t xml:space="preserve"> אחרים</w:t>
      </w:r>
      <w:r>
        <w:rPr>
          <w:rFonts w:ascii="Arial" w:hAnsi="Arial" w:cs="Arial" w:hint="cs"/>
          <w:color w:val="1B1C1D"/>
          <w:rtl/>
        </w:rPr>
        <w:t xml:space="preserve">, </w:t>
      </w:r>
      <w:r>
        <w:rPr>
          <w:rFonts w:ascii="Arial" w:hAnsi="Arial" w:cs="Arial" w:hint="cs"/>
          <w:color w:val="1B1C1D"/>
          <w:rtl/>
        </w:rPr>
        <w:t>ובנוסף</w:t>
      </w:r>
      <w:r>
        <w:rPr>
          <w:rFonts w:ascii="Arial" w:hAnsi="Arial" w:cs="Arial"/>
          <w:color w:val="1B1C1D"/>
          <w:rtl/>
        </w:rPr>
        <w:t xml:space="preserve">, להשתמש במודל </w:t>
      </w:r>
      <w:r>
        <w:rPr>
          <w:rFonts w:ascii="Arial" w:hAnsi="Arial" w:cs="Arial" w:hint="cs"/>
          <w:color w:val="1B1C1D"/>
          <w:rtl/>
        </w:rPr>
        <w:t>למידה עמוקה</w:t>
      </w:r>
      <w:r>
        <w:rPr>
          <w:rFonts w:ascii="Arial" w:hAnsi="Arial" w:cs="Arial"/>
          <w:color w:val="1B1C1D"/>
          <w:rtl/>
        </w:rPr>
        <w:t xml:space="preserve"> כדי לכמת כיצד וריאנטים גנטיים נקודתיים פוגעים ב"ציון </w:t>
      </w:r>
      <w:proofErr w:type="spellStart"/>
      <w:r>
        <w:rPr>
          <w:rFonts w:ascii="Arial" w:hAnsi="Arial" w:cs="Arial"/>
          <w:color w:val="1B1C1D"/>
          <w:rtl/>
        </w:rPr>
        <w:t>הטלומרי</w:t>
      </w:r>
      <w:proofErr w:type="spellEnd"/>
      <w:r>
        <w:rPr>
          <w:rFonts w:ascii="Arial" w:hAnsi="Arial" w:cs="Arial"/>
          <w:color w:val="1B1C1D"/>
          <w:rtl/>
        </w:rPr>
        <w:t xml:space="preserve">" של הרצף, ובכך </w:t>
      </w:r>
      <w:proofErr w:type="spellStart"/>
      <w:r>
        <w:rPr>
          <w:rFonts w:ascii="Arial" w:hAnsi="Arial" w:cs="Arial"/>
          <w:color w:val="1B1C1D"/>
          <w:rtl/>
        </w:rPr>
        <w:t>למדל</w:t>
      </w:r>
      <w:proofErr w:type="spellEnd"/>
      <w:r>
        <w:rPr>
          <w:rFonts w:ascii="Arial" w:hAnsi="Arial" w:cs="Arial"/>
          <w:color w:val="1B1C1D"/>
          <w:rtl/>
        </w:rPr>
        <w:t xml:space="preserve"> את השפעתם על יציבות </w:t>
      </w:r>
      <w:proofErr w:type="spellStart"/>
      <w:r>
        <w:rPr>
          <w:rFonts w:ascii="Arial" w:hAnsi="Arial" w:cs="Arial"/>
          <w:color w:val="1B1C1D"/>
          <w:rtl/>
        </w:rPr>
        <w:t>הטלומר</w:t>
      </w:r>
      <w:proofErr w:type="spellEnd"/>
      <w:r>
        <w:rPr>
          <w:rFonts w:ascii="Arial" w:hAnsi="Arial" w:cs="Arial" w:hint="cs"/>
          <w:color w:val="1B1C1D"/>
          <w:rtl/>
        </w:rPr>
        <w:t>.</w:t>
      </w:r>
    </w:p>
    <w:p w14:paraId="0A671D28" w14:textId="77777777" w:rsidR="00DA3B19" w:rsidRDefault="00DA3B19" w:rsidP="00DA3B19">
      <w:pPr>
        <w:bidi/>
        <w:contextualSpacing w:val="0"/>
        <w:rPr>
          <w:b/>
          <w:bCs/>
          <w:sz w:val="28"/>
          <w:szCs w:val="28"/>
          <w:rtl/>
        </w:rPr>
      </w:pPr>
    </w:p>
    <w:p w14:paraId="2B015A3F" w14:textId="5CA6F8DF" w:rsidR="00670543" w:rsidRPr="00742D0B" w:rsidRDefault="00670543" w:rsidP="00DA3B19">
      <w:pPr>
        <w:bidi/>
        <w:contextualSpacing w:val="0"/>
        <w:rPr>
          <w:sz w:val="28"/>
          <w:szCs w:val="28"/>
          <w:rtl/>
          <w:lang w:val="en-US"/>
        </w:rPr>
      </w:pPr>
      <w:r w:rsidRPr="00670543">
        <w:rPr>
          <w:rFonts w:hint="cs"/>
          <w:b/>
          <w:bCs/>
          <w:sz w:val="28"/>
          <w:szCs w:val="28"/>
          <w:rtl/>
        </w:rPr>
        <w:t xml:space="preserve">תיאור </w:t>
      </w:r>
      <w:proofErr w:type="spellStart"/>
      <w:r w:rsidR="000452FD">
        <w:rPr>
          <w:rFonts w:hint="cs"/>
          <w:b/>
          <w:bCs/>
          <w:sz w:val="28"/>
          <w:szCs w:val="28"/>
          <w:rtl/>
          <w:lang w:val="en-US"/>
        </w:rPr>
        <w:t>הפרוייקט</w:t>
      </w:r>
      <w:proofErr w:type="spellEnd"/>
      <w:r w:rsidRPr="00670543">
        <w:rPr>
          <w:rFonts w:hint="cs"/>
          <w:b/>
          <w:bCs/>
          <w:sz w:val="28"/>
          <w:szCs w:val="28"/>
          <w:rtl/>
        </w:rPr>
        <w:t>:</w:t>
      </w:r>
    </w:p>
    <w:p w14:paraId="035995E3" w14:textId="03DE7ABA" w:rsidR="00670543" w:rsidRPr="000452FD" w:rsidRDefault="00670543" w:rsidP="00670543">
      <w:pPr>
        <w:pStyle w:val="Heading3"/>
        <w:bidi/>
        <w:spacing w:before="0" w:after="120"/>
        <w:rPr>
          <w:color w:val="1B1C1D"/>
          <w:u w:val="single"/>
          <w:rtl/>
        </w:rPr>
      </w:pPr>
      <w:r>
        <w:rPr>
          <w:color w:val="1B1C1D"/>
          <w:rtl/>
        </w:rPr>
        <w:t xml:space="preserve"> </w:t>
      </w:r>
      <w:r w:rsidRPr="000452FD">
        <w:rPr>
          <w:color w:val="1B1C1D"/>
          <w:u w:val="single"/>
          <w:rtl/>
        </w:rPr>
        <w:t>תחום הבעיה</w:t>
      </w:r>
    </w:p>
    <w:p w14:paraId="1ED7C8FC" w14:textId="2D3D8FC7" w:rsidR="00670543" w:rsidRDefault="00670543" w:rsidP="00670543">
      <w:pPr>
        <w:pStyle w:val="NormalWeb"/>
        <w:numPr>
          <w:ilvl w:val="0"/>
          <w:numId w:val="1"/>
        </w:numPr>
        <w:bidi/>
        <w:spacing w:before="0" w:beforeAutospacing="0" w:after="120" w:afterAutospacing="0"/>
        <w:rPr>
          <w:rFonts w:ascii="Arial" w:hAnsi="Arial" w:cs="Arial"/>
          <w:color w:val="1B1C1D"/>
          <w:rtl/>
        </w:rPr>
      </w:pPr>
      <w:proofErr w:type="spellStart"/>
      <w:r>
        <w:rPr>
          <w:rFonts w:ascii="Arial" w:hAnsi="Arial" w:cs="Arial"/>
          <w:color w:val="1B1C1D"/>
          <w:rtl/>
        </w:rPr>
        <w:t>גנומיקה</w:t>
      </w:r>
      <w:proofErr w:type="spellEnd"/>
      <w:r>
        <w:rPr>
          <w:rFonts w:ascii="Arial" w:hAnsi="Arial" w:cs="Arial"/>
          <w:color w:val="1B1C1D"/>
          <w:rtl/>
        </w:rPr>
        <w:t xml:space="preserve"> </w:t>
      </w:r>
      <w:r w:rsidR="000452FD">
        <w:rPr>
          <w:rFonts w:ascii="Arial" w:hAnsi="Arial" w:cs="Arial"/>
          <w:color w:val="1B1C1D"/>
          <w:lang w:val="en-US"/>
        </w:rPr>
        <w:t>(Genomics)</w:t>
      </w:r>
    </w:p>
    <w:p w14:paraId="574622C5" w14:textId="7AEA2690" w:rsidR="00670543" w:rsidRDefault="00670543" w:rsidP="00670543">
      <w:pPr>
        <w:pStyle w:val="NormalWeb"/>
        <w:numPr>
          <w:ilvl w:val="0"/>
          <w:numId w:val="1"/>
        </w:numPr>
        <w:bidi/>
        <w:spacing w:before="0" w:beforeAutospacing="0" w:after="120" w:afterAutospacing="0"/>
        <w:rPr>
          <w:rFonts w:ascii="Arial" w:hAnsi="Arial" w:cs="Arial"/>
          <w:color w:val="1B1C1D"/>
          <w:rtl/>
        </w:rPr>
      </w:pPr>
      <w:r>
        <w:rPr>
          <w:rFonts w:ascii="Arial" w:hAnsi="Arial" w:cs="Arial"/>
          <w:color w:val="1B1C1D"/>
          <w:rtl/>
        </w:rPr>
        <w:t xml:space="preserve">ביולוגיה חישובית </w:t>
      </w:r>
      <w:r w:rsidR="000452FD">
        <w:rPr>
          <w:rFonts w:ascii="Arial" w:hAnsi="Arial" w:cs="Arial"/>
          <w:color w:val="1B1C1D"/>
        </w:rPr>
        <w:t>(Bioinformatics)</w:t>
      </w:r>
    </w:p>
    <w:p w14:paraId="38B0B463" w14:textId="77777777" w:rsidR="00670543" w:rsidRDefault="00670543" w:rsidP="00670543">
      <w:pPr>
        <w:pStyle w:val="NormalWeb"/>
        <w:numPr>
          <w:ilvl w:val="0"/>
          <w:numId w:val="1"/>
        </w:numPr>
        <w:bidi/>
        <w:spacing w:before="0" w:beforeAutospacing="0" w:after="120" w:afterAutospacing="0"/>
        <w:rPr>
          <w:rFonts w:ascii="Arial" w:hAnsi="Arial" w:cs="Arial"/>
          <w:color w:val="1B1C1D"/>
          <w:rtl/>
        </w:rPr>
      </w:pPr>
      <w:r>
        <w:rPr>
          <w:rFonts w:ascii="Arial" w:hAnsi="Arial" w:cs="Arial"/>
          <w:color w:val="1B1C1D"/>
          <w:rtl/>
        </w:rPr>
        <w:t>למידה עמוקה (</w:t>
      </w:r>
      <w:r>
        <w:rPr>
          <w:rFonts w:ascii="Arial" w:hAnsi="Arial" w:cs="Arial"/>
          <w:color w:val="1B1C1D"/>
        </w:rPr>
        <w:t>Deep Learning</w:t>
      </w:r>
      <w:r>
        <w:rPr>
          <w:rFonts w:ascii="Arial" w:hAnsi="Arial" w:cs="Arial"/>
          <w:color w:val="1B1C1D"/>
          <w:rtl/>
        </w:rPr>
        <w:t>)</w:t>
      </w:r>
    </w:p>
    <w:p w14:paraId="6E05051E" w14:textId="77777777" w:rsidR="00670543" w:rsidRDefault="00670543" w:rsidP="00670543">
      <w:pPr>
        <w:pStyle w:val="NormalWeb"/>
        <w:numPr>
          <w:ilvl w:val="0"/>
          <w:numId w:val="1"/>
        </w:numPr>
        <w:bidi/>
        <w:spacing w:before="0" w:beforeAutospacing="0" w:after="120" w:afterAutospacing="0"/>
        <w:rPr>
          <w:rFonts w:ascii="Arial" w:hAnsi="Arial" w:cs="Arial"/>
          <w:color w:val="1B1C1D"/>
          <w:rtl/>
        </w:rPr>
      </w:pPr>
      <w:r>
        <w:rPr>
          <w:rFonts w:ascii="Arial" w:hAnsi="Arial" w:cs="Arial"/>
          <w:color w:val="1B1C1D"/>
          <w:rtl/>
        </w:rPr>
        <w:t>ניתוח דאטה רפואי (</w:t>
      </w:r>
      <w:r>
        <w:rPr>
          <w:rFonts w:ascii="Arial" w:hAnsi="Arial" w:cs="Arial"/>
          <w:color w:val="1B1C1D"/>
        </w:rPr>
        <w:t>Medical Data Analysis</w:t>
      </w:r>
      <w:r>
        <w:rPr>
          <w:rFonts w:ascii="Arial" w:hAnsi="Arial" w:cs="Arial"/>
          <w:color w:val="1B1C1D"/>
          <w:rtl/>
        </w:rPr>
        <w:t>)</w:t>
      </w:r>
    </w:p>
    <w:p w14:paraId="1570189C" w14:textId="060C2A6D" w:rsidR="00670543" w:rsidRPr="00742D0B" w:rsidRDefault="00670543" w:rsidP="00670543">
      <w:pPr>
        <w:pStyle w:val="Heading3"/>
        <w:bidi/>
        <w:spacing w:before="0" w:after="120"/>
        <w:rPr>
          <w:color w:val="1B1C1D"/>
          <w:u w:val="single"/>
          <w:rtl/>
        </w:rPr>
      </w:pPr>
      <w:r w:rsidRPr="00742D0B">
        <w:rPr>
          <w:color w:val="1B1C1D"/>
          <w:u w:val="single"/>
          <w:rtl/>
        </w:rPr>
        <w:t>הפתרון המוצע</w:t>
      </w:r>
    </w:p>
    <w:p w14:paraId="086CC316" w14:textId="5186C2CD" w:rsidR="00670543" w:rsidRDefault="00670543" w:rsidP="00670543">
      <w:pPr>
        <w:pStyle w:val="NormalWeb"/>
        <w:numPr>
          <w:ilvl w:val="0"/>
          <w:numId w:val="3"/>
        </w:numPr>
        <w:bidi/>
        <w:spacing w:before="0" w:beforeAutospacing="0" w:after="0" w:afterAutospacing="0"/>
        <w:rPr>
          <w:rFonts w:ascii="Arial" w:hAnsi="Arial" w:cs="Arial"/>
          <w:color w:val="1B1C1D"/>
          <w:rtl/>
        </w:rPr>
      </w:pPr>
      <w:r>
        <w:rPr>
          <w:rFonts w:ascii="Arial" w:hAnsi="Arial" w:cs="Arial"/>
          <w:b/>
          <w:bCs/>
          <w:color w:val="1B1C1D"/>
          <w:bdr w:val="none" w:sz="0" w:space="0" w:color="auto" w:frame="1"/>
          <w:rtl/>
        </w:rPr>
        <w:t xml:space="preserve">משימת </w:t>
      </w:r>
      <w:r w:rsidR="000452FD">
        <w:rPr>
          <w:rFonts w:ascii="Arial" w:hAnsi="Arial" w:cs="Arial" w:hint="cs"/>
          <w:b/>
          <w:bCs/>
          <w:color w:val="1B1C1D"/>
          <w:bdr w:val="none" w:sz="0" w:space="0" w:color="auto" w:frame="1"/>
          <w:rtl/>
        </w:rPr>
        <w:t>עיקרית</w:t>
      </w:r>
      <w:r>
        <w:rPr>
          <w:rFonts w:ascii="Arial" w:hAnsi="Arial" w:cs="Arial"/>
          <w:b/>
          <w:bCs/>
          <w:color w:val="1B1C1D"/>
          <w:bdr w:val="none" w:sz="0" w:space="0" w:color="auto" w:frame="1"/>
          <w:rtl/>
        </w:rPr>
        <w:t>:</w:t>
      </w:r>
      <w:r>
        <w:rPr>
          <w:rFonts w:ascii="Arial" w:hAnsi="Arial" w:cs="Arial"/>
          <w:color w:val="1B1C1D"/>
          <w:rtl/>
        </w:rPr>
        <w:t xml:space="preserve"> </w:t>
      </w:r>
      <w:r>
        <w:rPr>
          <w:rFonts w:ascii="Arial" w:hAnsi="Arial" w:cs="Arial"/>
          <w:b/>
          <w:bCs/>
          <w:color w:val="1B1C1D"/>
          <w:bdr w:val="none" w:sz="0" w:space="0" w:color="auto" w:frame="1"/>
          <w:rtl/>
        </w:rPr>
        <w:t>סיווג רב-מחלקת</w:t>
      </w:r>
      <w:r w:rsidR="000452FD">
        <w:rPr>
          <w:rFonts w:ascii="Arial" w:hAnsi="Arial" w:cs="Arial" w:hint="cs"/>
          <w:b/>
          <w:bCs/>
          <w:color w:val="1B1C1D"/>
          <w:bdr w:val="none" w:sz="0" w:space="0" w:color="auto" w:frame="1"/>
          <w:rtl/>
        </w:rPr>
        <w:t>י</w:t>
      </w:r>
      <w:r>
        <w:rPr>
          <w:rFonts w:ascii="Arial" w:hAnsi="Arial" w:cs="Arial"/>
          <w:color w:val="1B1C1D"/>
          <w:rtl/>
        </w:rPr>
        <w:t xml:space="preserve"> של רצפי </w:t>
      </w:r>
      <w:r>
        <w:rPr>
          <w:rFonts w:ascii="Arial" w:hAnsi="Arial" w:cs="Arial"/>
          <w:color w:val="1B1C1D"/>
        </w:rPr>
        <w:t>DNA</w:t>
      </w:r>
      <w:r>
        <w:rPr>
          <w:rFonts w:ascii="Arial" w:hAnsi="Arial" w:cs="Arial"/>
          <w:color w:val="1B1C1D"/>
          <w:rtl/>
        </w:rPr>
        <w:t>.</w:t>
      </w:r>
    </w:p>
    <w:p w14:paraId="4F84CF20" w14:textId="77777777" w:rsidR="00670543" w:rsidRDefault="00670543" w:rsidP="00670543">
      <w:pPr>
        <w:pStyle w:val="NormalWeb"/>
        <w:numPr>
          <w:ilvl w:val="0"/>
          <w:numId w:val="3"/>
        </w:numPr>
        <w:bidi/>
        <w:spacing w:before="0" w:beforeAutospacing="0" w:after="0" w:afterAutospacing="0"/>
        <w:rPr>
          <w:rFonts w:ascii="Arial" w:hAnsi="Arial" w:cs="Arial"/>
          <w:color w:val="1B1C1D"/>
          <w:rtl/>
        </w:rPr>
      </w:pPr>
      <w:r>
        <w:rPr>
          <w:rFonts w:ascii="Arial" w:hAnsi="Arial" w:cs="Arial"/>
          <w:b/>
          <w:bCs/>
          <w:color w:val="1B1C1D"/>
          <w:bdr w:val="none" w:sz="0" w:space="0" w:color="auto" w:frame="1"/>
          <w:rtl/>
        </w:rPr>
        <w:t>קלט (</w:t>
      </w:r>
      <w:r>
        <w:rPr>
          <w:rFonts w:ascii="Arial" w:hAnsi="Arial" w:cs="Arial"/>
          <w:b/>
          <w:bCs/>
          <w:color w:val="1B1C1D"/>
          <w:bdr w:val="none" w:sz="0" w:space="0" w:color="auto" w:frame="1"/>
        </w:rPr>
        <w:t>Input</w:t>
      </w:r>
      <w:r>
        <w:rPr>
          <w:rFonts w:ascii="Arial" w:hAnsi="Arial" w:cs="Arial"/>
          <w:b/>
          <w:bCs/>
          <w:color w:val="1B1C1D"/>
          <w:bdr w:val="none" w:sz="0" w:space="0" w:color="auto" w:frame="1"/>
          <w:rtl/>
        </w:rPr>
        <w:t>):</w:t>
      </w:r>
      <w:r>
        <w:rPr>
          <w:rFonts w:ascii="Arial" w:hAnsi="Arial" w:cs="Arial"/>
          <w:color w:val="1B1C1D"/>
          <w:rtl/>
        </w:rPr>
        <w:t xml:space="preserve"> רצף </w:t>
      </w:r>
      <w:r>
        <w:rPr>
          <w:rFonts w:ascii="Arial" w:hAnsi="Arial" w:cs="Arial"/>
          <w:color w:val="1B1C1D"/>
        </w:rPr>
        <w:t>DNA</w:t>
      </w:r>
      <w:r>
        <w:rPr>
          <w:rFonts w:ascii="Arial" w:hAnsi="Arial" w:cs="Arial"/>
          <w:color w:val="1B1C1D"/>
          <w:rtl/>
        </w:rPr>
        <w:t xml:space="preserve"> באורך קבוע (למשל, 200 בסיסים), מיוצג כ-</w:t>
      </w:r>
      <w:r>
        <w:rPr>
          <w:rFonts w:ascii="Arial" w:hAnsi="Arial" w:cs="Arial"/>
          <w:color w:val="1B1C1D"/>
        </w:rPr>
        <w:t>One-Hot Encoding</w:t>
      </w:r>
      <w:r>
        <w:rPr>
          <w:rFonts w:ascii="Arial" w:hAnsi="Arial" w:cs="Arial"/>
          <w:color w:val="1B1C1D"/>
          <w:rtl/>
        </w:rPr>
        <w:t>.</w:t>
      </w:r>
    </w:p>
    <w:p w14:paraId="350AD7F1" w14:textId="77777777" w:rsidR="00670543" w:rsidRDefault="00670543" w:rsidP="00670543">
      <w:pPr>
        <w:pStyle w:val="NormalWeb"/>
        <w:numPr>
          <w:ilvl w:val="0"/>
          <w:numId w:val="3"/>
        </w:numPr>
        <w:bidi/>
        <w:spacing w:before="0" w:beforeAutospacing="0" w:after="0" w:afterAutospacing="0"/>
        <w:rPr>
          <w:rFonts w:ascii="Arial" w:hAnsi="Arial" w:cs="Arial"/>
          <w:color w:val="1B1C1D"/>
          <w:rtl/>
        </w:rPr>
      </w:pPr>
      <w:r>
        <w:rPr>
          <w:rFonts w:ascii="Arial" w:hAnsi="Arial" w:cs="Arial"/>
          <w:b/>
          <w:bCs/>
          <w:color w:val="1B1C1D"/>
          <w:bdr w:val="none" w:sz="0" w:space="0" w:color="auto" w:frame="1"/>
          <w:rtl/>
        </w:rPr>
        <w:t>פלט (</w:t>
      </w:r>
      <w:r>
        <w:rPr>
          <w:rFonts w:ascii="Arial" w:hAnsi="Arial" w:cs="Arial"/>
          <w:b/>
          <w:bCs/>
          <w:color w:val="1B1C1D"/>
          <w:bdr w:val="none" w:sz="0" w:space="0" w:color="auto" w:frame="1"/>
        </w:rPr>
        <w:t>Output</w:t>
      </w:r>
      <w:r>
        <w:rPr>
          <w:rFonts w:ascii="Arial" w:hAnsi="Arial" w:cs="Arial"/>
          <w:b/>
          <w:bCs/>
          <w:color w:val="1B1C1D"/>
          <w:bdr w:val="none" w:sz="0" w:space="0" w:color="auto" w:frame="1"/>
          <w:rtl/>
        </w:rPr>
        <w:t>):</w:t>
      </w:r>
      <w:r>
        <w:rPr>
          <w:rFonts w:ascii="Arial" w:hAnsi="Arial" w:cs="Arial"/>
          <w:color w:val="1B1C1D"/>
          <w:rtl/>
        </w:rPr>
        <w:t xml:space="preserve"> וקטור הסתברויות (</w:t>
      </w:r>
      <w:r>
        <w:rPr>
          <w:rFonts w:ascii="Arial" w:hAnsi="Arial" w:cs="Arial"/>
          <w:color w:val="1B1C1D"/>
        </w:rPr>
        <w:t>Softmax</w:t>
      </w:r>
      <w:r>
        <w:rPr>
          <w:rFonts w:ascii="Arial" w:hAnsi="Arial" w:cs="Arial"/>
          <w:color w:val="1B1C1D"/>
          <w:rtl/>
        </w:rPr>
        <w:t>) עבור 3 קטגוריות:</w:t>
      </w:r>
    </w:p>
    <w:p w14:paraId="7C0AFFCE" w14:textId="084EB9E6" w:rsidR="00670543" w:rsidRPr="000452FD" w:rsidRDefault="00670543" w:rsidP="00670543">
      <w:pPr>
        <w:pStyle w:val="NormalWeb"/>
        <w:numPr>
          <w:ilvl w:val="1"/>
          <w:numId w:val="3"/>
        </w:numPr>
        <w:bidi/>
        <w:spacing w:before="0" w:beforeAutospacing="0" w:after="0" w:afterAutospacing="0"/>
        <w:rPr>
          <w:rFonts w:ascii="Arial" w:hAnsi="Arial" w:cs="Arial"/>
          <w:color w:val="1B1C1D"/>
          <w:sz w:val="28"/>
          <w:szCs w:val="28"/>
          <w:rtl/>
        </w:rPr>
      </w:pPr>
      <w:r w:rsidRPr="000452FD">
        <w:rPr>
          <w:rStyle w:val="HTMLCode"/>
          <w:rFonts w:ascii="Arial" w:hAnsi="Arial" w:cs="Arial"/>
          <w:color w:val="444746"/>
          <w:sz w:val="21"/>
          <w:szCs w:val="21"/>
          <w:bdr w:val="none" w:sz="0" w:space="0" w:color="auto" w:frame="1"/>
        </w:rPr>
        <w:t>Class 0</w:t>
      </w:r>
      <w:r w:rsidRPr="000452FD">
        <w:rPr>
          <w:rFonts w:ascii="Arial" w:hAnsi="Arial" w:cs="Arial"/>
          <w:color w:val="1B1C1D"/>
          <w:sz w:val="28"/>
          <w:szCs w:val="28"/>
          <w:rtl/>
        </w:rPr>
        <w:t xml:space="preserve">: אזור </w:t>
      </w:r>
      <w:proofErr w:type="spellStart"/>
      <w:r w:rsidRPr="000452FD">
        <w:rPr>
          <w:rFonts w:ascii="Arial" w:hAnsi="Arial" w:cs="Arial"/>
          <w:color w:val="1B1C1D"/>
          <w:sz w:val="28"/>
          <w:szCs w:val="28"/>
          <w:rtl/>
        </w:rPr>
        <w:t>גנומי</w:t>
      </w:r>
      <w:proofErr w:type="spellEnd"/>
      <w:r w:rsidRPr="000452FD">
        <w:rPr>
          <w:rFonts w:ascii="Arial" w:hAnsi="Arial" w:cs="Arial"/>
          <w:color w:val="1B1C1D"/>
          <w:sz w:val="28"/>
          <w:szCs w:val="28"/>
          <w:rtl/>
        </w:rPr>
        <w:t xml:space="preserve"> "רגיל"</w:t>
      </w:r>
      <w:r w:rsidR="000452FD" w:rsidRPr="000452FD">
        <w:rPr>
          <w:rFonts w:ascii="Arial" w:hAnsi="Arial" w:cs="Arial" w:hint="cs"/>
          <w:color w:val="1B1C1D"/>
          <w:sz w:val="28"/>
          <w:szCs w:val="28"/>
          <w:rtl/>
        </w:rPr>
        <w:t>.</w:t>
      </w:r>
    </w:p>
    <w:p w14:paraId="4D047813" w14:textId="73C1CE0F" w:rsidR="00670543" w:rsidRPr="000452FD" w:rsidRDefault="00670543" w:rsidP="00670543">
      <w:pPr>
        <w:pStyle w:val="NormalWeb"/>
        <w:numPr>
          <w:ilvl w:val="1"/>
          <w:numId w:val="3"/>
        </w:numPr>
        <w:bidi/>
        <w:spacing w:before="0" w:beforeAutospacing="0" w:after="0" w:afterAutospacing="0"/>
        <w:rPr>
          <w:rFonts w:ascii="Arial" w:hAnsi="Arial" w:cs="Arial"/>
          <w:color w:val="1B1C1D"/>
          <w:sz w:val="28"/>
          <w:szCs w:val="28"/>
          <w:rtl/>
        </w:rPr>
      </w:pPr>
      <w:r w:rsidRPr="000452FD">
        <w:rPr>
          <w:rStyle w:val="HTMLCode"/>
          <w:rFonts w:ascii="Arial" w:hAnsi="Arial" w:cs="Arial"/>
          <w:color w:val="444746"/>
          <w:sz w:val="21"/>
          <w:szCs w:val="21"/>
          <w:bdr w:val="none" w:sz="0" w:space="0" w:color="auto" w:frame="1"/>
        </w:rPr>
        <w:t>Class 1</w:t>
      </w:r>
      <w:r w:rsidRPr="000452FD">
        <w:rPr>
          <w:rFonts w:ascii="Arial" w:hAnsi="Arial" w:cs="Arial"/>
          <w:color w:val="1B1C1D"/>
          <w:sz w:val="28"/>
          <w:szCs w:val="28"/>
          <w:rtl/>
        </w:rPr>
        <w:t xml:space="preserve">: אזור </w:t>
      </w:r>
      <w:r w:rsidR="00EF6209">
        <w:rPr>
          <w:rFonts w:ascii="Arial" w:hAnsi="Arial" w:cs="Arial" w:hint="cs"/>
          <w:color w:val="1B1C1D"/>
          <w:sz w:val="28"/>
          <w:szCs w:val="28"/>
          <w:rtl/>
        </w:rPr>
        <w:t>פרי</w:t>
      </w:r>
      <w:r w:rsidRPr="000452FD">
        <w:rPr>
          <w:rFonts w:ascii="Arial" w:hAnsi="Arial" w:cs="Arial"/>
          <w:color w:val="1B1C1D"/>
          <w:sz w:val="28"/>
          <w:szCs w:val="28"/>
          <w:rtl/>
        </w:rPr>
        <w:t>-</w:t>
      </w:r>
      <w:proofErr w:type="spellStart"/>
      <w:r w:rsidRPr="000452FD">
        <w:rPr>
          <w:rFonts w:ascii="Arial" w:hAnsi="Arial" w:cs="Arial"/>
          <w:color w:val="1B1C1D"/>
          <w:sz w:val="28"/>
          <w:szCs w:val="28"/>
          <w:rtl/>
        </w:rPr>
        <w:t>טלומרי</w:t>
      </w:r>
      <w:proofErr w:type="spellEnd"/>
      <w:r w:rsidRPr="000452FD">
        <w:rPr>
          <w:rFonts w:ascii="Arial" w:hAnsi="Arial" w:cs="Arial"/>
          <w:color w:val="1B1C1D"/>
          <w:sz w:val="28"/>
          <w:szCs w:val="28"/>
          <w:rtl/>
        </w:rPr>
        <w:t>.</w:t>
      </w:r>
    </w:p>
    <w:p w14:paraId="3F7F3C81" w14:textId="7FB3B1A0" w:rsidR="00670543" w:rsidRPr="000452FD" w:rsidRDefault="00670543" w:rsidP="00670543">
      <w:pPr>
        <w:pStyle w:val="NormalWeb"/>
        <w:numPr>
          <w:ilvl w:val="1"/>
          <w:numId w:val="3"/>
        </w:numPr>
        <w:bidi/>
        <w:spacing w:before="0" w:beforeAutospacing="0" w:after="0" w:afterAutospacing="0"/>
        <w:rPr>
          <w:rFonts w:ascii="Arial" w:hAnsi="Arial" w:cs="Arial"/>
          <w:color w:val="1B1C1D"/>
          <w:sz w:val="28"/>
          <w:szCs w:val="28"/>
          <w:rtl/>
        </w:rPr>
      </w:pPr>
      <w:r w:rsidRPr="000452FD">
        <w:rPr>
          <w:rStyle w:val="HTMLCode"/>
          <w:rFonts w:ascii="Arial" w:hAnsi="Arial" w:cs="Arial"/>
          <w:color w:val="444746"/>
          <w:sz w:val="21"/>
          <w:szCs w:val="21"/>
          <w:bdr w:val="none" w:sz="0" w:space="0" w:color="auto" w:frame="1"/>
        </w:rPr>
        <w:t>Class 2</w:t>
      </w:r>
      <w:r w:rsidRPr="000452FD">
        <w:rPr>
          <w:rFonts w:ascii="Arial" w:hAnsi="Arial" w:cs="Arial"/>
          <w:color w:val="1B1C1D"/>
          <w:sz w:val="28"/>
          <w:szCs w:val="28"/>
          <w:rtl/>
        </w:rPr>
        <w:t xml:space="preserve">: אזור </w:t>
      </w:r>
      <w:proofErr w:type="spellStart"/>
      <w:r w:rsidRPr="000452FD">
        <w:rPr>
          <w:rFonts w:ascii="Arial" w:hAnsi="Arial" w:cs="Arial"/>
          <w:color w:val="1B1C1D"/>
          <w:sz w:val="28"/>
          <w:szCs w:val="28"/>
          <w:rtl/>
        </w:rPr>
        <w:t>טלומרי</w:t>
      </w:r>
      <w:proofErr w:type="spellEnd"/>
      <w:r w:rsidR="000452FD" w:rsidRPr="000452FD">
        <w:rPr>
          <w:rFonts w:ascii="Arial" w:hAnsi="Arial" w:cs="Arial" w:hint="cs"/>
          <w:color w:val="1B1C1D"/>
          <w:sz w:val="28"/>
          <w:szCs w:val="28"/>
          <w:rtl/>
        </w:rPr>
        <w:t>.</w:t>
      </w:r>
    </w:p>
    <w:p w14:paraId="73132953" w14:textId="77777777" w:rsidR="00487A0A" w:rsidRDefault="00670543" w:rsidP="00487A0A">
      <w:pPr>
        <w:pStyle w:val="NormalWeb"/>
        <w:numPr>
          <w:ilvl w:val="0"/>
          <w:numId w:val="3"/>
        </w:numPr>
        <w:bidi/>
        <w:spacing w:before="0" w:beforeAutospacing="0" w:after="0" w:afterAutospacing="0"/>
        <w:rPr>
          <w:rFonts w:ascii="Arial" w:hAnsi="Arial" w:cs="Arial"/>
          <w:color w:val="1B1C1D"/>
        </w:rPr>
      </w:pPr>
      <w:r>
        <w:rPr>
          <w:rFonts w:ascii="Arial" w:hAnsi="Arial" w:cs="Arial"/>
          <w:b/>
          <w:bCs/>
          <w:color w:val="1B1C1D"/>
          <w:bdr w:val="none" w:sz="0" w:space="0" w:color="auto" w:frame="1"/>
          <w:rtl/>
        </w:rPr>
        <w:t>משימה משנית</w:t>
      </w:r>
      <w:r w:rsidR="000452FD">
        <w:rPr>
          <w:rFonts w:ascii="Arial" w:hAnsi="Arial" w:cs="Arial" w:hint="cs"/>
          <w:b/>
          <w:bCs/>
          <w:color w:val="1B1C1D"/>
          <w:bdr w:val="none" w:sz="0" w:space="0" w:color="auto" w:frame="1"/>
          <w:rtl/>
        </w:rPr>
        <w:t xml:space="preserve">: </w:t>
      </w:r>
      <w:r>
        <w:rPr>
          <w:rFonts w:ascii="Arial" w:hAnsi="Arial" w:cs="Arial"/>
          <w:color w:val="1B1C1D"/>
          <w:rtl/>
        </w:rPr>
        <w:t xml:space="preserve">חיזוי השפעת וריאנטים באמצעות </w:t>
      </w:r>
      <w:r w:rsidR="00487A0A">
        <w:rPr>
          <w:rFonts w:ascii="Arial" w:hAnsi="Arial" w:cs="Arial" w:hint="cs"/>
          <w:color w:val="1B1C1D"/>
          <w:rtl/>
        </w:rPr>
        <w:t>*</w:t>
      </w:r>
      <w:r>
        <w:rPr>
          <w:rFonts w:ascii="Arial" w:hAnsi="Arial" w:cs="Arial"/>
          <w:i/>
          <w:iCs/>
          <w:color w:val="1B1C1D"/>
          <w:bdr w:val="none" w:sz="0" w:space="0" w:color="auto" w:frame="1"/>
        </w:rPr>
        <w:t>In-Silico Mutagenesis</w:t>
      </w:r>
      <w:r>
        <w:rPr>
          <w:rFonts w:ascii="Arial" w:hAnsi="Arial" w:cs="Arial"/>
          <w:color w:val="1B1C1D"/>
          <w:rtl/>
        </w:rPr>
        <w:t xml:space="preserve"> על בסיס המודל המאומן.</w:t>
      </w:r>
      <w:r w:rsidR="00487A0A">
        <w:rPr>
          <w:rFonts w:ascii="Arial" w:hAnsi="Arial" w:cs="Arial" w:hint="cs"/>
          <w:color w:val="1B1C1D"/>
          <w:rtl/>
        </w:rPr>
        <w:t xml:space="preserve"> </w:t>
      </w:r>
    </w:p>
    <w:p w14:paraId="67FC884F" w14:textId="77777777" w:rsidR="00EF6209" w:rsidRDefault="00EF6209" w:rsidP="00EF6209">
      <w:pPr>
        <w:pStyle w:val="NormalWeb"/>
        <w:bidi/>
        <w:spacing w:before="0" w:beforeAutospacing="0" w:after="0" w:afterAutospacing="0"/>
        <w:ind w:left="720"/>
        <w:rPr>
          <w:rFonts w:ascii="Arial" w:hAnsi="Arial" w:cs="Arial"/>
          <w:color w:val="1B1C1D"/>
        </w:rPr>
      </w:pPr>
    </w:p>
    <w:p w14:paraId="6242113C" w14:textId="3A9AD28B" w:rsidR="00EF6209" w:rsidRPr="00742D0B" w:rsidRDefault="00487A0A" w:rsidP="00742D0B">
      <w:pPr>
        <w:pStyle w:val="NormalWeb"/>
        <w:bidi/>
        <w:spacing w:before="0" w:beforeAutospacing="0" w:after="0" w:afterAutospacing="0"/>
        <w:ind w:left="720"/>
        <w:rPr>
          <w:rFonts w:ascii="Arial" w:hAnsi="Arial" w:cs="Arial"/>
          <w:color w:val="1B1C1D"/>
          <w:sz w:val="22"/>
          <w:szCs w:val="22"/>
          <w:rtl/>
        </w:rPr>
      </w:pPr>
      <w:r w:rsidRPr="00487A0A">
        <w:rPr>
          <w:rFonts w:ascii="Arial" w:hAnsi="Arial" w:cs="Arial" w:hint="cs"/>
          <w:b/>
          <w:bCs/>
          <w:color w:val="1B1C1D"/>
          <w:sz w:val="22"/>
          <w:szCs w:val="22"/>
          <w:bdr w:val="none" w:sz="0" w:space="0" w:color="auto" w:frame="1"/>
          <w:rtl/>
        </w:rPr>
        <w:lastRenderedPageBreak/>
        <w:t>*</w:t>
      </w:r>
      <w:r w:rsidRPr="00487A0A">
        <w:rPr>
          <w:rFonts w:ascii="Arial" w:hAnsi="Arial" w:cs="Arial" w:hint="cs"/>
          <w:color w:val="1B1C1D"/>
          <w:sz w:val="22"/>
          <w:szCs w:val="22"/>
          <w:rtl/>
        </w:rPr>
        <w:t>(</w:t>
      </w:r>
      <w:r w:rsidRPr="00487A0A">
        <w:rPr>
          <w:rFonts w:ascii="Arial" w:hAnsi="Arial" w:cs="Arial"/>
          <w:color w:val="1B1C1D"/>
          <w:sz w:val="22"/>
          <w:szCs w:val="22"/>
          <w:rtl/>
        </w:rPr>
        <w:t xml:space="preserve">שיטה חישובית המשמשת לדמות ולנתח את ההשפעות של מוטציות גנטיות על </w:t>
      </w:r>
      <w:r w:rsidR="00EF6209">
        <w:rPr>
          <w:rFonts w:ascii="Arial" w:hAnsi="Arial" w:cs="Arial" w:hint="cs"/>
          <w:color w:val="1B1C1D"/>
          <w:sz w:val="22"/>
          <w:szCs w:val="22"/>
          <w:rtl/>
        </w:rPr>
        <w:t>גנטיים</w:t>
      </w:r>
      <w:r w:rsidRPr="00487A0A">
        <w:rPr>
          <w:rFonts w:ascii="Arial" w:hAnsi="Arial" w:cs="Arial"/>
          <w:color w:val="1B1C1D"/>
          <w:sz w:val="22"/>
          <w:szCs w:val="22"/>
          <w:rtl/>
        </w:rPr>
        <w:t xml:space="preserve"> או חלבונים – ללא צורך בניסויים מעבדתיים. בתהליך זה משתמשי</w:t>
      </w:r>
      <w:r w:rsidRPr="00487A0A">
        <w:rPr>
          <w:rFonts w:ascii="Arial" w:hAnsi="Arial" w:cs="Arial" w:hint="cs"/>
          <w:color w:val="1B1C1D"/>
          <w:sz w:val="22"/>
          <w:szCs w:val="22"/>
          <w:rtl/>
        </w:rPr>
        <w:t>ם במודלי למידת מכונה ולמידה עמוקה</w:t>
      </w:r>
      <w:r w:rsidRPr="00487A0A">
        <w:rPr>
          <w:rFonts w:ascii="Arial" w:hAnsi="Arial" w:cs="Arial"/>
          <w:color w:val="1B1C1D"/>
          <w:sz w:val="22"/>
          <w:szCs w:val="22"/>
          <w:rtl/>
        </w:rPr>
        <w:t xml:space="preserve"> כדי לשנות באופן שיטתי נוקלאוטידים או חומצות אמינו ולחזות כיצד כל שינוי משפיע על מבנה, תפקוד או ביטוי של גן או חלבון. גישה זו מאפשרת חקר רחב ומהיר של מוטציות אפשריות, הבנת מנגנוני מחלה, וזיהוי אזורים קריטיים ברצף הגנטי.</w:t>
      </w:r>
      <w:r w:rsidRPr="00487A0A">
        <w:rPr>
          <w:rFonts w:ascii="Arial" w:hAnsi="Arial" w:cs="Arial" w:hint="cs"/>
          <w:color w:val="1B1C1D"/>
          <w:sz w:val="22"/>
          <w:szCs w:val="22"/>
          <w:rtl/>
        </w:rPr>
        <w:t>)</w:t>
      </w:r>
    </w:p>
    <w:p w14:paraId="6C5F9911" w14:textId="31FD6CC2" w:rsidR="00487A0A" w:rsidRPr="00742D0B" w:rsidRDefault="00670543" w:rsidP="00EF6209">
      <w:pPr>
        <w:pStyle w:val="Heading3"/>
        <w:bidi/>
        <w:spacing w:before="0" w:after="120"/>
        <w:rPr>
          <w:color w:val="1B1C1D"/>
          <w:u w:val="single"/>
          <w:rtl/>
        </w:rPr>
      </w:pPr>
      <w:r w:rsidRPr="00742D0B">
        <w:rPr>
          <w:color w:val="1B1C1D"/>
          <w:u w:val="single"/>
          <w:rtl/>
        </w:rPr>
        <w:t>מטרות ותוצרי מפתח</w:t>
      </w:r>
    </w:p>
    <w:p w14:paraId="16049ACA" w14:textId="0828F095" w:rsidR="00670543" w:rsidRDefault="00670543" w:rsidP="00487A0A">
      <w:pPr>
        <w:pStyle w:val="Heading3"/>
        <w:numPr>
          <w:ilvl w:val="0"/>
          <w:numId w:val="4"/>
        </w:numPr>
        <w:bidi/>
        <w:spacing w:before="0" w:after="120"/>
        <w:rPr>
          <w:color w:val="1B1C1D"/>
          <w:rtl/>
        </w:rPr>
      </w:pPr>
      <w:r>
        <w:rPr>
          <w:b/>
          <w:bCs/>
          <w:color w:val="1B1C1D"/>
          <w:bdr w:val="none" w:sz="0" w:space="0" w:color="auto" w:frame="1"/>
          <w:rtl/>
        </w:rPr>
        <w:t>תוצר 1 (המודל):</w:t>
      </w:r>
      <w:r>
        <w:rPr>
          <w:color w:val="1B1C1D"/>
          <w:rtl/>
        </w:rPr>
        <w:t xml:space="preserve"> מודל </w:t>
      </w:r>
      <w:r>
        <w:rPr>
          <w:rStyle w:val="HTMLCode"/>
          <w:rFonts w:eastAsia="Arial"/>
          <w:color w:val="444746"/>
          <w:bdr w:val="none" w:sz="0" w:space="0" w:color="auto" w:frame="1"/>
        </w:rPr>
        <w:t>TeloClassifier</w:t>
      </w:r>
      <w:r>
        <w:rPr>
          <w:color w:val="1B1C1D"/>
          <w:rtl/>
        </w:rPr>
        <w:t xml:space="preserve"> מאומן (ב-</w:t>
      </w:r>
      <w:r>
        <w:rPr>
          <w:color w:val="1B1C1D"/>
        </w:rPr>
        <w:t>PyTorch/TensorFlow</w:t>
      </w:r>
      <w:r>
        <w:rPr>
          <w:color w:val="1B1C1D"/>
          <w:rtl/>
        </w:rPr>
        <w:t xml:space="preserve">) המסוגל לסווג רצפי </w:t>
      </w:r>
      <w:r>
        <w:rPr>
          <w:color w:val="1B1C1D"/>
        </w:rPr>
        <w:t>DNA</w:t>
      </w:r>
      <w:r>
        <w:rPr>
          <w:color w:val="1B1C1D"/>
          <w:rtl/>
        </w:rPr>
        <w:t xml:space="preserve"> גולמיים בדיוק גבוה (</w:t>
      </w:r>
      <w:r>
        <w:rPr>
          <w:color w:val="1B1C1D"/>
        </w:rPr>
        <w:t>High Precision/Recall</w:t>
      </w:r>
      <w:r>
        <w:rPr>
          <w:color w:val="1B1C1D"/>
          <w:rtl/>
        </w:rPr>
        <w:t>) לשלוש הקטגוריות</w:t>
      </w:r>
      <w:r w:rsidR="00487A0A">
        <w:rPr>
          <w:rFonts w:hint="cs"/>
          <w:color w:val="1B1C1D"/>
          <w:rtl/>
        </w:rPr>
        <w:t xml:space="preserve"> (פלט: </w:t>
      </w:r>
      <w:proofErr w:type="spellStart"/>
      <w:r w:rsidR="00487A0A">
        <w:rPr>
          <w:rFonts w:hint="cs"/>
          <w:color w:val="1B1C1D"/>
          <w:rtl/>
        </w:rPr>
        <w:t>softmax</w:t>
      </w:r>
      <w:proofErr w:type="spellEnd"/>
      <w:r w:rsidR="00487A0A">
        <w:rPr>
          <w:rFonts w:hint="cs"/>
          <w:color w:val="1B1C1D"/>
          <w:rtl/>
        </w:rPr>
        <w:t xml:space="preserve"> בהתאם להסתברויות הסיווג) </w:t>
      </w:r>
      <w:r>
        <w:rPr>
          <w:color w:val="1B1C1D"/>
          <w:rtl/>
        </w:rPr>
        <w:t>.</w:t>
      </w:r>
    </w:p>
    <w:p w14:paraId="49B2EDB5" w14:textId="12F38449" w:rsidR="00670543" w:rsidRDefault="00670543" w:rsidP="00670543">
      <w:pPr>
        <w:pStyle w:val="NormalWeb"/>
        <w:numPr>
          <w:ilvl w:val="0"/>
          <w:numId w:val="4"/>
        </w:numPr>
        <w:bidi/>
        <w:spacing w:before="0" w:beforeAutospacing="0" w:after="0" w:afterAutospacing="0"/>
        <w:rPr>
          <w:rFonts w:ascii="Arial" w:hAnsi="Arial" w:cs="Arial"/>
          <w:color w:val="1B1C1D"/>
          <w:sz w:val="28"/>
          <w:szCs w:val="28"/>
        </w:rPr>
      </w:pPr>
      <w:r w:rsidRPr="00487A0A">
        <w:rPr>
          <w:rFonts w:ascii="Arial" w:hAnsi="Arial" w:cs="Arial"/>
          <w:b/>
          <w:bCs/>
          <w:color w:val="1B1C1D"/>
          <w:sz w:val="28"/>
          <w:szCs w:val="28"/>
          <w:bdr w:val="none" w:sz="0" w:space="0" w:color="auto" w:frame="1"/>
          <w:rtl/>
        </w:rPr>
        <w:t>תוצר 2 (ניתוח מוטציות):</w:t>
      </w:r>
      <w:r w:rsidRPr="00487A0A">
        <w:rPr>
          <w:rFonts w:ascii="Arial" w:hAnsi="Arial" w:cs="Arial"/>
          <w:color w:val="1B1C1D"/>
          <w:sz w:val="28"/>
          <w:szCs w:val="28"/>
          <w:rtl/>
        </w:rPr>
        <w:t xml:space="preserve"> "מפת חשיבות" וניתוח כמותי המראה כיצד כל שינוי בסיס בודד (</w:t>
      </w:r>
      <w:r w:rsidRPr="00487A0A">
        <w:rPr>
          <w:rFonts w:ascii="Arial" w:hAnsi="Arial" w:cs="Arial"/>
          <w:color w:val="1B1C1D"/>
          <w:sz w:val="28"/>
          <w:szCs w:val="28"/>
        </w:rPr>
        <w:t>SNP</w:t>
      </w:r>
      <w:r w:rsidRPr="00487A0A">
        <w:rPr>
          <w:rFonts w:ascii="Arial" w:hAnsi="Arial" w:cs="Arial"/>
          <w:color w:val="1B1C1D"/>
          <w:sz w:val="28"/>
          <w:szCs w:val="28"/>
          <w:rtl/>
        </w:rPr>
        <w:t xml:space="preserve">) ברצף </w:t>
      </w:r>
      <w:proofErr w:type="spellStart"/>
      <w:r w:rsidRPr="00487A0A">
        <w:rPr>
          <w:rFonts w:ascii="Arial" w:hAnsi="Arial" w:cs="Arial"/>
          <w:color w:val="1B1C1D"/>
          <w:sz w:val="28"/>
          <w:szCs w:val="28"/>
          <w:rtl/>
        </w:rPr>
        <w:t>טלומרי</w:t>
      </w:r>
      <w:proofErr w:type="spellEnd"/>
      <w:r w:rsidRPr="00487A0A">
        <w:rPr>
          <w:rFonts w:ascii="Arial" w:hAnsi="Arial" w:cs="Arial"/>
          <w:color w:val="1B1C1D"/>
          <w:sz w:val="28"/>
          <w:szCs w:val="28"/>
          <w:rtl/>
        </w:rPr>
        <w:t xml:space="preserve"> אידיאלי משפיע על ציון הסיווג שלו</w:t>
      </w:r>
      <w:r w:rsidR="00487A0A">
        <w:rPr>
          <w:rFonts w:ascii="Arial" w:hAnsi="Arial" w:cs="Arial" w:hint="cs"/>
          <w:color w:val="1B1C1D"/>
          <w:sz w:val="28"/>
          <w:szCs w:val="28"/>
          <w:rtl/>
        </w:rPr>
        <w:t>.</w:t>
      </w:r>
    </w:p>
    <w:p w14:paraId="1C98ECAE" w14:textId="77777777" w:rsidR="00487A0A" w:rsidRPr="00487A0A" w:rsidRDefault="00487A0A" w:rsidP="00487A0A">
      <w:pPr>
        <w:pStyle w:val="NormalWeb"/>
        <w:bidi/>
        <w:spacing w:before="0" w:beforeAutospacing="0" w:after="0" w:afterAutospacing="0"/>
        <w:ind w:left="720"/>
        <w:rPr>
          <w:rFonts w:ascii="Arial" w:hAnsi="Arial" w:cs="Arial"/>
          <w:color w:val="1B1C1D"/>
          <w:sz w:val="28"/>
          <w:szCs w:val="28"/>
          <w:rtl/>
        </w:rPr>
      </w:pPr>
    </w:p>
    <w:p w14:paraId="705606AD" w14:textId="5ADA99CB" w:rsidR="00670543" w:rsidRDefault="00670543" w:rsidP="00670543">
      <w:pPr>
        <w:pStyle w:val="NormalWeb"/>
        <w:numPr>
          <w:ilvl w:val="0"/>
          <w:numId w:val="4"/>
        </w:numPr>
        <w:bidi/>
        <w:spacing w:before="0" w:beforeAutospacing="0" w:after="0" w:afterAutospacing="0"/>
        <w:rPr>
          <w:rFonts w:ascii="Arial" w:hAnsi="Arial" w:cs="Arial"/>
          <w:color w:val="1B1C1D"/>
          <w:rtl/>
        </w:rPr>
      </w:pPr>
      <w:r w:rsidRPr="00487A0A">
        <w:rPr>
          <w:rFonts w:ascii="Arial" w:hAnsi="Arial" w:cs="Arial"/>
          <w:b/>
          <w:bCs/>
          <w:color w:val="1B1C1D"/>
          <w:sz w:val="28"/>
          <w:szCs w:val="28"/>
          <w:bdr w:val="none" w:sz="0" w:space="0" w:color="auto" w:frame="1"/>
          <w:rtl/>
        </w:rPr>
        <w:t>תוצר 3 (פרשנות):</w:t>
      </w:r>
      <w:r w:rsidRPr="00487A0A">
        <w:rPr>
          <w:rFonts w:ascii="Arial" w:hAnsi="Arial" w:cs="Arial"/>
          <w:color w:val="1B1C1D"/>
          <w:sz w:val="28"/>
          <w:szCs w:val="28"/>
          <w:rtl/>
        </w:rPr>
        <w:t xml:space="preserve"> ויזואליזציה של הפילטרים בשכבת ה-</w:t>
      </w:r>
      <w:r w:rsidRPr="00487A0A">
        <w:rPr>
          <w:rFonts w:ascii="Arial" w:hAnsi="Arial" w:cs="Arial"/>
          <w:color w:val="1B1C1D"/>
          <w:sz w:val="28"/>
          <w:szCs w:val="28"/>
        </w:rPr>
        <w:t>Conv1D</w:t>
      </w:r>
      <w:r w:rsidRPr="00487A0A">
        <w:rPr>
          <w:rFonts w:ascii="Arial" w:hAnsi="Arial" w:cs="Arial"/>
          <w:color w:val="1B1C1D"/>
          <w:sz w:val="28"/>
          <w:szCs w:val="28"/>
          <w:rtl/>
        </w:rPr>
        <w:t xml:space="preserve"> כדי להוכיח שהמודל למד לזהות באופן עצמאי מוטיבים ביולוגיים רלוונטיי</w:t>
      </w:r>
      <w:r w:rsidR="00EF6209">
        <w:rPr>
          <w:rFonts w:ascii="Arial" w:hAnsi="Arial" w:cs="Arial" w:hint="cs"/>
          <w:color w:val="1B1C1D"/>
          <w:sz w:val="28"/>
          <w:szCs w:val="28"/>
          <w:rtl/>
        </w:rPr>
        <w:t>ם</w:t>
      </w:r>
      <w:r w:rsidRPr="00487A0A">
        <w:rPr>
          <w:rFonts w:ascii="Arial" w:hAnsi="Arial" w:cs="Arial"/>
          <w:color w:val="1B1C1D"/>
          <w:sz w:val="28"/>
          <w:szCs w:val="28"/>
          <w:rtl/>
        </w:rPr>
        <w:t>.</w:t>
      </w:r>
    </w:p>
    <w:p w14:paraId="162D9152" w14:textId="77777777" w:rsidR="00EF6209" w:rsidRDefault="00EF6209" w:rsidP="00EF6209">
      <w:pPr>
        <w:pStyle w:val="Heading3"/>
        <w:bidi/>
        <w:spacing w:before="0" w:after="120"/>
        <w:rPr>
          <w:color w:val="1B1C1D"/>
          <w:rtl/>
        </w:rPr>
      </w:pPr>
    </w:p>
    <w:p w14:paraId="4770E9FD" w14:textId="475BB6C1" w:rsidR="00EF6209" w:rsidRPr="00742D0B" w:rsidRDefault="00670543" w:rsidP="00EF6209">
      <w:pPr>
        <w:pStyle w:val="Heading3"/>
        <w:bidi/>
        <w:spacing w:before="0" w:after="120"/>
        <w:rPr>
          <w:color w:val="1B1C1D"/>
          <w:u w:val="single"/>
          <w:rtl/>
        </w:rPr>
      </w:pPr>
      <w:r w:rsidRPr="00742D0B">
        <w:rPr>
          <w:color w:val="1B1C1D"/>
          <w:u w:val="single"/>
          <w:rtl/>
        </w:rPr>
        <w:t>מקורות דאטה</w:t>
      </w:r>
    </w:p>
    <w:p w14:paraId="6ECF99AD" w14:textId="77777777" w:rsidR="00670543" w:rsidRDefault="00670543" w:rsidP="00670543">
      <w:pPr>
        <w:pStyle w:val="NormalWeb"/>
        <w:numPr>
          <w:ilvl w:val="0"/>
          <w:numId w:val="5"/>
        </w:numPr>
        <w:bidi/>
        <w:spacing w:before="0" w:beforeAutospacing="0" w:after="0" w:afterAutospacing="0"/>
        <w:rPr>
          <w:rFonts w:ascii="Arial" w:hAnsi="Arial" w:cs="Arial"/>
          <w:color w:val="1B1C1D"/>
          <w:rtl/>
        </w:rPr>
      </w:pPr>
      <w:r>
        <w:rPr>
          <w:rFonts w:ascii="Arial" w:hAnsi="Arial" w:cs="Arial"/>
          <w:b/>
          <w:bCs/>
          <w:color w:val="1B1C1D"/>
          <w:bdr w:val="none" w:sz="0" w:space="0" w:color="auto" w:frame="1"/>
          <w:rtl/>
        </w:rPr>
        <w:t>דגימות חיוביות (</w:t>
      </w:r>
      <w:proofErr w:type="spellStart"/>
      <w:r>
        <w:rPr>
          <w:rFonts w:ascii="Arial" w:hAnsi="Arial" w:cs="Arial"/>
          <w:b/>
          <w:bCs/>
          <w:color w:val="1B1C1D"/>
          <w:bdr w:val="none" w:sz="0" w:space="0" w:color="auto" w:frame="1"/>
          <w:rtl/>
        </w:rPr>
        <w:t>טלומרים</w:t>
      </w:r>
      <w:proofErr w:type="spellEnd"/>
      <w:r>
        <w:rPr>
          <w:rFonts w:ascii="Arial" w:hAnsi="Arial" w:cs="Arial"/>
          <w:b/>
          <w:bCs/>
          <w:color w:val="1B1C1D"/>
          <w:bdr w:val="none" w:sz="0" w:space="0" w:color="auto" w:frame="1"/>
          <w:rtl/>
        </w:rPr>
        <w:t xml:space="preserve"> - </w:t>
      </w:r>
      <w:r>
        <w:rPr>
          <w:rFonts w:ascii="Arial" w:hAnsi="Arial" w:cs="Arial"/>
          <w:b/>
          <w:bCs/>
          <w:color w:val="1B1C1D"/>
          <w:bdr w:val="none" w:sz="0" w:space="0" w:color="auto" w:frame="1"/>
        </w:rPr>
        <w:t>Class 2</w:t>
      </w:r>
      <w:r>
        <w:rPr>
          <w:rFonts w:ascii="Arial" w:hAnsi="Arial" w:cs="Arial"/>
          <w:b/>
          <w:bCs/>
          <w:color w:val="1B1C1D"/>
          <w:bdr w:val="none" w:sz="0" w:space="0" w:color="auto" w:frame="1"/>
          <w:rtl/>
        </w:rPr>
        <w:t>):</w:t>
      </w:r>
    </w:p>
    <w:p w14:paraId="2D476833" w14:textId="77777777" w:rsidR="00670543" w:rsidRDefault="00670543" w:rsidP="00670543">
      <w:pPr>
        <w:pStyle w:val="NormalWeb"/>
        <w:numPr>
          <w:ilvl w:val="1"/>
          <w:numId w:val="5"/>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t>TelNet Database</w:t>
      </w:r>
      <w:r>
        <w:rPr>
          <w:rFonts w:ascii="Arial" w:hAnsi="Arial" w:cs="Arial"/>
          <w:color w:val="1B1C1D"/>
          <w:rtl/>
        </w:rPr>
        <w:t xml:space="preserve">: מאגר ידוע של רצפים </w:t>
      </w:r>
      <w:proofErr w:type="spellStart"/>
      <w:r>
        <w:rPr>
          <w:rFonts w:ascii="Arial" w:hAnsi="Arial" w:cs="Arial"/>
          <w:color w:val="1B1C1D"/>
          <w:rtl/>
        </w:rPr>
        <w:t>טלומריים</w:t>
      </w:r>
      <w:proofErr w:type="spellEnd"/>
      <w:r>
        <w:rPr>
          <w:rFonts w:ascii="Arial" w:hAnsi="Arial" w:cs="Arial"/>
          <w:color w:val="1B1C1D"/>
          <w:rtl/>
        </w:rPr>
        <w:t xml:space="preserve"> מאומתים.</w:t>
      </w:r>
    </w:p>
    <w:p w14:paraId="27754B04" w14:textId="77777777" w:rsidR="00670543" w:rsidRDefault="00670543" w:rsidP="00670543">
      <w:pPr>
        <w:pStyle w:val="NormalWeb"/>
        <w:numPr>
          <w:ilvl w:val="1"/>
          <w:numId w:val="5"/>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t>SimTel</w:t>
      </w:r>
      <w:r>
        <w:rPr>
          <w:rFonts w:ascii="Arial" w:hAnsi="Arial" w:cs="Arial"/>
          <w:color w:val="1B1C1D"/>
          <w:rtl/>
        </w:rPr>
        <w:t xml:space="preserve">: סימולטור ליצירת רצפי </w:t>
      </w:r>
      <w:proofErr w:type="spellStart"/>
      <w:r>
        <w:rPr>
          <w:rFonts w:ascii="Arial" w:hAnsi="Arial" w:cs="Arial"/>
          <w:color w:val="1B1C1D"/>
          <w:rtl/>
        </w:rPr>
        <w:t>טלומר</w:t>
      </w:r>
      <w:proofErr w:type="spellEnd"/>
      <w:r>
        <w:rPr>
          <w:rFonts w:ascii="Arial" w:hAnsi="Arial" w:cs="Arial"/>
          <w:color w:val="1B1C1D"/>
          <w:rtl/>
        </w:rPr>
        <w:t xml:space="preserve"> "מושלמים" ו"רועשים" לאימון.</w:t>
      </w:r>
    </w:p>
    <w:p w14:paraId="59CB8DCD" w14:textId="4EFAD272" w:rsidR="00670543" w:rsidRDefault="00670543" w:rsidP="00670543">
      <w:pPr>
        <w:pStyle w:val="NormalWeb"/>
        <w:numPr>
          <w:ilvl w:val="0"/>
          <w:numId w:val="5"/>
        </w:numPr>
        <w:bidi/>
        <w:spacing w:before="0" w:beforeAutospacing="0" w:after="0" w:afterAutospacing="0"/>
        <w:rPr>
          <w:rFonts w:ascii="Arial" w:hAnsi="Arial" w:cs="Arial"/>
          <w:color w:val="1B1C1D"/>
          <w:rtl/>
        </w:rPr>
      </w:pPr>
      <w:r>
        <w:rPr>
          <w:rFonts w:ascii="Arial" w:hAnsi="Arial" w:cs="Arial"/>
          <w:b/>
          <w:bCs/>
          <w:color w:val="1B1C1D"/>
          <w:bdr w:val="none" w:sz="0" w:space="0" w:color="auto" w:frame="1"/>
          <w:rtl/>
        </w:rPr>
        <w:t>דגימות שליליות "</w:t>
      </w:r>
      <w:r w:rsidR="00EF6209">
        <w:rPr>
          <w:rFonts w:ascii="Arial" w:hAnsi="Arial" w:cs="Arial" w:hint="cs"/>
          <w:b/>
          <w:bCs/>
          <w:color w:val="1B1C1D"/>
          <w:bdr w:val="none" w:sz="0" w:space="0" w:color="auto" w:frame="1"/>
          <w:rtl/>
        </w:rPr>
        <w:t>מאוד</w:t>
      </w:r>
      <w:r>
        <w:rPr>
          <w:rFonts w:ascii="Arial" w:hAnsi="Arial" w:cs="Arial"/>
          <w:b/>
          <w:bCs/>
          <w:color w:val="1B1C1D"/>
          <w:bdr w:val="none" w:sz="0" w:space="0" w:color="auto" w:frame="1"/>
          <w:rtl/>
        </w:rPr>
        <w:t>" (פרי-</w:t>
      </w:r>
      <w:proofErr w:type="spellStart"/>
      <w:r>
        <w:rPr>
          <w:rFonts w:ascii="Arial" w:hAnsi="Arial" w:cs="Arial"/>
          <w:b/>
          <w:bCs/>
          <w:color w:val="1B1C1D"/>
          <w:bdr w:val="none" w:sz="0" w:space="0" w:color="auto" w:frame="1"/>
          <w:rtl/>
        </w:rPr>
        <w:t>טלומרים</w:t>
      </w:r>
      <w:proofErr w:type="spellEnd"/>
      <w:r>
        <w:rPr>
          <w:rFonts w:ascii="Arial" w:hAnsi="Arial" w:cs="Arial"/>
          <w:b/>
          <w:bCs/>
          <w:color w:val="1B1C1D"/>
          <w:bdr w:val="none" w:sz="0" w:space="0" w:color="auto" w:frame="1"/>
          <w:rtl/>
        </w:rPr>
        <w:t xml:space="preserve"> - </w:t>
      </w:r>
      <w:r>
        <w:rPr>
          <w:rFonts w:ascii="Arial" w:hAnsi="Arial" w:cs="Arial"/>
          <w:b/>
          <w:bCs/>
          <w:color w:val="1B1C1D"/>
          <w:bdr w:val="none" w:sz="0" w:space="0" w:color="auto" w:frame="1"/>
        </w:rPr>
        <w:t>Class 1</w:t>
      </w:r>
      <w:r>
        <w:rPr>
          <w:rFonts w:ascii="Arial" w:hAnsi="Arial" w:cs="Arial"/>
          <w:b/>
          <w:bCs/>
          <w:color w:val="1B1C1D"/>
          <w:bdr w:val="none" w:sz="0" w:space="0" w:color="auto" w:frame="1"/>
          <w:rtl/>
        </w:rPr>
        <w:t>):</w:t>
      </w:r>
    </w:p>
    <w:p w14:paraId="710BD7E6" w14:textId="77777777" w:rsidR="00670543" w:rsidRDefault="00670543" w:rsidP="00670543">
      <w:pPr>
        <w:pStyle w:val="NormalWeb"/>
        <w:numPr>
          <w:ilvl w:val="1"/>
          <w:numId w:val="5"/>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t>UCSC Genome Browser</w:t>
      </w:r>
      <w:r>
        <w:rPr>
          <w:rFonts w:ascii="Arial" w:hAnsi="Arial" w:cs="Arial"/>
          <w:color w:val="1B1C1D"/>
          <w:rtl/>
        </w:rPr>
        <w:t>: הורדת אזורים המוגדרים כ-</w:t>
      </w:r>
      <w:r>
        <w:rPr>
          <w:rFonts w:ascii="Arial" w:hAnsi="Arial" w:cs="Arial"/>
          <w:color w:val="1B1C1D"/>
        </w:rPr>
        <w:t>Subtelomeric</w:t>
      </w:r>
      <w:r>
        <w:rPr>
          <w:rFonts w:ascii="Arial" w:hAnsi="Arial" w:cs="Arial"/>
          <w:color w:val="1B1C1D"/>
          <w:rtl/>
        </w:rPr>
        <w:t xml:space="preserve"> (הגובלים </w:t>
      </w:r>
      <w:proofErr w:type="spellStart"/>
      <w:r>
        <w:rPr>
          <w:rFonts w:ascii="Arial" w:hAnsi="Arial" w:cs="Arial"/>
          <w:color w:val="1B1C1D"/>
          <w:rtl/>
        </w:rPr>
        <w:t>בטלומרים</w:t>
      </w:r>
      <w:proofErr w:type="spellEnd"/>
      <w:r>
        <w:rPr>
          <w:rFonts w:ascii="Arial" w:hAnsi="Arial" w:cs="Arial"/>
          <w:color w:val="1B1C1D"/>
          <w:rtl/>
        </w:rPr>
        <w:t>).</w:t>
      </w:r>
    </w:p>
    <w:p w14:paraId="6E667801" w14:textId="77777777" w:rsidR="00670543" w:rsidRDefault="00670543" w:rsidP="00670543">
      <w:pPr>
        <w:pStyle w:val="NormalWeb"/>
        <w:numPr>
          <w:ilvl w:val="0"/>
          <w:numId w:val="5"/>
        </w:numPr>
        <w:bidi/>
        <w:spacing w:before="0" w:beforeAutospacing="0" w:after="0" w:afterAutospacing="0"/>
        <w:rPr>
          <w:rFonts w:ascii="Arial" w:hAnsi="Arial" w:cs="Arial"/>
          <w:color w:val="1B1C1D"/>
          <w:rtl/>
        </w:rPr>
      </w:pPr>
      <w:r>
        <w:rPr>
          <w:rFonts w:ascii="Arial" w:hAnsi="Arial" w:cs="Arial"/>
          <w:b/>
          <w:bCs/>
          <w:color w:val="1B1C1D"/>
          <w:bdr w:val="none" w:sz="0" w:space="0" w:color="auto" w:frame="1"/>
          <w:rtl/>
        </w:rPr>
        <w:t xml:space="preserve">דגימות שליליות "רגילות" (גנום כללי - </w:t>
      </w:r>
      <w:r>
        <w:rPr>
          <w:rFonts w:ascii="Arial" w:hAnsi="Arial" w:cs="Arial"/>
          <w:b/>
          <w:bCs/>
          <w:color w:val="1B1C1D"/>
          <w:bdr w:val="none" w:sz="0" w:space="0" w:color="auto" w:frame="1"/>
        </w:rPr>
        <w:t>Class 0</w:t>
      </w:r>
      <w:r>
        <w:rPr>
          <w:rFonts w:ascii="Arial" w:hAnsi="Arial" w:cs="Arial"/>
          <w:b/>
          <w:bCs/>
          <w:color w:val="1B1C1D"/>
          <w:bdr w:val="none" w:sz="0" w:space="0" w:color="auto" w:frame="1"/>
          <w:rtl/>
        </w:rPr>
        <w:t>):</w:t>
      </w:r>
    </w:p>
    <w:p w14:paraId="6C16BC51" w14:textId="07C46B3B" w:rsidR="00670543" w:rsidRDefault="00670543" w:rsidP="00670543">
      <w:pPr>
        <w:pStyle w:val="NormalWeb"/>
        <w:numPr>
          <w:ilvl w:val="1"/>
          <w:numId w:val="5"/>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t>UCSC / Ensembl</w:t>
      </w:r>
      <w:r>
        <w:rPr>
          <w:rFonts w:ascii="Arial" w:hAnsi="Arial" w:cs="Arial"/>
          <w:color w:val="1B1C1D"/>
          <w:rtl/>
        </w:rPr>
        <w:t>: דגימה אקראית של אזורים מקודדים (</w:t>
      </w:r>
      <w:r>
        <w:rPr>
          <w:rFonts w:ascii="Arial" w:hAnsi="Arial" w:cs="Arial"/>
          <w:color w:val="1B1C1D"/>
        </w:rPr>
        <w:t>exons</w:t>
      </w:r>
      <w:r>
        <w:rPr>
          <w:rFonts w:ascii="Arial" w:hAnsi="Arial" w:cs="Arial"/>
          <w:color w:val="1B1C1D"/>
          <w:rtl/>
        </w:rPr>
        <w:t>) ואזורים בין-גניים ממרכז הכרומוזומים.</w:t>
      </w:r>
    </w:p>
    <w:p w14:paraId="1B70FCE9" w14:textId="77777777" w:rsidR="00EF6209" w:rsidRDefault="00EF6209" w:rsidP="00670543">
      <w:pPr>
        <w:pStyle w:val="Heading3"/>
        <w:bidi/>
        <w:spacing w:before="0" w:after="120"/>
        <w:rPr>
          <w:color w:val="1B1C1D"/>
          <w:rtl/>
        </w:rPr>
      </w:pPr>
    </w:p>
    <w:p w14:paraId="3F43564D" w14:textId="2F4594FA" w:rsidR="00670543" w:rsidRPr="00742D0B" w:rsidRDefault="00670543" w:rsidP="00EF6209">
      <w:pPr>
        <w:pStyle w:val="Heading3"/>
        <w:bidi/>
        <w:spacing w:before="0" w:after="120"/>
        <w:rPr>
          <w:color w:val="1B1C1D"/>
          <w:u w:val="single"/>
          <w:rtl/>
        </w:rPr>
      </w:pPr>
      <w:r w:rsidRPr="00742D0B">
        <w:rPr>
          <w:color w:val="1B1C1D"/>
          <w:u w:val="single"/>
          <w:rtl/>
        </w:rPr>
        <w:t>ייצוג נתונים</w:t>
      </w:r>
    </w:p>
    <w:p w14:paraId="1552B0F3" w14:textId="77777777" w:rsidR="00670543" w:rsidRDefault="00670543" w:rsidP="00670543">
      <w:pPr>
        <w:pStyle w:val="NormalWeb"/>
        <w:numPr>
          <w:ilvl w:val="0"/>
          <w:numId w:val="6"/>
        </w:numPr>
        <w:bidi/>
        <w:spacing w:before="0" w:beforeAutospacing="0" w:after="0" w:afterAutospacing="0"/>
        <w:rPr>
          <w:rFonts w:ascii="Arial" w:hAnsi="Arial" w:cs="Arial"/>
          <w:color w:val="1B1C1D"/>
        </w:rPr>
      </w:pPr>
      <w:r>
        <w:rPr>
          <w:rFonts w:ascii="Arial" w:hAnsi="Arial" w:cs="Arial"/>
          <w:b/>
          <w:bCs/>
          <w:color w:val="1B1C1D"/>
          <w:bdr w:val="none" w:sz="0" w:space="0" w:color="auto" w:frame="1"/>
          <w:rtl/>
        </w:rPr>
        <w:t>שיטה עיקרית:</w:t>
      </w:r>
      <w:r>
        <w:rPr>
          <w:rFonts w:ascii="Arial" w:hAnsi="Arial" w:cs="Arial"/>
          <w:color w:val="1B1C1D"/>
          <w:rtl/>
        </w:rPr>
        <w:t xml:space="preserve"> </w:t>
      </w:r>
      <w:r>
        <w:rPr>
          <w:rFonts w:ascii="Arial" w:hAnsi="Arial" w:cs="Arial"/>
          <w:b/>
          <w:bCs/>
          <w:color w:val="1B1C1D"/>
          <w:bdr w:val="none" w:sz="0" w:space="0" w:color="auto" w:frame="1"/>
        </w:rPr>
        <w:t>One-Hot Encoding</w:t>
      </w:r>
      <w:r>
        <w:rPr>
          <w:rFonts w:ascii="Arial" w:hAnsi="Arial" w:cs="Arial"/>
          <w:color w:val="1B1C1D"/>
          <w:rtl/>
        </w:rPr>
        <w:t>.</w:t>
      </w:r>
    </w:p>
    <w:p w14:paraId="5F107BB0" w14:textId="77777777" w:rsidR="009A6681" w:rsidRDefault="009A6681" w:rsidP="009A6681">
      <w:pPr>
        <w:pStyle w:val="NormalWeb"/>
        <w:bidi/>
        <w:spacing w:before="0" w:beforeAutospacing="0" w:after="0" w:afterAutospacing="0"/>
        <w:ind w:left="720"/>
        <w:rPr>
          <w:rFonts w:ascii="Arial" w:hAnsi="Arial" w:cs="Arial"/>
          <w:color w:val="1B1C1D"/>
          <w:rtl/>
        </w:rPr>
      </w:pPr>
    </w:p>
    <w:p w14:paraId="0DC5DA3D" w14:textId="6FA4CCFB" w:rsidR="009A6681" w:rsidRPr="00AD6BF4" w:rsidRDefault="00670543" w:rsidP="00AD6BF4">
      <w:pPr>
        <w:pStyle w:val="NormalWeb"/>
        <w:numPr>
          <w:ilvl w:val="0"/>
          <w:numId w:val="6"/>
        </w:numPr>
        <w:bidi/>
        <w:spacing w:before="0" w:beforeAutospacing="0" w:after="0" w:afterAutospacing="0"/>
        <w:rPr>
          <w:rFonts w:ascii="Arial" w:hAnsi="Arial" w:cs="Arial" w:hint="cs"/>
          <w:color w:val="1B1C1D"/>
          <w:rtl/>
        </w:rPr>
      </w:pPr>
      <w:r>
        <w:rPr>
          <w:rFonts w:ascii="Arial" w:hAnsi="Arial" w:cs="Arial"/>
          <w:b/>
          <w:bCs/>
          <w:color w:val="1B1C1D"/>
          <w:bdr w:val="none" w:sz="0" w:space="0" w:color="auto" w:frame="1"/>
          <w:rtl/>
        </w:rPr>
        <w:t>תהליך:</w:t>
      </w:r>
      <w:r>
        <w:rPr>
          <w:rFonts w:ascii="Arial" w:hAnsi="Arial" w:cs="Arial"/>
          <w:color w:val="1B1C1D"/>
          <w:rtl/>
        </w:rPr>
        <w:t xml:space="preserve"> כל רצף </w:t>
      </w:r>
      <w:r>
        <w:rPr>
          <w:rFonts w:ascii="Arial" w:hAnsi="Arial" w:cs="Arial"/>
          <w:color w:val="1B1C1D"/>
        </w:rPr>
        <w:t>DNA</w:t>
      </w:r>
      <w:r>
        <w:rPr>
          <w:rFonts w:ascii="Arial" w:hAnsi="Arial" w:cs="Arial"/>
          <w:color w:val="1B1C1D"/>
          <w:rtl/>
        </w:rPr>
        <w:t xml:space="preserve"> באורך </w:t>
      </w:r>
      <w:r w:rsidR="00EF6209">
        <w:rPr>
          <w:rStyle w:val="math-inline"/>
          <w:rFonts w:ascii="Arial" w:hAnsi="Arial" w:cs="Arial"/>
          <w:color w:val="1B1C1D"/>
          <w:bdr w:val="none" w:sz="0" w:space="0" w:color="auto" w:frame="1"/>
          <w:lang w:val="en-US"/>
        </w:rPr>
        <w:t>N</w:t>
      </w:r>
      <w:r>
        <w:rPr>
          <w:rFonts w:ascii="Arial" w:hAnsi="Arial" w:cs="Arial"/>
          <w:color w:val="1B1C1D"/>
          <w:rtl/>
        </w:rPr>
        <w:t xml:space="preserve"> יומר </w:t>
      </w:r>
      <w:proofErr w:type="spellStart"/>
      <w:r>
        <w:rPr>
          <w:rFonts w:ascii="Arial" w:hAnsi="Arial" w:cs="Arial"/>
          <w:color w:val="1B1C1D"/>
          <w:rtl/>
        </w:rPr>
        <w:t>ל</w:t>
      </w:r>
      <w:r w:rsidR="00EF6209">
        <w:rPr>
          <w:rFonts w:ascii="Arial" w:hAnsi="Arial" w:cs="Arial" w:hint="cs"/>
          <w:color w:val="1B1C1D"/>
          <w:rtl/>
          <w:lang w:val="en-US"/>
        </w:rPr>
        <w:t>וקטור</w:t>
      </w:r>
      <w:proofErr w:type="spellEnd"/>
      <w:r w:rsidR="00EF6209">
        <w:rPr>
          <w:rFonts w:ascii="Arial" w:hAnsi="Arial" w:cs="Arial" w:hint="cs"/>
          <w:color w:val="1B1C1D"/>
          <w:rtl/>
          <w:lang w:val="en-US"/>
        </w:rPr>
        <w:t xml:space="preserve"> </w:t>
      </w:r>
      <w:r>
        <w:rPr>
          <w:rFonts w:ascii="Arial" w:hAnsi="Arial" w:cs="Arial"/>
          <w:color w:val="1B1C1D"/>
          <w:rtl/>
        </w:rPr>
        <w:t xml:space="preserve">בגודל </w:t>
      </w:r>
      <w:r>
        <w:rPr>
          <w:rStyle w:val="math-inline"/>
          <w:rFonts w:ascii="Arial" w:hAnsi="Arial" w:cs="Arial"/>
          <w:color w:val="1B1C1D"/>
          <w:bdr w:val="none" w:sz="0" w:space="0" w:color="auto" w:frame="1"/>
          <w:rtl/>
        </w:rPr>
        <w:t>(</w:t>
      </w:r>
      <w:r>
        <w:rPr>
          <w:rStyle w:val="math-inline"/>
          <w:rFonts w:ascii="Arial" w:hAnsi="Arial" w:cs="Arial"/>
          <w:color w:val="1B1C1D"/>
          <w:bdr w:val="none" w:sz="0" w:space="0" w:color="auto" w:frame="1"/>
        </w:rPr>
        <w:t>N, 4</w:t>
      </w:r>
      <w:r>
        <w:rPr>
          <w:rStyle w:val="math-inline"/>
          <w:rFonts w:ascii="Arial" w:hAnsi="Arial" w:cs="Arial"/>
          <w:color w:val="1B1C1D"/>
          <w:bdr w:val="none" w:sz="0" w:space="0" w:color="auto" w:frame="1"/>
          <w:rtl/>
        </w:rPr>
        <w:t>)</w:t>
      </w:r>
      <w:r>
        <w:rPr>
          <w:rFonts w:ascii="Arial" w:hAnsi="Arial" w:cs="Arial"/>
          <w:color w:val="1B1C1D"/>
          <w:rtl/>
        </w:rPr>
        <w:t>.</w:t>
      </w:r>
      <w:r w:rsidR="00EF6209">
        <w:rPr>
          <w:rFonts w:ascii="Arial" w:hAnsi="Arial" w:cs="Arial" w:hint="cs"/>
          <w:color w:val="1B1C1D"/>
          <w:rtl/>
        </w:rPr>
        <w:t xml:space="preserve"> </w:t>
      </w:r>
      <w:r w:rsidRPr="00EF6209">
        <w:rPr>
          <w:rFonts w:ascii="Arial" w:hAnsi="Arial" w:cs="Arial"/>
          <w:b/>
          <w:bCs/>
          <w:color w:val="1B1C1D"/>
          <w:bdr w:val="none" w:sz="0" w:space="0" w:color="auto" w:frame="1"/>
          <w:rtl/>
        </w:rPr>
        <w:t>דוגמה:</w:t>
      </w:r>
      <w:r w:rsidR="00EF6209" w:rsidRPr="009A6681">
        <w:rPr>
          <w:rFonts w:ascii="Arial" w:hAnsi="Arial" w:cs="Arial" w:hint="cs"/>
          <w:color w:val="1B1C1D"/>
          <w:rtl/>
        </w:rPr>
        <w:t xml:space="preserve"> </w:t>
      </w:r>
      <w:r w:rsidRPr="009A6681">
        <w:rPr>
          <w:rFonts w:ascii="Arial" w:hAnsi="Arial" w:cs="Arial"/>
          <w:color w:val="1B1C1D"/>
        </w:rPr>
        <w:t>A=[1,0,0,0], C=[0,1,0,0], G=[0,0,1,0], T=[0,0</w:t>
      </w:r>
      <w:r w:rsidR="009A6681" w:rsidRPr="009A6681">
        <w:rPr>
          <w:rFonts w:ascii="Arial" w:hAnsi="Arial" w:cs="Arial"/>
          <w:color w:val="1B1C1D"/>
          <w:lang w:val="en-US"/>
        </w:rPr>
        <w:t>,0,1]</w:t>
      </w:r>
    </w:p>
    <w:p w14:paraId="40EE3722" w14:textId="77777777" w:rsidR="009A6681" w:rsidRPr="009A6681" w:rsidRDefault="009A6681" w:rsidP="009A6681">
      <w:pPr>
        <w:pStyle w:val="NormalWeb"/>
        <w:bidi/>
        <w:spacing w:before="0" w:beforeAutospacing="0" w:after="0" w:afterAutospacing="0"/>
        <w:ind w:left="720"/>
        <w:rPr>
          <w:rFonts w:ascii="Arial" w:hAnsi="Arial" w:cs="Arial"/>
          <w:color w:val="1B1C1D"/>
          <w:rtl/>
        </w:rPr>
      </w:pPr>
    </w:p>
    <w:p w14:paraId="07DC2DA0" w14:textId="6246DA9C" w:rsidR="00670543" w:rsidRDefault="00670543" w:rsidP="00670543">
      <w:pPr>
        <w:pStyle w:val="NormalWeb"/>
        <w:numPr>
          <w:ilvl w:val="0"/>
          <w:numId w:val="6"/>
        </w:numPr>
        <w:bidi/>
        <w:spacing w:before="0" w:beforeAutospacing="0" w:after="0" w:afterAutospacing="0"/>
        <w:rPr>
          <w:rFonts w:ascii="Arial" w:hAnsi="Arial" w:cs="Arial"/>
          <w:color w:val="1B1C1D"/>
          <w:rtl/>
        </w:rPr>
      </w:pPr>
      <w:r>
        <w:rPr>
          <w:rFonts w:ascii="Arial" w:hAnsi="Arial" w:cs="Arial"/>
          <w:b/>
          <w:bCs/>
          <w:color w:val="1B1C1D"/>
          <w:bdr w:val="none" w:sz="0" w:space="0" w:color="auto" w:frame="1"/>
          <w:rtl/>
        </w:rPr>
        <w:t>קלט למודל:</w:t>
      </w:r>
      <w:r>
        <w:rPr>
          <w:rFonts w:ascii="Arial" w:hAnsi="Arial" w:cs="Arial"/>
          <w:color w:val="1B1C1D"/>
          <w:rtl/>
        </w:rPr>
        <w:t xml:space="preserve"> </w:t>
      </w:r>
      <w:proofErr w:type="spellStart"/>
      <w:r w:rsidR="00EF6209">
        <w:rPr>
          <w:rFonts w:ascii="Arial" w:hAnsi="Arial" w:cs="Arial" w:hint="cs"/>
          <w:color w:val="1B1C1D"/>
          <w:rtl/>
        </w:rPr>
        <w:t>טנסור</w:t>
      </w:r>
      <w:proofErr w:type="spellEnd"/>
      <w:r>
        <w:rPr>
          <w:rFonts w:ascii="Arial" w:hAnsi="Arial" w:cs="Arial"/>
          <w:color w:val="1B1C1D"/>
          <w:rtl/>
        </w:rPr>
        <w:t xml:space="preserve"> בגודל</w:t>
      </w:r>
      <w:r w:rsidR="009A6681">
        <w:rPr>
          <w:rFonts w:ascii="Arial" w:hAnsi="Arial" w:cs="Arial" w:hint="cs"/>
          <w:color w:val="1B1C1D"/>
          <w:rtl/>
        </w:rPr>
        <w:t xml:space="preserve"> (אורך </w:t>
      </w:r>
      <w:proofErr w:type="spellStart"/>
      <w:r w:rsidR="009A6681">
        <w:rPr>
          <w:rFonts w:ascii="Arial" w:hAnsi="Arial" w:cs="Arial" w:hint="cs"/>
          <w:color w:val="1B1C1D"/>
          <w:rtl/>
        </w:rPr>
        <w:t>הבאצ</w:t>
      </w:r>
      <w:proofErr w:type="spellEnd"/>
      <w:r w:rsidR="009A6681">
        <w:rPr>
          <w:rFonts w:ascii="Arial" w:hAnsi="Arial" w:cs="Arial" w:hint="cs"/>
          <w:color w:val="1B1C1D"/>
          <w:rtl/>
        </w:rPr>
        <w:t>׳, גודל הרצף, 4 (נוקלאוטידים))ץ</w:t>
      </w:r>
    </w:p>
    <w:p w14:paraId="57ECDCE4" w14:textId="77777777" w:rsidR="00742D0B" w:rsidRDefault="00742D0B" w:rsidP="00670543">
      <w:pPr>
        <w:pStyle w:val="Heading3"/>
        <w:bidi/>
        <w:spacing w:before="0" w:after="120"/>
        <w:rPr>
          <w:color w:val="1B1C1D"/>
          <w:u w:val="single"/>
          <w:rtl/>
        </w:rPr>
      </w:pPr>
    </w:p>
    <w:p w14:paraId="24CF0A0D" w14:textId="39E66CE8" w:rsidR="00670543" w:rsidRPr="00742D0B" w:rsidRDefault="00670543" w:rsidP="00742D0B">
      <w:pPr>
        <w:pStyle w:val="Heading3"/>
        <w:bidi/>
        <w:spacing w:before="0" w:after="120"/>
        <w:rPr>
          <w:color w:val="1B1C1D"/>
          <w:u w:val="single"/>
          <w:rtl/>
        </w:rPr>
      </w:pPr>
      <w:r w:rsidRPr="00742D0B">
        <w:rPr>
          <w:color w:val="1B1C1D"/>
          <w:u w:val="single"/>
          <w:rtl/>
        </w:rPr>
        <w:t>ארכיטקטורה</w:t>
      </w:r>
      <w:r w:rsidR="009A6681" w:rsidRPr="00742D0B">
        <w:rPr>
          <w:rFonts w:hint="cs"/>
          <w:color w:val="1B1C1D"/>
          <w:u w:val="single"/>
          <w:rtl/>
        </w:rPr>
        <w:t xml:space="preserve"> (של רשת </w:t>
      </w:r>
      <w:proofErr w:type="spellStart"/>
      <w:r w:rsidR="009A6681" w:rsidRPr="00742D0B">
        <w:rPr>
          <w:rFonts w:hint="cs"/>
          <w:color w:val="1B1C1D"/>
          <w:u w:val="single"/>
          <w:rtl/>
        </w:rPr>
        <w:t>הנויירונים</w:t>
      </w:r>
      <w:proofErr w:type="spellEnd"/>
      <w:r w:rsidR="009A6681" w:rsidRPr="00742D0B">
        <w:rPr>
          <w:rFonts w:hint="cs"/>
          <w:color w:val="1B1C1D"/>
          <w:u w:val="single"/>
          <w:rtl/>
        </w:rPr>
        <w:t>)</w:t>
      </w:r>
    </w:p>
    <w:p w14:paraId="35C14DAB" w14:textId="77777777" w:rsidR="00670543" w:rsidRDefault="00670543" w:rsidP="00670543">
      <w:pPr>
        <w:pStyle w:val="NormalWeb"/>
        <w:bidi/>
        <w:spacing w:before="0" w:beforeAutospacing="0" w:after="120" w:afterAutospacing="0"/>
        <w:rPr>
          <w:rFonts w:ascii="Arial" w:hAnsi="Arial" w:cs="Arial"/>
          <w:color w:val="1B1C1D"/>
          <w:rtl/>
        </w:rPr>
      </w:pPr>
      <w:r>
        <w:rPr>
          <w:rFonts w:ascii="Arial" w:hAnsi="Arial" w:cs="Arial"/>
          <w:color w:val="1B1C1D"/>
          <w:rtl/>
        </w:rPr>
        <w:t>מודל היברידי המשלב זיהוי תבניות מקומי (</w:t>
      </w:r>
      <w:r>
        <w:rPr>
          <w:rFonts w:ascii="Arial" w:hAnsi="Arial" w:cs="Arial"/>
          <w:color w:val="1B1C1D"/>
        </w:rPr>
        <w:t>CNN</w:t>
      </w:r>
      <w:r>
        <w:rPr>
          <w:rFonts w:ascii="Arial" w:hAnsi="Arial" w:cs="Arial"/>
          <w:color w:val="1B1C1D"/>
          <w:rtl/>
        </w:rPr>
        <w:t>) עם הבנת הקשר ארוך-טווח (</w:t>
      </w:r>
      <w:r>
        <w:rPr>
          <w:rFonts w:ascii="Arial" w:hAnsi="Arial" w:cs="Arial"/>
          <w:color w:val="1B1C1D"/>
        </w:rPr>
        <w:t>RNN + Attention</w:t>
      </w:r>
      <w:r>
        <w:rPr>
          <w:rFonts w:ascii="Arial" w:hAnsi="Arial" w:cs="Arial"/>
          <w:color w:val="1B1C1D"/>
          <w:rtl/>
        </w:rPr>
        <w:t>).</w:t>
      </w:r>
    </w:p>
    <w:p w14:paraId="53CD74C2" w14:textId="77777777" w:rsidR="00670543" w:rsidRDefault="00670543" w:rsidP="00670543">
      <w:pPr>
        <w:pStyle w:val="NormalWeb"/>
        <w:numPr>
          <w:ilvl w:val="0"/>
          <w:numId w:val="7"/>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t>Input (N, 4</w:t>
      </w:r>
      <w:r>
        <w:rPr>
          <w:rStyle w:val="HTMLCode"/>
          <w:rFonts w:ascii="Arial" w:hAnsi="Arial" w:cs="Arial"/>
          <w:color w:val="444746"/>
          <w:bdr w:val="none" w:sz="0" w:space="0" w:color="auto" w:frame="1"/>
          <w:rtl/>
        </w:rPr>
        <w:t>)</w:t>
      </w:r>
    </w:p>
    <w:p w14:paraId="0C0515F0" w14:textId="77777777" w:rsidR="00670543" w:rsidRDefault="00670543" w:rsidP="00670543">
      <w:pPr>
        <w:pStyle w:val="NormalWeb"/>
        <w:numPr>
          <w:ilvl w:val="0"/>
          <w:numId w:val="7"/>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t>Conv1D</w:t>
      </w:r>
      <w:r>
        <w:rPr>
          <w:rFonts w:ascii="Arial" w:hAnsi="Arial" w:cs="Arial"/>
          <w:color w:val="1B1C1D"/>
          <w:rtl/>
        </w:rPr>
        <w:t xml:space="preserve"> (עם מספר פילטרים וגדלי </w:t>
      </w:r>
      <w:r>
        <w:rPr>
          <w:rFonts w:ascii="Arial" w:hAnsi="Arial" w:cs="Arial"/>
          <w:color w:val="1B1C1D"/>
        </w:rPr>
        <w:t>kernel</w:t>
      </w:r>
      <w:r>
        <w:rPr>
          <w:rFonts w:ascii="Arial" w:hAnsi="Arial" w:cs="Arial"/>
          <w:color w:val="1B1C1D"/>
          <w:rtl/>
        </w:rPr>
        <w:t xml:space="preserve"> שונים לזיהוי מוטיבים) -&gt; </w:t>
      </w:r>
      <w:r>
        <w:rPr>
          <w:rStyle w:val="HTMLCode"/>
          <w:rFonts w:ascii="Arial" w:hAnsi="Arial" w:cs="Arial"/>
          <w:color w:val="444746"/>
          <w:bdr w:val="none" w:sz="0" w:space="0" w:color="auto" w:frame="1"/>
        </w:rPr>
        <w:t>ReLU</w:t>
      </w:r>
      <w:r>
        <w:rPr>
          <w:rFonts w:ascii="Arial" w:hAnsi="Arial" w:cs="Arial"/>
          <w:color w:val="1B1C1D"/>
          <w:rtl/>
        </w:rPr>
        <w:t xml:space="preserve"> -&gt; </w:t>
      </w:r>
      <w:r>
        <w:rPr>
          <w:rStyle w:val="HTMLCode"/>
          <w:rFonts w:ascii="Arial" w:hAnsi="Arial" w:cs="Arial"/>
          <w:color w:val="444746"/>
          <w:bdr w:val="none" w:sz="0" w:space="0" w:color="auto" w:frame="1"/>
        </w:rPr>
        <w:t>MaxPooling1D</w:t>
      </w:r>
    </w:p>
    <w:p w14:paraId="3A275B66" w14:textId="77777777" w:rsidR="00670543" w:rsidRDefault="00670543" w:rsidP="00670543">
      <w:pPr>
        <w:pStyle w:val="NormalWeb"/>
        <w:numPr>
          <w:ilvl w:val="0"/>
          <w:numId w:val="7"/>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t>BatchNormalization</w:t>
      </w:r>
      <w:r>
        <w:rPr>
          <w:rFonts w:ascii="Arial" w:hAnsi="Arial" w:cs="Arial"/>
          <w:color w:val="1B1C1D"/>
          <w:rtl/>
        </w:rPr>
        <w:t xml:space="preserve"> + </w:t>
      </w:r>
      <w:r>
        <w:rPr>
          <w:rStyle w:val="HTMLCode"/>
          <w:rFonts w:ascii="Arial" w:hAnsi="Arial" w:cs="Arial"/>
          <w:color w:val="444746"/>
          <w:bdr w:val="none" w:sz="0" w:space="0" w:color="auto" w:frame="1"/>
        </w:rPr>
        <w:t>Dropout</w:t>
      </w:r>
      <w:r>
        <w:rPr>
          <w:rFonts w:ascii="Arial" w:hAnsi="Arial" w:cs="Arial"/>
          <w:color w:val="1B1C1D"/>
          <w:rtl/>
        </w:rPr>
        <w:t xml:space="preserve"> (למניעת </w:t>
      </w:r>
      <w:r>
        <w:rPr>
          <w:rFonts w:ascii="Arial" w:hAnsi="Arial" w:cs="Arial"/>
          <w:color w:val="1B1C1D"/>
        </w:rPr>
        <w:t>overfit</w:t>
      </w:r>
      <w:r>
        <w:rPr>
          <w:rFonts w:ascii="Arial" w:hAnsi="Arial" w:cs="Arial"/>
          <w:color w:val="1B1C1D"/>
          <w:rtl/>
        </w:rPr>
        <w:t>)</w:t>
      </w:r>
    </w:p>
    <w:p w14:paraId="12EA2F46" w14:textId="77777777" w:rsidR="00670543" w:rsidRDefault="00670543" w:rsidP="00670543">
      <w:pPr>
        <w:pStyle w:val="NormalWeb"/>
        <w:numPr>
          <w:ilvl w:val="0"/>
          <w:numId w:val="7"/>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t>Bidirectional LSTM (Bi-LSTM</w:t>
      </w:r>
      <w:r>
        <w:rPr>
          <w:rStyle w:val="HTMLCode"/>
          <w:rFonts w:ascii="Arial" w:hAnsi="Arial" w:cs="Arial"/>
          <w:color w:val="444746"/>
          <w:bdr w:val="none" w:sz="0" w:space="0" w:color="auto" w:frame="1"/>
          <w:rtl/>
        </w:rPr>
        <w:t>)</w:t>
      </w:r>
      <w:r>
        <w:rPr>
          <w:rFonts w:ascii="Arial" w:hAnsi="Arial" w:cs="Arial"/>
          <w:color w:val="1B1C1D"/>
          <w:rtl/>
        </w:rPr>
        <w:t xml:space="preserve"> (לקליטת ההקשר והסדר של המוטיבים שה-</w:t>
      </w:r>
      <w:r>
        <w:rPr>
          <w:rFonts w:ascii="Arial" w:hAnsi="Arial" w:cs="Arial"/>
          <w:color w:val="1B1C1D"/>
        </w:rPr>
        <w:t>CNN</w:t>
      </w:r>
      <w:r>
        <w:rPr>
          <w:rFonts w:ascii="Arial" w:hAnsi="Arial" w:cs="Arial"/>
          <w:color w:val="1B1C1D"/>
          <w:rtl/>
        </w:rPr>
        <w:t xml:space="preserve"> זיהה)</w:t>
      </w:r>
    </w:p>
    <w:p w14:paraId="3D245464" w14:textId="77777777" w:rsidR="00670543" w:rsidRDefault="00670543" w:rsidP="00670543">
      <w:pPr>
        <w:pStyle w:val="NormalWeb"/>
        <w:numPr>
          <w:ilvl w:val="0"/>
          <w:numId w:val="7"/>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lastRenderedPageBreak/>
        <w:t>Attention Mechanism</w:t>
      </w:r>
      <w:r>
        <w:rPr>
          <w:rFonts w:ascii="Arial" w:hAnsi="Arial" w:cs="Arial"/>
          <w:color w:val="1B1C1D"/>
          <w:rtl/>
        </w:rPr>
        <w:t xml:space="preserve"> (כדי "לשקול" את חשיבות כל חלק ברצף)</w:t>
      </w:r>
    </w:p>
    <w:p w14:paraId="35C65081" w14:textId="77777777" w:rsidR="00670543" w:rsidRDefault="00670543" w:rsidP="00670543">
      <w:pPr>
        <w:pStyle w:val="NormalWeb"/>
        <w:numPr>
          <w:ilvl w:val="0"/>
          <w:numId w:val="7"/>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t>Dense Layer</w:t>
      </w:r>
      <w:r>
        <w:rPr>
          <w:rFonts w:ascii="Arial" w:hAnsi="Arial" w:cs="Arial"/>
          <w:color w:val="1B1C1D"/>
          <w:rtl/>
        </w:rPr>
        <w:t xml:space="preserve"> (שכבת "ריכוז" של המידע)</w:t>
      </w:r>
    </w:p>
    <w:p w14:paraId="140B25FB" w14:textId="77777777" w:rsidR="00670543" w:rsidRDefault="00670543" w:rsidP="00670543">
      <w:pPr>
        <w:pStyle w:val="NormalWeb"/>
        <w:numPr>
          <w:ilvl w:val="0"/>
          <w:numId w:val="7"/>
        </w:numPr>
        <w:bidi/>
        <w:spacing w:before="0" w:beforeAutospacing="0" w:after="0" w:afterAutospacing="0"/>
        <w:rPr>
          <w:rFonts w:ascii="Arial" w:hAnsi="Arial" w:cs="Arial"/>
          <w:color w:val="1B1C1D"/>
          <w:rtl/>
        </w:rPr>
      </w:pPr>
      <w:r>
        <w:rPr>
          <w:rStyle w:val="HTMLCode"/>
          <w:rFonts w:ascii="Arial" w:hAnsi="Arial" w:cs="Arial"/>
          <w:color w:val="444746"/>
          <w:bdr w:val="none" w:sz="0" w:space="0" w:color="auto" w:frame="1"/>
        </w:rPr>
        <w:t>Output Layer (Dense</w:t>
      </w:r>
      <w:r>
        <w:rPr>
          <w:rStyle w:val="HTMLCode"/>
          <w:rFonts w:ascii="Arial" w:hAnsi="Arial" w:cs="Arial"/>
          <w:color w:val="444746"/>
          <w:bdr w:val="none" w:sz="0" w:space="0" w:color="auto" w:frame="1"/>
          <w:rtl/>
        </w:rPr>
        <w:t>)</w:t>
      </w:r>
      <w:r>
        <w:rPr>
          <w:rFonts w:ascii="Arial" w:hAnsi="Arial" w:cs="Arial"/>
          <w:color w:val="1B1C1D"/>
          <w:rtl/>
        </w:rPr>
        <w:t xml:space="preserve"> (עם 3 יציאות ופונקציית </w:t>
      </w:r>
      <w:r>
        <w:rPr>
          <w:rStyle w:val="HTMLCode"/>
          <w:rFonts w:ascii="Arial" w:hAnsi="Arial" w:cs="Arial"/>
          <w:color w:val="444746"/>
          <w:bdr w:val="none" w:sz="0" w:space="0" w:color="auto" w:frame="1"/>
        </w:rPr>
        <w:t>Softmax</w:t>
      </w:r>
      <w:r>
        <w:rPr>
          <w:rFonts w:ascii="Arial" w:hAnsi="Arial" w:cs="Arial"/>
          <w:color w:val="1B1C1D"/>
          <w:rtl/>
        </w:rPr>
        <w:t xml:space="preserve"> לסיווג רב-מחלקתי).</w:t>
      </w:r>
    </w:p>
    <w:p w14:paraId="28EAF704" w14:textId="77777777" w:rsidR="00EF6209" w:rsidRDefault="00EF6209" w:rsidP="00670543">
      <w:pPr>
        <w:pStyle w:val="Heading3"/>
        <w:bidi/>
        <w:spacing w:before="0" w:after="120"/>
        <w:rPr>
          <w:color w:val="1B1C1D"/>
          <w:rtl/>
        </w:rPr>
      </w:pPr>
    </w:p>
    <w:p w14:paraId="0ABCBBBE" w14:textId="01ABA48B" w:rsidR="00670543" w:rsidRPr="00742D0B" w:rsidRDefault="00670543" w:rsidP="00EF6209">
      <w:pPr>
        <w:pStyle w:val="Heading3"/>
        <w:bidi/>
        <w:spacing w:before="0" w:after="120"/>
        <w:rPr>
          <w:color w:val="1B1C1D"/>
          <w:u w:val="single"/>
          <w:rtl/>
        </w:rPr>
      </w:pPr>
      <w:r w:rsidRPr="00742D0B">
        <w:rPr>
          <w:color w:val="1B1C1D"/>
          <w:u w:val="single"/>
          <w:rtl/>
        </w:rPr>
        <w:t>הערכה ואימות</w:t>
      </w:r>
    </w:p>
    <w:p w14:paraId="057B2C49" w14:textId="77777777" w:rsidR="00670543" w:rsidRDefault="00670543" w:rsidP="00670543">
      <w:pPr>
        <w:pStyle w:val="NormalWeb"/>
        <w:numPr>
          <w:ilvl w:val="0"/>
          <w:numId w:val="8"/>
        </w:numPr>
        <w:bidi/>
        <w:spacing w:before="0" w:beforeAutospacing="0" w:after="0" w:afterAutospacing="0"/>
        <w:rPr>
          <w:rFonts w:ascii="Arial" w:hAnsi="Arial" w:cs="Arial"/>
          <w:color w:val="1B1C1D"/>
          <w:rtl/>
        </w:rPr>
      </w:pPr>
      <w:r>
        <w:rPr>
          <w:rFonts w:ascii="Arial" w:hAnsi="Arial" w:cs="Arial"/>
          <w:b/>
          <w:bCs/>
          <w:color w:val="1B1C1D"/>
          <w:bdr w:val="none" w:sz="0" w:space="0" w:color="auto" w:frame="1"/>
          <w:rtl/>
        </w:rPr>
        <w:t>מדדי סיווג:</w:t>
      </w:r>
    </w:p>
    <w:p w14:paraId="615EB233" w14:textId="77777777" w:rsidR="00670543" w:rsidRDefault="00670543" w:rsidP="00670543">
      <w:pPr>
        <w:pStyle w:val="NormalWeb"/>
        <w:numPr>
          <w:ilvl w:val="1"/>
          <w:numId w:val="8"/>
        </w:numPr>
        <w:bidi/>
        <w:spacing w:before="0" w:beforeAutospacing="0" w:after="0" w:afterAutospacing="0"/>
        <w:rPr>
          <w:rFonts w:ascii="Arial" w:hAnsi="Arial" w:cs="Arial"/>
          <w:color w:val="1B1C1D"/>
        </w:rPr>
      </w:pPr>
      <w:r>
        <w:rPr>
          <w:rStyle w:val="HTMLCode"/>
          <w:rFonts w:ascii="Arial" w:hAnsi="Arial" w:cs="Arial"/>
          <w:color w:val="444746"/>
          <w:bdr w:val="none" w:sz="0" w:space="0" w:color="auto" w:frame="1"/>
        </w:rPr>
        <w:t>Accuracy</w:t>
      </w:r>
      <w:r>
        <w:rPr>
          <w:rFonts w:ascii="Arial" w:hAnsi="Arial" w:cs="Arial"/>
          <w:color w:val="1B1C1D"/>
          <w:rtl/>
        </w:rPr>
        <w:t xml:space="preserve"> (כללי)</w:t>
      </w:r>
    </w:p>
    <w:p w14:paraId="40173790" w14:textId="77777777" w:rsidR="009A6681" w:rsidRDefault="009A6681" w:rsidP="009A6681">
      <w:pPr>
        <w:pStyle w:val="NormalWeb"/>
        <w:bidi/>
        <w:spacing w:before="0" w:beforeAutospacing="0" w:after="0" w:afterAutospacing="0"/>
        <w:ind w:left="1440"/>
        <w:rPr>
          <w:rFonts w:ascii="Arial" w:hAnsi="Arial" w:cs="Arial"/>
          <w:color w:val="1B1C1D"/>
          <w:rtl/>
        </w:rPr>
      </w:pPr>
    </w:p>
    <w:p w14:paraId="54D80430" w14:textId="38AC6416" w:rsidR="009A6681" w:rsidRPr="009A6681" w:rsidRDefault="00670543" w:rsidP="009A6681">
      <w:pPr>
        <w:pStyle w:val="NormalWeb"/>
        <w:numPr>
          <w:ilvl w:val="1"/>
          <w:numId w:val="8"/>
        </w:numPr>
        <w:bidi/>
        <w:spacing w:before="0" w:beforeAutospacing="0" w:after="0" w:afterAutospacing="0"/>
        <w:rPr>
          <w:rFonts w:ascii="Arial" w:hAnsi="Arial" w:cs="Arial" w:hint="cs"/>
          <w:color w:val="1B1C1D"/>
          <w:rtl/>
        </w:rPr>
      </w:pPr>
      <w:r>
        <w:rPr>
          <w:rStyle w:val="HTMLCode"/>
          <w:rFonts w:ascii="Arial" w:hAnsi="Arial" w:cs="Arial"/>
          <w:color w:val="444746"/>
          <w:bdr w:val="none" w:sz="0" w:space="0" w:color="auto" w:frame="1"/>
        </w:rPr>
        <w:t>Precision</w:t>
      </w:r>
      <w:r>
        <w:rPr>
          <w:rFonts w:ascii="Arial" w:hAnsi="Arial" w:cs="Arial"/>
          <w:color w:val="1B1C1D"/>
          <w:rtl/>
        </w:rPr>
        <w:t xml:space="preserve">, </w:t>
      </w:r>
      <w:r>
        <w:rPr>
          <w:rStyle w:val="HTMLCode"/>
          <w:rFonts w:ascii="Arial" w:hAnsi="Arial" w:cs="Arial"/>
          <w:color w:val="444746"/>
          <w:bdr w:val="none" w:sz="0" w:space="0" w:color="auto" w:frame="1"/>
        </w:rPr>
        <w:t>Recall</w:t>
      </w:r>
      <w:r>
        <w:rPr>
          <w:rFonts w:ascii="Arial" w:hAnsi="Arial" w:cs="Arial"/>
          <w:color w:val="1B1C1D"/>
          <w:rtl/>
        </w:rPr>
        <w:t xml:space="preserve">, </w:t>
      </w:r>
      <w:r>
        <w:rPr>
          <w:rStyle w:val="HTMLCode"/>
          <w:rFonts w:ascii="Arial" w:hAnsi="Arial" w:cs="Arial"/>
          <w:color w:val="444746"/>
          <w:bdr w:val="none" w:sz="0" w:space="0" w:color="auto" w:frame="1"/>
        </w:rPr>
        <w:t>F1-Score</w:t>
      </w:r>
      <w:r>
        <w:rPr>
          <w:rFonts w:ascii="Arial" w:hAnsi="Arial" w:cs="Arial"/>
          <w:color w:val="1B1C1D"/>
          <w:rtl/>
        </w:rPr>
        <w:t xml:space="preserve"> (לכל אחת מ-3 הקטגוריות בנפרד – קריטי להבנת ביצועים על </w:t>
      </w:r>
      <w:r>
        <w:rPr>
          <w:rFonts w:ascii="Arial" w:hAnsi="Arial" w:cs="Arial"/>
          <w:color w:val="1B1C1D"/>
        </w:rPr>
        <w:t>Class 1</w:t>
      </w:r>
      <w:r>
        <w:rPr>
          <w:rFonts w:ascii="Arial" w:hAnsi="Arial" w:cs="Arial"/>
          <w:color w:val="1B1C1D"/>
          <w:rtl/>
        </w:rPr>
        <w:t xml:space="preserve"> ו-2).</w:t>
      </w:r>
    </w:p>
    <w:p w14:paraId="41E04C32" w14:textId="77777777" w:rsidR="009A6681" w:rsidRDefault="009A6681" w:rsidP="009A6681">
      <w:pPr>
        <w:pStyle w:val="NormalWeb"/>
        <w:bidi/>
        <w:spacing w:before="0" w:beforeAutospacing="0" w:after="0" w:afterAutospacing="0"/>
        <w:ind w:left="1440"/>
        <w:rPr>
          <w:rFonts w:ascii="Arial" w:hAnsi="Arial" w:cs="Arial"/>
          <w:color w:val="1B1C1D"/>
          <w:rtl/>
        </w:rPr>
      </w:pPr>
    </w:p>
    <w:p w14:paraId="2C56F285" w14:textId="30D410E2" w:rsidR="00670543" w:rsidRDefault="00670543" w:rsidP="00670543">
      <w:pPr>
        <w:pStyle w:val="NormalWeb"/>
        <w:numPr>
          <w:ilvl w:val="1"/>
          <w:numId w:val="8"/>
        </w:numPr>
        <w:bidi/>
        <w:spacing w:before="0" w:beforeAutospacing="0" w:after="0" w:afterAutospacing="0"/>
        <w:rPr>
          <w:rFonts w:ascii="Arial" w:hAnsi="Arial" w:cs="Arial"/>
          <w:color w:val="1B1C1D"/>
        </w:rPr>
      </w:pPr>
      <w:r>
        <w:rPr>
          <w:rStyle w:val="HTMLCode"/>
          <w:rFonts w:ascii="Arial" w:hAnsi="Arial" w:cs="Arial"/>
          <w:color w:val="444746"/>
          <w:bdr w:val="none" w:sz="0" w:space="0" w:color="auto" w:frame="1"/>
        </w:rPr>
        <w:t>Confusion Matrix</w:t>
      </w:r>
      <w:r>
        <w:rPr>
          <w:rFonts w:ascii="Arial" w:hAnsi="Arial" w:cs="Arial"/>
          <w:color w:val="1B1C1D"/>
          <w:rtl/>
        </w:rPr>
        <w:t xml:space="preserve"> (כדי לראות אם המודל מתבלבל בין </w:t>
      </w:r>
      <w:proofErr w:type="spellStart"/>
      <w:r>
        <w:rPr>
          <w:rFonts w:ascii="Arial" w:hAnsi="Arial" w:cs="Arial"/>
          <w:color w:val="1B1C1D"/>
          <w:rtl/>
        </w:rPr>
        <w:t>טלומר</w:t>
      </w:r>
      <w:proofErr w:type="spellEnd"/>
      <w:r>
        <w:rPr>
          <w:rFonts w:ascii="Arial" w:hAnsi="Arial" w:cs="Arial"/>
          <w:color w:val="1B1C1D"/>
          <w:rtl/>
        </w:rPr>
        <w:t xml:space="preserve"> לפרי-</w:t>
      </w:r>
      <w:proofErr w:type="spellStart"/>
      <w:r>
        <w:rPr>
          <w:rFonts w:ascii="Arial" w:hAnsi="Arial" w:cs="Arial"/>
          <w:color w:val="1B1C1D"/>
          <w:rtl/>
        </w:rPr>
        <w:t>טלומר</w:t>
      </w:r>
      <w:proofErr w:type="spellEnd"/>
      <w:r>
        <w:rPr>
          <w:rFonts w:ascii="Arial" w:hAnsi="Arial" w:cs="Arial"/>
          <w:color w:val="1B1C1D"/>
          <w:rtl/>
        </w:rPr>
        <w:t>).</w:t>
      </w:r>
    </w:p>
    <w:p w14:paraId="7FB0370A" w14:textId="77777777" w:rsidR="009A6681" w:rsidRDefault="009A6681" w:rsidP="009A6681">
      <w:pPr>
        <w:pStyle w:val="NormalWeb"/>
        <w:bidi/>
        <w:spacing w:before="0" w:beforeAutospacing="0" w:after="0" w:afterAutospacing="0"/>
        <w:ind w:left="1440"/>
        <w:rPr>
          <w:rFonts w:ascii="Arial" w:hAnsi="Arial" w:cs="Arial"/>
          <w:color w:val="1B1C1D"/>
          <w:rtl/>
        </w:rPr>
      </w:pPr>
    </w:p>
    <w:p w14:paraId="1EA2B4DB" w14:textId="77777777" w:rsidR="00670543" w:rsidRDefault="00670543" w:rsidP="00670543">
      <w:pPr>
        <w:pStyle w:val="NormalWeb"/>
        <w:numPr>
          <w:ilvl w:val="1"/>
          <w:numId w:val="8"/>
        </w:numPr>
        <w:bidi/>
        <w:spacing w:before="0" w:beforeAutospacing="0" w:after="0" w:afterAutospacing="0"/>
        <w:rPr>
          <w:rFonts w:ascii="Arial" w:hAnsi="Arial" w:cs="Arial"/>
          <w:color w:val="1B1C1D"/>
        </w:rPr>
      </w:pPr>
      <w:r>
        <w:rPr>
          <w:rStyle w:val="HTMLCode"/>
          <w:rFonts w:ascii="Arial" w:hAnsi="Arial" w:cs="Arial"/>
          <w:color w:val="444746"/>
          <w:bdr w:val="none" w:sz="0" w:space="0" w:color="auto" w:frame="1"/>
        </w:rPr>
        <w:t>AUC-ROC / PR Curve</w:t>
      </w:r>
      <w:r>
        <w:rPr>
          <w:rFonts w:ascii="Arial" w:hAnsi="Arial" w:cs="Arial"/>
          <w:color w:val="1B1C1D"/>
          <w:rtl/>
        </w:rPr>
        <w:t xml:space="preserve"> (להערכת יכולת ההפרדה).</w:t>
      </w:r>
    </w:p>
    <w:p w14:paraId="78278229" w14:textId="77777777" w:rsidR="009A6681" w:rsidRDefault="009A6681" w:rsidP="009A6681">
      <w:pPr>
        <w:pStyle w:val="NormalWeb"/>
        <w:bidi/>
        <w:spacing w:before="0" w:beforeAutospacing="0" w:after="0" w:afterAutospacing="0"/>
        <w:rPr>
          <w:rFonts w:ascii="Arial" w:hAnsi="Arial" w:cs="Arial"/>
          <w:color w:val="1B1C1D"/>
          <w:rtl/>
        </w:rPr>
      </w:pPr>
    </w:p>
    <w:p w14:paraId="6300F58C" w14:textId="72A8C2C0" w:rsidR="00670543" w:rsidRDefault="00670543" w:rsidP="00670543">
      <w:pPr>
        <w:pStyle w:val="NormalWeb"/>
        <w:numPr>
          <w:ilvl w:val="0"/>
          <w:numId w:val="8"/>
        </w:numPr>
        <w:bidi/>
        <w:spacing w:before="0" w:beforeAutospacing="0" w:after="0" w:afterAutospacing="0"/>
        <w:rPr>
          <w:rFonts w:ascii="Arial" w:hAnsi="Arial" w:cs="Arial"/>
          <w:color w:val="1B1C1D"/>
        </w:rPr>
      </w:pPr>
      <w:r>
        <w:rPr>
          <w:rFonts w:ascii="Arial" w:hAnsi="Arial" w:cs="Arial"/>
          <w:b/>
          <w:bCs/>
          <w:color w:val="1B1C1D"/>
          <w:bdr w:val="none" w:sz="0" w:space="0" w:color="auto" w:frame="1"/>
          <w:rtl/>
        </w:rPr>
        <w:t>מתודולוגיה:</w:t>
      </w:r>
      <w:r>
        <w:rPr>
          <w:rFonts w:ascii="Arial" w:hAnsi="Arial" w:cs="Arial"/>
          <w:color w:val="1B1C1D"/>
          <w:rtl/>
        </w:rPr>
        <w:t xml:space="preserve"> חלוקה ל-</w:t>
      </w:r>
      <w:r>
        <w:rPr>
          <w:rFonts w:ascii="Arial" w:hAnsi="Arial" w:cs="Arial"/>
          <w:color w:val="1B1C1D"/>
        </w:rPr>
        <w:t>Train/Validation/Test</w:t>
      </w:r>
      <w:r>
        <w:rPr>
          <w:rFonts w:ascii="Arial" w:hAnsi="Arial" w:cs="Arial"/>
          <w:color w:val="1B1C1D"/>
          <w:rtl/>
        </w:rPr>
        <w:t xml:space="preserve">. </w:t>
      </w:r>
      <w:r w:rsidR="009A6681">
        <w:rPr>
          <w:rFonts w:ascii="Arial" w:hAnsi="Arial" w:cs="Arial" w:hint="cs"/>
          <w:color w:val="1B1C1D"/>
          <w:rtl/>
        </w:rPr>
        <w:t>(רצפים מגנום של אדם)</w:t>
      </w:r>
    </w:p>
    <w:p w14:paraId="09059D6D" w14:textId="77777777" w:rsidR="009A6681" w:rsidRPr="00742D0B" w:rsidRDefault="009A6681" w:rsidP="009A6681">
      <w:pPr>
        <w:pStyle w:val="NormalWeb"/>
        <w:bidi/>
        <w:spacing w:before="0" w:beforeAutospacing="0" w:after="0" w:afterAutospacing="0"/>
        <w:ind w:left="720"/>
        <w:rPr>
          <w:rFonts w:ascii="Arial" w:hAnsi="Arial" w:cs="Arial"/>
          <w:color w:val="1B1C1D"/>
          <w:u w:val="single"/>
          <w:rtl/>
        </w:rPr>
      </w:pPr>
    </w:p>
    <w:p w14:paraId="2E9C672D" w14:textId="46AA5715" w:rsidR="00920840" w:rsidRPr="00742D0B" w:rsidRDefault="00670543" w:rsidP="00AD6BF4">
      <w:pPr>
        <w:pStyle w:val="Heading3"/>
        <w:bidi/>
        <w:spacing w:before="0" w:after="120"/>
        <w:rPr>
          <w:color w:val="1B1C1D"/>
          <w:u w:val="single"/>
          <w:rtl/>
        </w:rPr>
      </w:pPr>
      <w:r w:rsidRPr="00742D0B">
        <w:rPr>
          <w:color w:val="1B1C1D"/>
          <w:u w:val="single"/>
          <w:rtl/>
        </w:rPr>
        <w:t>פרשנות ורלוונטיות</w:t>
      </w:r>
    </w:p>
    <w:p w14:paraId="383D3DAF" w14:textId="2C8D3F0A" w:rsidR="00670543" w:rsidRDefault="00670543" w:rsidP="00920840">
      <w:pPr>
        <w:pStyle w:val="Heading3"/>
        <w:bidi/>
        <w:spacing w:before="0" w:after="120"/>
        <w:rPr>
          <w:color w:val="1B1C1D"/>
          <w:rtl/>
        </w:rPr>
      </w:pPr>
      <w:proofErr w:type="spellStart"/>
      <w:r>
        <w:rPr>
          <w:b/>
          <w:bCs/>
          <w:color w:val="1B1C1D"/>
          <w:bdr w:val="none" w:sz="0" w:space="0" w:color="auto" w:frame="1"/>
          <w:rtl/>
        </w:rPr>
        <w:t>ויזואליזציית</w:t>
      </w:r>
      <w:proofErr w:type="spellEnd"/>
      <w:r>
        <w:rPr>
          <w:b/>
          <w:bCs/>
          <w:color w:val="1B1C1D"/>
          <w:bdr w:val="none" w:sz="0" w:space="0" w:color="auto" w:frame="1"/>
          <w:rtl/>
        </w:rPr>
        <w:t xml:space="preserve"> פילטרים:</w:t>
      </w:r>
      <w:r>
        <w:rPr>
          <w:color w:val="1B1C1D"/>
          <w:rtl/>
        </w:rPr>
        <w:t xml:space="preserve"> חילוץ המשקולות של שכבת ה-</w:t>
      </w:r>
      <w:r>
        <w:rPr>
          <w:rStyle w:val="HTMLCode"/>
          <w:rFonts w:eastAsia="Arial"/>
          <w:color w:val="444746"/>
          <w:bdr w:val="none" w:sz="0" w:space="0" w:color="auto" w:frame="1"/>
        </w:rPr>
        <w:t>Conv1D</w:t>
      </w:r>
      <w:r>
        <w:rPr>
          <w:color w:val="1B1C1D"/>
          <w:rtl/>
        </w:rPr>
        <w:t xml:space="preserve"> הראשונה והמרתם למוטיבים כדי להראות שהמודל למד לזהות</w:t>
      </w:r>
      <w:r w:rsidR="00AD6BF4">
        <w:rPr>
          <w:rFonts w:hint="cs"/>
          <w:color w:val="1B1C1D"/>
          <w:rtl/>
        </w:rPr>
        <w:t xml:space="preserve"> </w:t>
      </w:r>
      <w:proofErr w:type="spellStart"/>
      <w:r w:rsidR="00AD6BF4">
        <w:rPr>
          <w:rFonts w:hint="cs"/>
          <w:color w:val="1B1C1D"/>
          <w:rtl/>
        </w:rPr>
        <w:t>טלומריים</w:t>
      </w:r>
      <w:proofErr w:type="spellEnd"/>
      <w:r w:rsidR="00AD6BF4">
        <w:rPr>
          <w:rFonts w:hint="cs"/>
          <w:color w:val="1B1C1D"/>
          <w:rtl/>
        </w:rPr>
        <w:t xml:space="preserve"> מוכרים (כגון:</w:t>
      </w:r>
      <w:r>
        <w:rPr>
          <w:color w:val="1B1C1D"/>
          <w:rtl/>
        </w:rPr>
        <w:t xml:space="preserve"> '</w:t>
      </w:r>
      <w:r>
        <w:rPr>
          <w:color w:val="1B1C1D"/>
        </w:rPr>
        <w:t>TTAGGG</w:t>
      </w:r>
      <w:r>
        <w:rPr>
          <w:color w:val="1B1C1D"/>
          <w:rtl/>
        </w:rPr>
        <w:t>'</w:t>
      </w:r>
      <w:r w:rsidR="00AD6BF4">
        <w:rPr>
          <w:rFonts w:hint="cs"/>
          <w:color w:val="1B1C1D"/>
          <w:rtl/>
        </w:rPr>
        <w:t>)</w:t>
      </w:r>
      <w:r>
        <w:rPr>
          <w:color w:val="1B1C1D"/>
          <w:rtl/>
        </w:rPr>
        <w:t>.</w:t>
      </w:r>
    </w:p>
    <w:p w14:paraId="207422A4" w14:textId="4EEFD970" w:rsidR="00670543" w:rsidRDefault="00670543" w:rsidP="00670543">
      <w:pPr>
        <w:pStyle w:val="NormalWeb"/>
        <w:numPr>
          <w:ilvl w:val="0"/>
          <w:numId w:val="9"/>
        </w:numPr>
        <w:bidi/>
        <w:spacing w:before="0" w:beforeAutospacing="0" w:after="0" w:afterAutospacing="0"/>
        <w:rPr>
          <w:rFonts w:ascii="Arial" w:hAnsi="Arial" w:cs="Arial"/>
          <w:color w:val="1B1C1D"/>
          <w:rtl/>
        </w:rPr>
      </w:pPr>
      <w:r>
        <w:rPr>
          <w:rFonts w:ascii="Arial" w:hAnsi="Arial" w:cs="Arial"/>
          <w:b/>
          <w:bCs/>
          <w:color w:val="1B1C1D"/>
          <w:bdr w:val="none" w:sz="0" w:space="0" w:color="auto" w:frame="1"/>
        </w:rPr>
        <w:t>Attention Maps</w:t>
      </w:r>
      <w:r>
        <w:rPr>
          <w:rFonts w:ascii="Arial" w:hAnsi="Arial" w:cs="Arial"/>
          <w:b/>
          <w:bCs/>
          <w:color w:val="1B1C1D"/>
          <w:bdr w:val="none" w:sz="0" w:space="0" w:color="auto" w:frame="1"/>
          <w:rtl/>
        </w:rPr>
        <w:t>:</w:t>
      </w:r>
      <w:r>
        <w:rPr>
          <w:rFonts w:ascii="Arial" w:hAnsi="Arial" w:cs="Arial"/>
          <w:color w:val="1B1C1D"/>
          <w:rtl/>
        </w:rPr>
        <w:t xml:space="preserve"> הצגה ויזואלית של האזורים ברצף שמנגנון ה-</w:t>
      </w:r>
      <w:r>
        <w:rPr>
          <w:rFonts w:ascii="Arial" w:hAnsi="Arial" w:cs="Arial"/>
          <w:color w:val="1B1C1D"/>
        </w:rPr>
        <w:t>Attention</w:t>
      </w:r>
      <w:r>
        <w:rPr>
          <w:rFonts w:ascii="Arial" w:hAnsi="Arial" w:cs="Arial"/>
          <w:color w:val="1B1C1D"/>
          <w:rtl/>
        </w:rPr>
        <w:t xml:space="preserve"> זיהה כחשובים ביותר להחלטה.</w:t>
      </w:r>
    </w:p>
    <w:p w14:paraId="2261ACAB" w14:textId="53A85486" w:rsidR="00670543" w:rsidRDefault="00670543" w:rsidP="00670543">
      <w:pPr>
        <w:pStyle w:val="NormalWeb"/>
        <w:numPr>
          <w:ilvl w:val="0"/>
          <w:numId w:val="9"/>
        </w:numPr>
        <w:bidi/>
        <w:spacing w:before="0" w:beforeAutospacing="0" w:after="0" w:afterAutospacing="0"/>
        <w:rPr>
          <w:rFonts w:ascii="Arial" w:hAnsi="Arial" w:cs="Arial"/>
          <w:color w:val="1B1C1D"/>
        </w:rPr>
      </w:pPr>
      <w:r>
        <w:rPr>
          <w:rFonts w:ascii="Arial" w:hAnsi="Arial" w:cs="Arial"/>
          <w:b/>
          <w:bCs/>
          <w:color w:val="1B1C1D"/>
          <w:bdr w:val="none" w:sz="0" w:space="0" w:color="auto" w:frame="1"/>
          <w:rtl/>
        </w:rPr>
        <w:t>ניתוח מוטציות</w:t>
      </w:r>
      <w:r w:rsidR="00AD6BF4">
        <w:rPr>
          <w:rFonts w:ascii="Arial" w:hAnsi="Arial" w:cs="Arial" w:hint="cs"/>
          <w:b/>
          <w:bCs/>
          <w:color w:val="1B1C1D"/>
          <w:bdr w:val="none" w:sz="0" w:space="0" w:color="auto" w:frame="1"/>
          <w:rtl/>
        </w:rPr>
        <w:t xml:space="preserve">: </w:t>
      </w:r>
      <w:r>
        <w:rPr>
          <w:rFonts w:ascii="Arial" w:hAnsi="Arial" w:cs="Arial"/>
          <w:color w:val="1B1C1D"/>
          <w:rtl/>
        </w:rPr>
        <w:t>יצירת גרפים המראים את "ציון הפגיעה" (הירידה בציון ה-</w:t>
      </w:r>
      <w:r>
        <w:rPr>
          <w:rFonts w:ascii="Arial" w:hAnsi="Arial" w:cs="Arial"/>
          <w:color w:val="1B1C1D"/>
        </w:rPr>
        <w:t>Softmax</w:t>
      </w:r>
      <w:r>
        <w:rPr>
          <w:rFonts w:ascii="Arial" w:hAnsi="Arial" w:cs="Arial"/>
          <w:color w:val="1B1C1D"/>
          <w:rtl/>
        </w:rPr>
        <w:t xml:space="preserve">) עבור כל מוטציה אפשרית לאורך רצף </w:t>
      </w:r>
      <w:proofErr w:type="spellStart"/>
      <w:r>
        <w:rPr>
          <w:rFonts w:ascii="Arial" w:hAnsi="Arial" w:cs="Arial"/>
          <w:color w:val="1B1C1D"/>
          <w:rtl/>
        </w:rPr>
        <w:t>טלומר</w:t>
      </w:r>
      <w:proofErr w:type="spellEnd"/>
      <w:r>
        <w:rPr>
          <w:rFonts w:ascii="Arial" w:hAnsi="Arial" w:cs="Arial"/>
          <w:color w:val="1B1C1D"/>
          <w:rtl/>
        </w:rPr>
        <w:t xml:space="preserve"> קנוני.</w:t>
      </w:r>
    </w:p>
    <w:p w14:paraId="56E408A1" w14:textId="77777777" w:rsidR="00742D0B" w:rsidRDefault="00742D0B" w:rsidP="00742D0B">
      <w:pPr>
        <w:pStyle w:val="NormalWeb"/>
        <w:bidi/>
        <w:spacing w:before="0" w:beforeAutospacing="0" w:after="0" w:afterAutospacing="0"/>
        <w:ind w:left="720"/>
        <w:rPr>
          <w:rFonts w:ascii="Arial" w:hAnsi="Arial" w:cs="Arial"/>
          <w:b/>
          <w:bCs/>
          <w:color w:val="1B1C1D"/>
          <w:bdr w:val="none" w:sz="0" w:space="0" w:color="auto" w:frame="1"/>
          <w:rtl/>
        </w:rPr>
      </w:pPr>
    </w:p>
    <w:p w14:paraId="7F48E5AD" w14:textId="77777777" w:rsidR="00742D0B" w:rsidRDefault="00742D0B" w:rsidP="00742D0B">
      <w:pPr>
        <w:pStyle w:val="NormalWeb"/>
        <w:bidi/>
        <w:spacing w:before="0" w:beforeAutospacing="0" w:after="0" w:afterAutospacing="0"/>
        <w:ind w:left="720"/>
        <w:rPr>
          <w:rFonts w:ascii="Arial" w:hAnsi="Arial" w:cs="Arial"/>
          <w:color w:val="1B1C1D"/>
        </w:rPr>
      </w:pPr>
    </w:p>
    <w:p w14:paraId="55E724B7" w14:textId="77777777" w:rsidR="00AD6BF4" w:rsidRDefault="00AD6BF4" w:rsidP="00AD6BF4">
      <w:pPr>
        <w:pStyle w:val="NormalWeb"/>
        <w:bidi/>
        <w:spacing w:before="0" w:beforeAutospacing="0" w:after="0" w:afterAutospacing="0"/>
        <w:rPr>
          <w:rFonts w:ascii="Arial" w:hAnsi="Arial" w:cs="Arial"/>
          <w:b/>
          <w:bCs/>
          <w:color w:val="1B1C1D"/>
          <w:bdr w:val="none" w:sz="0" w:space="0" w:color="auto" w:frame="1"/>
          <w:rtl/>
        </w:rPr>
      </w:pPr>
    </w:p>
    <w:p w14:paraId="39F046AC" w14:textId="3F9AB4D5" w:rsidR="00AD6BF4" w:rsidRPr="00742D0B" w:rsidRDefault="00AD6BF4" w:rsidP="00AD6BF4">
      <w:pPr>
        <w:pStyle w:val="NormalWeb"/>
        <w:bidi/>
        <w:spacing w:before="0" w:beforeAutospacing="0" w:after="0" w:afterAutospacing="0"/>
        <w:rPr>
          <w:rFonts w:ascii="Arial" w:hAnsi="Arial" w:cs="Arial"/>
          <w:b/>
          <w:bCs/>
          <w:color w:val="1B1C1D"/>
          <w:sz w:val="28"/>
          <w:szCs w:val="28"/>
          <w:bdr w:val="none" w:sz="0" w:space="0" w:color="auto" w:frame="1"/>
          <w:rtl/>
        </w:rPr>
      </w:pPr>
      <w:r w:rsidRPr="00742D0B">
        <w:rPr>
          <w:rFonts w:ascii="Arial" w:hAnsi="Arial" w:cs="Arial" w:hint="cs"/>
          <w:b/>
          <w:bCs/>
          <w:color w:val="1B1C1D"/>
          <w:sz w:val="28"/>
          <w:szCs w:val="28"/>
          <w:bdr w:val="none" w:sz="0" w:space="0" w:color="auto" w:frame="1"/>
          <w:rtl/>
        </w:rPr>
        <w:t>תשתיות וסביבת עבודה</w:t>
      </w:r>
      <w:r w:rsidR="00742D0B">
        <w:rPr>
          <w:rFonts w:ascii="Arial" w:hAnsi="Arial" w:cs="Arial" w:hint="cs"/>
          <w:b/>
          <w:bCs/>
          <w:color w:val="1B1C1D"/>
          <w:sz w:val="28"/>
          <w:szCs w:val="28"/>
          <w:bdr w:val="none" w:sz="0" w:space="0" w:color="auto" w:frame="1"/>
          <w:rtl/>
        </w:rPr>
        <w:t>:</w:t>
      </w:r>
    </w:p>
    <w:p w14:paraId="61C8E493" w14:textId="77777777" w:rsidR="004254AC" w:rsidRDefault="004254AC" w:rsidP="004254AC">
      <w:pPr>
        <w:pStyle w:val="NormalWeb"/>
        <w:bidi/>
        <w:spacing w:before="0" w:beforeAutospacing="0" w:after="0" w:afterAutospacing="0"/>
        <w:rPr>
          <w:rFonts w:ascii="Arial" w:hAnsi="Arial" w:cs="Arial"/>
          <w:color w:val="1B1C1D"/>
          <w:sz w:val="28"/>
          <w:szCs w:val="28"/>
          <w:bdr w:val="none" w:sz="0" w:space="0" w:color="auto" w:frame="1"/>
          <w:rtl/>
        </w:rPr>
      </w:pPr>
    </w:p>
    <w:p w14:paraId="777DC915" w14:textId="77777777" w:rsidR="00742D0B" w:rsidRDefault="004254AC" w:rsidP="004254AC">
      <w:pPr>
        <w:pStyle w:val="NormalWeb"/>
        <w:bidi/>
        <w:spacing w:before="0" w:beforeAutospacing="0" w:after="0" w:afterAutospacing="0"/>
        <w:rPr>
          <w:rFonts w:ascii="Arial" w:hAnsi="Arial" w:cs="Arial"/>
          <w:color w:val="1B1C1D"/>
          <w:sz w:val="28"/>
          <w:szCs w:val="28"/>
          <w:u w:val="single"/>
          <w:bdr w:val="none" w:sz="0" w:space="0" w:color="auto" w:frame="1"/>
          <w:rtl/>
        </w:rPr>
      </w:pPr>
      <w:r w:rsidRPr="00742D0B">
        <w:rPr>
          <w:rFonts w:ascii="Arial" w:hAnsi="Arial" w:cs="Arial" w:hint="cs"/>
          <w:color w:val="1B1C1D"/>
          <w:sz w:val="28"/>
          <w:szCs w:val="28"/>
          <w:u w:val="single"/>
          <w:bdr w:val="none" w:sz="0" w:space="0" w:color="auto" w:frame="1"/>
          <w:rtl/>
        </w:rPr>
        <w:t>סביבת עבודה</w:t>
      </w:r>
    </w:p>
    <w:p w14:paraId="0B62954F" w14:textId="77777777" w:rsidR="00742D0B" w:rsidRDefault="00742D0B" w:rsidP="00742D0B">
      <w:pPr>
        <w:pStyle w:val="NormalWeb"/>
        <w:bidi/>
        <w:spacing w:before="0" w:beforeAutospacing="0" w:after="0" w:afterAutospacing="0"/>
        <w:rPr>
          <w:rFonts w:ascii="Arial" w:hAnsi="Arial" w:cs="Arial"/>
          <w:color w:val="1B1C1D"/>
          <w:sz w:val="28"/>
          <w:szCs w:val="28"/>
          <w:u w:val="single"/>
          <w:bdr w:val="none" w:sz="0" w:space="0" w:color="auto" w:frame="1"/>
          <w:rtl/>
        </w:rPr>
      </w:pPr>
    </w:p>
    <w:p w14:paraId="3D95EED1" w14:textId="16C7D5D2" w:rsidR="004254AC" w:rsidRDefault="004254AC" w:rsidP="00742D0B">
      <w:pPr>
        <w:pStyle w:val="NormalWeb"/>
        <w:bidi/>
        <w:spacing w:before="0" w:beforeAutospacing="0" w:after="0" w:afterAutospacing="0"/>
        <w:rPr>
          <w:rFonts w:ascii="Arial" w:hAnsi="Arial" w:cs="Arial"/>
          <w:color w:val="1B1C1D"/>
          <w:sz w:val="28"/>
          <w:szCs w:val="28"/>
          <w:bdr w:val="none" w:sz="0" w:space="0" w:color="auto" w:frame="1"/>
          <w:rtl/>
          <w:lang w:val="en-US"/>
        </w:rPr>
      </w:pPr>
      <w:proofErr w:type="spellStart"/>
      <w:r>
        <w:rPr>
          <w:rFonts w:ascii="Arial" w:hAnsi="Arial" w:cs="Arial" w:hint="cs"/>
          <w:color w:val="1B1C1D"/>
          <w:sz w:val="28"/>
          <w:szCs w:val="28"/>
          <w:bdr w:val="none" w:sz="0" w:space="0" w:color="auto" w:frame="1"/>
          <w:rtl/>
        </w:rPr>
        <w:t>הפרוייקט</w:t>
      </w:r>
      <w:proofErr w:type="spellEnd"/>
      <w:r>
        <w:rPr>
          <w:rFonts w:ascii="Arial" w:hAnsi="Arial" w:cs="Arial" w:hint="cs"/>
          <w:color w:val="1B1C1D"/>
          <w:sz w:val="28"/>
          <w:szCs w:val="28"/>
          <w:bdr w:val="none" w:sz="0" w:space="0" w:color="auto" w:frame="1"/>
          <w:rtl/>
        </w:rPr>
        <w:t xml:space="preserve"> </w:t>
      </w:r>
      <w:proofErr w:type="spellStart"/>
      <w:r>
        <w:rPr>
          <w:rFonts w:ascii="Arial" w:hAnsi="Arial" w:cs="Arial" w:hint="cs"/>
          <w:color w:val="1B1C1D"/>
          <w:sz w:val="28"/>
          <w:szCs w:val="28"/>
          <w:bdr w:val="none" w:sz="0" w:space="0" w:color="auto" w:frame="1"/>
          <w:rtl/>
        </w:rPr>
        <w:t>יכתב</w:t>
      </w:r>
      <w:proofErr w:type="spellEnd"/>
      <w:r>
        <w:rPr>
          <w:rFonts w:ascii="Arial" w:hAnsi="Arial" w:cs="Arial" w:hint="cs"/>
          <w:color w:val="1B1C1D"/>
          <w:sz w:val="28"/>
          <w:szCs w:val="28"/>
          <w:bdr w:val="none" w:sz="0" w:space="0" w:color="auto" w:frame="1"/>
          <w:rtl/>
        </w:rPr>
        <w:t xml:space="preserve"> </w:t>
      </w:r>
      <w:proofErr w:type="spellStart"/>
      <w:r>
        <w:rPr>
          <w:rFonts w:ascii="Arial" w:hAnsi="Arial" w:cs="Arial" w:hint="cs"/>
          <w:color w:val="1B1C1D"/>
          <w:sz w:val="28"/>
          <w:szCs w:val="28"/>
          <w:bdr w:val="none" w:sz="0" w:space="0" w:color="auto" w:frame="1"/>
          <w:rtl/>
        </w:rPr>
        <w:t>בפייתון</w:t>
      </w:r>
      <w:proofErr w:type="spellEnd"/>
      <w:r>
        <w:rPr>
          <w:rFonts w:ascii="Arial" w:hAnsi="Arial" w:cs="Arial" w:hint="cs"/>
          <w:color w:val="1B1C1D"/>
          <w:sz w:val="28"/>
          <w:szCs w:val="28"/>
          <w:bdr w:val="none" w:sz="0" w:space="0" w:color="auto" w:frame="1"/>
          <w:rtl/>
        </w:rPr>
        <w:t xml:space="preserve"> תחת סביבת </w:t>
      </w:r>
      <w:proofErr w:type="spellStart"/>
      <w:r>
        <w:rPr>
          <w:rFonts w:ascii="Arial" w:hAnsi="Arial" w:cs="Arial" w:hint="cs"/>
          <w:color w:val="1B1C1D"/>
          <w:sz w:val="28"/>
          <w:szCs w:val="28"/>
          <w:bdr w:val="none" w:sz="0" w:space="0" w:color="auto" w:frame="1"/>
          <w:rtl/>
        </w:rPr>
        <w:t>jupyter</w:t>
      </w:r>
      <w:proofErr w:type="spellEnd"/>
      <w:r>
        <w:rPr>
          <w:rFonts w:ascii="Arial" w:hAnsi="Arial" w:cs="Arial" w:hint="cs"/>
          <w:color w:val="1B1C1D"/>
          <w:sz w:val="28"/>
          <w:szCs w:val="28"/>
          <w:bdr w:val="none" w:sz="0" w:space="0" w:color="auto" w:frame="1"/>
          <w:rtl/>
        </w:rPr>
        <w:t xml:space="preserve"> </w:t>
      </w:r>
      <w:proofErr w:type="spellStart"/>
      <w:r>
        <w:rPr>
          <w:rFonts w:ascii="Arial" w:hAnsi="Arial" w:cs="Arial" w:hint="cs"/>
          <w:color w:val="1B1C1D"/>
          <w:sz w:val="28"/>
          <w:szCs w:val="28"/>
          <w:bdr w:val="none" w:sz="0" w:space="0" w:color="auto" w:frame="1"/>
          <w:rtl/>
        </w:rPr>
        <w:t>ב</w:t>
      </w:r>
      <w:r>
        <w:rPr>
          <w:rFonts w:ascii="Arial" w:hAnsi="Arial" w:cs="Arial" w:hint="cs"/>
          <w:color w:val="1B1C1D"/>
          <w:sz w:val="28"/>
          <w:szCs w:val="28"/>
          <w:bdr w:val="none" w:sz="0" w:space="0" w:color="auto" w:frame="1"/>
          <w:rtl/>
          <w:lang w:val="en-US"/>
        </w:rPr>
        <w:t>google</w:t>
      </w:r>
      <w:proofErr w:type="spellEnd"/>
      <w:r>
        <w:rPr>
          <w:rFonts w:ascii="Arial" w:hAnsi="Arial" w:cs="Arial" w:hint="cs"/>
          <w:color w:val="1B1C1D"/>
          <w:sz w:val="28"/>
          <w:szCs w:val="28"/>
          <w:bdr w:val="none" w:sz="0" w:space="0" w:color="auto" w:frame="1"/>
          <w:rtl/>
          <w:lang w:val="en-US"/>
        </w:rPr>
        <w:t xml:space="preserve"> </w:t>
      </w:r>
      <w:proofErr w:type="spellStart"/>
      <w:r>
        <w:rPr>
          <w:rFonts w:ascii="Arial" w:hAnsi="Arial" w:cs="Arial" w:hint="cs"/>
          <w:color w:val="1B1C1D"/>
          <w:sz w:val="28"/>
          <w:szCs w:val="28"/>
          <w:bdr w:val="none" w:sz="0" w:space="0" w:color="auto" w:frame="1"/>
          <w:rtl/>
          <w:lang w:val="en-US"/>
        </w:rPr>
        <w:t>collab</w:t>
      </w:r>
      <w:proofErr w:type="spellEnd"/>
      <w:r>
        <w:rPr>
          <w:rFonts w:ascii="Arial" w:hAnsi="Arial" w:cs="Arial" w:hint="cs"/>
          <w:color w:val="1B1C1D"/>
          <w:sz w:val="28"/>
          <w:szCs w:val="28"/>
          <w:bdr w:val="none" w:sz="0" w:space="0" w:color="auto" w:frame="1"/>
          <w:rtl/>
          <w:lang w:val="en-US"/>
        </w:rPr>
        <w:t xml:space="preserve"> על מנת לאפשר עבודה משותפת והרצת קוד על תשתיות מחשוב גדולות (שימוש </w:t>
      </w:r>
      <w:proofErr w:type="spellStart"/>
      <w:r>
        <w:rPr>
          <w:rFonts w:ascii="Arial" w:hAnsi="Arial" w:cs="Arial" w:hint="cs"/>
          <w:color w:val="1B1C1D"/>
          <w:sz w:val="28"/>
          <w:szCs w:val="28"/>
          <w:bdr w:val="none" w:sz="0" w:space="0" w:color="auto" w:frame="1"/>
          <w:rtl/>
          <w:lang w:val="en-US"/>
        </w:rPr>
        <w:t>בgpu</w:t>
      </w:r>
      <w:proofErr w:type="spellEnd"/>
      <w:r>
        <w:rPr>
          <w:rFonts w:ascii="Arial" w:hAnsi="Arial" w:cs="Arial" w:hint="cs"/>
          <w:color w:val="1B1C1D"/>
          <w:sz w:val="28"/>
          <w:szCs w:val="28"/>
          <w:bdr w:val="none" w:sz="0" w:space="0" w:color="auto" w:frame="1"/>
          <w:rtl/>
          <w:lang w:val="en-US"/>
        </w:rPr>
        <w:t xml:space="preserve"> על מנת להריץ את רשתות </w:t>
      </w:r>
      <w:proofErr w:type="spellStart"/>
      <w:r>
        <w:rPr>
          <w:rFonts w:ascii="Arial" w:hAnsi="Arial" w:cs="Arial" w:hint="cs"/>
          <w:color w:val="1B1C1D"/>
          <w:sz w:val="28"/>
          <w:szCs w:val="28"/>
          <w:bdr w:val="none" w:sz="0" w:space="0" w:color="auto" w:frame="1"/>
          <w:rtl/>
          <w:lang w:val="en-US"/>
        </w:rPr>
        <w:t>הנויירונים</w:t>
      </w:r>
      <w:proofErr w:type="spellEnd"/>
      <w:r>
        <w:rPr>
          <w:rFonts w:ascii="Arial" w:hAnsi="Arial" w:cs="Arial" w:hint="cs"/>
          <w:color w:val="1B1C1D"/>
          <w:sz w:val="28"/>
          <w:szCs w:val="28"/>
          <w:bdr w:val="none" w:sz="0" w:space="0" w:color="auto" w:frame="1"/>
          <w:rtl/>
          <w:lang w:val="en-US"/>
        </w:rPr>
        <w:t xml:space="preserve"> בצורה יעילה), נוסף על כך יפתח </w:t>
      </w:r>
      <w:proofErr w:type="spellStart"/>
      <w:r>
        <w:rPr>
          <w:rFonts w:ascii="Arial" w:hAnsi="Arial" w:cs="Arial" w:hint="cs"/>
          <w:color w:val="1B1C1D"/>
          <w:sz w:val="28"/>
          <w:szCs w:val="28"/>
          <w:bdr w:val="none" w:sz="0" w:space="0" w:color="auto" w:frame="1"/>
          <w:rtl/>
          <w:lang w:val="en-US"/>
        </w:rPr>
        <w:t>git</w:t>
      </w:r>
      <w:proofErr w:type="spellEnd"/>
      <w:r>
        <w:rPr>
          <w:rFonts w:ascii="Arial" w:hAnsi="Arial" w:cs="Arial" w:hint="cs"/>
          <w:color w:val="1B1C1D"/>
          <w:sz w:val="28"/>
          <w:szCs w:val="28"/>
          <w:bdr w:val="none" w:sz="0" w:space="0" w:color="auto" w:frame="1"/>
          <w:rtl/>
          <w:lang w:val="en-US"/>
        </w:rPr>
        <w:t xml:space="preserve"> </w:t>
      </w:r>
      <w:proofErr w:type="spellStart"/>
      <w:r>
        <w:rPr>
          <w:rFonts w:ascii="Arial" w:hAnsi="Arial" w:cs="Arial" w:hint="cs"/>
          <w:color w:val="1B1C1D"/>
          <w:sz w:val="28"/>
          <w:szCs w:val="28"/>
          <w:bdr w:val="none" w:sz="0" w:space="0" w:color="auto" w:frame="1"/>
          <w:rtl/>
          <w:lang w:val="en-US"/>
        </w:rPr>
        <w:t>repository</w:t>
      </w:r>
      <w:proofErr w:type="spellEnd"/>
      <w:r>
        <w:rPr>
          <w:rFonts w:ascii="Arial" w:hAnsi="Arial" w:cs="Arial" w:hint="cs"/>
          <w:color w:val="1B1C1D"/>
          <w:sz w:val="28"/>
          <w:szCs w:val="28"/>
          <w:bdr w:val="none" w:sz="0" w:space="0" w:color="auto" w:frame="1"/>
          <w:rtl/>
          <w:lang w:val="en-US"/>
        </w:rPr>
        <w:t xml:space="preserve"> בו תשמר </w:t>
      </w:r>
      <w:proofErr w:type="spellStart"/>
      <w:r>
        <w:rPr>
          <w:rFonts w:ascii="Arial" w:hAnsi="Arial" w:cs="Arial" w:hint="cs"/>
          <w:color w:val="1B1C1D"/>
          <w:sz w:val="28"/>
          <w:szCs w:val="28"/>
          <w:bdr w:val="none" w:sz="0" w:space="0" w:color="auto" w:frame="1"/>
          <w:rtl/>
          <w:lang w:val="en-US"/>
        </w:rPr>
        <w:t>ה״מחברת</w:t>
      </w:r>
      <w:proofErr w:type="spellEnd"/>
      <w:r>
        <w:rPr>
          <w:rFonts w:ascii="Arial" w:hAnsi="Arial" w:cs="Arial" w:hint="cs"/>
          <w:color w:val="1B1C1D"/>
          <w:sz w:val="28"/>
          <w:szCs w:val="28"/>
          <w:bdr w:val="none" w:sz="0" w:space="0" w:color="auto" w:frame="1"/>
          <w:rtl/>
          <w:lang w:val="en-US"/>
        </w:rPr>
        <w:t xml:space="preserve">״ וקבצי קוד </w:t>
      </w:r>
      <w:proofErr w:type="spellStart"/>
      <w:r>
        <w:rPr>
          <w:rFonts w:ascii="Arial" w:hAnsi="Arial" w:cs="Arial" w:hint="cs"/>
          <w:color w:val="1B1C1D"/>
          <w:sz w:val="28"/>
          <w:szCs w:val="28"/>
          <w:bdr w:val="none" w:sz="0" w:space="0" w:color="auto" w:frame="1"/>
          <w:rtl/>
          <w:lang w:val="en-US"/>
        </w:rPr>
        <w:t>ודטה</w:t>
      </w:r>
      <w:proofErr w:type="spellEnd"/>
      <w:r>
        <w:rPr>
          <w:rFonts w:ascii="Arial" w:hAnsi="Arial" w:cs="Arial" w:hint="cs"/>
          <w:color w:val="1B1C1D"/>
          <w:sz w:val="28"/>
          <w:szCs w:val="28"/>
          <w:bdr w:val="none" w:sz="0" w:space="0" w:color="auto" w:frame="1"/>
          <w:rtl/>
          <w:lang w:val="en-US"/>
        </w:rPr>
        <w:t xml:space="preserve"> רלוונטי.</w:t>
      </w:r>
    </w:p>
    <w:p w14:paraId="1706E8F4" w14:textId="77777777" w:rsidR="004254AC" w:rsidRDefault="004254AC" w:rsidP="004254AC">
      <w:pPr>
        <w:pStyle w:val="NormalWeb"/>
        <w:bidi/>
        <w:spacing w:before="0" w:beforeAutospacing="0" w:after="0" w:afterAutospacing="0"/>
        <w:rPr>
          <w:rFonts w:ascii="Arial" w:hAnsi="Arial" w:cs="Arial"/>
          <w:color w:val="1B1C1D"/>
          <w:sz w:val="28"/>
          <w:szCs w:val="28"/>
          <w:bdr w:val="none" w:sz="0" w:space="0" w:color="auto" w:frame="1"/>
          <w:rtl/>
          <w:lang w:val="en-US"/>
        </w:rPr>
      </w:pPr>
    </w:p>
    <w:p w14:paraId="71977430" w14:textId="77777777" w:rsidR="00742D0B" w:rsidRDefault="004254AC" w:rsidP="004254AC">
      <w:pPr>
        <w:pStyle w:val="NormalWeb"/>
        <w:bidi/>
        <w:spacing w:before="0" w:beforeAutospacing="0" w:after="0" w:afterAutospacing="0"/>
        <w:rPr>
          <w:rFonts w:ascii="Arial" w:hAnsi="Arial" w:cs="Arial"/>
          <w:b/>
          <w:bCs/>
          <w:color w:val="1B1C1D"/>
          <w:sz w:val="28"/>
          <w:szCs w:val="28"/>
          <w:bdr w:val="none" w:sz="0" w:space="0" w:color="auto" w:frame="1"/>
          <w:rtl/>
          <w:lang w:val="en-US"/>
        </w:rPr>
      </w:pPr>
      <w:r w:rsidRPr="00742D0B">
        <w:rPr>
          <w:rFonts w:ascii="Arial" w:hAnsi="Arial" w:cs="Arial" w:hint="cs"/>
          <w:color w:val="1B1C1D"/>
          <w:sz w:val="28"/>
          <w:szCs w:val="28"/>
          <w:u w:val="single"/>
          <w:bdr w:val="none" w:sz="0" w:space="0" w:color="auto" w:frame="1"/>
          <w:rtl/>
          <w:lang w:val="en-US"/>
        </w:rPr>
        <w:t>תשתיות</w:t>
      </w:r>
    </w:p>
    <w:p w14:paraId="7DB8EE4C" w14:textId="77777777" w:rsidR="00742D0B" w:rsidRDefault="00742D0B" w:rsidP="00742D0B">
      <w:pPr>
        <w:pStyle w:val="NormalWeb"/>
        <w:bidi/>
        <w:spacing w:before="0" w:beforeAutospacing="0" w:after="0" w:afterAutospacing="0"/>
        <w:rPr>
          <w:rFonts w:ascii="Arial" w:hAnsi="Arial" w:cs="Arial"/>
          <w:color w:val="1B1C1D"/>
          <w:sz w:val="28"/>
          <w:szCs w:val="28"/>
          <w:bdr w:val="none" w:sz="0" w:space="0" w:color="auto" w:frame="1"/>
          <w:rtl/>
          <w:lang w:val="en-US"/>
        </w:rPr>
      </w:pPr>
    </w:p>
    <w:p w14:paraId="55DE64D3" w14:textId="6006BE21" w:rsidR="004254AC" w:rsidRPr="004254AC" w:rsidRDefault="004254AC" w:rsidP="00742D0B">
      <w:pPr>
        <w:pStyle w:val="NormalWeb"/>
        <w:bidi/>
        <w:spacing w:before="0" w:beforeAutospacing="0" w:after="0" w:afterAutospacing="0"/>
        <w:rPr>
          <w:rFonts w:ascii="Arial" w:hAnsi="Arial" w:cs="Arial" w:hint="cs"/>
          <w:color w:val="1B1C1D"/>
          <w:sz w:val="28"/>
          <w:szCs w:val="28"/>
          <w:rtl/>
          <w:lang w:val="en-US"/>
        </w:rPr>
      </w:pPr>
      <w:proofErr w:type="spellStart"/>
      <w:r>
        <w:rPr>
          <w:rFonts w:ascii="Arial" w:hAnsi="Arial" w:cs="Arial" w:hint="cs"/>
          <w:color w:val="1B1C1D"/>
          <w:sz w:val="28"/>
          <w:szCs w:val="28"/>
          <w:bdr w:val="none" w:sz="0" w:space="0" w:color="auto" w:frame="1"/>
          <w:rtl/>
          <w:lang w:val="en-US"/>
        </w:rPr>
        <w:t>הפרוייקט</w:t>
      </w:r>
      <w:proofErr w:type="spellEnd"/>
      <w:r>
        <w:rPr>
          <w:rFonts w:ascii="Arial" w:hAnsi="Arial" w:cs="Arial" w:hint="cs"/>
          <w:color w:val="1B1C1D"/>
          <w:sz w:val="28"/>
          <w:szCs w:val="28"/>
          <w:bdr w:val="none" w:sz="0" w:space="0" w:color="auto" w:frame="1"/>
          <w:rtl/>
          <w:lang w:val="en-US"/>
        </w:rPr>
        <w:t xml:space="preserve"> יכלול סביבה </w:t>
      </w:r>
      <w:proofErr w:type="spellStart"/>
      <w:r>
        <w:rPr>
          <w:rFonts w:ascii="Arial" w:hAnsi="Arial" w:cs="Arial" w:hint="cs"/>
          <w:color w:val="1B1C1D"/>
          <w:sz w:val="28"/>
          <w:szCs w:val="28"/>
          <w:bdr w:val="none" w:sz="0" w:space="0" w:color="auto" w:frame="1"/>
          <w:rtl/>
          <w:lang w:val="en-US"/>
        </w:rPr>
        <w:t>עננית</w:t>
      </w:r>
      <w:proofErr w:type="spellEnd"/>
      <w:r w:rsidR="006C0E0C">
        <w:rPr>
          <w:rFonts w:ascii="Arial" w:hAnsi="Arial" w:cs="Arial" w:hint="cs"/>
          <w:color w:val="1B1C1D"/>
          <w:sz w:val="28"/>
          <w:szCs w:val="28"/>
          <w:bdr w:val="none" w:sz="0" w:space="0" w:color="auto" w:frame="1"/>
          <w:rtl/>
          <w:lang w:val="en-US"/>
        </w:rPr>
        <w:t xml:space="preserve"> (</w:t>
      </w:r>
      <w:proofErr w:type="spellStart"/>
      <w:r w:rsidR="006C0E0C">
        <w:rPr>
          <w:rFonts w:ascii="Arial" w:hAnsi="Arial" w:cs="Arial" w:hint="cs"/>
          <w:color w:val="1B1C1D"/>
          <w:sz w:val="28"/>
          <w:szCs w:val="28"/>
          <w:bdr w:val="none" w:sz="0" w:space="0" w:color="auto" w:frame="1"/>
          <w:rtl/>
          <w:lang w:val="en-US"/>
        </w:rPr>
        <w:t>aws</w:t>
      </w:r>
      <w:proofErr w:type="spellEnd"/>
      <w:r w:rsidR="006C0E0C">
        <w:rPr>
          <w:rFonts w:ascii="Arial" w:hAnsi="Arial" w:cs="Arial" w:hint="cs"/>
          <w:color w:val="1B1C1D"/>
          <w:sz w:val="28"/>
          <w:szCs w:val="28"/>
          <w:bdr w:val="none" w:sz="0" w:space="0" w:color="auto" w:frame="1"/>
          <w:rtl/>
          <w:lang w:val="en-US"/>
        </w:rPr>
        <w:t xml:space="preserve"> וכדומה)</w:t>
      </w:r>
      <w:r>
        <w:rPr>
          <w:rFonts w:ascii="Arial" w:hAnsi="Arial" w:cs="Arial" w:hint="cs"/>
          <w:color w:val="1B1C1D"/>
          <w:sz w:val="28"/>
          <w:szCs w:val="28"/>
          <w:bdr w:val="none" w:sz="0" w:space="0" w:color="auto" w:frame="1"/>
          <w:rtl/>
          <w:lang w:val="en-US"/>
        </w:rPr>
        <w:t xml:space="preserve"> בה ירוץ המודל המאומן ותשתיות לפריסת ממשק </w:t>
      </w:r>
      <w:proofErr w:type="spellStart"/>
      <w:r>
        <w:rPr>
          <w:rFonts w:ascii="Arial" w:hAnsi="Arial" w:cs="Arial" w:hint="cs"/>
          <w:color w:val="1B1C1D"/>
          <w:sz w:val="28"/>
          <w:szCs w:val="28"/>
          <w:bdr w:val="none" w:sz="0" w:space="0" w:color="auto" w:frame="1"/>
          <w:rtl/>
          <w:lang w:val="en-US"/>
        </w:rPr>
        <w:t>web</w:t>
      </w:r>
      <w:proofErr w:type="spellEnd"/>
      <w:r>
        <w:rPr>
          <w:rFonts w:ascii="Arial" w:hAnsi="Arial" w:cs="Arial" w:hint="cs"/>
          <w:color w:val="1B1C1D"/>
          <w:sz w:val="28"/>
          <w:szCs w:val="28"/>
          <w:bdr w:val="none" w:sz="0" w:space="0" w:color="auto" w:frame="1"/>
          <w:rtl/>
          <w:lang w:val="en-US"/>
        </w:rPr>
        <w:t xml:space="preserve"> (אתר) אשר יציג את המודל, שלבי אימון, גרפים </w:t>
      </w:r>
      <w:proofErr w:type="spellStart"/>
      <w:r>
        <w:rPr>
          <w:rFonts w:ascii="Arial" w:hAnsi="Arial" w:cs="Arial" w:hint="cs"/>
          <w:color w:val="1B1C1D"/>
          <w:sz w:val="28"/>
          <w:szCs w:val="28"/>
          <w:bdr w:val="none" w:sz="0" w:space="0" w:color="auto" w:frame="1"/>
          <w:rtl/>
          <w:lang w:val="en-US"/>
        </w:rPr>
        <w:t>וויזואליזציות</w:t>
      </w:r>
      <w:proofErr w:type="spellEnd"/>
      <w:r>
        <w:rPr>
          <w:rFonts w:ascii="Arial" w:hAnsi="Arial" w:cs="Arial" w:hint="cs"/>
          <w:color w:val="1B1C1D"/>
          <w:sz w:val="28"/>
          <w:szCs w:val="28"/>
          <w:bdr w:val="none" w:sz="0" w:space="0" w:color="auto" w:frame="1"/>
          <w:rtl/>
          <w:lang w:val="en-US"/>
        </w:rPr>
        <w:t xml:space="preserve"> </w:t>
      </w:r>
      <w:proofErr w:type="spellStart"/>
      <w:r>
        <w:rPr>
          <w:rFonts w:ascii="Arial" w:hAnsi="Arial" w:cs="Arial" w:hint="cs"/>
          <w:color w:val="1B1C1D"/>
          <w:sz w:val="28"/>
          <w:szCs w:val="28"/>
          <w:bdr w:val="none" w:sz="0" w:space="0" w:color="auto" w:frame="1"/>
          <w:rtl/>
          <w:lang w:val="en-US"/>
        </w:rPr>
        <w:t>רלוונטים</w:t>
      </w:r>
      <w:proofErr w:type="spellEnd"/>
      <w:r w:rsidR="006C0E0C">
        <w:rPr>
          <w:rFonts w:ascii="Arial" w:hAnsi="Arial" w:cs="Arial" w:hint="cs"/>
          <w:color w:val="1B1C1D"/>
          <w:sz w:val="28"/>
          <w:szCs w:val="28"/>
          <w:bdr w:val="none" w:sz="0" w:space="0" w:color="auto" w:frame="1"/>
          <w:rtl/>
          <w:lang w:val="en-US"/>
        </w:rPr>
        <w:t xml:space="preserve"> </w:t>
      </w:r>
      <w:proofErr w:type="spellStart"/>
      <w:r w:rsidR="006C0E0C">
        <w:rPr>
          <w:rFonts w:ascii="Arial" w:hAnsi="Arial" w:cs="Arial" w:hint="cs"/>
          <w:color w:val="1B1C1D"/>
          <w:sz w:val="28"/>
          <w:szCs w:val="28"/>
          <w:bdr w:val="none" w:sz="0" w:space="0" w:color="auto" w:frame="1"/>
          <w:rtl/>
          <w:lang w:val="en-US"/>
        </w:rPr>
        <w:t>וapi</w:t>
      </w:r>
      <w:proofErr w:type="spellEnd"/>
      <w:r w:rsidR="006C0E0C">
        <w:rPr>
          <w:rFonts w:ascii="Arial" w:hAnsi="Arial" w:cs="Arial" w:hint="cs"/>
          <w:color w:val="1B1C1D"/>
          <w:sz w:val="28"/>
          <w:szCs w:val="28"/>
          <w:bdr w:val="none" w:sz="0" w:space="0" w:color="auto" w:frame="1"/>
          <w:rtl/>
          <w:lang w:val="en-US"/>
        </w:rPr>
        <w:t xml:space="preserve"> </w:t>
      </w:r>
      <w:r w:rsidR="006C0E0C">
        <w:rPr>
          <w:rFonts w:ascii="Arial" w:hAnsi="Arial" w:cs="Arial" w:hint="cs"/>
          <w:color w:val="1B1C1D"/>
          <w:sz w:val="28"/>
          <w:szCs w:val="28"/>
          <w:bdr w:val="none" w:sz="0" w:space="0" w:color="auto" w:frame="1"/>
          <w:rtl/>
          <w:lang w:val="en-US"/>
        </w:rPr>
        <w:lastRenderedPageBreak/>
        <w:t xml:space="preserve">לשליחת </w:t>
      </w:r>
      <w:proofErr w:type="spellStart"/>
      <w:r w:rsidR="006C0E0C">
        <w:rPr>
          <w:rFonts w:ascii="Arial" w:hAnsi="Arial" w:cs="Arial" w:hint="cs"/>
          <w:color w:val="1B1C1D"/>
          <w:sz w:val="28"/>
          <w:szCs w:val="28"/>
          <w:bdr w:val="none" w:sz="0" w:space="0" w:color="auto" w:frame="1"/>
          <w:rtl/>
          <w:lang w:val="en-US"/>
        </w:rPr>
        <w:t>דטה</w:t>
      </w:r>
      <w:proofErr w:type="spellEnd"/>
      <w:r w:rsidR="006C0E0C">
        <w:rPr>
          <w:rFonts w:ascii="Arial" w:hAnsi="Arial" w:cs="Arial" w:hint="cs"/>
          <w:color w:val="1B1C1D"/>
          <w:sz w:val="28"/>
          <w:szCs w:val="28"/>
          <w:bdr w:val="none" w:sz="0" w:space="0" w:color="auto" w:frame="1"/>
          <w:rtl/>
          <w:lang w:val="en-US"/>
        </w:rPr>
        <w:t xml:space="preserve">, חיזוי והדגמת המודל עצמו. גם הממשק וגם המודל המאומן ירוצו על גבי k8s עם שלל טכנולוגיות </w:t>
      </w:r>
      <w:proofErr w:type="spellStart"/>
      <w:r w:rsidR="006C0E0C">
        <w:rPr>
          <w:rFonts w:ascii="Arial" w:hAnsi="Arial" w:cs="Arial" w:hint="cs"/>
          <w:color w:val="1B1C1D"/>
          <w:sz w:val="28"/>
          <w:szCs w:val="28"/>
          <w:bdr w:val="none" w:sz="0" w:space="0" w:color="auto" w:frame="1"/>
          <w:rtl/>
          <w:lang w:val="en-US"/>
        </w:rPr>
        <w:t>ענניות</w:t>
      </w:r>
      <w:proofErr w:type="spellEnd"/>
      <w:r w:rsidR="006C0E0C">
        <w:rPr>
          <w:rFonts w:ascii="Arial" w:hAnsi="Arial" w:cs="Arial" w:hint="cs"/>
          <w:color w:val="1B1C1D"/>
          <w:sz w:val="28"/>
          <w:szCs w:val="28"/>
          <w:bdr w:val="none" w:sz="0" w:space="0" w:color="auto" w:frame="1"/>
          <w:rtl/>
          <w:lang w:val="en-US"/>
        </w:rPr>
        <w:t xml:space="preserve"> כגון </w:t>
      </w:r>
      <w:proofErr w:type="spellStart"/>
      <w:r w:rsidR="006C0E0C">
        <w:rPr>
          <w:rFonts w:ascii="Arial" w:hAnsi="Arial" w:cs="Arial" w:hint="cs"/>
          <w:color w:val="1B1C1D"/>
          <w:sz w:val="28"/>
          <w:szCs w:val="28"/>
          <w:bdr w:val="none" w:sz="0" w:space="0" w:color="auto" w:frame="1"/>
          <w:rtl/>
          <w:lang w:val="en-US"/>
        </w:rPr>
        <w:t>load</w:t>
      </w:r>
      <w:proofErr w:type="spellEnd"/>
      <w:r w:rsidR="006C0E0C">
        <w:rPr>
          <w:rFonts w:ascii="Arial" w:hAnsi="Arial" w:cs="Arial" w:hint="cs"/>
          <w:color w:val="1B1C1D"/>
          <w:sz w:val="28"/>
          <w:szCs w:val="28"/>
          <w:bdr w:val="none" w:sz="0" w:space="0" w:color="auto" w:frame="1"/>
          <w:rtl/>
          <w:lang w:val="en-US"/>
        </w:rPr>
        <w:t xml:space="preserve"> </w:t>
      </w:r>
      <w:proofErr w:type="spellStart"/>
      <w:r w:rsidR="006C0E0C">
        <w:rPr>
          <w:rFonts w:ascii="Arial" w:hAnsi="Arial" w:cs="Arial" w:hint="cs"/>
          <w:color w:val="1B1C1D"/>
          <w:sz w:val="28"/>
          <w:szCs w:val="28"/>
          <w:bdr w:val="none" w:sz="0" w:space="0" w:color="auto" w:frame="1"/>
          <w:rtl/>
          <w:lang w:val="en-US"/>
        </w:rPr>
        <w:t>balancer</w:t>
      </w:r>
      <w:proofErr w:type="spellEnd"/>
      <w:r w:rsidR="006C0E0C">
        <w:rPr>
          <w:rFonts w:ascii="Arial" w:hAnsi="Arial" w:cs="Arial" w:hint="cs"/>
          <w:color w:val="1B1C1D"/>
          <w:sz w:val="28"/>
          <w:szCs w:val="28"/>
          <w:bdr w:val="none" w:sz="0" w:space="0" w:color="auto" w:frame="1"/>
          <w:rtl/>
          <w:lang w:val="en-US"/>
        </w:rPr>
        <w:t xml:space="preserve"> </w:t>
      </w:r>
      <w:proofErr w:type="spellStart"/>
      <w:r w:rsidR="006C0E0C">
        <w:rPr>
          <w:rFonts w:ascii="Arial" w:hAnsi="Arial" w:cs="Arial" w:hint="cs"/>
          <w:color w:val="1B1C1D"/>
          <w:sz w:val="28"/>
          <w:szCs w:val="28"/>
          <w:bdr w:val="none" w:sz="0" w:space="0" w:color="auto" w:frame="1"/>
          <w:rtl/>
          <w:lang w:val="en-US"/>
        </w:rPr>
        <w:t>וautoscaling</w:t>
      </w:r>
      <w:proofErr w:type="spellEnd"/>
      <w:r w:rsidR="006C0E0C">
        <w:rPr>
          <w:rFonts w:ascii="Arial" w:hAnsi="Arial" w:cs="Arial" w:hint="cs"/>
          <w:color w:val="1B1C1D"/>
          <w:sz w:val="28"/>
          <w:szCs w:val="28"/>
          <w:bdr w:val="none" w:sz="0" w:space="0" w:color="auto" w:frame="1"/>
          <w:rtl/>
          <w:lang w:val="en-US"/>
        </w:rPr>
        <w:t xml:space="preserve"> על שלל גווניו.</w:t>
      </w:r>
    </w:p>
    <w:p w14:paraId="0194C1AF" w14:textId="04CCFB24" w:rsidR="003560EA" w:rsidRDefault="003560EA" w:rsidP="00670543">
      <w:pPr>
        <w:bidi/>
        <w:contextualSpacing w:val="0"/>
        <w:rPr>
          <w:b/>
          <w:bCs/>
          <w:rtl/>
        </w:rPr>
      </w:pPr>
    </w:p>
    <w:p w14:paraId="13D530CD" w14:textId="358E89B7" w:rsidR="00742D0B" w:rsidRPr="000711DC" w:rsidRDefault="00742D0B" w:rsidP="00742D0B">
      <w:pPr>
        <w:bidi/>
        <w:contextualSpacing w:val="0"/>
        <w:rPr>
          <w:b/>
          <w:bCs/>
        </w:rPr>
      </w:pPr>
    </w:p>
    <w:sectPr w:rsidR="00742D0B" w:rsidRPr="000711DC">
      <w:pgSz w:w="12240" w:h="15840"/>
      <w:pgMar w:top="1440" w:right="1440" w:bottom="1440" w:left="1440" w:header="0" w:footer="720" w:gutter="0"/>
      <w:pgNumType w:start="1"/>
      <w:cols w:space="720" w:equalWidth="0">
        <w:col w:w="9360"/>
      </w:cols>
      <w:bidi/>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mri shlezinger" w:date="2025-11-08T11:38:00Z" w:initials="os">
    <w:p w14:paraId="16C81A15" w14:textId="3DDD79F3" w:rsidR="00670543" w:rsidRDefault="00670543" w:rsidP="00670543">
      <w:pPr>
        <w:bidi/>
        <w:contextualSpacing w:val="0"/>
        <w:rPr>
          <w:rtl/>
        </w:rPr>
      </w:pPr>
      <w:r>
        <w:rPr>
          <w:rStyle w:val="CommentReference"/>
        </w:rPr>
        <w:annotationRef/>
      </w:r>
      <w:r>
        <w:rPr>
          <w:rtl/>
        </w:rPr>
        <w:br/>
      </w:r>
      <w:r>
        <w:rPr>
          <w:rtl/>
        </w:rPr>
        <w:t>מטרת הפרויקט:</w:t>
      </w:r>
      <w:r>
        <w:rPr>
          <w:rFonts w:hint="cs"/>
          <w:rtl/>
        </w:rPr>
        <w:t xml:space="preserve"> &lt;בסעיף זה יש לתאר בקצרה את מטרת הפרויקט&gt;</w:t>
      </w:r>
    </w:p>
    <w:p w14:paraId="159D4291" w14:textId="77777777" w:rsidR="00670543" w:rsidRDefault="00670543" w:rsidP="00670543">
      <w:pPr>
        <w:bidi/>
        <w:contextualSpacing w:val="0"/>
        <w:rPr>
          <w:rtl/>
        </w:rPr>
      </w:pPr>
    </w:p>
    <w:p w14:paraId="4D0F6B39" w14:textId="77777777" w:rsidR="00670543" w:rsidRDefault="00670543" w:rsidP="00670543">
      <w:pPr>
        <w:bidi/>
        <w:contextualSpacing w:val="0"/>
        <w:rPr>
          <w:rtl/>
        </w:rPr>
      </w:pPr>
      <w:r>
        <w:rPr>
          <w:rFonts w:hint="cs"/>
          <w:rtl/>
        </w:rPr>
        <w:t xml:space="preserve">מה קיים היום: </w:t>
      </w:r>
    </w:p>
    <w:p w14:paraId="63914C89" w14:textId="77777777" w:rsidR="00670543" w:rsidRDefault="00670543" w:rsidP="00670543">
      <w:pPr>
        <w:bidi/>
        <w:contextualSpacing w:val="0"/>
      </w:pPr>
      <w:r>
        <w:rPr>
          <w:rFonts w:hint="cs"/>
          <w:rtl/>
        </w:rPr>
        <w:t xml:space="preserve">תיאור הפתרונות הקיימים טכנולוגית או מוצרים, מה טוב בהם, מה פחות טוב, למה הם לא מספיק טובים כך שצריכים את המערכת שלכם </w:t>
      </w:r>
    </w:p>
    <w:p w14:paraId="58321403" w14:textId="77777777" w:rsidR="00670543" w:rsidRDefault="00670543" w:rsidP="00670543">
      <w:pPr>
        <w:bidi/>
        <w:contextualSpacing w:val="0"/>
      </w:pPr>
    </w:p>
    <w:p w14:paraId="143694AE" w14:textId="77777777" w:rsidR="00670543" w:rsidRDefault="00670543" w:rsidP="00670543">
      <w:pPr>
        <w:bidi/>
        <w:contextualSpacing w:val="0"/>
        <w:rPr>
          <w:rtl/>
        </w:rPr>
      </w:pPr>
      <w:r>
        <w:rPr>
          <w:rFonts w:hint="cs"/>
          <w:rtl/>
        </w:rPr>
        <w:t xml:space="preserve">תיאור הפרויקט: </w:t>
      </w:r>
    </w:p>
    <w:p w14:paraId="0CF285AC" w14:textId="77777777" w:rsidR="00670543" w:rsidRDefault="00670543" w:rsidP="00670543">
      <w:pPr>
        <w:bidi/>
        <w:contextualSpacing w:val="0"/>
        <w:rPr>
          <w:rtl/>
        </w:rPr>
      </w:pPr>
      <w:r>
        <w:rPr>
          <w:rFonts w:hint="cs"/>
          <w:rtl/>
        </w:rPr>
        <w:t xml:space="preserve">יש לתאר את הבעיה שאותה הולכים לפתור ואת אופן הפתרון, </w:t>
      </w:r>
    </w:p>
    <w:p w14:paraId="4EFEBC46" w14:textId="77777777" w:rsidR="00670543" w:rsidRDefault="00670543" w:rsidP="00670543">
      <w:pPr>
        <w:bidi/>
        <w:contextualSpacing w:val="0"/>
        <w:rPr>
          <w:rtl/>
        </w:rPr>
      </w:pPr>
      <w:r>
        <w:rPr>
          <w:rFonts w:hint="cs"/>
          <w:rtl/>
        </w:rPr>
        <w:t>יש לתאר מה יהיו תוצרי הפרויקט,</w:t>
      </w:r>
    </w:p>
    <w:p w14:paraId="1D89AA64" w14:textId="77777777" w:rsidR="00670543" w:rsidRDefault="00670543" w:rsidP="00670543">
      <w:pPr>
        <w:bidi/>
        <w:contextualSpacing w:val="0"/>
        <w:rPr>
          <w:rtl/>
        </w:rPr>
      </w:pPr>
      <w:r>
        <w:rPr>
          <w:rFonts w:hint="cs"/>
          <w:rtl/>
        </w:rPr>
        <w:t>אם משתמשים באלגוריתמי למידה או המלצה יש לציין מאיפה תביאו את הנתונים כדי לאמן ולבדוק את המערכת,</w:t>
      </w:r>
    </w:p>
    <w:p w14:paraId="455A7374" w14:textId="77777777" w:rsidR="00670543" w:rsidRDefault="00670543" w:rsidP="00670543">
      <w:pPr>
        <w:bidi/>
        <w:contextualSpacing w:val="0"/>
        <w:rPr>
          <w:rtl/>
        </w:rPr>
      </w:pPr>
      <w:proofErr w:type="spellStart"/>
      <w:r>
        <w:rPr>
          <w:rFonts w:hint="cs"/>
          <w:rtl/>
        </w:rPr>
        <w:t>תאור</w:t>
      </w:r>
      <w:proofErr w:type="spellEnd"/>
      <w:r>
        <w:rPr>
          <w:rFonts w:hint="cs"/>
          <w:rtl/>
        </w:rPr>
        <w:t xml:space="preserve"> פונקציונאלי בסיסי </w:t>
      </w:r>
      <w:r>
        <w:rPr>
          <w:rtl/>
        </w:rPr>
        <w:t>–</w:t>
      </w:r>
      <w:r>
        <w:rPr>
          <w:rFonts w:hint="cs"/>
          <w:rtl/>
        </w:rPr>
        <w:t xml:space="preserve"> מה המערכת תעשה ואיך היא תעבוד</w:t>
      </w:r>
    </w:p>
    <w:p w14:paraId="3A0BFAAA" w14:textId="77777777" w:rsidR="00670543" w:rsidRDefault="00670543" w:rsidP="00670543">
      <w:pPr>
        <w:bidi/>
        <w:contextualSpacing w:val="0"/>
      </w:pPr>
    </w:p>
    <w:p w14:paraId="789C1735" w14:textId="77777777" w:rsidR="00670543" w:rsidRDefault="00670543" w:rsidP="00670543">
      <w:pPr>
        <w:bidi/>
        <w:contextualSpacing w:val="0"/>
        <w:rPr>
          <w:rtl/>
        </w:rPr>
      </w:pPr>
      <w:r>
        <w:rPr>
          <w:rFonts w:hint="cs"/>
          <w:rtl/>
        </w:rPr>
        <w:t>טכנולוגיות ו</w:t>
      </w:r>
      <w:r>
        <w:rPr>
          <w:rtl/>
        </w:rPr>
        <w:t>סביבת עבודה:</w:t>
      </w:r>
      <w:r>
        <w:rPr>
          <w:rFonts w:hint="cs"/>
          <w:rtl/>
        </w:rPr>
        <w:t xml:space="preserve"> </w:t>
      </w:r>
    </w:p>
    <w:p w14:paraId="0B98C377" w14:textId="41D897FF" w:rsidR="00670543" w:rsidRDefault="00670543" w:rsidP="00670543">
      <w:pPr>
        <w:pStyle w:val="CommentText"/>
      </w:pPr>
      <w:r>
        <w:rPr>
          <w:rFonts w:hint="cs"/>
          <w:rtl/>
        </w:rPr>
        <w:t>באילו טכנולוגיות תשתמש לבניית המערכת</w:t>
      </w:r>
      <w:r>
        <w:rPr>
          <w:rtl/>
        </w:rPr>
        <w:br/>
      </w:r>
      <w:r>
        <w:rPr>
          <w:rtl/>
        </w:rPr>
        <w:br/>
      </w:r>
    </w:p>
  </w:comment>
  <w:comment w:id="1" w:author="omri shlezinger" w:date="2025-11-08T11:38:00Z" w:initials="os">
    <w:p w14:paraId="1A6D21A4" w14:textId="67B041CE" w:rsidR="00670543" w:rsidRDefault="0067054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98C377" w15:done="0"/>
  <w15:commentEx w15:paraId="1A6D21A4" w15:paraIdParent="0B98C3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54DE2A" w16cex:dateUtc="2025-11-08T09:38:00Z"/>
  <w16cex:commentExtensible w16cex:durableId="4FAB3418" w16cex:dateUtc="2025-11-08T0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98C377" w16cid:durableId="1654DE2A"/>
  <w16cid:commentId w16cid:paraId="1A6D21A4" w16cid:durableId="4FAB34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B3536"/>
    <w:multiLevelType w:val="multilevel"/>
    <w:tmpl w:val="71F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A0F80"/>
    <w:multiLevelType w:val="multilevel"/>
    <w:tmpl w:val="B3E2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F7CFA"/>
    <w:multiLevelType w:val="multilevel"/>
    <w:tmpl w:val="938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96D5C"/>
    <w:multiLevelType w:val="multilevel"/>
    <w:tmpl w:val="857C5F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06BA1"/>
    <w:multiLevelType w:val="multilevel"/>
    <w:tmpl w:val="B9AEC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C441D"/>
    <w:multiLevelType w:val="hybridMultilevel"/>
    <w:tmpl w:val="6ADA9E2E"/>
    <w:lvl w:ilvl="0" w:tplc="82847094">
      <w:start w:val="7"/>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FC6048"/>
    <w:multiLevelType w:val="multilevel"/>
    <w:tmpl w:val="CA08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290AA3"/>
    <w:multiLevelType w:val="multilevel"/>
    <w:tmpl w:val="5F52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63940"/>
    <w:multiLevelType w:val="multilevel"/>
    <w:tmpl w:val="FDF0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1B7CF1"/>
    <w:multiLevelType w:val="multilevel"/>
    <w:tmpl w:val="0194D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95348">
    <w:abstractNumId w:val="0"/>
  </w:num>
  <w:num w:numId="2" w16cid:durableId="62682958">
    <w:abstractNumId w:val="1"/>
  </w:num>
  <w:num w:numId="3" w16cid:durableId="1813672186">
    <w:abstractNumId w:val="3"/>
  </w:num>
  <w:num w:numId="4" w16cid:durableId="2107337010">
    <w:abstractNumId w:val="8"/>
  </w:num>
  <w:num w:numId="5" w16cid:durableId="520751062">
    <w:abstractNumId w:val="9"/>
  </w:num>
  <w:num w:numId="6" w16cid:durableId="56633511">
    <w:abstractNumId w:val="7"/>
  </w:num>
  <w:num w:numId="7" w16cid:durableId="1889955582">
    <w:abstractNumId w:val="6"/>
  </w:num>
  <w:num w:numId="8" w16cid:durableId="682974532">
    <w:abstractNumId w:val="4"/>
  </w:num>
  <w:num w:numId="9" w16cid:durableId="502400408">
    <w:abstractNumId w:val="2"/>
  </w:num>
  <w:num w:numId="10" w16cid:durableId="175082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ri shlezinger">
    <w15:presenceInfo w15:providerId="Windows Live" w15:userId="299e6e4eae0f99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EA"/>
    <w:rsid w:val="00024BE1"/>
    <w:rsid w:val="000452FD"/>
    <w:rsid w:val="000711DC"/>
    <w:rsid w:val="002B1634"/>
    <w:rsid w:val="0032500B"/>
    <w:rsid w:val="003560EA"/>
    <w:rsid w:val="00420C32"/>
    <w:rsid w:val="004254AC"/>
    <w:rsid w:val="00487A0A"/>
    <w:rsid w:val="00585964"/>
    <w:rsid w:val="00670543"/>
    <w:rsid w:val="006C0E0C"/>
    <w:rsid w:val="00712668"/>
    <w:rsid w:val="00742D0B"/>
    <w:rsid w:val="00854146"/>
    <w:rsid w:val="00920840"/>
    <w:rsid w:val="009A6681"/>
    <w:rsid w:val="00AD6BF4"/>
    <w:rsid w:val="00D315E9"/>
    <w:rsid w:val="00DA3B19"/>
    <w:rsid w:val="00DD34C0"/>
    <w:rsid w:val="00EF62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C1D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024BE1"/>
    <w:rPr>
      <w:color w:val="0000FF" w:themeColor="hyperlink"/>
      <w:u w:val="single"/>
    </w:rPr>
  </w:style>
  <w:style w:type="character" w:styleId="UnresolvedMention">
    <w:name w:val="Unresolved Mention"/>
    <w:basedOn w:val="DefaultParagraphFont"/>
    <w:uiPriority w:val="99"/>
    <w:rsid w:val="00024BE1"/>
    <w:rPr>
      <w:color w:val="605E5C"/>
      <w:shd w:val="clear" w:color="auto" w:fill="E1DFDD"/>
    </w:rPr>
  </w:style>
  <w:style w:type="character" w:styleId="FollowedHyperlink">
    <w:name w:val="FollowedHyperlink"/>
    <w:basedOn w:val="DefaultParagraphFont"/>
    <w:uiPriority w:val="99"/>
    <w:semiHidden/>
    <w:unhideWhenUsed/>
    <w:rsid w:val="00854146"/>
    <w:rPr>
      <w:color w:val="800080" w:themeColor="followedHyperlink"/>
      <w:u w:val="single"/>
    </w:rPr>
  </w:style>
  <w:style w:type="paragraph" w:styleId="NormalWeb">
    <w:name w:val="Normal (Web)"/>
    <w:basedOn w:val="Normal"/>
    <w:uiPriority w:val="99"/>
    <w:unhideWhenUsed/>
    <w:rsid w:val="00670543"/>
    <w:pPr>
      <w:spacing w:before="100" w:beforeAutospacing="1" w:after="100" w:afterAutospacing="1" w:line="240" w:lineRule="auto"/>
      <w:contextualSpacing w:val="0"/>
    </w:pPr>
    <w:rPr>
      <w:rFonts w:ascii="Times New Roman" w:eastAsia="Times New Roman" w:hAnsi="Times New Roman" w:cs="Times New Roman"/>
      <w:sz w:val="24"/>
      <w:szCs w:val="24"/>
      <w:lang w:val="en-IL"/>
    </w:rPr>
  </w:style>
  <w:style w:type="character" w:styleId="HTMLCode">
    <w:name w:val="HTML Code"/>
    <w:basedOn w:val="DefaultParagraphFont"/>
    <w:uiPriority w:val="99"/>
    <w:semiHidden/>
    <w:unhideWhenUsed/>
    <w:rsid w:val="00670543"/>
    <w:rPr>
      <w:rFonts w:ascii="Courier New" w:eastAsia="Times New Roman" w:hAnsi="Courier New" w:cs="Courier New"/>
      <w:sz w:val="20"/>
      <w:szCs w:val="20"/>
    </w:rPr>
  </w:style>
  <w:style w:type="character" w:customStyle="1" w:styleId="math-inline">
    <w:name w:val="math-inline"/>
    <w:basedOn w:val="DefaultParagraphFont"/>
    <w:rsid w:val="00670543"/>
  </w:style>
  <w:style w:type="character" w:styleId="CommentReference">
    <w:name w:val="annotation reference"/>
    <w:basedOn w:val="DefaultParagraphFont"/>
    <w:uiPriority w:val="99"/>
    <w:semiHidden/>
    <w:unhideWhenUsed/>
    <w:rsid w:val="00670543"/>
    <w:rPr>
      <w:sz w:val="16"/>
      <w:szCs w:val="16"/>
    </w:rPr>
  </w:style>
  <w:style w:type="paragraph" w:styleId="CommentText">
    <w:name w:val="annotation text"/>
    <w:basedOn w:val="Normal"/>
    <w:link w:val="CommentTextChar"/>
    <w:uiPriority w:val="99"/>
    <w:semiHidden/>
    <w:unhideWhenUsed/>
    <w:rsid w:val="00670543"/>
    <w:pPr>
      <w:spacing w:line="240" w:lineRule="auto"/>
    </w:pPr>
    <w:rPr>
      <w:sz w:val="20"/>
      <w:szCs w:val="20"/>
    </w:rPr>
  </w:style>
  <w:style w:type="character" w:customStyle="1" w:styleId="CommentTextChar">
    <w:name w:val="Comment Text Char"/>
    <w:basedOn w:val="DefaultParagraphFont"/>
    <w:link w:val="CommentText"/>
    <w:uiPriority w:val="99"/>
    <w:semiHidden/>
    <w:rsid w:val="00670543"/>
    <w:rPr>
      <w:sz w:val="20"/>
      <w:szCs w:val="20"/>
    </w:rPr>
  </w:style>
  <w:style w:type="paragraph" w:styleId="CommentSubject">
    <w:name w:val="annotation subject"/>
    <w:basedOn w:val="CommentText"/>
    <w:next w:val="CommentText"/>
    <w:link w:val="CommentSubjectChar"/>
    <w:uiPriority w:val="99"/>
    <w:semiHidden/>
    <w:unhideWhenUsed/>
    <w:rsid w:val="00670543"/>
    <w:rPr>
      <w:b/>
      <w:bCs/>
    </w:rPr>
  </w:style>
  <w:style w:type="character" w:customStyle="1" w:styleId="CommentSubjectChar">
    <w:name w:val="Comment Subject Char"/>
    <w:basedOn w:val="CommentTextChar"/>
    <w:link w:val="CommentSubject"/>
    <w:uiPriority w:val="99"/>
    <w:semiHidden/>
    <w:rsid w:val="00670543"/>
    <w:rPr>
      <w:b/>
      <w:bCs/>
      <w:sz w:val="20"/>
      <w:szCs w:val="20"/>
    </w:rPr>
  </w:style>
  <w:style w:type="paragraph" w:styleId="Revision">
    <w:name w:val="Revision"/>
    <w:hidden/>
    <w:uiPriority w:val="99"/>
    <w:semiHidden/>
    <w:rsid w:val="00670543"/>
    <w:pPr>
      <w:spacing w:line="240" w:lineRule="auto"/>
      <w:contextualSpacing w:val="0"/>
    </w:pPr>
  </w:style>
  <w:style w:type="paragraph" w:styleId="ListParagraph">
    <w:name w:val="List Paragraph"/>
    <w:basedOn w:val="Normal"/>
    <w:uiPriority w:val="34"/>
    <w:qFormat/>
    <w:rsid w:val="009A668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omri.shlezinger@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omri shlezinger</cp:lastModifiedBy>
  <cp:revision>2</cp:revision>
  <dcterms:created xsi:type="dcterms:W3CDTF">2025-11-08T11:35:00Z</dcterms:created>
  <dcterms:modified xsi:type="dcterms:W3CDTF">2025-11-08T11:35:00Z</dcterms:modified>
</cp:coreProperties>
</file>