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EndPr/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5D49EDB2" w:rsidR="00475AC1" w:rsidRDefault="007A44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High-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evel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5D49EDB2" w:rsidR="00475AC1" w:rsidRDefault="007A44B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High-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</w:t>
                              </w:r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evel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1AE762CD" w14:textId="09DB8689" w:rsidR="006024F6" w:rsidRDefault="00475AC1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20930" w:history="1">
        <w:r w:rsidR="006024F6" w:rsidRPr="007E42E1">
          <w:rPr>
            <w:rStyle w:val="Hyperlink"/>
            <w:noProof/>
            <w:lang w:val="en-US"/>
          </w:rPr>
          <w:t>Abstract</w:t>
        </w:r>
        <w:r w:rsidR="006024F6">
          <w:rPr>
            <w:noProof/>
            <w:webHidden/>
          </w:rPr>
          <w:tab/>
        </w:r>
        <w:r w:rsidR="006024F6">
          <w:rPr>
            <w:noProof/>
            <w:webHidden/>
          </w:rPr>
          <w:fldChar w:fldCharType="begin"/>
        </w:r>
        <w:r w:rsidR="006024F6">
          <w:rPr>
            <w:noProof/>
            <w:webHidden/>
          </w:rPr>
          <w:instrText xml:space="preserve"> PAGEREF _Toc90920930 \h </w:instrText>
        </w:r>
        <w:r w:rsidR="006024F6">
          <w:rPr>
            <w:noProof/>
            <w:webHidden/>
          </w:rPr>
        </w:r>
        <w:r w:rsidR="006024F6">
          <w:rPr>
            <w:noProof/>
            <w:webHidden/>
          </w:rPr>
          <w:fldChar w:fldCharType="separate"/>
        </w:r>
        <w:r w:rsidR="006024F6">
          <w:rPr>
            <w:noProof/>
            <w:webHidden/>
          </w:rPr>
          <w:t>2</w:t>
        </w:r>
        <w:r w:rsidR="006024F6">
          <w:rPr>
            <w:noProof/>
            <w:webHidden/>
          </w:rPr>
          <w:fldChar w:fldCharType="end"/>
        </w:r>
      </w:hyperlink>
    </w:p>
    <w:p w14:paraId="39C61A41" w14:textId="52F93489" w:rsidR="006024F6" w:rsidRDefault="006024F6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1" w:history="1">
        <w:r w:rsidRPr="007E42E1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A09E6" w14:textId="0163DC28" w:rsidR="006024F6" w:rsidRDefault="006024F6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2" w:history="1">
        <w:r w:rsidRPr="007E42E1">
          <w:rPr>
            <w:rStyle w:val="Hyperlink"/>
            <w:noProof/>
            <w:lang w:val="en-US"/>
          </w:rPr>
          <w:t>Goals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8AB809" w14:textId="2BFC20B6" w:rsidR="006024F6" w:rsidRDefault="006024F6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3" w:history="1">
        <w:r w:rsidRPr="007E42E1">
          <w:rPr>
            <w:rStyle w:val="Hyperlink"/>
            <w:noProof/>
            <w:lang w:val="en-US"/>
          </w:rPr>
          <w:t>HLD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3184B" w14:textId="09DDCF40" w:rsidR="006024F6" w:rsidRDefault="006024F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4" w:history="1">
        <w:r w:rsidRPr="007E42E1">
          <w:rPr>
            <w:rStyle w:val="Hyperlink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7EC14" w14:textId="1E94E1A3" w:rsidR="006024F6" w:rsidRDefault="006024F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35" w:history="1">
        <w:r w:rsidRPr="007E42E1">
          <w:rPr>
            <w:rStyle w:val="Hyperlink"/>
            <w:noProof/>
            <w:lang w:val="en-US"/>
          </w:rPr>
          <w:t>Component’s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8BEC4" w14:textId="683FA01C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6" w:history="1">
        <w:r w:rsidRPr="007E42E1">
          <w:rPr>
            <w:rStyle w:val="Hyperlink"/>
            <w:noProof/>
            <w:lang w:val="en-US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3B36A7" w14:textId="6FD2B8AC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7" w:history="1">
        <w:r w:rsidRPr="007E42E1">
          <w:rPr>
            <w:rStyle w:val="Hyperlink"/>
            <w:noProof/>
            <w:lang w:val="en-US"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C6926" w14:textId="340C9A57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8" w:history="1">
        <w:r w:rsidRPr="007E42E1">
          <w:rPr>
            <w:rStyle w:val="Hyperlink"/>
            <w:noProof/>
            <w:lang w:val="en-US"/>
          </w:rPr>
          <w:t>HRM-Application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4AD7C2" w14:textId="5A3335B0" w:rsidR="006024F6" w:rsidRDefault="006024F6">
      <w:pPr>
        <w:pStyle w:val="TOC4"/>
        <w:tabs>
          <w:tab w:val="right" w:leader="dot" w:pos="9016"/>
        </w:tabs>
        <w:rPr>
          <w:noProof/>
        </w:rPr>
      </w:pPr>
      <w:hyperlink w:anchor="_Toc90920939" w:history="1">
        <w:r w:rsidRPr="007E42E1">
          <w:rPr>
            <w:rStyle w:val="Hyperlink"/>
            <w:noProof/>
            <w:lang w:val="en-US"/>
          </w:rPr>
          <w:t>Health-System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3F81B" w14:textId="687DF9EA" w:rsidR="006024F6" w:rsidRDefault="006024F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40" w:history="1">
        <w:r w:rsidRPr="007E42E1">
          <w:rPr>
            <w:rStyle w:val="Hyperlink"/>
            <w:noProof/>
            <w:lang w:val="en-US"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91FA59" w14:textId="52E47D69" w:rsidR="006024F6" w:rsidRDefault="006024F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0941" w:history="1">
        <w:r w:rsidRPr="007E42E1">
          <w:rPr>
            <w:rStyle w:val="Hyperlink"/>
            <w:noProof/>
            <w:lang w:val="en-US"/>
          </w:rPr>
          <w:t>Display pulse and pulse graph by time recorder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40B2F" w14:textId="2D3E20AB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20930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20931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20932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4C040D5E" w14:textId="350D1011" w:rsidR="006000A7" w:rsidRDefault="00A67424" w:rsidP="006321B0">
      <w:pPr>
        <w:rPr>
          <w:lang w:val="en-US"/>
        </w:rPr>
      </w:pPr>
      <w:r>
        <w:rPr>
          <w:lang w:val="en-US"/>
        </w:rPr>
        <w:t>In a nutshell – to present a HLD, to do DR and improvements</w:t>
      </w:r>
    </w:p>
    <w:p w14:paraId="512E19B1" w14:textId="02117E3C" w:rsidR="00E814EB" w:rsidRDefault="00E814EB" w:rsidP="006321B0">
      <w:pPr>
        <w:rPr>
          <w:lang w:val="en-US"/>
        </w:rPr>
      </w:pPr>
      <w:r>
        <w:rPr>
          <w:lang w:val="en-US"/>
        </w:rPr>
        <w:t>TBD  - detailed goals and such..</w:t>
      </w:r>
    </w:p>
    <w:p w14:paraId="45EDF0CE" w14:textId="2DD332DF" w:rsidR="006321B0" w:rsidRDefault="006321B0" w:rsidP="00E825A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3" w:name="_Toc90920933"/>
      <w:r w:rsidR="00E825AD">
        <w:rPr>
          <w:lang w:val="en-US"/>
        </w:rPr>
        <w:lastRenderedPageBreak/>
        <w:t>HLD</w:t>
      </w:r>
      <w:bookmarkEnd w:id="3"/>
    </w:p>
    <w:p w14:paraId="1A5367CF" w14:textId="444018FB" w:rsidR="00E825AD" w:rsidRDefault="00E825AD" w:rsidP="00E825AD">
      <w:pPr>
        <w:pStyle w:val="Heading2"/>
        <w:rPr>
          <w:lang w:val="en-US"/>
        </w:rPr>
      </w:pPr>
      <w:bookmarkStart w:id="4" w:name="_Toc90920934"/>
      <w:r w:rsidRPr="00E825AD">
        <w:rPr>
          <w:lang w:val="en-US"/>
        </w:rPr>
        <w:t>Components</w:t>
      </w:r>
      <w:bookmarkEnd w:id="4"/>
    </w:p>
    <w:p w14:paraId="4DBD159A" w14:textId="279EEA70" w:rsidR="00640419" w:rsidRPr="00640419" w:rsidRDefault="00A33EDA" w:rsidP="00640419">
      <w:pPr>
        <w:rPr>
          <w:lang w:val="en-US"/>
        </w:rPr>
      </w:pPr>
      <w:r>
        <w:rPr>
          <w:lang w:val="en-US"/>
        </w:rPr>
        <w:t>TBD - Explain…</w:t>
      </w:r>
    </w:p>
    <w:p w14:paraId="70452DF4" w14:textId="77777777" w:rsidR="00864D5C" w:rsidRDefault="00640419" w:rsidP="00864D5C">
      <w:pPr>
        <w:keepNext/>
      </w:pPr>
      <w:r>
        <w:rPr>
          <w:noProof/>
        </w:rPr>
        <w:drawing>
          <wp:inline distT="0" distB="0" distL="0" distR="0" wp14:anchorId="58D6C605" wp14:editId="5A497493">
            <wp:extent cx="5731510" cy="6052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9A" w14:textId="0504C004" w:rsidR="00E825AD" w:rsidRDefault="00864D5C" w:rsidP="00864D5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5C7F">
        <w:rPr>
          <w:noProof/>
        </w:rPr>
        <w:t>1</w:t>
      </w:r>
      <w:r>
        <w:fldChar w:fldCharType="end"/>
      </w:r>
      <w:r>
        <w:rPr>
          <w:lang w:val="en-US"/>
        </w:rPr>
        <w:t xml:space="preserve"> - HLD Components</w:t>
      </w:r>
    </w:p>
    <w:p w14:paraId="4DFB1B7C" w14:textId="355A3DE3" w:rsidR="00864D5C" w:rsidRDefault="00864D5C" w:rsidP="00864D5C">
      <w:pPr>
        <w:rPr>
          <w:lang w:val="en-US"/>
        </w:rPr>
      </w:pPr>
    </w:p>
    <w:p w14:paraId="6204FF23" w14:textId="72AED52B" w:rsidR="00864D5C" w:rsidRDefault="00012F07" w:rsidP="003B3382">
      <w:pPr>
        <w:pStyle w:val="Heading3"/>
        <w:rPr>
          <w:lang w:val="en-US"/>
        </w:rPr>
      </w:pPr>
      <w:bookmarkStart w:id="5" w:name="_Toc90920935"/>
      <w:r>
        <w:rPr>
          <w:lang w:val="en-US"/>
        </w:rPr>
        <w:t>Component’s description</w:t>
      </w:r>
      <w:bookmarkEnd w:id="5"/>
    </w:p>
    <w:p w14:paraId="55379EF6" w14:textId="01CE3326" w:rsidR="003B3382" w:rsidRPr="003B3382" w:rsidRDefault="003B3382" w:rsidP="003B3382">
      <w:pPr>
        <w:pStyle w:val="Heading4"/>
        <w:rPr>
          <w:lang w:val="en-US"/>
        </w:rPr>
      </w:pPr>
      <w:bookmarkStart w:id="6" w:name="_Toc90920936"/>
      <w:r w:rsidRPr="003B3382">
        <w:rPr>
          <w:lang w:val="en-US"/>
        </w:rPr>
        <w:t>Actors</w:t>
      </w:r>
      <w:bookmarkEnd w:id="6"/>
    </w:p>
    <w:p w14:paraId="261440F5" w14:textId="6887015C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b/>
          <w:bCs/>
          <w:i/>
          <w:iCs/>
          <w:lang w:val="en-US"/>
        </w:rPr>
        <w:t>Doctor</w:t>
      </w:r>
      <w:r w:rsidRPr="003B3382">
        <w:rPr>
          <w:lang w:val="en-US"/>
        </w:rPr>
        <w:t xml:space="preserve"> – </w:t>
      </w:r>
      <w:r>
        <w:rPr>
          <w:lang w:val="en-US"/>
        </w:rPr>
        <w:t>the person examining the patient and patient-monitor-data.</w:t>
      </w:r>
    </w:p>
    <w:p w14:paraId="13B8BD46" w14:textId="7F80BCB4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Patient</w:t>
      </w:r>
      <w:r w:rsidR="00E11E26">
        <w:rPr>
          <w:lang w:val="en-US"/>
        </w:rPr>
        <w:t>:</w:t>
      </w:r>
      <w:r>
        <w:rPr>
          <w:lang w:val="en-US"/>
        </w:rPr>
        <w:t xml:space="preserve"> details…</w:t>
      </w:r>
    </w:p>
    <w:p w14:paraId="29C8BD9B" w14:textId="1D97958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 and so, on</w:t>
      </w:r>
    </w:p>
    <w:p w14:paraId="6E94C8F9" w14:textId="3C05340D" w:rsidR="003B3382" w:rsidRDefault="003B3382" w:rsidP="003B3382">
      <w:pPr>
        <w:pStyle w:val="Heading4"/>
        <w:rPr>
          <w:lang w:val="en-US"/>
        </w:rPr>
      </w:pPr>
      <w:bookmarkStart w:id="7" w:name="_Toc90920937"/>
      <w:r w:rsidRPr="003B3382">
        <w:rPr>
          <w:lang w:val="en-US"/>
        </w:rPr>
        <w:lastRenderedPageBreak/>
        <w:t>Providers</w:t>
      </w:r>
      <w:bookmarkEnd w:id="7"/>
    </w:p>
    <w:p w14:paraId="2EAAA493" w14:textId="6D24FEC2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Pulse Monitor</w:t>
      </w:r>
      <w:r w:rsidR="00E11E26">
        <w:rPr>
          <w:lang w:val="en-US"/>
        </w:rPr>
        <w:t>: A tool to collect and store data from a patient</w:t>
      </w:r>
    </w:p>
    <w:p w14:paraId="0ACDBDEB" w14:textId="4D18B3A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47B012CA" w14:textId="77CDF2D1" w:rsidR="003B3382" w:rsidRDefault="003B3382" w:rsidP="003B3382">
      <w:pPr>
        <w:pStyle w:val="Heading4"/>
        <w:rPr>
          <w:lang w:val="en-US"/>
        </w:rPr>
      </w:pPr>
      <w:bookmarkStart w:id="8" w:name="_Toc90920938"/>
      <w:r w:rsidRPr="003B3382">
        <w:rPr>
          <w:lang w:val="en-US"/>
        </w:rPr>
        <w:t>HRM-Application</w:t>
      </w:r>
      <w:bookmarkEnd w:id="8"/>
    </w:p>
    <w:p w14:paraId="32E93F20" w14:textId="7C368D7A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HRM-UI</w:t>
      </w:r>
      <w:r>
        <w:rPr>
          <w:lang w:val="en-US"/>
        </w:rPr>
        <w:t>:</w:t>
      </w:r>
      <w:r w:rsidR="00F6641D">
        <w:rPr>
          <w:lang w:val="en-US"/>
        </w:rPr>
        <w:t xml:space="preserve"> An application to import </w:t>
      </w:r>
      <w:r w:rsidR="00F6641D">
        <w:rPr>
          <w:lang w:val="en-US"/>
        </w:rPr>
        <w:t>patient-monitor-data</w:t>
      </w:r>
      <w:r w:rsidR="00F6641D">
        <w:rPr>
          <w:lang w:val="en-US"/>
        </w:rPr>
        <w:t xml:space="preserve"> from the </w:t>
      </w:r>
      <w:r w:rsidR="00F6641D" w:rsidRPr="003B3382">
        <w:rPr>
          <w:lang w:val="en-US"/>
        </w:rPr>
        <w:t>Pulse</w:t>
      </w:r>
      <w:r w:rsidR="00F6641D">
        <w:rPr>
          <w:lang w:val="en-US"/>
        </w:rPr>
        <w:t>-</w:t>
      </w:r>
      <w:r w:rsidR="00F6641D" w:rsidRPr="003B3382">
        <w:rPr>
          <w:lang w:val="en-US"/>
        </w:rPr>
        <w:t>Monitor</w:t>
      </w:r>
      <w:r w:rsidR="00F6641D">
        <w:rPr>
          <w:lang w:val="en-US"/>
        </w:rPr>
        <w:t>, and to aid the doctor diagnose the patient.</w:t>
      </w:r>
    </w:p>
    <w:p w14:paraId="4DF58B39" w14:textId="560B1C00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033E0A30" w14:textId="7533302E" w:rsidR="003B3382" w:rsidRDefault="003B3382" w:rsidP="003B3382">
      <w:pPr>
        <w:pStyle w:val="Heading4"/>
        <w:rPr>
          <w:lang w:val="en-US"/>
        </w:rPr>
      </w:pPr>
      <w:bookmarkStart w:id="9" w:name="_Toc90920939"/>
      <w:r w:rsidRPr="003B3382">
        <w:rPr>
          <w:lang w:val="en-US"/>
        </w:rPr>
        <w:t>Health-System</w:t>
      </w:r>
      <w:bookmarkEnd w:id="9"/>
    </w:p>
    <w:p w14:paraId="47CC59DC" w14:textId="2CF3EC3F" w:rsidR="003B3382" w:rsidRP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Main-DB</w:t>
      </w:r>
      <w:r>
        <w:rPr>
          <w:lang w:val="en-US"/>
        </w:rPr>
        <w:t>: the health system main DB, where all the patience data is stored.</w:t>
      </w:r>
    </w:p>
    <w:p w14:paraId="539ACF2B" w14:textId="1FCD6271" w:rsidR="008E4E00" w:rsidRDefault="008E4E00">
      <w:pPr>
        <w:rPr>
          <w:lang w:val="en-US"/>
        </w:rPr>
      </w:pPr>
      <w:r>
        <w:rPr>
          <w:lang w:val="en-US"/>
        </w:rPr>
        <w:br w:type="page"/>
      </w:r>
    </w:p>
    <w:p w14:paraId="25463CC1" w14:textId="54699E9F" w:rsidR="003B3382" w:rsidRDefault="001D03E8" w:rsidP="001D03E8">
      <w:pPr>
        <w:pStyle w:val="Heading2"/>
        <w:rPr>
          <w:lang w:val="en-US"/>
        </w:rPr>
      </w:pPr>
      <w:bookmarkStart w:id="10" w:name="_Toc90920940"/>
      <w:r>
        <w:rPr>
          <w:lang w:val="en-US"/>
        </w:rPr>
        <w:lastRenderedPageBreak/>
        <w:t>Work</w:t>
      </w:r>
      <w:r w:rsidR="008E4E00">
        <w:rPr>
          <w:lang w:val="en-US"/>
        </w:rPr>
        <w:t>flow</w:t>
      </w:r>
      <w:r>
        <w:rPr>
          <w:lang w:val="en-US"/>
        </w:rPr>
        <w:t>s</w:t>
      </w:r>
      <w:bookmarkEnd w:id="10"/>
    </w:p>
    <w:p w14:paraId="288ACF80" w14:textId="76681297" w:rsidR="00440120" w:rsidRDefault="00440120" w:rsidP="00440120">
      <w:pPr>
        <w:pStyle w:val="Heading3"/>
        <w:rPr>
          <w:lang w:val="en-US"/>
        </w:rPr>
      </w:pPr>
      <w:bookmarkStart w:id="11" w:name="_Toc90920941"/>
      <w:r w:rsidRPr="00440120">
        <w:rPr>
          <w:lang w:val="en-US"/>
        </w:rPr>
        <w:t>Display pulse and pulse graph by time recorder</w:t>
      </w:r>
      <w:bookmarkEnd w:id="11"/>
    </w:p>
    <w:p w14:paraId="527721CC" w14:textId="77777777" w:rsidR="00545C7F" w:rsidRDefault="00545C7F" w:rsidP="00545C7F">
      <w:pPr>
        <w:keepNext/>
      </w:pPr>
      <w:r>
        <w:rPr>
          <w:noProof/>
        </w:rPr>
        <w:drawing>
          <wp:inline distT="0" distB="0" distL="0" distR="0" wp14:anchorId="55BA868C" wp14:editId="6FC89D98">
            <wp:extent cx="4257675" cy="29813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C60" w14:textId="7386A678" w:rsidR="00440120" w:rsidRDefault="00545C7F" w:rsidP="00545C7F">
      <w:pPr>
        <w:pStyle w:val="Caption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  <w:lang w:val="en-US"/>
        </w:rPr>
        <w:t xml:space="preserve"> - </w:t>
      </w:r>
      <w:r w:rsidRPr="009C2F9E">
        <w:rPr>
          <w:noProof/>
          <w:lang w:val="en-US"/>
        </w:rPr>
        <w:t>Display pulse and pulse graph by time recorder</w:t>
      </w:r>
    </w:p>
    <w:p w14:paraId="0FAD3EDC" w14:textId="26FEC2BC" w:rsidR="006D7A5F" w:rsidRDefault="004232EE" w:rsidP="006D7A5F">
      <w:pPr>
        <w:rPr>
          <w:lang w:val="en-US"/>
        </w:rPr>
      </w:pPr>
      <w:r>
        <w:rPr>
          <w:lang w:val="en-US"/>
        </w:rPr>
        <w:t xml:space="preserve">TBD - </w:t>
      </w:r>
      <w:r w:rsidR="008F53F1">
        <w:rPr>
          <w:lang w:val="en-US"/>
        </w:rPr>
        <w:t>Explain…</w:t>
      </w:r>
      <w:r w:rsidR="00680EAC">
        <w:rPr>
          <w:lang w:val="en-US"/>
        </w:rPr>
        <w:t xml:space="preserve"> (this is just an example, when given time, a</w:t>
      </w:r>
      <w:r w:rsidR="00A91C76">
        <w:rPr>
          <w:lang w:val="en-US"/>
        </w:rPr>
        <w:t>ll</w:t>
      </w:r>
      <w:r w:rsidR="00680EAC">
        <w:rPr>
          <w:lang w:val="en-US"/>
        </w:rPr>
        <w:t xml:space="preserve"> diagram</w:t>
      </w:r>
      <w:r w:rsidR="00A91C76">
        <w:rPr>
          <w:lang w:val="en-US"/>
        </w:rPr>
        <w:t>s</w:t>
      </w:r>
      <w:r w:rsidR="00680EAC">
        <w:rPr>
          <w:lang w:val="en-US"/>
        </w:rPr>
        <w:t xml:space="preserve"> will be provided)</w:t>
      </w:r>
    </w:p>
    <w:p w14:paraId="5377EC83" w14:textId="2B71D758" w:rsidR="00126396" w:rsidRDefault="00126396">
      <w:pPr>
        <w:rPr>
          <w:lang w:val="en-US"/>
        </w:rPr>
      </w:pPr>
      <w:r>
        <w:rPr>
          <w:lang w:val="en-US"/>
        </w:rPr>
        <w:br w:type="page"/>
      </w:r>
    </w:p>
    <w:p w14:paraId="495F09C2" w14:textId="77777777" w:rsidR="008F53F1" w:rsidRPr="006D7A5F" w:rsidRDefault="008F53F1" w:rsidP="006D7A5F">
      <w:pPr>
        <w:rPr>
          <w:lang w:val="en-US"/>
        </w:rPr>
      </w:pPr>
    </w:p>
    <w:p w14:paraId="4A0CD13D" w14:textId="77777777" w:rsidR="00545C7F" w:rsidRPr="00440120" w:rsidRDefault="00545C7F" w:rsidP="00440120">
      <w:pPr>
        <w:rPr>
          <w:lang w:val="en-US"/>
        </w:rPr>
      </w:pPr>
    </w:p>
    <w:p w14:paraId="3243CC95" w14:textId="77777777" w:rsidR="008E4E00" w:rsidRPr="00864D5C" w:rsidRDefault="008E4E00" w:rsidP="00864D5C">
      <w:pPr>
        <w:rPr>
          <w:lang w:val="en-US"/>
        </w:rPr>
      </w:pPr>
    </w:p>
    <w:sectPr w:rsidR="008E4E00" w:rsidRPr="00864D5C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235F"/>
    <w:multiLevelType w:val="hybridMultilevel"/>
    <w:tmpl w:val="05640AD4"/>
    <w:lvl w:ilvl="0" w:tplc="E3A4AF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12F07"/>
    <w:rsid w:val="00041E67"/>
    <w:rsid w:val="00042AAE"/>
    <w:rsid w:val="00081468"/>
    <w:rsid w:val="00126396"/>
    <w:rsid w:val="00127C3E"/>
    <w:rsid w:val="001840C1"/>
    <w:rsid w:val="001D03E8"/>
    <w:rsid w:val="001D5200"/>
    <w:rsid w:val="001E1E8D"/>
    <w:rsid w:val="001F4540"/>
    <w:rsid w:val="00224DB4"/>
    <w:rsid w:val="00262CE7"/>
    <w:rsid w:val="002D65C8"/>
    <w:rsid w:val="003158B1"/>
    <w:rsid w:val="00320839"/>
    <w:rsid w:val="00337DE1"/>
    <w:rsid w:val="00372F65"/>
    <w:rsid w:val="00383931"/>
    <w:rsid w:val="003B3382"/>
    <w:rsid w:val="003C51D1"/>
    <w:rsid w:val="003D28FC"/>
    <w:rsid w:val="003E534C"/>
    <w:rsid w:val="004232EE"/>
    <w:rsid w:val="00440120"/>
    <w:rsid w:val="00452461"/>
    <w:rsid w:val="00475AC1"/>
    <w:rsid w:val="00483BD6"/>
    <w:rsid w:val="004E3C83"/>
    <w:rsid w:val="00545C7F"/>
    <w:rsid w:val="005543AC"/>
    <w:rsid w:val="00590D5B"/>
    <w:rsid w:val="005A6676"/>
    <w:rsid w:val="005D16EA"/>
    <w:rsid w:val="006000A7"/>
    <w:rsid w:val="006024F6"/>
    <w:rsid w:val="00606DE9"/>
    <w:rsid w:val="0061503D"/>
    <w:rsid w:val="00623A91"/>
    <w:rsid w:val="006321B0"/>
    <w:rsid w:val="00640419"/>
    <w:rsid w:val="0065247D"/>
    <w:rsid w:val="0067226D"/>
    <w:rsid w:val="00680EAC"/>
    <w:rsid w:val="006938A9"/>
    <w:rsid w:val="006B4E2B"/>
    <w:rsid w:val="006D7A5F"/>
    <w:rsid w:val="00703193"/>
    <w:rsid w:val="00705E40"/>
    <w:rsid w:val="00750676"/>
    <w:rsid w:val="007600A9"/>
    <w:rsid w:val="00774273"/>
    <w:rsid w:val="00782134"/>
    <w:rsid w:val="007A44B4"/>
    <w:rsid w:val="007E5390"/>
    <w:rsid w:val="00842B82"/>
    <w:rsid w:val="00847F0A"/>
    <w:rsid w:val="0086156E"/>
    <w:rsid w:val="00864C17"/>
    <w:rsid w:val="00864D5C"/>
    <w:rsid w:val="008A5D22"/>
    <w:rsid w:val="008B5F7B"/>
    <w:rsid w:val="008C70B3"/>
    <w:rsid w:val="008E0A4A"/>
    <w:rsid w:val="008E4489"/>
    <w:rsid w:val="008E4E00"/>
    <w:rsid w:val="008F53F1"/>
    <w:rsid w:val="00957364"/>
    <w:rsid w:val="009B562B"/>
    <w:rsid w:val="00A2011E"/>
    <w:rsid w:val="00A33EDA"/>
    <w:rsid w:val="00A50634"/>
    <w:rsid w:val="00A67424"/>
    <w:rsid w:val="00A83E4B"/>
    <w:rsid w:val="00A91C76"/>
    <w:rsid w:val="00AA3127"/>
    <w:rsid w:val="00AB68F5"/>
    <w:rsid w:val="00B13433"/>
    <w:rsid w:val="00B7631A"/>
    <w:rsid w:val="00C1015A"/>
    <w:rsid w:val="00C24160"/>
    <w:rsid w:val="00C322C5"/>
    <w:rsid w:val="00CA3C2F"/>
    <w:rsid w:val="00CB56C1"/>
    <w:rsid w:val="00CE3046"/>
    <w:rsid w:val="00D208FE"/>
    <w:rsid w:val="00DD3B3B"/>
    <w:rsid w:val="00E03BCA"/>
    <w:rsid w:val="00E11E26"/>
    <w:rsid w:val="00E60B29"/>
    <w:rsid w:val="00E6307C"/>
    <w:rsid w:val="00E814EB"/>
    <w:rsid w:val="00E823FB"/>
    <w:rsid w:val="00E825AD"/>
    <w:rsid w:val="00EC534E"/>
    <w:rsid w:val="00EE68A7"/>
    <w:rsid w:val="00F33975"/>
    <w:rsid w:val="00F36822"/>
    <w:rsid w:val="00F50F6F"/>
    <w:rsid w:val="00F62CBB"/>
    <w:rsid w:val="00F6641D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64D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33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024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HRM, norav-med</dc:subject>
  <dc:creator>SW-Team</dc:creator>
  <cp:keywords/>
  <dc:description/>
  <cp:lastModifiedBy>Shlomi Ohayon</cp:lastModifiedBy>
  <cp:revision>100</cp:revision>
  <dcterms:created xsi:type="dcterms:W3CDTF">2021-12-20T14:22:00Z</dcterms:created>
  <dcterms:modified xsi:type="dcterms:W3CDTF">2021-12-20T17:29:00Z</dcterms:modified>
</cp:coreProperties>
</file>