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FB7CB" w14:textId="4922B50A" w:rsidR="00875730" w:rsidRDefault="00875730">
      <w:pPr>
        <w:pStyle w:val="TOC1"/>
        <w:tabs>
          <w:tab w:val="right" w:leader="dot" w:pos="9350"/>
        </w:tabs>
        <w:rPr>
          <w:noProof/>
        </w:rPr>
      </w:pPr>
      <w:r>
        <w:rPr>
          <w:rFonts w:cs="Times New Roman"/>
        </w:rPr>
        <w:fldChar w:fldCharType="begin"/>
      </w:r>
      <w:r>
        <w:rPr>
          <w:rFonts w:cs="Times New Roman"/>
        </w:rPr>
        <w:instrText xml:space="preserve"> TOC \o "1-2" \h \z \u </w:instrText>
      </w:r>
      <w:r>
        <w:rPr>
          <w:rFonts w:cs="Times New Roman"/>
        </w:rPr>
        <w:fldChar w:fldCharType="separate"/>
      </w:r>
      <w:hyperlink w:anchor="_Toc240360160" w:history="1">
        <w:r w:rsidRPr="006C7F06">
          <w:rPr>
            <w:rStyle w:val="Hyperlink"/>
            <w:rFonts w:cs="Times New Roman"/>
            <w:noProof/>
          </w:rPr>
          <w:t>1. Project Overview &amp; Scope</w:t>
        </w:r>
        <w:r>
          <w:rPr>
            <w:noProof/>
            <w:webHidden/>
          </w:rPr>
          <w:tab/>
        </w:r>
        <w:r>
          <w:rPr>
            <w:noProof/>
            <w:webHidden/>
          </w:rPr>
          <w:fldChar w:fldCharType="begin"/>
        </w:r>
        <w:r>
          <w:rPr>
            <w:noProof/>
            <w:webHidden/>
          </w:rPr>
          <w:instrText xml:space="preserve"> PAGEREF _Toc240360160 \h </w:instrText>
        </w:r>
        <w:r>
          <w:rPr>
            <w:noProof/>
            <w:webHidden/>
          </w:rPr>
        </w:r>
        <w:r>
          <w:rPr>
            <w:noProof/>
            <w:webHidden/>
          </w:rPr>
          <w:fldChar w:fldCharType="separate"/>
        </w:r>
        <w:r>
          <w:rPr>
            <w:noProof/>
            <w:webHidden/>
          </w:rPr>
          <w:t>3</w:t>
        </w:r>
        <w:r>
          <w:rPr>
            <w:noProof/>
            <w:webHidden/>
          </w:rPr>
          <w:fldChar w:fldCharType="end"/>
        </w:r>
      </w:hyperlink>
    </w:p>
    <w:p w14:paraId="2DBAAB88" w14:textId="260235ED" w:rsidR="00875730" w:rsidRDefault="00875730">
      <w:pPr>
        <w:pStyle w:val="TOC1"/>
        <w:tabs>
          <w:tab w:val="right" w:leader="dot" w:pos="9350"/>
        </w:tabs>
        <w:rPr>
          <w:noProof/>
        </w:rPr>
      </w:pPr>
      <w:hyperlink w:anchor="_Toc240360161" w:history="1">
        <w:r w:rsidRPr="006C7F06">
          <w:rPr>
            <w:rStyle w:val="Hyperlink"/>
            <w:rFonts w:eastAsia="Times New Roman" w:cs="Times New Roman"/>
            <w:noProof/>
            <w:lang w:eastAsia="en-GB"/>
          </w:rPr>
          <w:t>1.1 Problem Statement</w:t>
        </w:r>
        <w:r>
          <w:rPr>
            <w:noProof/>
            <w:webHidden/>
          </w:rPr>
          <w:tab/>
        </w:r>
        <w:r>
          <w:rPr>
            <w:noProof/>
            <w:webHidden/>
          </w:rPr>
          <w:fldChar w:fldCharType="begin"/>
        </w:r>
        <w:r>
          <w:rPr>
            <w:noProof/>
            <w:webHidden/>
          </w:rPr>
          <w:instrText xml:space="preserve"> PAGEREF _Toc240360161 \h </w:instrText>
        </w:r>
        <w:r>
          <w:rPr>
            <w:noProof/>
            <w:webHidden/>
          </w:rPr>
        </w:r>
        <w:r>
          <w:rPr>
            <w:noProof/>
            <w:webHidden/>
          </w:rPr>
          <w:fldChar w:fldCharType="separate"/>
        </w:r>
        <w:r>
          <w:rPr>
            <w:noProof/>
            <w:webHidden/>
          </w:rPr>
          <w:t>3</w:t>
        </w:r>
        <w:r>
          <w:rPr>
            <w:noProof/>
            <w:webHidden/>
          </w:rPr>
          <w:fldChar w:fldCharType="end"/>
        </w:r>
      </w:hyperlink>
    </w:p>
    <w:p w14:paraId="6D535081" w14:textId="2AAFCE6B" w:rsidR="00875730" w:rsidRDefault="00875730">
      <w:pPr>
        <w:pStyle w:val="TOC2"/>
        <w:tabs>
          <w:tab w:val="right" w:leader="dot" w:pos="9350"/>
        </w:tabs>
        <w:rPr>
          <w:noProof/>
        </w:rPr>
      </w:pPr>
      <w:hyperlink w:anchor="_Toc240360162" w:history="1">
        <w:r w:rsidRPr="006C7F06">
          <w:rPr>
            <w:rStyle w:val="Hyperlink"/>
            <w:rFonts w:eastAsia="Times New Roman" w:cs="Times New Roman"/>
            <w:noProof/>
            <w:lang w:eastAsia="en-GB"/>
          </w:rPr>
          <w:t>1.2 Objectives</w:t>
        </w:r>
        <w:r>
          <w:rPr>
            <w:noProof/>
            <w:webHidden/>
          </w:rPr>
          <w:tab/>
        </w:r>
        <w:r>
          <w:rPr>
            <w:noProof/>
            <w:webHidden/>
          </w:rPr>
          <w:fldChar w:fldCharType="begin"/>
        </w:r>
        <w:r>
          <w:rPr>
            <w:noProof/>
            <w:webHidden/>
          </w:rPr>
          <w:instrText xml:space="preserve"> PAGEREF _Toc240360162 \h </w:instrText>
        </w:r>
        <w:r>
          <w:rPr>
            <w:noProof/>
            <w:webHidden/>
          </w:rPr>
        </w:r>
        <w:r>
          <w:rPr>
            <w:noProof/>
            <w:webHidden/>
          </w:rPr>
          <w:fldChar w:fldCharType="separate"/>
        </w:r>
        <w:r>
          <w:rPr>
            <w:noProof/>
            <w:webHidden/>
          </w:rPr>
          <w:t>3</w:t>
        </w:r>
        <w:r>
          <w:rPr>
            <w:noProof/>
            <w:webHidden/>
          </w:rPr>
          <w:fldChar w:fldCharType="end"/>
        </w:r>
      </w:hyperlink>
    </w:p>
    <w:p w14:paraId="3044455F" w14:textId="3AB664D0" w:rsidR="00875730" w:rsidRDefault="00875730">
      <w:pPr>
        <w:pStyle w:val="TOC2"/>
        <w:tabs>
          <w:tab w:val="right" w:leader="dot" w:pos="9350"/>
        </w:tabs>
        <w:rPr>
          <w:noProof/>
        </w:rPr>
      </w:pPr>
      <w:hyperlink w:anchor="_Toc240360163" w:history="1">
        <w:r w:rsidRPr="006C7F06">
          <w:rPr>
            <w:rStyle w:val="Hyperlink"/>
            <w:rFonts w:eastAsia="Times New Roman" w:cs="Times New Roman"/>
            <w:noProof/>
            <w:lang w:eastAsia="en-GB"/>
          </w:rPr>
          <w:t>1.3 Scope</w:t>
        </w:r>
        <w:r>
          <w:rPr>
            <w:noProof/>
            <w:webHidden/>
          </w:rPr>
          <w:tab/>
        </w:r>
        <w:r>
          <w:rPr>
            <w:noProof/>
            <w:webHidden/>
          </w:rPr>
          <w:fldChar w:fldCharType="begin"/>
        </w:r>
        <w:r>
          <w:rPr>
            <w:noProof/>
            <w:webHidden/>
          </w:rPr>
          <w:instrText xml:space="preserve"> PAGEREF _Toc240360163 \h </w:instrText>
        </w:r>
        <w:r>
          <w:rPr>
            <w:noProof/>
            <w:webHidden/>
          </w:rPr>
        </w:r>
        <w:r>
          <w:rPr>
            <w:noProof/>
            <w:webHidden/>
          </w:rPr>
          <w:fldChar w:fldCharType="separate"/>
        </w:r>
        <w:r>
          <w:rPr>
            <w:noProof/>
            <w:webHidden/>
          </w:rPr>
          <w:t>3</w:t>
        </w:r>
        <w:r>
          <w:rPr>
            <w:noProof/>
            <w:webHidden/>
          </w:rPr>
          <w:fldChar w:fldCharType="end"/>
        </w:r>
      </w:hyperlink>
    </w:p>
    <w:p w14:paraId="4626258D" w14:textId="600E9405" w:rsidR="00875730" w:rsidRDefault="00875730">
      <w:pPr>
        <w:pStyle w:val="TOC1"/>
        <w:tabs>
          <w:tab w:val="right" w:leader="dot" w:pos="9350"/>
        </w:tabs>
        <w:rPr>
          <w:noProof/>
        </w:rPr>
      </w:pPr>
      <w:hyperlink w:anchor="_Toc240360164" w:history="1">
        <w:r w:rsidRPr="006C7F06">
          <w:rPr>
            <w:rStyle w:val="Hyperlink"/>
            <w:rFonts w:eastAsia="Times New Roman" w:cs="Times New Roman"/>
            <w:noProof/>
            <w:lang w:eastAsia="en-GB"/>
          </w:rPr>
          <w:t>2. Phase 2 – Requirement Analysis</w:t>
        </w:r>
        <w:r>
          <w:rPr>
            <w:noProof/>
            <w:webHidden/>
          </w:rPr>
          <w:tab/>
        </w:r>
        <w:r>
          <w:rPr>
            <w:noProof/>
            <w:webHidden/>
          </w:rPr>
          <w:fldChar w:fldCharType="begin"/>
        </w:r>
        <w:r>
          <w:rPr>
            <w:noProof/>
            <w:webHidden/>
          </w:rPr>
          <w:instrText xml:space="preserve"> PAGEREF _Toc240360164 \h </w:instrText>
        </w:r>
        <w:r>
          <w:rPr>
            <w:noProof/>
            <w:webHidden/>
          </w:rPr>
        </w:r>
        <w:r>
          <w:rPr>
            <w:noProof/>
            <w:webHidden/>
          </w:rPr>
          <w:fldChar w:fldCharType="separate"/>
        </w:r>
        <w:r>
          <w:rPr>
            <w:noProof/>
            <w:webHidden/>
          </w:rPr>
          <w:t>5</w:t>
        </w:r>
        <w:r>
          <w:rPr>
            <w:noProof/>
            <w:webHidden/>
          </w:rPr>
          <w:fldChar w:fldCharType="end"/>
        </w:r>
      </w:hyperlink>
    </w:p>
    <w:p w14:paraId="407B7C79" w14:textId="100F8CDD" w:rsidR="00875730" w:rsidRDefault="00875730">
      <w:pPr>
        <w:pStyle w:val="TOC1"/>
        <w:tabs>
          <w:tab w:val="right" w:leader="dot" w:pos="9350"/>
        </w:tabs>
        <w:rPr>
          <w:noProof/>
        </w:rPr>
      </w:pPr>
      <w:hyperlink w:anchor="_Toc240360165" w:history="1">
        <w:r w:rsidRPr="006C7F06">
          <w:rPr>
            <w:rStyle w:val="Hyperlink"/>
            <w:rFonts w:cs="Times New Roman"/>
            <w:noProof/>
          </w:rPr>
          <w:t>3. Phase 3 – System Design &amp; Modeling</w:t>
        </w:r>
        <w:r>
          <w:rPr>
            <w:noProof/>
            <w:webHidden/>
          </w:rPr>
          <w:tab/>
        </w:r>
        <w:r>
          <w:rPr>
            <w:noProof/>
            <w:webHidden/>
          </w:rPr>
          <w:fldChar w:fldCharType="begin"/>
        </w:r>
        <w:r>
          <w:rPr>
            <w:noProof/>
            <w:webHidden/>
          </w:rPr>
          <w:instrText xml:space="preserve"> PAGEREF _Toc240360165 \h </w:instrText>
        </w:r>
        <w:r>
          <w:rPr>
            <w:noProof/>
            <w:webHidden/>
          </w:rPr>
        </w:r>
        <w:r>
          <w:rPr>
            <w:noProof/>
            <w:webHidden/>
          </w:rPr>
          <w:fldChar w:fldCharType="separate"/>
        </w:r>
        <w:r>
          <w:rPr>
            <w:noProof/>
            <w:webHidden/>
          </w:rPr>
          <w:t>7</w:t>
        </w:r>
        <w:r>
          <w:rPr>
            <w:noProof/>
            <w:webHidden/>
          </w:rPr>
          <w:fldChar w:fldCharType="end"/>
        </w:r>
      </w:hyperlink>
    </w:p>
    <w:p w14:paraId="5C62F729" w14:textId="51FB884C" w:rsidR="00875730" w:rsidRDefault="00875730">
      <w:pPr>
        <w:pStyle w:val="TOC2"/>
        <w:tabs>
          <w:tab w:val="right" w:leader="dot" w:pos="9350"/>
        </w:tabs>
        <w:rPr>
          <w:noProof/>
        </w:rPr>
      </w:pPr>
      <w:hyperlink w:anchor="_Toc240360166" w:history="1">
        <w:r w:rsidRPr="006C7F06">
          <w:rPr>
            <w:rStyle w:val="Hyperlink"/>
            <w:rFonts w:eastAsia="Times New Roman"/>
            <w:noProof/>
            <w:lang w:eastAsia="en-GB"/>
          </w:rPr>
          <w:t>3.1 Use Case Diagram</w:t>
        </w:r>
        <w:r>
          <w:rPr>
            <w:noProof/>
            <w:webHidden/>
          </w:rPr>
          <w:tab/>
        </w:r>
        <w:r>
          <w:rPr>
            <w:noProof/>
            <w:webHidden/>
          </w:rPr>
          <w:fldChar w:fldCharType="begin"/>
        </w:r>
        <w:r>
          <w:rPr>
            <w:noProof/>
            <w:webHidden/>
          </w:rPr>
          <w:instrText xml:space="preserve"> PAGEREF _Toc240360166 \h </w:instrText>
        </w:r>
        <w:r>
          <w:rPr>
            <w:noProof/>
            <w:webHidden/>
          </w:rPr>
        </w:r>
        <w:r>
          <w:rPr>
            <w:noProof/>
            <w:webHidden/>
          </w:rPr>
          <w:fldChar w:fldCharType="separate"/>
        </w:r>
        <w:r>
          <w:rPr>
            <w:noProof/>
            <w:webHidden/>
          </w:rPr>
          <w:t>7</w:t>
        </w:r>
        <w:r>
          <w:rPr>
            <w:noProof/>
            <w:webHidden/>
          </w:rPr>
          <w:fldChar w:fldCharType="end"/>
        </w:r>
      </w:hyperlink>
    </w:p>
    <w:p w14:paraId="5BB0CB7D" w14:textId="1DF77F3F" w:rsidR="00875730" w:rsidRDefault="00875730">
      <w:pPr>
        <w:pStyle w:val="TOC2"/>
        <w:tabs>
          <w:tab w:val="right" w:leader="dot" w:pos="9350"/>
        </w:tabs>
        <w:rPr>
          <w:noProof/>
        </w:rPr>
      </w:pPr>
      <w:hyperlink w:anchor="_Toc240360167" w:history="1">
        <w:r w:rsidRPr="006C7F06">
          <w:rPr>
            <w:rStyle w:val="Hyperlink"/>
            <w:rFonts w:eastAsia="Times New Roman"/>
            <w:noProof/>
            <w:lang w:eastAsia="en-GB"/>
          </w:rPr>
          <w:t>3.2 Activity Diagram</w:t>
        </w:r>
      </w:hyperlink>
    </w:p>
    <w:p w14:paraId="4911E960" w14:textId="287B7452" w:rsidR="00875730" w:rsidRDefault="00875730">
      <w:pPr>
        <w:rPr>
          <w:rFonts w:ascii="Times New Roman" w:eastAsiaTheme="majorEastAsia" w:hAnsi="Times New Roman" w:cs="Times New Roman"/>
          <w:b/>
          <w:color w:val="000000" w:themeColor="text1"/>
          <w:sz w:val="28"/>
          <w:szCs w:val="40"/>
        </w:rPr>
      </w:pPr>
      <w:r>
        <w:rPr>
          <w:rFonts w:cs="Times New Roman"/>
        </w:rPr>
        <w:fldChar w:fldCharType="end"/>
      </w:r>
      <w:r>
        <w:rPr>
          <w:rFonts w:cs="Times New Roman"/>
        </w:rPr>
        <w:br w:type="page"/>
      </w:r>
    </w:p>
    <w:p w14:paraId="10D1E299" w14:textId="44854E19" w:rsidR="00C2665A" w:rsidRPr="00875730" w:rsidRDefault="00C2665A" w:rsidP="00875730">
      <w:pPr>
        <w:pStyle w:val="Heading1"/>
        <w:rPr>
          <w:rFonts w:cs="Times New Roman"/>
        </w:rPr>
      </w:pPr>
      <w:bookmarkStart w:id="0" w:name="_Toc240360160"/>
      <w:r w:rsidRPr="00875730">
        <w:rPr>
          <w:rFonts w:cs="Times New Roman"/>
        </w:rPr>
        <w:lastRenderedPageBreak/>
        <w:t>1. Project Overview &amp; Scope</w:t>
      </w:r>
      <w:bookmarkEnd w:id="0"/>
    </w:p>
    <w:p w14:paraId="5EEED01C" w14:textId="77777777" w:rsidR="00C2665A" w:rsidRPr="00875730" w:rsidRDefault="00C2665A" w:rsidP="00875730">
      <w:pPr>
        <w:pStyle w:val="Heading1"/>
        <w:rPr>
          <w:rFonts w:eastAsia="Times New Roman" w:cs="Times New Roman"/>
          <w:lang w:eastAsia="en-GB"/>
        </w:rPr>
      </w:pPr>
      <w:bookmarkStart w:id="1" w:name="_Toc240360161"/>
      <w:r w:rsidRPr="00875730">
        <w:rPr>
          <w:rFonts w:eastAsia="Times New Roman" w:cs="Times New Roman"/>
          <w:lang w:eastAsia="en-GB"/>
        </w:rPr>
        <w:t>1.1 Problem Statement</w:t>
      </w:r>
      <w:bookmarkEnd w:id="1"/>
    </w:p>
    <w:p w14:paraId="0AB2BBC9" w14:textId="77777777" w:rsidR="00C2665A" w:rsidRPr="00875730" w:rsidRDefault="00C2665A" w:rsidP="00C2665A">
      <w:pPr>
        <w:spacing w:after="100" w:afterAutospacing="1" w:line="240" w:lineRule="auto"/>
        <w:rPr>
          <w:rFonts w:ascii="Times New Roman" w:eastAsia="Times New Roman" w:hAnsi="Times New Roman" w:cs="Times New Roman"/>
          <w:kern w:val="0"/>
          <w:sz w:val="21"/>
          <w:szCs w:val="21"/>
          <w:lang w:eastAsia="en-GB"/>
          <w14:ligatures w14:val="none"/>
        </w:rPr>
      </w:pPr>
      <w:r w:rsidRPr="00875730">
        <w:rPr>
          <w:rFonts w:ascii="Times New Roman" w:eastAsia="Times New Roman" w:hAnsi="Times New Roman" w:cs="Times New Roman"/>
          <w:kern w:val="0"/>
          <w:sz w:val="21"/>
          <w:szCs w:val="21"/>
          <w:lang w:eastAsia="en-GB"/>
          <w14:ligatures w14:val="none"/>
        </w:rPr>
        <w:t>Recruiters and interviewers often spend substantial time creating role-specific questions, coordinating candidate interviews, reviewing recordings, and comparing responses. Manual workflows make it difficult to run consistent first-round interviews at scale and provide timely, evidence-based feedback.</w:t>
      </w:r>
    </w:p>
    <w:p w14:paraId="05DAB9EE" w14:textId="77777777" w:rsidR="00C2665A" w:rsidRPr="00875730" w:rsidRDefault="00C2665A" w:rsidP="00C2665A">
      <w:pPr>
        <w:spacing w:after="100" w:afterAutospacing="1" w:line="240" w:lineRule="auto"/>
        <w:rPr>
          <w:rFonts w:ascii="Times New Roman" w:eastAsia="Times New Roman" w:hAnsi="Times New Roman" w:cs="Times New Roman"/>
          <w:kern w:val="0"/>
          <w:lang w:eastAsia="en-GB"/>
          <w14:ligatures w14:val="none"/>
        </w:rPr>
      </w:pPr>
      <w:r w:rsidRPr="00875730">
        <w:rPr>
          <w:rFonts w:ascii="Times New Roman" w:eastAsia="Times New Roman" w:hAnsi="Times New Roman" w:cs="Times New Roman"/>
          <w:kern w:val="0"/>
          <w:sz w:val="21"/>
          <w:szCs w:val="21"/>
          <w:lang w:eastAsia="en-GB"/>
          <w14:ligatures w14:val="none"/>
        </w:rPr>
        <w:t>The AI Interview Platform addresses this problem with a browser-based interviewer portal and candidate interview flow. Interviewers can create sessions from role information, generate structured questions, share a unique link, and review candidate responses. Candidates can register, provide consent, record video or audio answers, and receive speech-to-text processing where the browser supports it.</w:t>
      </w:r>
    </w:p>
    <w:p w14:paraId="331BA3DF" w14:textId="77777777" w:rsidR="00C2665A" w:rsidRPr="00875730" w:rsidRDefault="00C2665A" w:rsidP="00875730">
      <w:pPr>
        <w:pStyle w:val="Heading2"/>
        <w:rPr>
          <w:rFonts w:eastAsia="Times New Roman" w:cs="Times New Roman"/>
          <w:lang w:eastAsia="en-GB"/>
        </w:rPr>
      </w:pPr>
      <w:bookmarkStart w:id="2" w:name="_Toc240360162"/>
      <w:r w:rsidRPr="00875730">
        <w:rPr>
          <w:rFonts w:eastAsia="Times New Roman" w:cs="Times New Roman"/>
          <w:lang w:eastAsia="en-GB"/>
        </w:rPr>
        <w:t>1.2 Objectives</w:t>
      </w:r>
      <w:bookmarkEnd w:id="2"/>
    </w:p>
    <w:p w14:paraId="466A75A2" w14:textId="77777777" w:rsidR="00C2665A" w:rsidRPr="00875730" w:rsidRDefault="00C2665A" w:rsidP="00C2665A">
      <w:pPr>
        <w:spacing w:after="100" w:afterAutospacing="1" w:line="240" w:lineRule="auto"/>
        <w:rPr>
          <w:rFonts w:ascii="Times New Roman" w:eastAsia="Times New Roman" w:hAnsi="Times New Roman" w:cs="Times New Roman"/>
          <w:kern w:val="0"/>
          <w:sz w:val="21"/>
          <w:szCs w:val="21"/>
          <w:lang w:eastAsia="en-GB"/>
          <w14:ligatures w14:val="none"/>
        </w:rPr>
      </w:pPr>
      <w:r w:rsidRPr="00875730">
        <w:rPr>
          <w:rFonts w:ascii="Times New Roman" w:eastAsia="Times New Roman" w:hAnsi="Times New Roman" w:cs="Times New Roman"/>
          <w:kern w:val="0"/>
          <w:sz w:val="21"/>
          <w:szCs w:val="21"/>
          <w:lang w:eastAsia="en-GB"/>
          <w14:ligatures w14:val="none"/>
        </w:rPr>
        <w:t>The primary objectives of the AI Interview Platform are to:</w:t>
      </w:r>
    </w:p>
    <w:p w14:paraId="7D2F9699" w14:textId="742EE250" w:rsidR="00C2665A" w:rsidRPr="00875730" w:rsidRDefault="00C2665A" w:rsidP="00C2665A">
      <w:pPr>
        <w:numPr>
          <w:ilvl w:val="0"/>
          <w:numId w:val="1"/>
        </w:numPr>
        <w:spacing w:after="100" w:afterAutospacing="1" w:line="240" w:lineRule="auto"/>
        <w:rPr>
          <w:rFonts w:ascii="Times New Roman" w:eastAsia="Times New Roman" w:hAnsi="Times New Roman" w:cs="Times New Roman"/>
          <w:kern w:val="0"/>
          <w:sz w:val="21"/>
          <w:szCs w:val="21"/>
          <w:lang w:eastAsia="en-GB"/>
          <w14:ligatures w14:val="none"/>
        </w:rPr>
      </w:pPr>
      <w:r w:rsidRPr="00875730">
        <w:rPr>
          <w:rFonts w:ascii="Times New Roman" w:eastAsia="Times New Roman" w:hAnsi="Times New Roman" w:cs="Times New Roman"/>
          <w:b/>
          <w:bCs/>
          <w:kern w:val="0"/>
          <w:sz w:val="21"/>
          <w:szCs w:val="21"/>
          <w:lang w:eastAsia="en-GB"/>
          <w14:ligatures w14:val="none"/>
        </w:rPr>
        <w:t xml:space="preserve"> Enable Interview Session Management: Provide interviewer screens for creating, editing, publishing, and deleting interview sessions with configurable duration, questions, media options, and share links.</w:t>
      </w:r>
    </w:p>
    <w:p w14:paraId="25B1681D" w14:textId="4A771F0D" w:rsidR="00C2665A" w:rsidRPr="00875730" w:rsidRDefault="00C2665A" w:rsidP="00C2665A">
      <w:pPr>
        <w:numPr>
          <w:ilvl w:val="0"/>
          <w:numId w:val="1"/>
        </w:numPr>
        <w:spacing w:after="100" w:afterAutospacing="1" w:line="240" w:lineRule="auto"/>
        <w:rPr>
          <w:rFonts w:ascii="Times New Roman" w:eastAsia="Times New Roman" w:hAnsi="Times New Roman" w:cs="Times New Roman"/>
          <w:kern w:val="0"/>
          <w:sz w:val="21"/>
          <w:szCs w:val="21"/>
          <w:lang w:eastAsia="en-GB"/>
          <w14:ligatures w14:val="none"/>
        </w:rPr>
      </w:pPr>
      <w:r w:rsidRPr="00875730">
        <w:rPr>
          <w:rFonts w:ascii="Times New Roman" w:eastAsia="Times New Roman" w:hAnsi="Times New Roman" w:cs="Times New Roman"/>
          <w:b/>
          <w:bCs/>
          <w:kern w:val="0"/>
          <w:sz w:val="21"/>
          <w:szCs w:val="21"/>
          <w:lang w:eastAsia="en-GB"/>
          <w14:ligatures w14:val="none"/>
        </w:rPr>
        <w:t>Generate Role-Specific Questions: Use the server-side AI integration to create six to ten structured questions from a job description, role title, and optional candidate resume details.</w:t>
      </w:r>
    </w:p>
    <w:p w14:paraId="21F3F608" w14:textId="23E83040" w:rsidR="00C2665A" w:rsidRPr="00875730" w:rsidRDefault="00C2665A" w:rsidP="00C2665A">
      <w:pPr>
        <w:numPr>
          <w:ilvl w:val="0"/>
          <w:numId w:val="1"/>
        </w:numPr>
        <w:spacing w:after="100" w:afterAutospacing="1" w:line="240" w:lineRule="auto"/>
        <w:rPr>
          <w:rFonts w:ascii="Times New Roman" w:eastAsia="Times New Roman" w:hAnsi="Times New Roman" w:cs="Times New Roman"/>
          <w:kern w:val="0"/>
          <w:sz w:val="21"/>
          <w:szCs w:val="21"/>
          <w:lang w:eastAsia="en-GB"/>
          <w14:ligatures w14:val="none"/>
        </w:rPr>
      </w:pPr>
      <w:r w:rsidRPr="00875730">
        <w:rPr>
          <w:rFonts w:ascii="Times New Roman" w:eastAsia="Times New Roman" w:hAnsi="Times New Roman" w:cs="Times New Roman"/>
          <w:b/>
          <w:bCs/>
          <w:kern w:val="0"/>
          <w:sz w:val="21"/>
          <w:szCs w:val="21"/>
          <w:lang w:eastAsia="en-GB"/>
          <w14:ligatures w14:val="none"/>
        </w:rPr>
        <w:t>Support Candidate Onboarding: Allow candidates to open a unique interview link, register their profile, optionally submit resume information, review requirements, and provide recording consent.</w:t>
      </w:r>
      <m:oMath>
        <m:sSup>
          <m:sSupPr>
            <m:ctrlPr>
              <w:rPr>
                <w:rFonts w:ascii="Cambria Math" w:eastAsia="Times New Roman" w:hAnsi="Cambria Math" w:cs="Times New Roman"/>
                <w:kern w:val="0"/>
                <w:sz w:val="21"/>
                <w:szCs w:val="21"/>
                <w:lang w:eastAsia="en-GB"/>
                <w14:ligatures w14:val="none"/>
              </w:rPr>
            </m:ctrlPr>
          </m:sSupPr>
          <m:e>
            <m:r>
              <m:rPr>
                <m:nor/>
              </m:rPr>
              <w:rPr>
                <w:rFonts w:ascii="Times New Roman" w:eastAsia="Times New Roman" w:hAnsi="Times New Roman" w:cs="Times New Roman"/>
                <w:kern w:val="0"/>
                <w:sz w:val="21"/>
                <w:szCs w:val="21"/>
                <w:lang w:eastAsia="en-GB"/>
                <w14:ligatures w14:val="none"/>
              </w:rPr>
              <m:t>km</m:t>
            </m:r>
          </m:e>
          <m:sup>
            <m:r>
              <w:rPr>
                <w:rFonts w:ascii="Cambria Math" w:eastAsia="Times New Roman" w:hAnsi="Cambria Math" w:cs="Times New Roman"/>
                <w:kern w:val="0"/>
                <w:sz w:val="21"/>
                <w:szCs w:val="21"/>
                <w:lang w:eastAsia="en-GB"/>
                <w14:ligatures w14:val="none"/>
              </w:rPr>
              <m:t>2</m:t>
            </m:r>
          </m:sup>
        </m:sSup>
      </m:oMath>
    </w:p>
    <w:p w14:paraId="27324E0D" w14:textId="6768941B" w:rsidR="00C2665A" w:rsidRPr="00875730" w:rsidRDefault="00C2665A" w:rsidP="00C2665A">
      <w:pPr>
        <w:numPr>
          <w:ilvl w:val="0"/>
          <w:numId w:val="1"/>
        </w:numPr>
        <w:spacing w:after="100" w:afterAutospacing="1" w:line="240" w:lineRule="auto"/>
        <w:rPr>
          <w:rFonts w:ascii="Times New Roman" w:eastAsia="Times New Roman" w:hAnsi="Times New Roman" w:cs="Times New Roman"/>
          <w:kern w:val="0"/>
          <w:sz w:val="21"/>
          <w:szCs w:val="21"/>
          <w:lang w:eastAsia="en-GB"/>
          <w14:ligatures w14:val="none"/>
        </w:rPr>
      </w:pPr>
      <w:r w:rsidRPr="00875730">
        <w:rPr>
          <w:rFonts w:ascii="Times New Roman" w:eastAsia="Times New Roman" w:hAnsi="Times New Roman" w:cs="Times New Roman"/>
          <w:b/>
          <w:bCs/>
          <w:kern w:val="0"/>
          <w:sz w:val="21"/>
          <w:szCs w:val="21"/>
          <w:lang w:eastAsia="en-GB"/>
          <w14:ligatures w14:val="none"/>
        </w:rPr>
        <w:t xml:space="preserve"> Conduct Recorded Interviews: Present questions through the candidate interview room while capturing video and audio through browser media APIs and tracking question timing and progress.</w:t>
      </w:r>
    </w:p>
    <w:p w14:paraId="4FE90497" w14:textId="034B4799" w:rsidR="00C2665A" w:rsidRPr="00875730" w:rsidRDefault="00C2665A" w:rsidP="00C2665A">
      <w:pPr>
        <w:numPr>
          <w:ilvl w:val="0"/>
          <w:numId w:val="1"/>
        </w:numPr>
        <w:spacing w:after="100" w:afterAutospacing="1" w:line="240" w:lineRule="auto"/>
        <w:rPr>
          <w:rFonts w:ascii="Times New Roman" w:eastAsia="Times New Roman" w:hAnsi="Times New Roman" w:cs="Times New Roman"/>
          <w:kern w:val="0"/>
          <w:sz w:val="21"/>
          <w:szCs w:val="21"/>
          <w:lang w:eastAsia="en-GB"/>
          <w14:ligatures w14:val="none"/>
        </w:rPr>
      </w:pPr>
      <w:r w:rsidRPr="00875730">
        <w:rPr>
          <w:rFonts w:ascii="Times New Roman" w:eastAsia="Times New Roman" w:hAnsi="Times New Roman" w:cs="Times New Roman"/>
          <w:b/>
          <w:bCs/>
          <w:kern w:val="0"/>
          <w:sz w:val="21"/>
          <w:szCs w:val="21"/>
          <w:lang w:eastAsia="en-GB"/>
          <w14:ligatures w14:val="none"/>
        </w:rPr>
        <w:t xml:space="preserve"> Provide Speech and AI Evaluation: Transcribe spoken answers when Web Speech API support is available and analyze responses against expected keywords and evaluation criteria.</w:t>
      </w:r>
    </w:p>
    <w:p w14:paraId="3961F3B7" w14:textId="4B661A77" w:rsidR="00C2665A" w:rsidRPr="00875730" w:rsidRDefault="00C2665A" w:rsidP="00C2665A">
      <w:pPr>
        <w:numPr>
          <w:ilvl w:val="0"/>
          <w:numId w:val="1"/>
        </w:numPr>
        <w:spacing w:after="100" w:afterAutospacing="1" w:line="240" w:lineRule="auto"/>
        <w:rPr>
          <w:rFonts w:ascii="Times New Roman" w:eastAsia="Times New Roman" w:hAnsi="Times New Roman" w:cs="Times New Roman"/>
          <w:kern w:val="0"/>
          <w:sz w:val="21"/>
          <w:szCs w:val="21"/>
          <w:lang w:eastAsia="en-GB"/>
          <w14:ligatures w14:val="none"/>
        </w:rPr>
      </w:pPr>
      <w:r w:rsidRPr="00875730">
        <w:rPr>
          <w:rFonts w:ascii="Times New Roman" w:eastAsia="Times New Roman" w:hAnsi="Times New Roman" w:cs="Times New Roman"/>
          <w:b/>
          <w:bCs/>
          <w:kern w:val="0"/>
          <w:sz w:val="21"/>
          <w:szCs w:val="21"/>
          <w:lang w:eastAsia="en-GB"/>
          <w14:ligatures w14:val="none"/>
        </w:rPr>
        <w:t xml:space="preserve"> Monitor Interview Integrity: Collect probabilistic phone, gaze, audio, server, and tamper-related signals and expose evidence for human review rather than automatic rejection.</w:t>
      </w:r>
    </w:p>
    <w:p w14:paraId="7DCF8BAB" w14:textId="62D7B103" w:rsidR="00C2665A" w:rsidRPr="00875730" w:rsidRDefault="00C2665A" w:rsidP="00C2665A">
      <w:pPr>
        <w:numPr>
          <w:ilvl w:val="0"/>
          <w:numId w:val="1"/>
        </w:numPr>
        <w:spacing w:after="100" w:afterAutospacing="1" w:line="240" w:lineRule="auto"/>
        <w:rPr>
          <w:rFonts w:ascii="Times New Roman" w:eastAsia="Times New Roman" w:hAnsi="Times New Roman" w:cs="Times New Roman"/>
          <w:kern w:val="0"/>
          <w:sz w:val="21"/>
          <w:szCs w:val="21"/>
          <w:lang w:eastAsia="en-GB"/>
          <w14:ligatures w14:val="none"/>
        </w:rPr>
      </w:pPr>
      <w:r w:rsidRPr="00875730">
        <w:rPr>
          <w:rFonts w:ascii="Times New Roman" w:eastAsia="Times New Roman" w:hAnsi="Times New Roman" w:cs="Times New Roman"/>
          <w:b/>
          <w:bCs/>
          <w:kern w:val="0"/>
          <w:sz w:val="21"/>
          <w:szCs w:val="21"/>
          <w:lang w:eastAsia="en-GB"/>
          <w14:ligatures w14:val="none"/>
        </w:rPr>
        <w:t xml:space="preserve"> Persist and Synchronize Results: Support browser localStorage for standalone development and synchronize sessions, candidates, and integrity events with the optional Node.js API, JSON storage, or MongoDB.</w:t>
      </w:r>
    </w:p>
    <w:p w14:paraId="1E2E174F" w14:textId="5934AC4E" w:rsidR="00C2665A" w:rsidRPr="00875730" w:rsidRDefault="00C2665A" w:rsidP="00C2665A">
      <w:pPr>
        <w:numPr>
          <w:ilvl w:val="0"/>
          <w:numId w:val="1"/>
        </w:numPr>
        <w:spacing w:after="100" w:afterAutospacing="1" w:line="240" w:lineRule="auto"/>
        <w:rPr>
          <w:rFonts w:ascii="Times New Roman" w:eastAsia="Times New Roman" w:hAnsi="Times New Roman" w:cs="Times New Roman"/>
          <w:kern w:val="0"/>
          <w:sz w:val="21"/>
          <w:szCs w:val="21"/>
          <w:lang w:eastAsia="en-GB"/>
          <w14:ligatures w14:val="none"/>
        </w:rPr>
      </w:pPr>
      <w:r w:rsidRPr="00875730">
        <w:rPr>
          <w:rFonts w:ascii="Times New Roman" w:eastAsia="Times New Roman" w:hAnsi="Times New Roman" w:cs="Times New Roman"/>
          <w:b/>
          <w:bCs/>
          <w:kern w:val="0"/>
          <w:sz w:val="21"/>
          <w:szCs w:val="21"/>
          <w:lang w:eastAsia="en-GB"/>
          <w14:ligatures w14:val="none"/>
        </w:rPr>
        <w:t xml:space="preserve"> Provide Operational Deployment Paths: Support local Vite development, LAN testing with automatic base URLs, a lightweight Node.js backend, and Vercel serverless API deployment.</w:t>
      </w:r>
    </w:p>
    <w:p w14:paraId="4AF4F906" w14:textId="77777777" w:rsidR="00C2665A" w:rsidRPr="00875730" w:rsidRDefault="00C2665A" w:rsidP="00C2665A">
      <w:pPr>
        <w:spacing w:after="100" w:afterAutospacing="1" w:line="240" w:lineRule="auto"/>
        <w:rPr>
          <w:rFonts w:ascii="Times New Roman" w:eastAsia="Times New Roman" w:hAnsi="Times New Roman" w:cs="Times New Roman"/>
          <w:kern w:val="0"/>
          <w:sz w:val="21"/>
          <w:szCs w:val="21"/>
          <w:lang w:eastAsia="en-GB"/>
          <w14:ligatures w14:val="none"/>
        </w:rPr>
      </w:pPr>
    </w:p>
    <w:p w14:paraId="13B3667B" w14:textId="77777777" w:rsidR="00C2665A" w:rsidRPr="00875730" w:rsidRDefault="00C2665A" w:rsidP="00C2665A">
      <w:pPr>
        <w:spacing w:after="100" w:afterAutospacing="1" w:line="240" w:lineRule="auto"/>
        <w:rPr>
          <w:rFonts w:ascii="Times New Roman" w:eastAsia="Times New Roman" w:hAnsi="Times New Roman" w:cs="Times New Roman"/>
          <w:kern w:val="0"/>
          <w:sz w:val="21"/>
          <w:szCs w:val="21"/>
          <w:lang w:eastAsia="en-GB"/>
          <w14:ligatures w14:val="none"/>
        </w:rPr>
      </w:pPr>
    </w:p>
    <w:p w14:paraId="6940F2A9" w14:textId="77777777" w:rsidR="00C2665A" w:rsidRPr="00875730" w:rsidRDefault="00C2665A" w:rsidP="00875730">
      <w:pPr>
        <w:pStyle w:val="Heading2"/>
        <w:rPr>
          <w:rFonts w:eastAsia="Times New Roman" w:cs="Times New Roman"/>
          <w:lang w:eastAsia="en-GB"/>
        </w:rPr>
      </w:pPr>
      <w:bookmarkStart w:id="3" w:name="_Toc240360163"/>
      <w:r w:rsidRPr="00875730">
        <w:rPr>
          <w:rFonts w:eastAsia="Times New Roman" w:cs="Times New Roman"/>
          <w:lang w:eastAsia="en-GB"/>
        </w:rPr>
        <w:t>1.3 Scope</w:t>
      </w:r>
      <w:bookmarkEnd w:id="3"/>
    </w:p>
    <w:p w14:paraId="7BAA29BD" w14:textId="77777777" w:rsidR="00C2665A" w:rsidRPr="00875730" w:rsidRDefault="00C2665A" w:rsidP="00C2665A">
      <w:pPr>
        <w:spacing w:after="100" w:afterAutospacing="1" w:line="240" w:lineRule="auto"/>
        <w:rPr>
          <w:rFonts w:ascii="Times New Roman" w:eastAsia="Times New Roman" w:hAnsi="Times New Roman" w:cs="Times New Roman"/>
          <w:kern w:val="0"/>
          <w:sz w:val="21"/>
          <w:szCs w:val="21"/>
          <w:lang w:eastAsia="en-GB"/>
          <w14:ligatures w14:val="none"/>
        </w:rPr>
      </w:pPr>
      <w:r w:rsidRPr="00875730">
        <w:rPr>
          <w:rFonts w:ascii="Times New Roman" w:eastAsia="Times New Roman" w:hAnsi="Times New Roman" w:cs="Times New Roman"/>
          <w:b/>
          <w:bCs/>
          <w:kern w:val="0"/>
          <w:sz w:val="21"/>
          <w:szCs w:val="21"/>
          <w:lang w:eastAsia="en-GB"/>
          <w14:ligatures w14:val="none"/>
        </w:rPr>
        <w:t>Users of the System:</w:t>
      </w:r>
    </w:p>
    <w:p w14:paraId="4A102A86" w14:textId="77777777" w:rsidR="00C2665A" w:rsidRPr="00875730" w:rsidRDefault="00C2665A" w:rsidP="00C2665A">
      <w:pPr>
        <w:numPr>
          <w:ilvl w:val="0"/>
          <w:numId w:val="2"/>
        </w:numPr>
        <w:spacing w:after="100" w:afterAutospacing="1" w:line="240" w:lineRule="auto"/>
        <w:rPr>
          <w:rFonts w:ascii="Times New Roman" w:eastAsia="Times New Roman" w:hAnsi="Times New Roman" w:cs="Times New Roman"/>
          <w:kern w:val="0"/>
          <w:sz w:val="21"/>
          <w:szCs w:val="21"/>
          <w:lang w:eastAsia="en-GB"/>
          <w14:ligatures w14:val="none"/>
        </w:rPr>
      </w:pPr>
      <w:r w:rsidRPr="00875730">
        <w:rPr>
          <w:rFonts w:ascii="Times New Roman" w:eastAsia="Times New Roman" w:hAnsi="Times New Roman" w:cs="Times New Roman"/>
          <w:b/>
          <w:bCs/>
          <w:kern w:val="0"/>
          <w:sz w:val="21"/>
          <w:szCs w:val="21"/>
          <w:lang w:eastAsia="en-GB"/>
          <w14:ligatures w14:val="none"/>
        </w:rPr>
        <w:t>Interviewer / HR Administrator: Creates sessions, configures questions and media, trains the avatar profile, shares links, and reviews candidate scores and rankings.</w:t>
      </w:r>
    </w:p>
    <w:p w14:paraId="693C420D" w14:textId="77777777" w:rsidR="00C2665A" w:rsidRPr="00875730" w:rsidRDefault="00C2665A" w:rsidP="00C2665A">
      <w:pPr>
        <w:numPr>
          <w:ilvl w:val="0"/>
          <w:numId w:val="2"/>
        </w:numPr>
        <w:spacing w:after="100" w:afterAutospacing="1" w:line="240" w:lineRule="auto"/>
        <w:rPr>
          <w:rFonts w:ascii="Times New Roman" w:eastAsia="Times New Roman" w:hAnsi="Times New Roman" w:cs="Times New Roman"/>
          <w:kern w:val="0"/>
          <w:sz w:val="21"/>
          <w:szCs w:val="21"/>
          <w:lang w:eastAsia="en-GB"/>
          <w14:ligatures w14:val="none"/>
        </w:rPr>
      </w:pPr>
      <w:r w:rsidRPr="00875730">
        <w:rPr>
          <w:rFonts w:ascii="Times New Roman" w:eastAsia="Times New Roman" w:hAnsi="Times New Roman" w:cs="Times New Roman"/>
          <w:b/>
          <w:bCs/>
          <w:kern w:val="0"/>
          <w:sz w:val="21"/>
          <w:szCs w:val="21"/>
          <w:lang w:eastAsia="en-GB"/>
          <w14:ligatures w14:val="none"/>
        </w:rPr>
        <w:t>Candidate: Opens a shared interview link, registers, grants permissions and consent, answers questions, and completes the interview.</w:t>
      </w:r>
    </w:p>
    <w:p w14:paraId="47BED1BA" w14:textId="77777777" w:rsidR="00C2665A" w:rsidRPr="00875730" w:rsidRDefault="00C2665A" w:rsidP="00C2665A">
      <w:pPr>
        <w:numPr>
          <w:ilvl w:val="0"/>
          <w:numId w:val="2"/>
        </w:numPr>
        <w:spacing w:after="100" w:afterAutospacing="1" w:line="240" w:lineRule="auto"/>
        <w:rPr>
          <w:rFonts w:ascii="Times New Roman" w:eastAsia="Times New Roman" w:hAnsi="Times New Roman" w:cs="Times New Roman"/>
          <w:kern w:val="0"/>
          <w:sz w:val="21"/>
          <w:szCs w:val="21"/>
          <w:lang w:eastAsia="en-GB"/>
          <w14:ligatures w14:val="none"/>
        </w:rPr>
      </w:pPr>
      <w:r w:rsidRPr="00875730">
        <w:rPr>
          <w:rFonts w:ascii="Times New Roman" w:eastAsia="Times New Roman" w:hAnsi="Times New Roman" w:cs="Times New Roman"/>
          <w:b/>
          <w:bCs/>
          <w:kern w:val="0"/>
          <w:sz w:val="21"/>
          <w:szCs w:val="21"/>
          <w:lang w:eastAsia="en-GB"/>
          <w14:ligatures w14:val="none"/>
        </w:rPr>
        <w:lastRenderedPageBreak/>
        <w:t>AI and Integrity Services: Generate questions, analyze resumes and responses, and receive integrity event batches for interviewer review.</w:t>
      </w:r>
    </w:p>
    <w:p w14:paraId="7E80A0B6" w14:textId="77777777" w:rsidR="00C2665A" w:rsidRPr="00875730" w:rsidRDefault="00C2665A" w:rsidP="00C2665A">
      <w:pPr>
        <w:spacing w:after="100" w:afterAutospacing="1" w:line="240" w:lineRule="auto"/>
        <w:rPr>
          <w:rFonts w:ascii="Times New Roman" w:eastAsia="Times New Roman" w:hAnsi="Times New Roman" w:cs="Times New Roman"/>
          <w:kern w:val="0"/>
          <w:sz w:val="21"/>
          <w:szCs w:val="21"/>
          <w:lang w:eastAsia="en-GB"/>
          <w14:ligatures w14:val="none"/>
        </w:rPr>
      </w:pPr>
      <w:r w:rsidRPr="00875730">
        <w:rPr>
          <w:rFonts w:ascii="Times New Roman" w:eastAsia="Times New Roman" w:hAnsi="Times New Roman" w:cs="Times New Roman"/>
          <w:b/>
          <w:bCs/>
          <w:kern w:val="0"/>
          <w:sz w:val="21"/>
          <w:szCs w:val="21"/>
          <w:lang w:eastAsia="en-GB"/>
          <w14:ligatures w14:val="none"/>
        </w:rPr>
        <w:t>Current Scope (Phase 1):</w:t>
      </w:r>
    </w:p>
    <w:p w14:paraId="27A265A6" w14:textId="77777777" w:rsidR="00C2665A" w:rsidRPr="00875730" w:rsidRDefault="00C2665A" w:rsidP="00C2665A">
      <w:pPr>
        <w:numPr>
          <w:ilvl w:val="0"/>
          <w:numId w:val="3"/>
        </w:numPr>
        <w:spacing w:after="100" w:afterAutospacing="1" w:line="240" w:lineRule="auto"/>
        <w:rPr>
          <w:rFonts w:ascii="Times New Roman" w:eastAsia="Times New Roman" w:hAnsi="Times New Roman" w:cs="Times New Roman"/>
          <w:kern w:val="0"/>
          <w:sz w:val="21"/>
          <w:szCs w:val="21"/>
          <w:lang w:eastAsia="en-GB"/>
          <w14:ligatures w14:val="none"/>
        </w:rPr>
      </w:pPr>
      <w:r w:rsidRPr="00875730">
        <w:rPr>
          <w:rFonts w:ascii="Times New Roman" w:eastAsia="Times New Roman" w:hAnsi="Times New Roman" w:cs="Times New Roman"/>
          <w:kern w:val="0"/>
          <w:sz w:val="21"/>
          <w:szCs w:val="21"/>
          <w:lang w:eastAsia="en-GB"/>
          <w14:ligatures w14:val="none"/>
        </w:rPr>
        <w:t>React 18 single-page application with React Router routes for interviewer and candidate workflows.</w:t>
      </w:r>
    </w:p>
    <w:p w14:paraId="1C224AA1" w14:textId="77777777" w:rsidR="00C2665A" w:rsidRPr="00875730" w:rsidRDefault="00C2665A" w:rsidP="00C2665A">
      <w:pPr>
        <w:numPr>
          <w:ilvl w:val="0"/>
          <w:numId w:val="3"/>
        </w:numPr>
        <w:spacing w:after="100" w:afterAutospacing="1" w:line="240" w:lineRule="auto"/>
        <w:rPr>
          <w:rFonts w:ascii="Times New Roman" w:eastAsia="Times New Roman" w:hAnsi="Times New Roman" w:cs="Times New Roman"/>
          <w:kern w:val="0"/>
          <w:sz w:val="21"/>
          <w:szCs w:val="21"/>
          <w:lang w:eastAsia="en-GB"/>
          <w14:ligatures w14:val="none"/>
        </w:rPr>
      </w:pPr>
      <w:r w:rsidRPr="00875730">
        <w:rPr>
          <w:rFonts w:ascii="Times New Roman" w:eastAsia="Times New Roman" w:hAnsi="Times New Roman" w:cs="Times New Roman"/>
          <w:kern w:val="0"/>
          <w:sz w:val="21"/>
          <w:szCs w:val="21"/>
          <w:lang w:eastAsia="en-GB"/>
          <w14:ligatures w14:val="none"/>
        </w:rPr>
        <w:t>Interviewer dashboard, sessions list, session creation and detail screens, candidate list, avatar training, and settings.</w:t>
      </w:r>
    </w:p>
    <w:p w14:paraId="6A95B43D" w14:textId="77777777" w:rsidR="00C2665A" w:rsidRPr="00875730" w:rsidRDefault="00C2665A" w:rsidP="00C2665A">
      <w:pPr>
        <w:numPr>
          <w:ilvl w:val="0"/>
          <w:numId w:val="3"/>
        </w:numPr>
        <w:spacing w:after="100" w:afterAutospacing="1" w:line="240" w:lineRule="auto"/>
        <w:rPr>
          <w:rFonts w:ascii="Times New Roman" w:eastAsia="Times New Roman" w:hAnsi="Times New Roman" w:cs="Times New Roman"/>
          <w:kern w:val="0"/>
          <w:sz w:val="21"/>
          <w:szCs w:val="21"/>
          <w:lang w:eastAsia="en-GB"/>
          <w14:ligatures w14:val="none"/>
        </w:rPr>
      </w:pPr>
      <w:r w:rsidRPr="00875730">
        <w:rPr>
          <w:rFonts w:ascii="Times New Roman" w:eastAsia="Times New Roman" w:hAnsi="Times New Roman" w:cs="Times New Roman"/>
          <w:kern w:val="0"/>
          <w:sz w:val="21"/>
          <w:szCs w:val="21"/>
          <w:lang w:eastAsia="en-GB"/>
          <w14:ligatures w14:val="none"/>
        </w:rPr>
        <w:t>Candidate registration, interview room, completion screen, and phone recording route.</w:t>
      </w:r>
    </w:p>
    <w:p w14:paraId="0C307961" w14:textId="77777777" w:rsidR="00C2665A" w:rsidRPr="00875730" w:rsidRDefault="00C2665A" w:rsidP="00C2665A">
      <w:pPr>
        <w:numPr>
          <w:ilvl w:val="0"/>
          <w:numId w:val="3"/>
        </w:numPr>
        <w:spacing w:after="100" w:afterAutospacing="1" w:line="240" w:lineRule="auto"/>
        <w:rPr>
          <w:rFonts w:ascii="Times New Roman" w:eastAsia="Times New Roman" w:hAnsi="Times New Roman" w:cs="Times New Roman"/>
          <w:kern w:val="0"/>
          <w:sz w:val="21"/>
          <w:szCs w:val="21"/>
          <w:lang w:eastAsia="en-GB"/>
          <w14:ligatures w14:val="none"/>
        </w:rPr>
      </w:pPr>
      <w:r w:rsidRPr="00875730">
        <w:rPr>
          <w:rFonts w:ascii="Times New Roman" w:eastAsia="Times New Roman" w:hAnsi="Times New Roman" w:cs="Times New Roman"/>
          <w:kern w:val="0"/>
          <w:sz w:val="21"/>
          <w:szCs w:val="21"/>
          <w:lang w:eastAsia="en-GB"/>
          <w14:ligatures w14:val="none"/>
        </w:rPr>
        <w:t>Question generation from job descriptions and resume context through a server-side OpenAI-compatible JSON API.</w:t>
      </w:r>
      <m:oMath>
        <m:sSup>
          <m:sSupPr>
            <m:ctrlPr>
              <w:rPr>
                <w:rFonts w:ascii="Cambria Math" w:eastAsia="Times New Roman" w:hAnsi="Cambria Math" w:cs="Times New Roman"/>
                <w:kern w:val="0"/>
                <w:sz w:val="21"/>
                <w:szCs w:val="21"/>
                <w:lang w:eastAsia="en-GB"/>
                <w14:ligatures w14:val="none"/>
              </w:rPr>
            </m:ctrlPr>
          </m:sSupPr>
          <m:e>
            <m:r>
              <m:rPr>
                <m:nor/>
              </m:rPr>
              <w:rPr>
                <w:rFonts w:ascii="Times New Roman" w:eastAsia="Times New Roman" w:hAnsi="Times New Roman" w:cs="Times New Roman"/>
                <w:kern w:val="0"/>
                <w:sz w:val="21"/>
                <w:szCs w:val="21"/>
                <w:lang w:eastAsia="en-GB"/>
                <w14:ligatures w14:val="none"/>
              </w:rPr>
              <m:t>km</m:t>
            </m:r>
          </m:e>
          <m:sup>
            <m:r>
              <w:rPr>
                <w:rFonts w:ascii="Cambria Math" w:eastAsia="Times New Roman" w:hAnsi="Cambria Math" w:cs="Times New Roman"/>
                <w:kern w:val="0"/>
                <w:sz w:val="21"/>
                <w:szCs w:val="21"/>
                <w:lang w:eastAsia="en-GB"/>
                <w14:ligatures w14:val="none"/>
              </w:rPr>
              <m:t>2</m:t>
            </m:r>
          </m:sup>
        </m:sSup>
      </m:oMath>
    </w:p>
    <w:p w14:paraId="3AAD4353" w14:textId="77777777" w:rsidR="00C2665A" w:rsidRPr="00875730" w:rsidRDefault="00C2665A" w:rsidP="00C2665A">
      <w:pPr>
        <w:numPr>
          <w:ilvl w:val="0"/>
          <w:numId w:val="3"/>
        </w:numPr>
        <w:spacing w:after="100" w:afterAutospacing="1" w:line="240" w:lineRule="auto"/>
        <w:rPr>
          <w:rFonts w:ascii="Times New Roman" w:eastAsia="Times New Roman" w:hAnsi="Times New Roman" w:cs="Times New Roman"/>
          <w:kern w:val="0"/>
          <w:sz w:val="21"/>
          <w:szCs w:val="21"/>
          <w:lang w:eastAsia="en-GB"/>
          <w14:ligatures w14:val="none"/>
        </w:rPr>
      </w:pPr>
      <w:r w:rsidRPr="00875730">
        <w:rPr>
          <w:rFonts w:ascii="Times New Roman" w:eastAsia="Times New Roman" w:hAnsi="Times New Roman" w:cs="Times New Roman"/>
          <w:kern w:val="0"/>
          <w:sz w:val="21"/>
          <w:szCs w:val="21"/>
          <w:lang w:eastAsia="en-GB"/>
          <w14:ligatures w14:val="none"/>
        </w:rPr>
        <w:t>Video and audio recording through MediaRecorder, browser speech recognition, timer and progress controls.</w:t>
      </w:r>
    </w:p>
    <w:p w14:paraId="23FC8CC3" w14:textId="77777777" w:rsidR="00C2665A" w:rsidRPr="00875730" w:rsidRDefault="00C2665A" w:rsidP="00C2665A">
      <w:pPr>
        <w:numPr>
          <w:ilvl w:val="0"/>
          <w:numId w:val="3"/>
        </w:numPr>
        <w:spacing w:after="100" w:afterAutospacing="1" w:line="240" w:lineRule="auto"/>
        <w:rPr>
          <w:rFonts w:ascii="Times New Roman" w:eastAsia="Times New Roman" w:hAnsi="Times New Roman" w:cs="Times New Roman"/>
          <w:kern w:val="0"/>
          <w:sz w:val="21"/>
          <w:szCs w:val="21"/>
          <w:lang w:eastAsia="en-GB"/>
          <w14:ligatures w14:val="none"/>
        </w:rPr>
      </w:pPr>
      <w:r w:rsidRPr="00875730">
        <w:rPr>
          <w:rFonts w:ascii="Times New Roman" w:eastAsia="Times New Roman" w:hAnsi="Times New Roman" w:cs="Times New Roman"/>
          <w:kern w:val="0"/>
          <w:sz w:val="21"/>
          <w:szCs w:val="21"/>
          <w:lang w:eastAsia="en-GB"/>
          <w14:ligatures w14:val="none"/>
        </w:rPr>
        <w:t>Response, resume, and integrity analysis endpoints with structured JSON validation and error handling.</w:t>
      </w:r>
    </w:p>
    <w:p w14:paraId="2AB0E4DD" w14:textId="77777777" w:rsidR="00C2665A" w:rsidRPr="00875730" w:rsidRDefault="00C2665A" w:rsidP="00C2665A">
      <w:pPr>
        <w:numPr>
          <w:ilvl w:val="0"/>
          <w:numId w:val="3"/>
        </w:numPr>
        <w:spacing w:after="100" w:afterAutospacing="1" w:line="240" w:lineRule="auto"/>
        <w:rPr>
          <w:rFonts w:ascii="Times New Roman" w:eastAsia="Times New Roman" w:hAnsi="Times New Roman" w:cs="Times New Roman"/>
          <w:kern w:val="0"/>
          <w:sz w:val="21"/>
          <w:szCs w:val="21"/>
          <w:lang w:eastAsia="en-GB"/>
          <w14:ligatures w14:val="none"/>
        </w:rPr>
      </w:pPr>
      <w:r w:rsidRPr="00875730">
        <w:rPr>
          <w:rFonts w:ascii="Times New Roman" w:eastAsia="Times New Roman" w:hAnsi="Times New Roman" w:cs="Times New Roman"/>
          <w:kern w:val="0"/>
          <w:sz w:val="21"/>
          <w:szCs w:val="21"/>
          <w:lang w:eastAsia="en-GB"/>
          <w14:ligatures w14:val="none"/>
        </w:rPr>
        <w:t>Local browser persistence with optional synchronization to the Node.js backend, JSON file storage, or MongoDB.</w:t>
      </w:r>
    </w:p>
    <w:p w14:paraId="5F48CBD3" w14:textId="77777777" w:rsidR="00C2665A" w:rsidRPr="00875730" w:rsidRDefault="00C2665A" w:rsidP="00C2665A">
      <w:pPr>
        <w:numPr>
          <w:ilvl w:val="0"/>
          <w:numId w:val="3"/>
        </w:numPr>
        <w:spacing w:after="100" w:afterAutospacing="1" w:line="240" w:lineRule="auto"/>
        <w:rPr>
          <w:rFonts w:ascii="Times New Roman" w:eastAsia="Times New Roman" w:hAnsi="Times New Roman" w:cs="Times New Roman"/>
          <w:kern w:val="0"/>
          <w:sz w:val="21"/>
          <w:szCs w:val="21"/>
          <w:lang w:eastAsia="en-GB"/>
          <w14:ligatures w14:val="none"/>
        </w:rPr>
      </w:pPr>
      <w:r w:rsidRPr="00875730">
        <w:rPr>
          <w:rFonts w:ascii="Times New Roman" w:eastAsia="Times New Roman" w:hAnsi="Times New Roman" w:cs="Times New Roman"/>
          <w:kern w:val="0"/>
          <w:sz w:val="21"/>
          <w:szCs w:val="21"/>
          <w:lang w:eastAsia="en-GB"/>
          <w14:ligatures w14:val="none"/>
        </w:rPr>
        <w:t>Future Scope (Later Phases):</w:t>
      </w:r>
    </w:p>
    <w:p w14:paraId="06C039D1" w14:textId="77777777" w:rsidR="00C2665A" w:rsidRPr="00875730" w:rsidRDefault="00C2665A" w:rsidP="00C2665A">
      <w:pPr>
        <w:numPr>
          <w:ilvl w:val="0"/>
          <w:numId w:val="3"/>
        </w:numPr>
        <w:spacing w:after="100" w:afterAutospacing="1" w:line="240" w:lineRule="auto"/>
        <w:rPr>
          <w:rFonts w:ascii="Times New Roman" w:eastAsia="Times New Roman" w:hAnsi="Times New Roman" w:cs="Times New Roman"/>
          <w:kern w:val="0"/>
          <w:sz w:val="21"/>
          <w:szCs w:val="21"/>
          <w:lang w:eastAsia="en-GB"/>
          <w14:ligatures w14:val="none"/>
        </w:rPr>
      </w:pPr>
      <w:r w:rsidRPr="00875730">
        <w:rPr>
          <w:rFonts w:ascii="Times New Roman" w:eastAsia="Times New Roman" w:hAnsi="Times New Roman" w:cs="Times New Roman"/>
          <w:kern w:val="0"/>
          <w:sz w:val="21"/>
          <w:szCs w:val="21"/>
          <w:lang w:eastAsia="en-GB"/>
          <w14:ligatures w14:val="none"/>
        </w:rPr>
        <w:t>Replace the local no-auth interviewer profile with production identity, role-based access control, and organization-level tenancy.</w:t>
      </w:r>
    </w:p>
    <w:p w14:paraId="1776CA70" w14:textId="77777777" w:rsidR="00C2665A" w:rsidRPr="00875730" w:rsidRDefault="00C2665A" w:rsidP="00C2665A">
      <w:pPr>
        <w:spacing w:after="100" w:afterAutospacing="1" w:line="240" w:lineRule="auto"/>
        <w:rPr>
          <w:rFonts w:ascii="Times New Roman" w:eastAsia="Times New Roman" w:hAnsi="Times New Roman" w:cs="Times New Roman"/>
          <w:kern w:val="0"/>
          <w:sz w:val="21"/>
          <w:szCs w:val="21"/>
          <w:lang w:eastAsia="en-GB"/>
          <w14:ligatures w14:val="none"/>
        </w:rPr>
      </w:pPr>
      <w:r w:rsidRPr="00875730">
        <w:rPr>
          <w:rFonts w:ascii="Times New Roman" w:eastAsia="Times New Roman" w:hAnsi="Times New Roman" w:cs="Times New Roman"/>
          <w:b/>
          <w:bCs/>
          <w:kern w:val="0"/>
          <w:sz w:val="21"/>
          <w:szCs w:val="21"/>
          <w:lang w:eastAsia="en-GB"/>
          <w14:ligatures w14:val="none"/>
        </w:rPr>
        <w:t>Add production media object storage, retention policies, encrypted recording delivery, and candidate notification workflows.</w:t>
      </w:r>
    </w:p>
    <w:p w14:paraId="4340F76A" w14:textId="77777777" w:rsidR="00C2665A" w:rsidRPr="00875730" w:rsidRDefault="00C2665A" w:rsidP="00C2665A">
      <w:pPr>
        <w:numPr>
          <w:ilvl w:val="0"/>
          <w:numId w:val="4"/>
        </w:numPr>
        <w:spacing w:after="100" w:afterAutospacing="1" w:line="240" w:lineRule="auto"/>
        <w:rPr>
          <w:rFonts w:ascii="Times New Roman" w:eastAsia="Times New Roman" w:hAnsi="Times New Roman" w:cs="Times New Roman"/>
          <w:kern w:val="0"/>
          <w:sz w:val="21"/>
          <w:szCs w:val="21"/>
          <w:lang w:eastAsia="en-GB"/>
          <w14:ligatures w14:val="none"/>
        </w:rPr>
      </w:pPr>
      <w:r w:rsidRPr="00875730">
        <w:rPr>
          <w:rFonts w:ascii="Times New Roman" w:eastAsia="Times New Roman" w:hAnsi="Times New Roman" w:cs="Times New Roman"/>
          <w:kern w:val="0"/>
          <w:sz w:val="21"/>
          <w:szCs w:val="21"/>
          <w:lang w:eastAsia="en-GB"/>
          <w14:ligatures w14:val="none"/>
        </w:rPr>
        <w:t>Expand automated evaluation calibration, reporting, accessibility coverage, and analytics across multiple interview campaigns.</w:t>
      </w:r>
    </w:p>
    <w:p w14:paraId="2E607759" w14:textId="77777777" w:rsidR="00C2665A" w:rsidRPr="00875730" w:rsidRDefault="00C2665A" w:rsidP="00C2665A">
      <w:pPr>
        <w:numPr>
          <w:ilvl w:val="0"/>
          <w:numId w:val="4"/>
        </w:numPr>
        <w:spacing w:after="100" w:afterAutospacing="1" w:line="240" w:lineRule="auto"/>
        <w:rPr>
          <w:rFonts w:ascii="Times New Roman" w:eastAsia="Times New Roman" w:hAnsi="Times New Roman" w:cs="Times New Roman"/>
          <w:kern w:val="0"/>
          <w:sz w:val="21"/>
          <w:szCs w:val="21"/>
          <w:lang w:eastAsia="en-GB"/>
          <w14:ligatures w14:val="none"/>
        </w:rPr>
      </w:pPr>
      <w:r w:rsidRPr="00875730">
        <w:rPr>
          <w:rFonts w:ascii="Times New Roman" w:eastAsia="Times New Roman" w:hAnsi="Times New Roman" w:cs="Times New Roman"/>
          <w:kern w:val="0"/>
          <w:sz w:val="21"/>
          <w:szCs w:val="21"/>
          <w:lang w:eastAsia="en-GB"/>
          <w14:ligatures w14:val="none"/>
        </w:rPr>
        <w:t>1.4 Development Methodology / Process Planning</w:t>
      </w:r>
    </w:p>
    <w:p w14:paraId="45CF6301" w14:textId="77777777" w:rsidR="00C2665A" w:rsidRPr="00875730" w:rsidRDefault="00C2665A" w:rsidP="00C2665A">
      <w:pPr>
        <w:numPr>
          <w:ilvl w:val="0"/>
          <w:numId w:val="4"/>
        </w:numPr>
        <w:spacing w:after="100" w:afterAutospacing="1" w:line="240" w:lineRule="auto"/>
        <w:rPr>
          <w:rFonts w:ascii="Times New Roman" w:eastAsia="Times New Roman" w:hAnsi="Times New Roman" w:cs="Times New Roman"/>
          <w:kern w:val="0"/>
          <w:sz w:val="21"/>
          <w:szCs w:val="21"/>
          <w:lang w:eastAsia="en-GB"/>
          <w14:ligatures w14:val="none"/>
        </w:rPr>
      </w:pPr>
      <w:r w:rsidRPr="00875730">
        <w:rPr>
          <w:rFonts w:ascii="Times New Roman" w:eastAsia="Times New Roman" w:hAnsi="Times New Roman" w:cs="Times New Roman"/>
          <w:kern w:val="0"/>
          <w:sz w:val="21"/>
          <w:szCs w:val="21"/>
          <w:lang w:eastAsia="en-GB"/>
          <w14:ligatures w14:val="none"/>
        </w:rPr>
        <w:t>The platform follows an iterative Agile development approach. Features are organized around the interviewer and candidate workflows, with reusable React components and service modules supporting incremental delivery. Local-first behavior enables rapid UI development, while optional backend persistence and AI services are integrated as deployment and evaluation needs grow.</w:t>
      </w:r>
    </w:p>
    <w:p w14:paraId="4015F6C1" w14:textId="77777777" w:rsidR="00C2665A" w:rsidRPr="00875730" w:rsidRDefault="00C2665A" w:rsidP="00267F9B">
      <w:pPr>
        <w:spacing w:after="100" w:afterAutospacing="1" w:line="240" w:lineRule="auto"/>
        <w:ind w:left="720"/>
        <w:rPr>
          <w:rFonts w:ascii="Times New Roman" w:eastAsia="Times New Roman" w:hAnsi="Times New Roman" w:cs="Times New Roman"/>
          <w:kern w:val="0"/>
          <w:sz w:val="21"/>
          <w:szCs w:val="21"/>
          <w:lang w:eastAsia="en-GB"/>
          <w14:ligatures w14:val="none"/>
        </w:rPr>
      </w:pPr>
    </w:p>
    <w:p w14:paraId="4AF72FB2" w14:textId="77777777" w:rsidR="00875730" w:rsidRPr="00875730" w:rsidRDefault="00875730">
      <w:pPr>
        <w:rPr>
          <w:rFonts w:ascii="Times New Roman" w:eastAsia="Times New Roman" w:hAnsi="Times New Roman" w:cs="Times New Roman"/>
          <w:b/>
          <w:color w:val="000000" w:themeColor="text1"/>
          <w:sz w:val="28"/>
          <w:szCs w:val="40"/>
          <w:lang w:eastAsia="en-GB"/>
        </w:rPr>
      </w:pPr>
      <w:r w:rsidRPr="00875730">
        <w:rPr>
          <w:rFonts w:ascii="Times New Roman" w:eastAsia="Times New Roman" w:hAnsi="Times New Roman" w:cs="Times New Roman"/>
          <w:lang w:eastAsia="en-GB"/>
        </w:rPr>
        <w:br w:type="page"/>
      </w:r>
    </w:p>
    <w:p w14:paraId="25A81857" w14:textId="2FF0FBC3" w:rsidR="00C2665A" w:rsidRPr="00875730" w:rsidRDefault="00C2665A" w:rsidP="00875730">
      <w:pPr>
        <w:pStyle w:val="Heading1"/>
        <w:rPr>
          <w:rFonts w:eastAsia="Times New Roman" w:cs="Times New Roman"/>
          <w:lang w:eastAsia="en-GB"/>
        </w:rPr>
      </w:pPr>
      <w:bookmarkStart w:id="4" w:name="_Toc240360164"/>
      <w:r w:rsidRPr="00875730">
        <w:rPr>
          <w:rFonts w:eastAsia="Times New Roman" w:cs="Times New Roman"/>
          <w:lang w:eastAsia="en-GB"/>
        </w:rPr>
        <w:lastRenderedPageBreak/>
        <w:t>2. Phase 2 – Requirement Analysis</w:t>
      </w:r>
      <w:bookmarkEnd w:id="4"/>
    </w:p>
    <w:p w14:paraId="3CBA8D5C" w14:textId="43809052" w:rsidR="00C2665A" w:rsidRPr="00875730" w:rsidRDefault="00267F9B" w:rsidP="00267F9B">
      <w:pPr>
        <w:pStyle w:val="Heading2"/>
        <w:rPr>
          <w:rFonts w:eastAsia="Times New Roman"/>
          <w:lang w:eastAsia="en-GB"/>
        </w:rPr>
      </w:pPr>
      <w:r>
        <w:rPr>
          <w:rFonts w:eastAsia="Times New Roman"/>
          <w:lang w:eastAsia="en-GB"/>
        </w:rPr>
        <w:t xml:space="preserve">2.1 </w:t>
      </w:r>
      <w:r w:rsidR="00C2665A" w:rsidRPr="00875730">
        <w:rPr>
          <w:rFonts w:eastAsia="Times New Roman"/>
          <w:lang w:eastAsia="en-GB"/>
        </w:rPr>
        <w:t>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2"/>
        <w:gridCol w:w="2270"/>
        <w:gridCol w:w="5782"/>
      </w:tblGrid>
      <w:tr w:rsidR="00C2665A" w:rsidRPr="00875730" w14:paraId="4259EB6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CDCE66" w14:textId="77777777" w:rsidR="00C2665A" w:rsidRPr="00875730" w:rsidRDefault="00C2665A" w:rsidP="00C2665A">
            <w:pPr>
              <w:spacing w:after="0" w:line="240" w:lineRule="auto"/>
              <w:rPr>
                <w:rFonts w:ascii="Times New Roman" w:eastAsia="Times New Roman" w:hAnsi="Times New Roman" w:cs="Times New Roman"/>
                <w:kern w:val="0"/>
                <w:sz w:val="21"/>
                <w:szCs w:val="21"/>
                <w:lang w:eastAsia="en-GB"/>
                <w14:ligatures w14:val="none"/>
              </w:rPr>
            </w:pPr>
            <w:r w:rsidRPr="00875730">
              <w:rPr>
                <w:rFonts w:ascii="Times New Roman" w:eastAsia="Times New Roman" w:hAnsi="Times New Roman" w:cs="Times New Roman"/>
                <w:b/>
                <w:bCs/>
                <w:kern w:val="0"/>
                <w:sz w:val="21"/>
                <w:szCs w:val="21"/>
                <w:lang w:eastAsia="en-GB"/>
                <w14:ligatures w14:val="none"/>
              </w:rPr>
              <w:t>Iteration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73FFF1" w14:textId="77777777" w:rsidR="00C2665A" w:rsidRPr="00875730" w:rsidRDefault="00C2665A" w:rsidP="00C2665A">
            <w:pPr>
              <w:spacing w:after="0" w:line="240" w:lineRule="auto"/>
              <w:rPr>
                <w:rFonts w:ascii="Times New Roman" w:eastAsia="Times New Roman" w:hAnsi="Times New Roman" w:cs="Times New Roman"/>
                <w:kern w:val="0"/>
                <w:sz w:val="21"/>
                <w:szCs w:val="21"/>
                <w:lang w:eastAsia="en-GB"/>
                <w14:ligatures w14:val="none"/>
              </w:rPr>
            </w:pPr>
            <w:r w:rsidRPr="00875730">
              <w:rPr>
                <w:rFonts w:ascii="Times New Roman" w:eastAsia="Times New Roman" w:hAnsi="Times New Roman" w:cs="Times New Roman"/>
                <w:b/>
                <w:bCs/>
                <w:kern w:val="0"/>
                <w:sz w:val="21"/>
                <w:szCs w:val="21"/>
                <w:lang w:eastAsia="en-GB"/>
                <w14:ligatures w14:val="none"/>
              </w:rPr>
              <w:t>Sprint Focus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2E6EB5" w14:textId="77777777" w:rsidR="00C2665A" w:rsidRPr="00875730" w:rsidRDefault="00C2665A" w:rsidP="00C2665A">
            <w:pPr>
              <w:spacing w:after="0" w:line="240" w:lineRule="auto"/>
              <w:rPr>
                <w:rFonts w:ascii="Times New Roman" w:eastAsia="Times New Roman" w:hAnsi="Times New Roman" w:cs="Times New Roman"/>
                <w:kern w:val="0"/>
                <w:sz w:val="21"/>
                <w:szCs w:val="21"/>
                <w:lang w:eastAsia="en-GB"/>
                <w14:ligatures w14:val="none"/>
              </w:rPr>
            </w:pPr>
            <w:r w:rsidRPr="00875730">
              <w:rPr>
                <w:rFonts w:ascii="Times New Roman" w:eastAsia="Times New Roman" w:hAnsi="Times New Roman" w:cs="Times New Roman"/>
                <w:b/>
                <w:bCs/>
                <w:kern w:val="0"/>
                <w:sz w:val="21"/>
                <w:szCs w:val="21"/>
                <w:lang w:eastAsia="en-GB"/>
                <w14:ligatures w14:val="none"/>
              </w:rPr>
              <w:t>Delivered Features / Architectural Modules</w:t>
            </w:r>
          </w:p>
        </w:tc>
      </w:tr>
      <w:tr w:rsidR="00C2665A" w:rsidRPr="00875730" w14:paraId="7F93E43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A87E9A" w14:textId="77777777" w:rsidR="00C2665A" w:rsidRPr="00875730" w:rsidRDefault="00C2665A" w:rsidP="00C2665A">
            <w:pPr>
              <w:spacing w:after="0" w:line="240" w:lineRule="auto"/>
              <w:rPr>
                <w:rFonts w:ascii="Times New Roman" w:eastAsia="Times New Roman" w:hAnsi="Times New Roman" w:cs="Times New Roman"/>
                <w:kern w:val="0"/>
                <w:sz w:val="21"/>
                <w:szCs w:val="21"/>
                <w:lang w:eastAsia="en-GB"/>
                <w14:ligatures w14:val="none"/>
              </w:rPr>
            </w:pPr>
            <w:r w:rsidRPr="00875730">
              <w:rPr>
                <w:rFonts w:ascii="Times New Roman" w:eastAsia="Times New Roman" w:hAnsi="Times New Roman" w:cs="Times New Roman"/>
                <w:b/>
                <w:bCs/>
                <w:kern w:val="0"/>
                <w:sz w:val="21"/>
                <w:szCs w:val="21"/>
                <w:lang w:eastAsia="en-GB"/>
                <w14:ligatures w14:val="none"/>
              </w:rPr>
              <w:t>Iteration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0D858D" w14:textId="77777777" w:rsidR="00C2665A" w:rsidRPr="00875730" w:rsidRDefault="00C2665A" w:rsidP="00C2665A">
            <w:pPr>
              <w:spacing w:after="0" w:line="240" w:lineRule="auto"/>
              <w:rPr>
                <w:rFonts w:ascii="Times New Roman" w:eastAsia="Times New Roman" w:hAnsi="Times New Roman" w:cs="Times New Roman"/>
                <w:kern w:val="0"/>
                <w:sz w:val="21"/>
                <w:szCs w:val="21"/>
                <w:lang w:eastAsia="en-GB"/>
                <w14:ligatures w14:val="none"/>
              </w:rPr>
            </w:pPr>
            <w:r w:rsidRPr="00875730">
              <w:rPr>
                <w:rFonts w:ascii="Times New Roman" w:eastAsia="Times New Roman" w:hAnsi="Times New Roman" w:cs="Times New Roman"/>
                <w:kern w:val="0"/>
                <w:sz w:val="21"/>
                <w:szCs w:val="21"/>
                <w:lang w:eastAsia="en-GB"/>
                <w14:ligatures w14:val="none"/>
              </w:rPr>
              <w:t>Core React UI &amp; Routing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C9677D" w14:textId="77777777" w:rsidR="00C2665A" w:rsidRPr="00875730" w:rsidRDefault="00C2665A" w:rsidP="00C2665A">
            <w:pPr>
              <w:spacing w:after="0" w:line="240" w:lineRule="auto"/>
              <w:rPr>
                <w:rFonts w:ascii="Times New Roman" w:eastAsia="Times New Roman" w:hAnsi="Times New Roman" w:cs="Times New Roman"/>
                <w:kern w:val="0"/>
                <w:sz w:val="21"/>
                <w:szCs w:val="21"/>
                <w:lang w:eastAsia="en-GB"/>
                <w14:ligatures w14:val="none"/>
              </w:rPr>
            </w:pPr>
            <w:r w:rsidRPr="00875730">
              <w:rPr>
                <w:rFonts w:ascii="Times New Roman" w:eastAsia="Times New Roman" w:hAnsi="Times New Roman" w:cs="Times New Roman"/>
                <w:kern w:val="0"/>
                <w:sz w:val="21"/>
                <w:szCs w:val="21"/>
                <w:lang w:eastAsia="en-GB"/>
                <w14:ligatures w14:val="none"/>
              </w:rPr>
              <w:t>Vite application shell, React Router routes, interviewer and candidate layouts, shared controls, error boundary.</w:t>
            </w:r>
          </w:p>
        </w:tc>
      </w:tr>
      <w:tr w:rsidR="00C2665A" w:rsidRPr="00875730" w14:paraId="4D479EF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A7594A" w14:textId="77777777" w:rsidR="00C2665A" w:rsidRPr="00875730" w:rsidRDefault="00C2665A" w:rsidP="00C2665A">
            <w:pPr>
              <w:spacing w:after="0" w:line="240" w:lineRule="auto"/>
              <w:rPr>
                <w:rFonts w:ascii="Times New Roman" w:eastAsia="Times New Roman" w:hAnsi="Times New Roman" w:cs="Times New Roman"/>
                <w:kern w:val="0"/>
                <w:sz w:val="21"/>
                <w:szCs w:val="21"/>
                <w:lang w:eastAsia="en-GB"/>
                <w14:ligatures w14:val="none"/>
              </w:rPr>
            </w:pPr>
            <w:r w:rsidRPr="00875730">
              <w:rPr>
                <w:rFonts w:ascii="Times New Roman" w:eastAsia="Times New Roman" w:hAnsi="Times New Roman" w:cs="Times New Roman"/>
                <w:b/>
                <w:bCs/>
                <w:kern w:val="0"/>
                <w:sz w:val="21"/>
                <w:szCs w:val="21"/>
                <w:lang w:eastAsia="en-GB"/>
                <w14:ligatures w14:val="none"/>
              </w:rPr>
              <w:t>Iteration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194C05" w14:textId="77777777" w:rsidR="00C2665A" w:rsidRPr="00875730" w:rsidRDefault="00C2665A" w:rsidP="00C2665A">
            <w:pPr>
              <w:spacing w:after="0" w:line="240" w:lineRule="auto"/>
              <w:rPr>
                <w:rFonts w:ascii="Times New Roman" w:eastAsia="Times New Roman" w:hAnsi="Times New Roman" w:cs="Times New Roman"/>
                <w:kern w:val="0"/>
                <w:sz w:val="21"/>
                <w:szCs w:val="21"/>
                <w:lang w:eastAsia="en-GB"/>
                <w14:ligatures w14:val="none"/>
              </w:rPr>
            </w:pPr>
            <w:r w:rsidRPr="00875730">
              <w:rPr>
                <w:rFonts w:ascii="Times New Roman" w:eastAsia="Times New Roman" w:hAnsi="Times New Roman" w:cs="Times New Roman"/>
                <w:kern w:val="0"/>
                <w:sz w:val="21"/>
                <w:szCs w:val="21"/>
                <w:lang w:eastAsia="en-GB"/>
                <w14:ligatures w14:val="none"/>
              </w:rPr>
              <w:t>Session &amp; Candidate Workflows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861104" w14:textId="77777777" w:rsidR="00C2665A" w:rsidRPr="00875730" w:rsidRDefault="00C2665A" w:rsidP="00C2665A">
            <w:pPr>
              <w:spacing w:after="0" w:line="240" w:lineRule="auto"/>
              <w:rPr>
                <w:rFonts w:ascii="Times New Roman" w:eastAsia="Times New Roman" w:hAnsi="Times New Roman" w:cs="Times New Roman"/>
                <w:kern w:val="0"/>
                <w:sz w:val="21"/>
                <w:szCs w:val="21"/>
                <w:lang w:eastAsia="en-GB"/>
                <w14:ligatures w14:val="none"/>
              </w:rPr>
            </w:pPr>
            <w:r w:rsidRPr="00875730">
              <w:rPr>
                <w:rFonts w:ascii="Times New Roman" w:eastAsia="Times New Roman" w:hAnsi="Times New Roman" w:cs="Times New Roman"/>
                <w:kern w:val="0"/>
                <w:sz w:val="21"/>
                <w:szCs w:val="21"/>
                <w:lang w:eastAsia="en-GB"/>
                <w14:ligatures w14:val="none"/>
              </w:rPr>
              <w:t>Session creation and editing, unique links, candidate registration, interviewer dashboard, session and candidate views.</w:t>
            </w:r>
          </w:p>
        </w:tc>
      </w:tr>
      <w:tr w:rsidR="00C2665A" w:rsidRPr="00875730" w14:paraId="48DD344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A9713F" w14:textId="77777777" w:rsidR="00C2665A" w:rsidRPr="00875730" w:rsidRDefault="00C2665A" w:rsidP="00C2665A">
            <w:pPr>
              <w:spacing w:after="0" w:line="240" w:lineRule="auto"/>
              <w:rPr>
                <w:rFonts w:ascii="Times New Roman" w:eastAsia="Times New Roman" w:hAnsi="Times New Roman" w:cs="Times New Roman"/>
                <w:kern w:val="0"/>
                <w:sz w:val="21"/>
                <w:szCs w:val="21"/>
                <w:lang w:eastAsia="en-GB"/>
                <w14:ligatures w14:val="none"/>
              </w:rPr>
            </w:pPr>
            <w:r w:rsidRPr="00875730">
              <w:rPr>
                <w:rFonts w:ascii="Times New Roman" w:eastAsia="Times New Roman" w:hAnsi="Times New Roman" w:cs="Times New Roman"/>
                <w:b/>
                <w:bCs/>
                <w:kern w:val="0"/>
                <w:sz w:val="21"/>
                <w:szCs w:val="21"/>
                <w:lang w:eastAsia="en-GB"/>
                <w14:ligatures w14:val="none"/>
              </w:rPr>
              <w:t>Iteration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6A54BB" w14:textId="77777777" w:rsidR="00C2665A" w:rsidRPr="00875730" w:rsidRDefault="00C2665A" w:rsidP="00C2665A">
            <w:pPr>
              <w:spacing w:after="0" w:line="240" w:lineRule="auto"/>
              <w:rPr>
                <w:rFonts w:ascii="Times New Roman" w:eastAsia="Times New Roman" w:hAnsi="Times New Roman" w:cs="Times New Roman"/>
                <w:kern w:val="0"/>
                <w:sz w:val="21"/>
                <w:szCs w:val="21"/>
                <w:lang w:eastAsia="en-GB"/>
                <w14:ligatures w14:val="none"/>
              </w:rPr>
            </w:pPr>
            <w:r w:rsidRPr="00875730">
              <w:rPr>
                <w:rFonts w:ascii="Times New Roman" w:eastAsia="Times New Roman" w:hAnsi="Times New Roman" w:cs="Times New Roman"/>
                <w:kern w:val="0"/>
                <w:sz w:val="21"/>
                <w:szCs w:val="21"/>
                <w:lang w:eastAsia="en-GB"/>
                <w14:ligatures w14:val="none"/>
              </w:rPr>
              <w:t>Media &amp; Interview Room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41516B" w14:textId="77777777" w:rsidR="00C2665A" w:rsidRPr="00875730" w:rsidRDefault="00C2665A" w:rsidP="00C2665A">
            <w:pPr>
              <w:spacing w:after="0" w:line="240" w:lineRule="auto"/>
              <w:rPr>
                <w:rFonts w:ascii="Times New Roman" w:eastAsia="Times New Roman" w:hAnsi="Times New Roman" w:cs="Times New Roman"/>
                <w:kern w:val="0"/>
                <w:sz w:val="21"/>
                <w:szCs w:val="21"/>
                <w:lang w:eastAsia="en-GB"/>
                <w14:ligatures w14:val="none"/>
              </w:rPr>
            </w:pPr>
            <w:r w:rsidRPr="00875730">
              <w:rPr>
                <w:rFonts w:ascii="Times New Roman" w:eastAsia="Times New Roman" w:hAnsi="Times New Roman" w:cs="Times New Roman"/>
                <w:kern w:val="0"/>
                <w:sz w:val="21"/>
                <w:szCs w:val="21"/>
                <w:lang w:eastAsia="en-GB"/>
                <w14:ligatures w14:val="none"/>
              </w:rPr>
              <w:t>Camera and microphone access, MediaRecorder capture, timers, speech-to-text integration, progress and completion flow.</w:t>
            </w:r>
            <m:oMath>
              <m:sSup>
                <m:sSupPr>
                  <m:ctrlPr>
                    <w:rPr>
                      <w:rFonts w:ascii="Cambria Math" w:eastAsia="Times New Roman" w:hAnsi="Cambria Math" w:cs="Times New Roman"/>
                      <w:kern w:val="0"/>
                      <w:sz w:val="21"/>
                      <w:szCs w:val="21"/>
                      <w:lang w:eastAsia="en-GB"/>
                      <w14:ligatures w14:val="none"/>
                    </w:rPr>
                  </m:ctrlPr>
                </m:sSupPr>
                <m:e>
                  <m:r>
                    <m:rPr>
                      <m:nor/>
                    </m:rPr>
                    <w:rPr>
                      <w:rFonts w:ascii="Times New Roman" w:eastAsia="Times New Roman" w:hAnsi="Times New Roman" w:cs="Times New Roman"/>
                      <w:kern w:val="0"/>
                      <w:sz w:val="21"/>
                      <w:szCs w:val="21"/>
                      <w:lang w:eastAsia="en-GB"/>
                      <w14:ligatures w14:val="none"/>
                    </w:rPr>
                    <m:t>km</m:t>
                  </m:r>
                </m:e>
                <m:sup>
                  <m:r>
                    <w:rPr>
                      <w:rFonts w:ascii="Cambria Math" w:eastAsia="Times New Roman" w:hAnsi="Cambria Math" w:cs="Times New Roman"/>
                      <w:kern w:val="0"/>
                      <w:sz w:val="21"/>
                      <w:szCs w:val="21"/>
                      <w:lang w:eastAsia="en-GB"/>
                      <w14:ligatures w14:val="none"/>
                    </w:rPr>
                    <m:t>2</m:t>
                  </m:r>
                </m:sup>
              </m:sSup>
            </m:oMath>
          </w:p>
        </w:tc>
      </w:tr>
      <w:tr w:rsidR="00C2665A" w:rsidRPr="00875730" w14:paraId="0FE0B33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2BBA1F" w14:textId="77777777" w:rsidR="00C2665A" w:rsidRPr="00875730" w:rsidRDefault="00C2665A" w:rsidP="00C2665A">
            <w:pPr>
              <w:spacing w:after="0" w:line="240" w:lineRule="auto"/>
              <w:rPr>
                <w:rFonts w:ascii="Times New Roman" w:eastAsia="Times New Roman" w:hAnsi="Times New Roman" w:cs="Times New Roman"/>
                <w:kern w:val="0"/>
                <w:sz w:val="21"/>
                <w:szCs w:val="21"/>
                <w:lang w:eastAsia="en-GB"/>
                <w14:ligatures w14:val="none"/>
              </w:rPr>
            </w:pPr>
            <w:r w:rsidRPr="00875730">
              <w:rPr>
                <w:rFonts w:ascii="Times New Roman" w:eastAsia="Times New Roman" w:hAnsi="Times New Roman" w:cs="Times New Roman"/>
                <w:b/>
                <w:bCs/>
                <w:kern w:val="0"/>
                <w:sz w:val="21"/>
                <w:szCs w:val="21"/>
                <w:lang w:eastAsia="en-GB"/>
                <w14:ligatures w14:val="none"/>
              </w:rPr>
              <w:t>Iteration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901CCA" w14:textId="77777777" w:rsidR="00C2665A" w:rsidRPr="00875730" w:rsidRDefault="00C2665A" w:rsidP="00C2665A">
            <w:pPr>
              <w:spacing w:after="0" w:line="240" w:lineRule="auto"/>
              <w:rPr>
                <w:rFonts w:ascii="Times New Roman" w:eastAsia="Times New Roman" w:hAnsi="Times New Roman" w:cs="Times New Roman"/>
                <w:kern w:val="0"/>
                <w:sz w:val="21"/>
                <w:szCs w:val="21"/>
                <w:lang w:eastAsia="en-GB"/>
                <w14:ligatures w14:val="none"/>
              </w:rPr>
            </w:pPr>
            <w:r w:rsidRPr="00875730">
              <w:rPr>
                <w:rFonts w:ascii="Times New Roman" w:eastAsia="Times New Roman" w:hAnsi="Times New Roman" w:cs="Times New Roman"/>
                <w:kern w:val="0"/>
                <w:sz w:val="21"/>
                <w:szCs w:val="21"/>
                <w:lang w:eastAsia="en-GB"/>
                <w14:ligatures w14:val="none"/>
              </w:rPr>
              <w:t>AI Question &amp; Response Services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AD4FF2" w14:textId="77777777" w:rsidR="00C2665A" w:rsidRPr="00875730" w:rsidRDefault="00C2665A" w:rsidP="00C2665A">
            <w:pPr>
              <w:spacing w:after="0" w:line="240" w:lineRule="auto"/>
              <w:rPr>
                <w:rFonts w:ascii="Times New Roman" w:eastAsia="Times New Roman" w:hAnsi="Times New Roman" w:cs="Times New Roman"/>
                <w:kern w:val="0"/>
                <w:sz w:val="21"/>
                <w:szCs w:val="21"/>
                <w:lang w:eastAsia="en-GB"/>
                <w14:ligatures w14:val="none"/>
              </w:rPr>
            </w:pPr>
            <w:r w:rsidRPr="00875730">
              <w:rPr>
                <w:rFonts w:ascii="Times New Roman" w:eastAsia="Times New Roman" w:hAnsi="Times New Roman" w:cs="Times New Roman"/>
                <w:kern w:val="0"/>
                <w:sz w:val="21"/>
                <w:szCs w:val="21"/>
                <w:lang w:eastAsia="en-GB"/>
                <w14:ligatures w14:val="none"/>
              </w:rPr>
              <w:t>Structured question generation, resume analysis, response scoring, OpenAI-compatible server handlers, validation and error responses.</w:t>
            </w:r>
          </w:p>
        </w:tc>
      </w:tr>
      <w:tr w:rsidR="00C2665A" w:rsidRPr="00875730" w14:paraId="67F0EBE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48C0BD" w14:textId="77777777" w:rsidR="00C2665A" w:rsidRPr="00875730" w:rsidRDefault="00C2665A" w:rsidP="00C2665A">
            <w:pPr>
              <w:spacing w:after="0" w:line="240" w:lineRule="auto"/>
              <w:rPr>
                <w:rFonts w:ascii="Times New Roman" w:eastAsia="Times New Roman" w:hAnsi="Times New Roman" w:cs="Times New Roman"/>
                <w:kern w:val="0"/>
                <w:sz w:val="21"/>
                <w:szCs w:val="21"/>
                <w:lang w:eastAsia="en-GB"/>
                <w14:ligatures w14:val="none"/>
              </w:rPr>
            </w:pPr>
            <w:r w:rsidRPr="00875730">
              <w:rPr>
                <w:rFonts w:ascii="Times New Roman" w:eastAsia="Times New Roman" w:hAnsi="Times New Roman" w:cs="Times New Roman"/>
                <w:b/>
                <w:bCs/>
                <w:kern w:val="0"/>
                <w:sz w:val="21"/>
                <w:szCs w:val="21"/>
                <w:lang w:eastAsia="en-GB"/>
                <w14:ligatures w14:val="none"/>
              </w:rPr>
              <w:t>Iteration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16F87E" w14:textId="77777777" w:rsidR="00C2665A" w:rsidRPr="00875730" w:rsidRDefault="00C2665A" w:rsidP="00C2665A">
            <w:pPr>
              <w:spacing w:after="0" w:line="240" w:lineRule="auto"/>
              <w:rPr>
                <w:rFonts w:ascii="Times New Roman" w:eastAsia="Times New Roman" w:hAnsi="Times New Roman" w:cs="Times New Roman"/>
                <w:kern w:val="0"/>
                <w:sz w:val="21"/>
                <w:szCs w:val="21"/>
                <w:lang w:eastAsia="en-GB"/>
                <w14:ligatures w14:val="none"/>
              </w:rPr>
            </w:pPr>
            <w:r w:rsidRPr="00875730">
              <w:rPr>
                <w:rFonts w:ascii="Times New Roman" w:eastAsia="Times New Roman" w:hAnsi="Times New Roman" w:cs="Times New Roman"/>
                <w:kern w:val="0"/>
                <w:sz w:val="21"/>
                <w:szCs w:val="21"/>
                <w:lang w:eastAsia="en-GB"/>
                <w14:ligatures w14:val="none"/>
              </w:rPr>
              <w:t>Integrity &amp; Review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47A77B" w14:textId="77777777" w:rsidR="00C2665A" w:rsidRPr="00875730" w:rsidRDefault="00C2665A" w:rsidP="00C2665A">
            <w:pPr>
              <w:spacing w:after="0" w:line="240" w:lineRule="auto"/>
              <w:rPr>
                <w:rFonts w:ascii="Times New Roman" w:eastAsia="Times New Roman" w:hAnsi="Times New Roman" w:cs="Times New Roman"/>
                <w:kern w:val="0"/>
                <w:sz w:val="21"/>
                <w:szCs w:val="21"/>
                <w:lang w:eastAsia="en-GB"/>
                <w14:ligatures w14:val="none"/>
              </w:rPr>
            </w:pPr>
            <w:r w:rsidRPr="00875730">
              <w:rPr>
                <w:rFonts w:ascii="Times New Roman" w:eastAsia="Times New Roman" w:hAnsi="Times New Roman" w:cs="Times New Roman"/>
                <w:kern w:val="0"/>
                <w:sz w:val="21"/>
                <w:szCs w:val="21"/>
                <w:lang w:eastAsia="en-GB"/>
                <w14:ligatures w14:val="none"/>
              </w:rPr>
              <w:t>Phone, gaze, audio, server and tamper signals, weighted integrity scoring, event upload, candidate ranking and review screens.</w:t>
            </w:r>
          </w:p>
        </w:tc>
      </w:tr>
      <w:tr w:rsidR="00C2665A" w:rsidRPr="00875730" w14:paraId="0DB0397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95FA8C" w14:textId="77777777" w:rsidR="00C2665A" w:rsidRPr="00875730" w:rsidRDefault="00C2665A" w:rsidP="00C2665A">
            <w:pPr>
              <w:spacing w:after="0" w:line="240" w:lineRule="auto"/>
              <w:rPr>
                <w:rFonts w:ascii="Times New Roman" w:eastAsia="Times New Roman" w:hAnsi="Times New Roman" w:cs="Times New Roman"/>
                <w:kern w:val="0"/>
                <w:sz w:val="21"/>
                <w:szCs w:val="21"/>
                <w:lang w:eastAsia="en-GB"/>
                <w14:ligatures w14:val="none"/>
              </w:rPr>
            </w:pPr>
            <w:r w:rsidRPr="00875730">
              <w:rPr>
                <w:rFonts w:ascii="Times New Roman" w:eastAsia="Times New Roman" w:hAnsi="Times New Roman" w:cs="Times New Roman"/>
                <w:b/>
                <w:bCs/>
                <w:kern w:val="0"/>
                <w:sz w:val="21"/>
                <w:szCs w:val="21"/>
                <w:lang w:eastAsia="en-GB"/>
                <w14:ligatures w14:val="none"/>
              </w:rPr>
              <w:t>Iteration 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B97E3D" w14:textId="77777777" w:rsidR="00C2665A" w:rsidRPr="00875730" w:rsidRDefault="00C2665A" w:rsidP="00C2665A">
            <w:pPr>
              <w:spacing w:after="0" w:line="240" w:lineRule="auto"/>
              <w:rPr>
                <w:rFonts w:ascii="Times New Roman" w:eastAsia="Times New Roman" w:hAnsi="Times New Roman" w:cs="Times New Roman"/>
                <w:kern w:val="0"/>
                <w:sz w:val="21"/>
                <w:szCs w:val="21"/>
                <w:lang w:eastAsia="en-GB"/>
                <w14:ligatures w14:val="none"/>
              </w:rPr>
            </w:pPr>
            <w:r w:rsidRPr="00875730">
              <w:rPr>
                <w:rFonts w:ascii="Times New Roman" w:eastAsia="Times New Roman" w:hAnsi="Times New Roman" w:cs="Times New Roman"/>
                <w:kern w:val="0"/>
                <w:sz w:val="21"/>
                <w:szCs w:val="21"/>
                <w:lang w:eastAsia="en-GB"/>
                <w14:ligatures w14:val="none"/>
              </w:rPr>
              <w:t>Persistence &amp; Multi-Device Support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2CB889" w14:textId="77777777" w:rsidR="00C2665A" w:rsidRPr="00875730" w:rsidRDefault="00C2665A" w:rsidP="00C2665A">
            <w:pPr>
              <w:spacing w:after="0" w:line="240" w:lineRule="auto"/>
              <w:rPr>
                <w:rFonts w:ascii="Times New Roman" w:eastAsia="Times New Roman" w:hAnsi="Times New Roman" w:cs="Times New Roman"/>
                <w:kern w:val="0"/>
                <w:sz w:val="21"/>
                <w:szCs w:val="21"/>
                <w:lang w:eastAsia="en-GB"/>
                <w14:ligatures w14:val="none"/>
              </w:rPr>
            </w:pPr>
            <w:r w:rsidRPr="00875730">
              <w:rPr>
                <w:rFonts w:ascii="Times New Roman" w:eastAsia="Times New Roman" w:hAnsi="Times New Roman" w:cs="Times New Roman"/>
                <w:kern w:val="0"/>
                <w:sz w:val="21"/>
                <w:szCs w:val="21"/>
                <w:lang w:eastAsia="en-GB"/>
                <w14:ligatures w14:val="none"/>
              </w:rPr>
              <w:t>localStorage fallback, Node.js HTTP backend, JSON store, MongoDB adapter, synchronization and session-by-link lookup.</w:t>
            </w:r>
          </w:p>
        </w:tc>
      </w:tr>
      <w:tr w:rsidR="00C2665A" w:rsidRPr="00875730" w14:paraId="489F6C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99279A" w14:textId="77777777" w:rsidR="00C2665A" w:rsidRPr="00875730" w:rsidRDefault="00C2665A" w:rsidP="00C2665A">
            <w:pPr>
              <w:spacing w:after="0" w:line="240" w:lineRule="auto"/>
              <w:rPr>
                <w:rFonts w:ascii="Times New Roman" w:eastAsia="Times New Roman" w:hAnsi="Times New Roman" w:cs="Times New Roman"/>
                <w:kern w:val="0"/>
                <w:sz w:val="21"/>
                <w:szCs w:val="21"/>
                <w:lang w:eastAsia="en-GB"/>
                <w14:ligatures w14:val="none"/>
              </w:rPr>
            </w:pPr>
            <w:r w:rsidRPr="00875730">
              <w:rPr>
                <w:rFonts w:ascii="Times New Roman" w:eastAsia="Times New Roman" w:hAnsi="Times New Roman" w:cs="Times New Roman"/>
                <w:b/>
                <w:bCs/>
                <w:kern w:val="0"/>
                <w:sz w:val="21"/>
                <w:szCs w:val="21"/>
                <w:lang w:eastAsia="en-GB"/>
                <w14:ligatures w14:val="none"/>
              </w:rPr>
              <w:t>Iteration 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912093" w14:textId="77777777" w:rsidR="00C2665A" w:rsidRPr="00875730" w:rsidRDefault="00C2665A" w:rsidP="00C2665A">
            <w:pPr>
              <w:spacing w:after="0" w:line="240" w:lineRule="auto"/>
              <w:rPr>
                <w:rFonts w:ascii="Times New Roman" w:eastAsia="Times New Roman" w:hAnsi="Times New Roman" w:cs="Times New Roman"/>
                <w:kern w:val="0"/>
                <w:sz w:val="21"/>
                <w:szCs w:val="21"/>
                <w:lang w:eastAsia="en-GB"/>
                <w14:ligatures w14:val="none"/>
              </w:rPr>
            </w:pPr>
            <w:r w:rsidRPr="00875730">
              <w:rPr>
                <w:rFonts w:ascii="Times New Roman" w:eastAsia="Times New Roman" w:hAnsi="Times New Roman" w:cs="Times New Roman"/>
                <w:kern w:val="0"/>
                <w:sz w:val="21"/>
                <w:szCs w:val="21"/>
                <w:lang w:eastAsia="en-GB"/>
                <w14:ligatures w14:val="none"/>
              </w:rPr>
              <w:t>Integration &amp; Deployment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9B9B3F" w14:textId="77777777" w:rsidR="00C2665A" w:rsidRPr="00875730" w:rsidRDefault="00C2665A" w:rsidP="00C2665A">
            <w:pPr>
              <w:spacing w:after="0" w:line="240" w:lineRule="auto"/>
              <w:rPr>
                <w:rFonts w:ascii="Times New Roman" w:eastAsia="Times New Roman" w:hAnsi="Times New Roman" w:cs="Times New Roman"/>
                <w:kern w:val="0"/>
                <w:sz w:val="21"/>
                <w:szCs w:val="21"/>
                <w:lang w:eastAsia="en-GB"/>
                <w14:ligatures w14:val="none"/>
              </w:rPr>
            </w:pPr>
            <w:r w:rsidRPr="00875730">
              <w:rPr>
                <w:rFonts w:ascii="Times New Roman" w:eastAsia="Times New Roman" w:hAnsi="Times New Roman" w:cs="Times New Roman"/>
                <w:kern w:val="0"/>
                <w:sz w:val="21"/>
                <w:szCs w:val="21"/>
                <w:lang w:eastAsia="en-GB"/>
                <w14:ligatures w14:val="none"/>
              </w:rPr>
              <w:t>LAN launch scripts, configurable API and public URLs, Vercel configuration, health endpoint, production build and lint scripts.</w:t>
            </w:r>
          </w:p>
        </w:tc>
      </w:tr>
    </w:tbl>
    <w:p w14:paraId="5C308051" w14:textId="77777777" w:rsidR="00C2665A" w:rsidRPr="00875730" w:rsidRDefault="00C2665A" w:rsidP="00C2665A">
      <w:pPr>
        <w:spacing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75730">
        <w:rPr>
          <w:rFonts w:ascii="Times New Roman" w:hAnsi="Times New Roman" w:cs="Times New Roman"/>
        </w:rPr>
        <w:t>Module I: Interviewer Session &amp; Avatar Management</w:t>
      </w:r>
    </w:p>
    <w:p w14:paraId="0F622DD7" w14:textId="77777777" w:rsidR="00875730" w:rsidRDefault="00875730">
      <w:pPr>
        <w:rPr>
          <w:rFonts w:ascii="Times New Roman" w:eastAsia="Times New Roman" w:hAnsi="Times New Roman" w:cs="Times New Roman"/>
          <w:b/>
          <w:bCs/>
          <w:kern w:val="0"/>
          <w:sz w:val="27"/>
          <w:szCs w:val="27"/>
          <w:lang w:eastAsia="en-GB"/>
          <w14:ligatures w14:val="none"/>
        </w:rPr>
      </w:pPr>
      <w:r>
        <w:rPr>
          <w:rFonts w:ascii="Times New Roman" w:eastAsia="Times New Roman" w:hAnsi="Times New Roman" w:cs="Times New Roman"/>
          <w:b/>
          <w:bCs/>
          <w:kern w:val="0"/>
          <w:sz w:val="27"/>
          <w:szCs w:val="27"/>
          <w:lang w:eastAsia="en-GB"/>
          <w14:ligatures w14:val="none"/>
        </w:rPr>
        <w:br w:type="page"/>
      </w:r>
    </w:p>
    <w:p w14:paraId="270B549E" w14:textId="69F5A259" w:rsidR="00C2665A" w:rsidRPr="00875730" w:rsidRDefault="00C2665A" w:rsidP="00C2665A">
      <w:pPr>
        <w:spacing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75730">
        <w:rPr>
          <w:rFonts w:ascii="Times New Roman" w:eastAsia="Times New Roman" w:hAnsi="Times New Roman" w:cs="Times New Roman"/>
          <w:b/>
          <w:bCs/>
          <w:kern w:val="0"/>
          <w:sz w:val="27"/>
          <w:szCs w:val="27"/>
          <w:lang w:eastAsia="en-GB"/>
          <w14:ligatures w14:val="none"/>
        </w:rPr>
        <w:lastRenderedPageBreak/>
        <w:t>FR-01 (Session Creation): The system shall allow an interviewer to create a session with role information, questions, duration, and interview settings.</w:t>
      </w:r>
    </w:p>
    <w:p w14:paraId="78B9E82B" w14:textId="77777777" w:rsidR="00C2665A" w:rsidRPr="00875730" w:rsidRDefault="00C2665A" w:rsidP="00C2665A">
      <w:pPr>
        <w:spacing w:after="100" w:afterAutospacing="1" w:line="240" w:lineRule="auto"/>
        <w:outlineLvl w:val="3"/>
        <w:rPr>
          <w:rFonts w:ascii="Times New Roman" w:eastAsia="Times New Roman" w:hAnsi="Times New Roman" w:cs="Times New Roman"/>
          <w:b/>
          <w:bCs/>
          <w:kern w:val="0"/>
          <w:sz w:val="21"/>
          <w:szCs w:val="21"/>
          <w:lang w:eastAsia="en-GB"/>
          <w14:ligatures w14:val="none"/>
        </w:rPr>
      </w:pPr>
      <w:r w:rsidRPr="00875730">
        <w:rPr>
          <w:rFonts w:ascii="Times New Roman" w:eastAsia="Times New Roman" w:hAnsi="Times New Roman" w:cs="Times New Roman"/>
          <w:b/>
          <w:bCs/>
          <w:kern w:val="0"/>
          <w:sz w:val="21"/>
          <w:szCs w:val="21"/>
          <w:lang w:eastAsia="en-GB"/>
          <w14:ligatures w14:val="none"/>
        </w:rPr>
        <w:t>FR-02 (Question Configuration): The system shall allow an interviewer to add, edit, delete, reorder, and configure questions with type, time limit, weight, keywords, and evaluation criteria.</w:t>
      </w:r>
    </w:p>
    <w:p w14:paraId="0F0CB15C" w14:textId="77777777" w:rsidR="00C2665A" w:rsidRPr="00875730" w:rsidRDefault="00C2665A" w:rsidP="00C2665A">
      <w:pPr>
        <w:spacing w:after="100" w:afterAutospacing="1" w:line="240" w:lineRule="auto"/>
        <w:rPr>
          <w:rFonts w:ascii="Times New Roman" w:eastAsia="Times New Roman" w:hAnsi="Times New Roman" w:cs="Times New Roman"/>
          <w:kern w:val="0"/>
          <w:sz w:val="21"/>
          <w:szCs w:val="21"/>
          <w:lang w:eastAsia="en-GB"/>
          <w14:ligatures w14:val="none"/>
        </w:rPr>
      </w:pPr>
      <w:r w:rsidRPr="00875730">
        <w:rPr>
          <w:rFonts w:ascii="Times New Roman" w:eastAsia="Times New Roman" w:hAnsi="Times New Roman" w:cs="Times New Roman"/>
          <w:b/>
          <w:bCs/>
          <w:kern w:val="0"/>
          <w:sz w:val="21"/>
          <w:szCs w:val="21"/>
          <w:lang w:eastAsia="en-GB"/>
          <w14:ligatures w14:val="none"/>
        </w:rPr>
        <w:t>FR-03 (AI Question Generation): The system shall generate structured questions from job descriptions, role context, and optional resume data through a server-side AI endpoint.</w:t>
      </w:r>
    </w:p>
    <w:p w14:paraId="74FCD3EF" w14:textId="77777777" w:rsidR="00C2665A" w:rsidRPr="00875730" w:rsidRDefault="00C2665A" w:rsidP="00C2665A">
      <w:pPr>
        <w:numPr>
          <w:ilvl w:val="0"/>
          <w:numId w:val="5"/>
        </w:numPr>
        <w:spacing w:after="100" w:afterAutospacing="1" w:line="240" w:lineRule="auto"/>
        <w:rPr>
          <w:rFonts w:ascii="Times New Roman" w:eastAsia="Times New Roman" w:hAnsi="Times New Roman" w:cs="Times New Roman"/>
          <w:kern w:val="0"/>
          <w:sz w:val="21"/>
          <w:szCs w:val="21"/>
          <w:lang w:eastAsia="en-GB"/>
          <w14:ligatures w14:val="none"/>
        </w:rPr>
      </w:pPr>
      <w:r w:rsidRPr="00875730">
        <w:rPr>
          <w:rFonts w:ascii="Times New Roman" w:eastAsia="Times New Roman" w:hAnsi="Times New Roman" w:cs="Times New Roman"/>
          <w:b/>
          <w:bCs/>
          <w:kern w:val="0"/>
          <w:sz w:val="21"/>
          <w:szCs w:val="21"/>
          <w:lang w:eastAsia="en-GB"/>
          <w14:ligatures w14:val="none"/>
        </w:rPr>
        <w:t>FR-04 (Share Link): The system shall generate and display a unique candidate interview link for a saved session.</w:t>
      </w:r>
    </w:p>
    <w:p w14:paraId="225B7CE6" w14:textId="77777777" w:rsidR="00C2665A" w:rsidRPr="00875730" w:rsidRDefault="00C2665A" w:rsidP="00C2665A">
      <w:pPr>
        <w:numPr>
          <w:ilvl w:val="0"/>
          <w:numId w:val="5"/>
        </w:numPr>
        <w:spacing w:after="100" w:afterAutospacing="1" w:line="240" w:lineRule="auto"/>
        <w:rPr>
          <w:rFonts w:ascii="Times New Roman" w:eastAsia="Times New Roman" w:hAnsi="Times New Roman" w:cs="Times New Roman"/>
          <w:kern w:val="0"/>
          <w:sz w:val="21"/>
          <w:szCs w:val="21"/>
          <w:lang w:eastAsia="en-GB"/>
          <w14:ligatures w14:val="none"/>
        </w:rPr>
      </w:pPr>
      <w:r w:rsidRPr="00875730">
        <w:rPr>
          <w:rFonts w:ascii="Times New Roman" w:eastAsia="Times New Roman" w:hAnsi="Times New Roman" w:cs="Times New Roman"/>
          <w:b/>
          <w:bCs/>
          <w:kern w:val="0"/>
          <w:sz w:val="21"/>
          <w:szCs w:val="21"/>
          <w:lang w:eastAsia="en-GB"/>
          <w14:ligatures w14:val="none"/>
        </w:rPr>
        <w:t>Module II: Candidate Registration &amp; Interview Room</w:t>
      </w:r>
    </w:p>
    <w:p w14:paraId="2AD34DCF" w14:textId="77777777" w:rsidR="00C2665A" w:rsidRPr="00875730" w:rsidRDefault="00C2665A" w:rsidP="00C2665A">
      <w:pPr>
        <w:numPr>
          <w:ilvl w:val="0"/>
          <w:numId w:val="5"/>
        </w:numPr>
        <w:spacing w:after="100" w:afterAutospacing="1" w:line="240" w:lineRule="auto"/>
        <w:rPr>
          <w:rFonts w:ascii="Times New Roman" w:eastAsia="Times New Roman" w:hAnsi="Times New Roman" w:cs="Times New Roman"/>
          <w:kern w:val="0"/>
          <w:sz w:val="21"/>
          <w:szCs w:val="21"/>
          <w:lang w:eastAsia="en-GB"/>
          <w14:ligatures w14:val="none"/>
        </w:rPr>
      </w:pPr>
      <w:r w:rsidRPr="00875730">
        <w:rPr>
          <w:rFonts w:ascii="Times New Roman" w:eastAsia="Times New Roman" w:hAnsi="Times New Roman" w:cs="Times New Roman"/>
          <w:b/>
          <w:bCs/>
          <w:kern w:val="0"/>
          <w:sz w:val="21"/>
          <w:szCs w:val="21"/>
          <w:lang w:eastAsia="en-GB"/>
          <w14:ligatures w14:val="none"/>
        </w:rPr>
        <w:t>FR-05 (Candidate Registration): The system shall register a candidate against the session identified by the shared link.</w:t>
      </w:r>
    </w:p>
    <w:p w14:paraId="075CD844" w14:textId="77777777" w:rsidR="00C2665A" w:rsidRPr="00875730" w:rsidRDefault="00C2665A" w:rsidP="00C2665A">
      <w:pPr>
        <w:numPr>
          <w:ilvl w:val="0"/>
          <w:numId w:val="5"/>
        </w:numPr>
        <w:spacing w:after="100" w:afterAutospacing="1" w:line="240" w:lineRule="auto"/>
        <w:rPr>
          <w:rFonts w:ascii="Times New Roman" w:eastAsia="Times New Roman" w:hAnsi="Times New Roman" w:cs="Times New Roman"/>
          <w:kern w:val="0"/>
          <w:sz w:val="21"/>
          <w:szCs w:val="21"/>
          <w:lang w:eastAsia="en-GB"/>
          <w14:ligatures w14:val="none"/>
        </w:rPr>
      </w:pPr>
      <w:r w:rsidRPr="00875730">
        <w:rPr>
          <w:rFonts w:ascii="Times New Roman" w:eastAsia="Times New Roman" w:hAnsi="Times New Roman" w:cs="Times New Roman"/>
          <w:b/>
          <w:bCs/>
          <w:kern w:val="0"/>
          <w:sz w:val="21"/>
          <w:szCs w:val="21"/>
          <w:lang w:eastAsia="en-GB"/>
          <w14:ligatures w14:val="none"/>
        </w:rPr>
        <w:t>FR-06 (Consent and Permissions): The system shall request candidate consent and browser permission before recording video or audio.</w:t>
      </w:r>
      <m:oMath>
        <m:sSup>
          <m:sSupPr>
            <m:ctrlPr>
              <w:rPr>
                <w:rFonts w:ascii="Cambria Math" w:eastAsia="Times New Roman" w:hAnsi="Cambria Math" w:cs="Times New Roman"/>
                <w:kern w:val="0"/>
                <w:sz w:val="21"/>
                <w:szCs w:val="21"/>
                <w:lang w:eastAsia="en-GB"/>
                <w14:ligatures w14:val="none"/>
              </w:rPr>
            </m:ctrlPr>
          </m:sSupPr>
          <m:e>
            <m:r>
              <m:rPr>
                <m:nor/>
              </m:rPr>
              <w:rPr>
                <w:rFonts w:ascii="Times New Roman" w:eastAsia="Times New Roman" w:hAnsi="Times New Roman" w:cs="Times New Roman"/>
                <w:kern w:val="0"/>
                <w:sz w:val="21"/>
                <w:szCs w:val="21"/>
                <w:lang w:eastAsia="en-GB"/>
                <w14:ligatures w14:val="none"/>
              </w:rPr>
              <m:t>km</m:t>
            </m:r>
          </m:e>
          <m:sup>
            <m:r>
              <w:rPr>
                <w:rFonts w:ascii="Cambria Math" w:eastAsia="Times New Roman" w:hAnsi="Cambria Math" w:cs="Times New Roman"/>
                <w:kern w:val="0"/>
                <w:sz w:val="21"/>
                <w:szCs w:val="21"/>
                <w:lang w:eastAsia="en-GB"/>
                <w14:ligatures w14:val="none"/>
              </w:rPr>
              <m:t>2</m:t>
            </m:r>
          </m:sup>
        </m:sSup>
      </m:oMath>
    </w:p>
    <w:p w14:paraId="0FE168EC" w14:textId="77777777" w:rsidR="00C2665A" w:rsidRPr="00875730" w:rsidRDefault="00C2665A" w:rsidP="00C2665A">
      <w:pPr>
        <w:spacing w:after="100" w:afterAutospacing="1" w:line="240" w:lineRule="auto"/>
        <w:rPr>
          <w:rFonts w:ascii="Times New Roman" w:eastAsia="Times New Roman" w:hAnsi="Times New Roman" w:cs="Times New Roman"/>
          <w:kern w:val="0"/>
          <w:sz w:val="21"/>
          <w:szCs w:val="21"/>
          <w:lang w:eastAsia="en-GB"/>
          <w14:ligatures w14:val="none"/>
        </w:rPr>
      </w:pPr>
      <w:r w:rsidRPr="00875730">
        <w:rPr>
          <w:rFonts w:ascii="Times New Roman" w:eastAsia="Times New Roman" w:hAnsi="Times New Roman" w:cs="Times New Roman"/>
          <w:b/>
          <w:bCs/>
          <w:kern w:val="0"/>
          <w:sz w:val="21"/>
          <w:szCs w:val="21"/>
          <w:lang w:eastAsia="en-GB"/>
          <w14:ligatures w14:val="none"/>
        </w:rPr>
        <w:t>FR-07 (Interview Capture): The system shall present questions, track progress and time limits, and record candidate video or audio according to session settings.</w:t>
      </w:r>
    </w:p>
    <w:p w14:paraId="5582CC65" w14:textId="77777777" w:rsidR="00C2665A" w:rsidRPr="00875730" w:rsidRDefault="00C2665A" w:rsidP="00C2665A">
      <w:pPr>
        <w:numPr>
          <w:ilvl w:val="0"/>
          <w:numId w:val="6"/>
        </w:numPr>
        <w:spacing w:after="100" w:afterAutospacing="1" w:line="240" w:lineRule="auto"/>
        <w:rPr>
          <w:rFonts w:ascii="Times New Roman" w:eastAsia="Times New Roman" w:hAnsi="Times New Roman" w:cs="Times New Roman"/>
          <w:kern w:val="0"/>
          <w:sz w:val="21"/>
          <w:szCs w:val="21"/>
          <w:lang w:eastAsia="en-GB"/>
          <w14:ligatures w14:val="none"/>
        </w:rPr>
      </w:pPr>
      <w:r w:rsidRPr="00875730">
        <w:rPr>
          <w:rFonts w:ascii="Times New Roman" w:eastAsia="Times New Roman" w:hAnsi="Times New Roman" w:cs="Times New Roman"/>
          <w:b/>
          <w:bCs/>
          <w:kern w:val="0"/>
          <w:sz w:val="21"/>
          <w:szCs w:val="21"/>
          <w:lang w:eastAsia="en-GB"/>
          <w14:ligatures w14:val="none"/>
        </w:rPr>
        <w:t>FR-08 (Speech Transcription): The system shall transcribe candidate speech when Web Speech API support is available and retain the answer text with the response.</w:t>
      </w:r>
    </w:p>
    <w:p w14:paraId="15E83468" w14:textId="77777777" w:rsidR="00C2665A" w:rsidRPr="00875730" w:rsidRDefault="00C2665A" w:rsidP="00C2665A">
      <w:pPr>
        <w:numPr>
          <w:ilvl w:val="0"/>
          <w:numId w:val="6"/>
        </w:numPr>
        <w:spacing w:after="100" w:afterAutospacing="1" w:line="240" w:lineRule="auto"/>
        <w:rPr>
          <w:rFonts w:ascii="Times New Roman" w:eastAsia="Times New Roman" w:hAnsi="Times New Roman" w:cs="Times New Roman"/>
          <w:kern w:val="0"/>
          <w:sz w:val="21"/>
          <w:szCs w:val="21"/>
          <w:lang w:eastAsia="en-GB"/>
          <w14:ligatures w14:val="none"/>
        </w:rPr>
      </w:pPr>
      <w:r w:rsidRPr="00875730">
        <w:rPr>
          <w:rFonts w:ascii="Times New Roman" w:eastAsia="Times New Roman" w:hAnsi="Times New Roman" w:cs="Times New Roman"/>
          <w:b/>
          <w:bCs/>
          <w:kern w:val="0"/>
          <w:sz w:val="21"/>
          <w:szCs w:val="21"/>
          <w:lang w:eastAsia="en-GB"/>
          <w14:ligatures w14:val="none"/>
        </w:rPr>
        <w:t>Module III: Evaluation, Results &amp; Integrity</w:t>
      </w:r>
    </w:p>
    <w:p w14:paraId="082F3AF9" w14:textId="77777777" w:rsidR="00C2665A" w:rsidRPr="00875730" w:rsidRDefault="00C2665A" w:rsidP="00C2665A">
      <w:pPr>
        <w:numPr>
          <w:ilvl w:val="0"/>
          <w:numId w:val="6"/>
        </w:numPr>
        <w:spacing w:after="100" w:afterAutospacing="1" w:line="240" w:lineRule="auto"/>
        <w:rPr>
          <w:rFonts w:ascii="Times New Roman" w:eastAsia="Times New Roman" w:hAnsi="Times New Roman" w:cs="Times New Roman"/>
          <w:kern w:val="0"/>
          <w:sz w:val="21"/>
          <w:szCs w:val="21"/>
          <w:lang w:eastAsia="en-GB"/>
          <w14:ligatures w14:val="none"/>
        </w:rPr>
      </w:pPr>
      <w:r w:rsidRPr="00875730">
        <w:rPr>
          <w:rFonts w:ascii="Times New Roman" w:eastAsia="Times New Roman" w:hAnsi="Times New Roman" w:cs="Times New Roman"/>
          <w:b/>
          <w:bCs/>
          <w:kern w:val="0"/>
          <w:sz w:val="21"/>
          <w:szCs w:val="21"/>
          <w:lang w:eastAsia="en-GB"/>
          <w14:ligatures w14:val="none"/>
        </w:rPr>
        <w:t>FR-09 (Resume Analysis): The system shall accept resume text or profile data and make structured analysis available to the interview workflow.</w:t>
      </w:r>
    </w:p>
    <w:p w14:paraId="16F616FC" w14:textId="77777777" w:rsidR="00C2665A" w:rsidRPr="00875730" w:rsidRDefault="00C2665A" w:rsidP="00C2665A">
      <w:pPr>
        <w:spacing w:after="100" w:afterAutospacing="1" w:line="240" w:lineRule="auto"/>
        <w:rPr>
          <w:rFonts w:ascii="Times New Roman" w:eastAsia="Times New Roman" w:hAnsi="Times New Roman" w:cs="Times New Roman"/>
          <w:kern w:val="0"/>
          <w:sz w:val="21"/>
          <w:szCs w:val="21"/>
          <w:lang w:eastAsia="en-GB"/>
          <w14:ligatures w14:val="none"/>
        </w:rPr>
      </w:pPr>
      <w:r w:rsidRPr="00875730">
        <w:rPr>
          <w:rFonts w:ascii="Times New Roman" w:eastAsia="Times New Roman" w:hAnsi="Times New Roman" w:cs="Times New Roman"/>
          <w:b/>
          <w:bCs/>
          <w:kern w:val="0"/>
          <w:sz w:val="21"/>
          <w:szCs w:val="21"/>
          <w:lang w:eastAsia="en-GB"/>
          <w14:ligatures w14:val="none"/>
        </w:rPr>
        <w:t>FR-10 (Answer Analysis): The system shall evaluate responses against question context, expected keywords, and evaluation criteria and return structured scores and feedback.</w:t>
      </w:r>
    </w:p>
    <w:p w14:paraId="79DC81AF" w14:textId="77777777" w:rsidR="00C2665A" w:rsidRPr="00875730" w:rsidRDefault="00C2665A" w:rsidP="00C2665A">
      <w:pPr>
        <w:numPr>
          <w:ilvl w:val="0"/>
          <w:numId w:val="7"/>
        </w:numPr>
        <w:spacing w:after="100" w:afterAutospacing="1" w:line="240" w:lineRule="auto"/>
        <w:rPr>
          <w:rFonts w:ascii="Times New Roman" w:eastAsia="Times New Roman" w:hAnsi="Times New Roman" w:cs="Times New Roman"/>
          <w:kern w:val="0"/>
          <w:sz w:val="21"/>
          <w:szCs w:val="21"/>
          <w:lang w:eastAsia="en-GB"/>
          <w14:ligatures w14:val="none"/>
        </w:rPr>
      </w:pPr>
      <w:r w:rsidRPr="00875730">
        <w:rPr>
          <w:rFonts w:ascii="Times New Roman" w:eastAsia="Times New Roman" w:hAnsi="Times New Roman" w:cs="Times New Roman"/>
          <w:b/>
          <w:bCs/>
          <w:kern w:val="0"/>
          <w:sz w:val="21"/>
          <w:szCs w:val="21"/>
          <w:lang w:eastAsia="en-GB"/>
          <w14:ligatures w14:val="none"/>
        </w:rPr>
        <w:t>FR-11 (Integrity Events): The system shall collect client and server integrity events, calculate a weighted evidence score, and record that signals are probabilistic.</w:t>
      </w:r>
    </w:p>
    <w:p w14:paraId="1B6802FF" w14:textId="77777777" w:rsidR="00C2665A" w:rsidRPr="00875730" w:rsidRDefault="00C2665A" w:rsidP="00C2665A">
      <w:pPr>
        <w:numPr>
          <w:ilvl w:val="0"/>
          <w:numId w:val="7"/>
        </w:numPr>
        <w:spacing w:after="100" w:afterAutospacing="1" w:line="240" w:lineRule="auto"/>
        <w:rPr>
          <w:rFonts w:ascii="Times New Roman" w:eastAsia="Times New Roman" w:hAnsi="Times New Roman" w:cs="Times New Roman"/>
          <w:kern w:val="0"/>
          <w:sz w:val="21"/>
          <w:szCs w:val="21"/>
          <w:lang w:eastAsia="en-GB"/>
          <w14:ligatures w14:val="none"/>
        </w:rPr>
      </w:pPr>
      <w:r w:rsidRPr="00875730">
        <w:rPr>
          <w:rFonts w:ascii="Times New Roman" w:eastAsia="Times New Roman" w:hAnsi="Times New Roman" w:cs="Times New Roman"/>
          <w:b/>
          <w:bCs/>
          <w:kern w:val="0"/>
          <w:sz w:val="21"/>
          <w:szCs w:val="21"/>
          <w:lang w:eastAsia="en-GB"/>
          <w14:ligatures w14:val="none"/>
        </w:rPr>
        <w:t>FR-12 (Candidate Results): The system shall display candidate scores, rankings, recordings, response analysis, and integrity evidence to the interviewer.</w:t>
      </w:r>
      <m:oMath>
        <m:r>
          <w:rPr>
            <w:rFonts w:ascii="Cambria Math" w:eastAsia="Times New Roman" w:hAnsi="Cambria Math" w:cs="Times New Roman"/>
            <w:kern w:val="0"/>
            <w:sz w:val="21"/>
            <w:szCs w:val="21"/>
            <w:lang w:eastAsia="en-GB"/>
            <w14:ligatures w14:val="none"/>
          </w:rPr>
          <m:t>-1.0+1.0</m:t>
        </m:r>
      </m:oMath>
    </w:p>
    <w:p w14:paraId="0047C430" w14:textId="77777777" w:rsidR="00C2665A" w:rsidRPr="00875730" w:rsidRDefault="00C2665A" w:rsidP="00C2665A">
      <w:pPr>
        <w:numPr>
          <w:ilvl w:val="0"/>
          <w:numId w:val="7"/>
        </w:numPr>
        <w:spacing w:after="100" w:afterAutospacing="1" w:line="240" w:lineRule="auto"/>
        <w:rPr>
          <w:rFonts w:ascii="Times New Roman" w:eastAsia="Times New Roman" w:hAnsi="Times New Roman" w:cs="Times New Roman"/>
          <w:kern w:val="0"/>
          <w:sz w:val="21"/>
          <w:szCs w:val="21"/>
          <w:lang w:eastAsia="en-GB"/>
          <w14:ligatures w14:val="none"/>
        </w:rPr>
      </w:pPr>
      <w:r w:rsidRPr="00875730">
        <w:rPr>
          <w:rFonts w:ascii="Times New Roman" w:eastAsia="Times New Roman" w:hAnsi="Times New Roman" w:cs="Times New Roman"/>
          <w:b/>
          <w:bCs/>
          <w:kern w:val="0"/>
          <w:sz w:val="21"/>
          <w:szCs w:val="21"/>
          <w:lang w:eastAsia="en-GB"/>
          <w14:ligatures w14:val="none"/>
        </w:rPr>
        <w:t>Module IV: Persistence, API &amp; Deployment</w:t>
      </w:r>
    </w:p>
    <w:p w14:paraId="5C3E06DB" w14:textId="77777777" w:rsidR="00C2665A" w:rsidRPr="00875730" w:rsidRDefault="00C2665A" w:rsidP="00C2665A">
      <w:pPr>
        <w:numPr>
          <w:ilvl w:val="0"/>
          <w:numId w:val="7"/>
        </w:numPr>
        <w:spacing w:after="100" w:afterAutospacing="1" w:line="240" w:lineRule="auto"/>
        <w:rPr>
          <w:rFonts w:ascii="Times New Roman" w:eastAsia="Times New Roman" w:hAnsi="Times New Roman" w:cs="Times New Roman"/>
          <w:kern w:val="0"/>
          <w:sz w:val="21"/>
          <w:szCs w:val="21"/>
          <w:lang w:eastAsia="en-GB"/>
          <w14:ligatures w14:val="none"/>
        </w:rPr>
      </w:pPr>
      <w:r w:rsidRPr="00875730">
        <w:rPr>
          <w:rFonts w:ascii="Times New Roman" w:eastAsia="Times New Roman" w:hAnsi="Times New Roman" w:cs="Times New Roman"/>
          <w:b/>
          <w:bCs/>
          <w:kern w:val="0"/>
          <w:sz w:val="21"/>
          <w:szCs w:val="21"/>
          <w:lang w:eastAsia="en-GB"/>
          <w14:ligatures w14:val="none"/>
        </w:rPr>
        <w:t>FR-13 (Local Persistence): The system shall support localStorage persistence for interviewer profiles, sessions, candidates, and development fallback behavior.</w:t>
      </w:r>
    </w:p>
    <w:p w14:paraId="5299D9D9" w14:textId="77777777" w:rsidR="00C2665A" w:rsidRPr="00875730" w:rsidRDefault="00C2665A" w:rsidP="00C2665A">
      <w:pPr>
        <w:spacing w:after="100" w:afterAutospacing="1" w:line="240" w:lineRule="auto"/>
        <w:rPr>
          <w:rFonts w:ascii="Times New Roman" w:eastAsia="Times New Roman" w:hAnsi="Times New Roman" w:cs="Times New Roman"/>
          <w:kern w:val="0"/>
          <w:sz w:val="21"/>
          <w:szCs w:val="21"/>
          <w:lang w:eastAsia="en-GB"/>
          <w14:ligatures w14:val="none"/>
        </w:rPr>
      </w:pPr>
      <w:r w:rsidRPr="00875730">
        <w:rPr>
          <w:rFonts w:ascii="Times New Roman" w:eastAsia="Times New Roman" w:hAnsi="Times New Roman" w:cs="Times New Roman"/>
          <w:b/>
          <w:bCs/>
          <w:kern w:val="0"/>
          <w:sz w:val="21"/>
          <w:szCs w:val="21"/>
          <w:lang w:eastAsia="en-GB"/>
          <w14:ligatures w14:val="none"/>
        </w:rPr>
        <w:t>FR-14 (Remote Persistence): The system shall provide session and candidate APIs backed by MongoDB when configured and JSON file storage otherwise.</w:t>
      </w:r>
    </w:p>
    <w:p w14:paraId="73473D56" w14:textId="77777777" w:rsidR="00C2665A" w:rsidRPr="00875730" w:rsidRDefault="00C2665A" w:rsidP="00C2665A">
      <w:pPr>
        <w:numPr>
          <w:ilvl w:val="0"/>
          <w:numId w:val="8"/>
        </w:numPr>
        <w:spacing w:after="100" w:afterAutospacing="1" w:line="240" w:lineRule="auto"/>
        <w:rPr>
          <w:rFonts w:ascii="Times New Roman" w:eastAsia="Times New Roman" w:hAnsi="Times New Roman" w:cs="Times New Roman"/>
          <w:kern w:val="0"/>
          <w:sz w:val="21"/>
          <w:szCs w:val="21"/>
          <w:lang w:eastAsia="en-GB"/>
          <w14:ligatures w14:val="none"/>
        </w:rPr>
      </w:pPr>
      <w:r w:rsidRPr="00875730">
        <w:rPr>
          <w:rFonts w:ascii="Times New Roman" w:eastAsia="Times New Roman" w:hAnsi="Times New Roman" w:cs="Times New Roman"/>
          <w:b/>
          <w:bCs/>
          <w:kern w:val="0"/>
          <w:sz w:val="21"/>
          <w:szCs w:val="21"/>
          <w:lang w:eastAsia="en-GB"/>
          <w14:ligatures w14:val="none"/>
        </w:rPr>
        <w:t>FR-15 (Service Health): The backend shall expose a health endpoint that reports availability and the active persistence mode.</w:t>
      </w:r>
    </w:p>
    <w:p w14:paraId="0F08EE7A" w14:textId="77777777" w:rsidR="00C2665A" w:rsidRPr="00875730" w:rsidRDefault="00C2665A" w:rsidP="00C2665A">
      <w:pPr>
        <w:numPr>
          <w:ilvl w:val="0"/>
          <w:numId w:val="8"/>
        </w:numPr>
        <w:spacing w:after="100" w:afterAutospacing="1" w:line="240" w:lineRule="auto"/>
        <w:rPr>
          <w:rFonts w:ascii="Times New Roman" w:eastAsia="Times New Roman" w:hAnsi="Times New Roman" w:cs="Times New Roman"/>
          <w:kern w:val="0"/>
          <w:sz w:val="21"/>
          <w:szCs w:val="21"/>
          <w:lang w:eastAsia="en-GB"/>
          <w14:ligatures w14:val="none"/>
        </w:rPr>
      </w:pPr>
      <w:r w:rsidRPr="00875730">
        <w:rPr>
          <w:rFonts w:ascii="Times New Roman" w:eastAsia="Times New Roman" w:hAnsi="Times New Roman" w:cs="Times New Roman"/>
          <w:b/>
          <w:bCs/>
          <w:kern w:val="0"/>
          <w:sz w:val="21"/>
          <w:szCs w:val="21"/>
          <w:lang w:eastAsia="en-GB"/>
          <w14:ligatures w14:val="none"/>
        </w:rPr>
        <w:t>FR-16 (Deployment Configuration): The system shall support Vite development, LAN base URL configuration, and Vercel rewrites/serverless API deployment settings.</w:t>
      </w:r>
    </w:p>
    <w:p w14:paraId="64B176E4" w14:textId="77777777" w:rsidR="00C2665A" w:rsidRPr="00875730" w:rsidRDefault="00C2665A" w:rsidP="00875730">
      <w:pPr>
        <w:spacing w:after="100" w:afterAutospacing="1" w:line="240" w:lineRule="auto"/>
        <w:ind w:left="720"/>
        <w:rPr>
          <w:rFonts w:ascii="Times New Roman" w:eastAsia="Times New Roman" w:hAnsi="Times New Roman" w:cs="Times New Roman"/>
          <w:kern w:val="0"/>
          <w:sz w:val="21"/>
          <w:szCs w:val="21"/>
          <w:lang w:eastAsia="en-GB"/>
          <w14:ligatures w14:val="none"/>
        </w:rPr>
      </w:pPr>
    </w:p>
    <w:p w14:paraId="4CD63FE4" w14:textId="6F8E92B0" w:rsidR="00267F9B" w:rsidRPr="00267F9B" w:rsidRDefault="00267F9B" w:rsidP="00267F9B">
      <w:pPr>
        <w:pStyle w:val="Heading2"/>
        <w:rPr>
          <w:rFonts w:cs="Times New Roman"/>
          <w:szCs w:val="40"/>
        </w:rPr>
      </w:pPr>
      <w:bookmarkStart w:id="5" w:name="_Toc240360165"/>
      <w:r>
        <w:rPr>
          <w:rFonts w:cs="Times New Roman"/>
        </w:rPr>
        <w:br w:type="page"/>
      </w:r>
      <w:r>
        <w:rPr>
          <w:rFonts w:cs="Times New Roman"/>
        </w:rPr>
        <w:lastRenderedPageBreak/>
        <w:t>2.2</w:t>
      </w:r>
      <w:r>
        <w:t>Other Nonfunctional Requirements</w:t>
      </w:r>
    </w:p>
    <w:p w14:paraId="525DD96E" w14:textId="26D6B4F7" w:rsidR="00267F9B" w:rsidRDefault="00267F9B" w:rsidP="00267F9B">
      <w:pPr>
        <w:spacing w:before="120" w:after="80"/>
      </w:pPr>
      <w:r>
        <w:rPr>
          <w:rFonts w:ascii="Times New Roman" w:hAnsi="Times New Roman"/>
          <w:b/>
        </w:rPr>
        <w:t xml:space="preserve"> Performance Requirements</w:t>
      </w:r>
    </w:p>
    <w:p w14:paraId="756B355D" w14:textId="77777777" w:rsidR="00267F9B" w:rsidRDefault="00267F9B" w:rsidP="00267F9B">
      <w:pPr>
        <w:spacing w:after="120" w:line="276" w:lineRule="auto"/>
      </w:pPr>
      <w:r>
        <w:rPr>
          <w:rFonts w:ascii="Times New Roman" w:hAnsi="Times New Roman"/>
          <w:sz w:val="22"/>
        </w:rPr>
        <w:t>The system should display normal application screens within three seconds on a stable connection. Question generation and result analysis should show a loading state while the external AI service is processing a request.</w:t>
      </w:r>
    </w:p>
    <w:p w14:paraId="2CEB19E9" w14:textId="66635439" w:rsidR="00267F9B" w:rsidRDefault="00267F9B" w:rsidP="00267F9B">
      <w:pPr>
        <w:spacing w:before="120" w:after="80"/>
      </w:pPr>
      <w:r>
        <w:rPr>
          <w:rFonts w:ascii="Times New Roman" w:hAnsi="Times New Roman"/>
          <w:b/>
        </w:rPr>
        <w:t>Safety Requirements</w:t>
      </w:r>
    </w:p>
    <w:p w14:paraId="524DD37D" w14:textId="77777777" w:rsidR="00267F9B" w:rsidRDefault="00267F9B" w:rsidP="00267F9B">
      <w:pPr>
        <w:spacing w:after="120" w:line="276" w:lineRule="auto"/>
      </w:pPr>
      <w:r>
        <w:rPr>
          <w:rFonts w:ascii="Times New Roman" w:hAnsi="Times New Roman"/>
          <w:sz w:val="22"/>
        </w:rPr>
        <w:t>The system shall request consent before recording candidate media. The candidate shall be informed when camera or microphone access is active.</w:t>
      </w:r>
    </w:p>
    <w:p w14:paraId="0EB74611" w14:textId="333F77B8" w:rsidR="00267F9B" w:rsidRDefault="00267F9B" w:rsidP="00267F9B">
      <w:pPr>
        <w:spacing w:before="120" w:after="80"/>
      </w:pPr>
      <w:r>
        <w:rPr>
          <w:rFonts w:ascii="Times New Roman" w:hAnsi="Times New Roman"/>
          <w:b/>
        </w:rPr>
        <w:t xml:space="preserve"> Security Requirements</w:t>
      </w:r>
    </w:p>
    <w:p w14:paraId="2807C3FB" w14:textId="77777777" w:rsidR="00267F9B" w:rsidRDefault="00267F9B" w:rsidP="00267F9B">
      <w:pPr>
        <w:spacing w:after="120" w:line="276" w:lineRule="auto"/>
      </w:pPr>
      <w:r>
        <w:rPr>
          <w:rFonts w:ascii="Times New Roman" w:hAnsi="Times New Roman"/>
          <w:sz w:val="22"/>
        </w:rPr>
        <w:t>The system shall protect interview links and candidate data. API keys shall be stored on the server. Candidate media and personal data shall not be exposed to unauthorized users.</w:t>
      </w:r>
    </w:p>
    <w:p w14:paraId="4CF64ACD" w14:textId="4E7F07C0" w:rsidR="00267F9B" w:rsidRDefault="00267F9B" w:rsidP="00267F9B">
      <w:pPr>
        <w:spacing w:before="120" w:after="80"/>
      </w:pPr>
      <w:r>
        <w:rPr>
          <w:rFonts w:ascii="Times New Roman" w:hAnsi="Times New Roman"/>
          <w:b/>
        </w:rPr>
        <w:t xml:space="preserve"> Software Quality Attributes</w:t>
      </w:r>
    </w:p>
    <w:p w14:paraId="1FA0736A" w14:textId="77777777" w:rsidR="00267F9B" w:rsidRDefault="00267F9B" w:rsidP="00267F9B">
      <w:pPr>
        <w:spacing w:after="60"/>
        <w:ind w:left="360" w:hanging="216"/>
      </w:pPr>
      <w:r>
        <w:rPr>
          <w:rFonts w:ascii="Times New Roman" w:hAnsi="Times New Roman"/>
          <w:sz w:val="22"/>
        </w:rPr>
        <w:t>- Usability: the candidate interview flow shall be understandable without special training.</w:t>
      </w:r>
    </w:p>
    <w:p w14:paraId="69787449" w14:textId="77777777" w:rsidR="00267F9B" w:rsidRDefault="00267F9B" w:rsidP="00267F9B">
      <w:pPr>
        <w:spacing w:after="60"/>
        <w:ind w:left="360" w:hanging="216"/>
      </w:pPr>
      <w:r>
        <w:rPr>
          <w:rFonts w:ascii="Times New Roman" w:hAnsi="Times New Roman"/>
          <w:sz w:val="22"/>
        </w:rPr>
        <w:t>- Reliability: the application shall handle unavailable AI services with a fallback response or clear error message.</w:t>
      </w:r>
    </w:p>
    <w:p w14:paraId="4D11F8FF" w14:textId="77777777" w:rsidR="00267F9B" w:rsidRDefault="00267F9B" w:rsidP="00267F9B">
      <w:pPr>
        <w:spacing w:after="60"/>
        <w:ind w:left="360" w:hanging="216"/>
      </w:pPr>
      <w:r>
        <w:rPr>
          <w:rFonts w:ascii="Times New Roman" w:hAnsi="Times New Roman"/>
          <w:sz w:val="22"/>
        </w:rPr>
        <w:t>- Maintainability: frontend pages, service modules, and API handlers shall remain separated by responsibility.</w:t>
      </w:r>
    </w:p>
    <w:p w14:paraId="458A3EBB" w14:textId="77777777" w:rsidR="00267F9B" w:rsidRDefault="00267F9B" w:rsidP="00267F9B">
      <w:pPr>
        <w:spacing w:after="60"/>
        <w:ind w:left="360" w:hanging="216"/>
      </w:pPr>
      <w:r>
        <w:rPr>
          <w:rFonts w:ascii="Times New Roman" w:hAnsi="Times New Roman"/>
          <w:sz w:val="22"/>
        </w:rPr>
        <w:t>- Portability: the application shall run in modern browsers without installing separate client software.</w:t>
      </w:r>
    </w:p>
    <w:p w14:paraId="63955B95" w14:textId="4C309898" w:rsidR="00267F9B" w:rsidRDefault="00267F9B" w:rsidP="00267F9B">
      <w:pPr>
        <w:spacing w:before="200" w:after="80"/>
      </w:pPr>
      <w:r>
        <w:rPr>
          <w:rFonts w:ascii="Times New Roman" w:hAnsi="Times New Roman"/>
          <w:b/>
          <w:sz w:val="28"/>
        </w:rPr>
        <w:t xml:space="preserve"> Other Requirements</w:t>
      </w:r>
    </w:p>
    <w:p w14:paraId="73E74030" w14:textId="77777777" w:rsidR="00267F9B" w:rsidRDefault="00267F9B" w:rsidP="00267F9B">
      <w:pPr>
        <w:spacing w:after="120" w:line="276" w:lineRule="auto"/>
      </w:pPr>
      <w:r>
        <w:rPr>
          <w:rFonts w:ascii="Times New Roman" w:hAnsi="Times New Roman"/>
          <w:sz w:val="22"/>
        </w:rPr>
        <w:t>Session data shall include the interview title, job description, question set, configuration, candidate records, scores, and integrity events. Candidate records shall be associated with the session link used during registration. The system shall preserve enough result information for the interviewer to compare candidates.</w:t>
      </w:r>
    </w:p>
    <w:p w14:paraId="4AFFA7D4" w14:textId="77777777" w:rsidR="00267F9B" w:rsidRDefault="00267F9B">
      <w:pPr>
        <w:rPr>
          <w:rFonts w:ascii="Times New Roman" w:eastAsiaTheme="majorEastAsia" w:hAnsi="Times New Roman" w:cs="Times New Roman"/>
          <w:b/>
          <w:color w:val="000000" w:themeColor="text1"/>
          <w:sz w:val="28"/>
          <w:szCs w:val="40"/>
        </w:rPr>
      </w:pPr>
      <w:r>
        <w:rPr>
          <w:rFonts w:cs="Times New Roman"/>
        </w:rPr>
        <w:br w:type="page"/>
      </w:r>
    </w:p>
    <w:p w14:paraId="0C24E221" w14:textId="45A0F5BA" w:rsidR="00C2665A" w:rsidRPr="00875730" w:rsidRDefault="00C2665A" w:rsidP="00875730">
      <w:pPr>
        <w:pStyle w:val="Heading1"/>
        <w:rPr>
          <w:rFonts w:eastAsia="Times New Roman" w:cs="Times New Roman"/>
          <w:bCs/>
          <w:kern w:val="0"/>
          <w:sz w:val="27"/>
          <w:szCs w:val="27"/>
          <w:lang w:eastAsia="en-GB"/>
          <w14:ligatures w14:val="none"/>
        </w:rPr>
      </w:pPr>
      <w:r w:rsidRPr="00875730">
        <w:rPr>
          <w:rFonts w:cs="Times New Roman"/>
        </w:rPr>
        <w:lastRenderedPageBreak/>
        <w:t>3. Phase 3 – System Design &amp; Modeling</w:t>
      </w:r>
      <w:bookmarkEnd w:id="5"/>
    </w:p>
    <w:p w14:paraId="072AE7FE" w14:textId="3FAA87B4" w:rsidR="00C2665A" w:rsidRDefault="00C2665A" w:rsidP="00875730">
      <w:pPr>
        <w:pStyle w:val="Heading2"/>
        <w:rPr>
          <w:rFonts w:eastAsia="Times New Roman"/>
          <w:lang w:eastAsia="en-GB"/>
        </w:rPr>
      </w:pPr>
      <w:bookmarkStart w:id="6" w:name="_Toc240360166"/>
      <w:r w:rsidRPr="00875730">
        <w:rPr>
          <w:rFonts w:eastAsia="Times New Roman"/>
          <w:lang w:eastAsia="en-GB"/>
        </w:rPr>
        <w:t>3.1 Use Case Diagram</w:t>
      </w:r>
      <w:bookmarkEnd w:id="6"/>
    </w:p>
    <w:p w14:paraId="4E45AE83" w14:textId="39CBC955" w:rsidR="00875730" w:rsidRDefault="00875730" w:rsidP="00875730">
      <w:pPr>
        <w:rPr>
          <w:lang w:eastAsia="en-GB"/>
        </w:rPr>
      </w:pPr>
      <w:r>
        <w:rPr>
          <w:lang w:eastAsia="en-GB"/>
        </w:rPr>
        <w:t xml:space="preserve">                        </w:t>
      </w:r>
      <w:r>
        <w:rPr>
          <w:noProof/>
          <w:lang w:eastAsia="en-GB"/>
        </w:rPr>
        <w:drawing>
          <wp:inline distT="0" distB="0" distL="0" distR="0" wp14:anchorId="59F78624" wp14:editId="1F04902F">
            <wp:extent cx="5943600" cy="3805555"/>
            <wp:effectExtent l="0" t="0" r="0" b="4445"/>
            <wp:docPr id="399519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519626" name="Picture 39951962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805555"/>
                    </a:xfrm>
                    <a:prstGeom prst="rect">
                      <a:avLst/>
                    </a:prstGeom>
                  </pic:spPr>
                </pic:pic>
              </a:graphicData>
            </a:graphic>
          </wp:inline>
        </w:drawing>
      </w:r>
    </w:p>
    <w:p w14:paraId="2AFD225F" w14:textId="2F6762C9" w:rsidR="00875730" w:rsidRDefault="00875730" w:rsidP="00875730">
      <w:pPr>
        <w:spacing w:after="200" w:line="276" w:lineRule="auto"/>
        <w:jc w:val="center"/>
      </w:pPr>
      <w:r>
        <w:rPr>
          <w:lang w:eastAsia="en-GB"/>
        </w:rPr>
        <w:t xml:space="preserve">          </w:t>
      </w:r>
      <w:r>
        <w:rPr>
          <w:rFonts w:ascii="Times New Roman" w:hAnsi="Times New Roman"/>
          <w:i/>
          <w:sz w:val="22"/>
        </w:rPr>
        <w:t>Figure B.1: AI Interview Platform Use Case Diagram</w:t>
      </w:r>
    </w:p>
    <w:p w14:paraId="6F2638EA" w14:textId="4C1C5946" w:rsidR="00875730" w:rsidRPr="00875730" w:rsidRDefault="00875730" w:rsidP="00875730">
      <w:pPr>
        <w:rPr>
          <w:lang w:eastAsia="en-GB"/>
        </w:rPr>
      </w:pPr>
    </w:p>
    <w:p w14:paraId="2D70B825" w14:textId="28E521A4" w:rsidR="00C2665A" w:rsidRPr="00875730" w:rsidRDefault="00C2665A" w:rsidP="00875730">
      <w:pPr>
        <w:pStyle w:val="Heading2"/>
        <w:rPr>
          <w:rFonts w:eastAsia="Times New Roman"/>
          <w:lang w:eastAsia="en-GB"/>
        </w:rPr>
      </w:pPr>
    </w:p>
    <w:p w14:paraId="05C5C398" w14:textId="77777777" w:rsidR="00875730" w:rsidRDefault="00C2665A" w:rsidP="00875730">
      <w:pPr>
        <w:pStyle w:val="Heading2"/>
        <w:rPr>
          <w:rFonts w:eastAsia="Times New Roman"/>
          <w:lang w:eastAsia="en-GB"/>
        </w:rPr>
      </w:pPr>
      <w:bookmarkStart w:id="7" w:name="_Toc240360167"/>
      <w:r w:rsidRPr="00875730">
        <w:rPr>
          <w:rFonts w:eastAsia="Times New Roman"/>
          <w:lang w:eastAsia="en-GB"/>
        </w:rPr>
        <w:t>3.2 Activity Diagram</w:t>
      </w:r>
      <w:r w:rsidR="00875730">
        <w:rPr>
          <w:rFonts w:eastAsia="Times New Roman"/>
          <w:noProof/>
          <w:lang w:eastAsia="en-GB"/>
        </w:rPr>
        <w:drawing>
          <wp:inline distT="0" distB="0" distL="0" distR="0" wp14:anchorId="5134BC4F" wp14:editId="0C4DC829">
            <wp:extent cx="4732020" cy="6484789"/>
            <wp:effectExtent l="0" t="0" r="0" b="0"/>
            <wp:docPr id="2606568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656837" name="Picture 260656837"/>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36546" cy="6490991"/>
                    </a:xfrm>
                    <a:prstGeom prst="rect">
                      <a:avLst/>
                    </a:prstGeom>
                  </pic:spPr>
                </pic:pic>
              </a:graphicData>
            </a:graphic>
          </wp:inline>
        </w:drawing>
      </w:r>
      <w:bookmarkEnd w:id="7"/>
    </w:p>
    <w:p w14:paraId="0CFFD211" w14:textId="1D7E2B3F" w:rsidR="00875730" w:rsidRPr="00875730" w:rsidRDefault="00875730" w:rsidP="00875730">
      <w:pPr>
        <w:pStyle w:val="Heading2"/>
        <w:rPr>
          <w:rFonts w:eastAsia="Times New Roman"/>
          <w:lang w:eastAsia="en-GB"/>
        </w:rPr>
      </w:pPr>
      <w:r>
        <w:rPr>
          <w:rFonts w:eastAsia="Times New Roman"/>
          <w:lang w:eastAsia="en-GB"/>
        </w:rPr>
        <w:t xml:space="preserve">                            </w:t>
      </w:r>
      <w:r>
        <w:rPr>
          <w:b w:val="0"/>
          <w:i/>
          <w:sz w:val="22"/>
        </w:rPr>
        <w:t>Figure B.2: AI Interview Platform Activity Diagram</w:t>
      </w:r>
    </w:p>
    <w:p w14:paraId="53812BBD" w14:textId="25CBE61C" w:rsidR="004701DC" w:rsidRPr="00875730" w:rsidRDefault="004701DC" w:rsidP="004701DC">
      <w:pPr>
        <w:spacing w:after="100" w:afterAutospacing="1" w:line="240" w:lineRule="auto"/>
        <w:jc w:val="center"/>
        <w:outlineLvl w:val="3"/>
        <w:rPr>
          <w:rFonts w:ascii="Times New Roman" w:eastAsia="Times New Roman" w:hAnsi="Times New Roman" w:cs="Times New Roman"/>
          <w:b/>
          <w:bCs/>
          <w:kern w:val="0"/>
          <w:lang w:eastAsia="en-GB"/>
          <w14:ligatures w14:val="none"/>
        </w:rPr>
      </w:pPr>
    </w:p>
    <w:p w14:paraId="4505E481" w14:textId="7FA5A926" w:rsidR="00C2665A" w:rsidRPr="00875730" w:rsidRDefault="00C2665A" w:rsidP="00C2665A">
      <w:pPr>
        <w:spacing w:after="100" w:afterAutospacing="1" w:line="240" w:lineRule="auto"/>
        <w:jc w:val="center"/>
        <w:rPr>
          <w:rFonts w:ascii="Times New Roman" w:eastAsia="Times New Roman" w:hAnsi="Times New Roman" w:cs="Times New Roman"/>
          <w:kern w:val="0"/>
          <w:lang w:eastAsia="en-GB"/>
          <w14:ligatures w14:val="none"/>
        </w:rPr>
      </w:pPr>
    </w:p>
    <w:p w14:paraId="7609954C" w14:textId="77777777" w:rsidR="001848C2" w:rsidRPr="00875730" w:rsidRDefault="001848C2">
      <w:pPr>
        <w:rPr>
          <w:rFonts w:ascii="Times New Roman" w:hAnsi="Times New Roman" w:cs="Times New Roman"/>
        </w:rPr>
      </w:pPr>
    </w:p>
    <w:sectPr w:rsidR="001848C2" w:rsidRPr="00875730" w:rsidSect="00CD209F">
      <w:pgSz w:w="12240" w:h="15840"/>
      <w:pgMar w:top="1440" w:right="1440" w:bottom="1440" w:left="1440"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06EA5"/>
    <w:multiLevelType w:val="multilevel"/>
    <w:tmpl w:val="D952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40ED1"/>
    <w:multiLevelType w:val="multilevel"/>
    <w:tmpl w:val="1074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996980"/>
    <w:multiLevelType w:val="multilevel"/>
    <w:tmpl w:val="4F40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B75799"/>
    <w:multiLevelType w:val="multilevel"/>
    <w:tmpl w:val="959C0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9E06CB"/>
    <w:multiLevelType w:val="multilevel"/>
    <w:tmpl w:val="71847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563961"/>
    <w:multiLevelType w:val="multilevel"/>
    <w:tmpl w:val="AFACC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8D023F"/>
    <w:multiLevelType w:val="multilevel"/>
    <w:tmpl w:val="8EFAA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DC39FE"/>
    <w:multiLevelType w:val="multilevel"/>
    <w:tmpl w:val="07E8C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9630707">
    <w:abstractNumId w:val="5"/>
  </w:num>
  <w:num w:numId="2" w16cid:durableId="193463832">
    <w:abstractNumId w:val="1"/>
  </w:num>
  <w:num w:numId="3" w16cid:durableId="1948347607">
    <w:abstractNumId w:val="7"/>
  </w:num>
  <w:num w:numId="4" w16cid:durableId="1270162692">
    <w:abstractNumId w:val="4"/>
  </w:num>
  <w:num w:numId="5" w16cid:durableId="1717394726">
    <w:abstractNumId w:val="3"/>
  </w:num>
  <w:num w:numId="6" w16cid:durableId="614599370">
    <w:abstractNumId w:val="0"/>
  </w:num>
  <w:num w:numId="7" w16cid:durableId="1863126923">
    <w:abstractNumId w:val="2"/>
  </w:num>
  <w:num w:numId="8" w16cid:durableId="17131190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65A"/>
    <w:rsid w:val="001848C2"/>
    <w:rsid w:val="00267F9B"/>
    <w:rsid w:val="00406A04"/>
    <w:rsid w:val="004701DC"/>
    <w:rsid w:val="005979A9"/>
    <w:rsid w:val="00875730"/>
    <w:rsid w:val="00947D5A"/>
    <w:rsid w:val="00973C8A"/>
    <w:rsid w:val="009A34F2"/>
    <w:rsid w:val="00BD279C"/>
    <w:rsid w:val="00C2665A"/>
    <w:rsid w:val="00CD209F"/>
    <w:rsid w:val="00CF081F"/>
    <w:rsid w:val="00E051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664B0"/>
  <w15:chartTrackingRefBased/>
  <w15:docId w15:val="{070ED867-2325-EF48-8777-959F85134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5730"/>
    <w:pPr>
      <w:keepNext/>
      <w:keepLines/>
      <w:spacing w:before="360" w:after="80"/>
      <w:outlineLvl w:val="0"/>
    </w:pPr>
    <w:rPr>
      <w:rFonts w:ascii="Times New Roman" w:eastAsiaTheme="majorEastAsia" w:hAnsi="Times New Roman" w:cstheme="majorBidi"/>
      <w:b/>
      <w:color w:val="000000" w:themeColor="text1"/>
      <w:sz w:val="28"/>
      <w:szCs w:val="40"/>
    </w:rPr>
  </w:style>
  <w:style w:type="paragraph" w:styleId="Heading2">
    <w:name w:val="heading 2"/>
    <w:basedOn w:val="Normal"/>
    <w:next w:val="Normal"/>
    <w:link w:val="Heading2Char"/>
    <w:uiPriority w:val="9"/>
    <w:unhideWhenUsed/>
    <w:qFormat/>
    <w:rsid w:val="00875730"/>
    <w:pPr>
      <w:keepNext/>
      <w:keepLines/>
      <w:spacing w:before="160" w:after="80"/>
      <w:outlineLvl w:val="1"/>
    </w:pPr>
    <w:rPr>
      <w:rFonts w:ascii="Times New Roman" w:eastAsiaTheme="majorEastAsia" w:hAnsi="Times New Roman" w:cstheme="majorBidi"/>
      <w:b/>
      <w:color w:val="000000" w:themeColor="text1"/>
      <w:szCs w:val="32"/>
    </w:rPr>
  </w:style>
  <w:style w:type="paragraph" w:styleId="Heading3">
    <w:name w:val="heading 3"/>
    <w:basedOn w:val="Normal"/>
    <w:next w:val="Normal"/>
    <w:link w:val="Heading3Char"/>
    <w:uiPriority w:val="9"/>
    <w:unhideWhenUsed/>
    <w:qFormat/>
    <w:rsid w:val="00C266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266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66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66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66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66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66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730"/>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875730"/>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C266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266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66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66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66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66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665A"/>
    <w:rPr>
      <w:rFonts w:eastAsiaTheme="majorEastAsia" w:cstheme="majorBidi"/>
      <w:color w:val="272727" w:themeColor="text1" w:themeTint="D8"/>
    </w:rPr>
  </w:style>
  <w:style w:type="paragraph" w:styleId="Title">
    <w:name w:val="Title"/>
    <w:basedOn w:val="Normal"/>
    <w:next w:val="Normal"/>
    <w:link w:val="TitleChar"/>
    <w:uiPriority w:val="10"/>
    <w:qFormat/>
    <w:rsid w:val="00C266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66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66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66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665A"/>
    <w:pPr>
      <w:spacing w:before="160"/>
      <w:jc w:val="center"/>
    </w:pPr>
    <w:rPr>
      <w:i/>
      <w:iCs/>
      <w:color w:val="404040" w:themeColor="text1" w:themeTint="BF"/>
    </w:rPr>
  </w:style>
  <w:style w:type="character" w:customStyle="1" w:styleId="QuoteChar">
    <w:name w:val="Quote Char"/>
    <w:basedOn w:val="DefaultParagraphFont"/>
    <w:link w:val="Quote"/>
    <w:uiPriority w:val="29"/>
    <w:rsid w:val="00C2665A"/>
    <w:rPr>
      <w:i/>
      <w:iCs/>
      <w:color w:val="404040" w:themeColor="text1" w:themeTint="BF"/>
    </w:rPr>
  </w:style>
  <w:style w:type="paragraph" w:styleId="ListParagraph">
    <w:name w:val="List Paragraph"/>
    <w:basedOn w:val="Normal"/>
    <w:uiPriority w:val="34"/>
    <w:qFormat/>
    <w:rsid w:val="00C2665A"/>
    <w:pPr>
      <w:ind w:left="720"/>
      <w:contextualSpacing/>
    </w:pPr>
  </w:style>
  <w:style w:type="character" w:styleId="IntenseEmphasis">
    <w:name w:val="Intense Emphasis"/>
    <w:basedOn w:val="DefaultParagraphFont"/>
    <w:uiPriority w:val="21"/>
    <w:qFormat/>
    <w:rsid w:val="00C2665A"/>
    <w:rPr>
      <w:i/>
      <w:iCs/>
      <w:color w:val="0F4761" w:themeColor="accent1" w:themeShade="BF"/>
    </w:rPr>
  </w:style>
  <w:style w:type="paragraph" w:styleId="IntenseQuote">
    <w:name w:val="Intense Quote"/>
    <w:basedOn w:val="Normal"/>
    <w:next w:val="Normal"/>
    <w:link w:val="IntenseQuoteChar"/>
    <w:uiPriority w:val="30"/>
    <w:qFormat/>
    <w:rsid w:val="00C266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665A"/>
    <w:rPr>
      <w:i/>
      <w:iCs/>
      <w:color w:val="0F4761" w:themeColor="accent1" w:themeShade="BF"/>
    </w:rPr>
  </w:style>
  <w:style w:type="character" w:styleId="IntenseReference">
    <w:name w:val="Intense Reference"/>
    <w:basedOn w:val="DefaultParagraphFont"/>
    <w:uiPriority w:val="32"/>
    <w:qFormat/>
    <w:rsid w:val="00C2665A"/>
    <w:rPr>
      <w:b/>
      <w:bCs/>
      <w:smallCaps/>
      <w:color w:val="0F4761" w:themeColor="accent1" w:themeShade="BF"/>
      <w:spacing w:val="5"/>
    </w:rPr>
  </w:style>
  <w:style w:type="paragraph" w:styleId="NormalWeb">
    <w:name w:val="Normal (Web)"/>
    <w:basedOn w:val="Normal"/>
    <w:uiPriority w:val="99"/>
    <w:semiHidden/>
    <w:unhideWhenUsed/>
    <w:rsid w:val="00C2665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C2665A"/>
    <w:rPr>
      <w:rFonts w:ascii="Courier New" w:eastAsia="Times New Roman" w:hAnsi="Courier New" w:cs="Courier New"/>
      <w:sz w:val="20"/>
      <w:szCs w:val="20"/>
    </w:rPr>
  </w:style>
  <w:style w:type="character" w:styleId="Strong">
    <w:name w:val="Strong"/>
    <w:basedOn w:val="DefaultParagraphFont"/>
    <w:uiPriority w:val="22"/>
    <w:qFormat/>
    <w:rsid w:val="00C2665A"/>
    <w:rPr>
      <w:b/>
      <w:bCs/>
    </w:rPr>
  </w:style>
  <w:style w:type="paragraph" w:styleId="TOC1">
    <w:name w:val="toc 1"/>
    <w:basedOn w:val="Normal"/>
    <w:next w:val="Normal"/>
    <w:autoRedefine/>
    <w:uiPriority w:val="39"/>
    <w:unhideWhenUsed/>
    <w:rsid w:val="00875730"/>
    <w:pPr>
      <w:spacing w:after="100"/>
    </w:pPr>
  </w:style>
  <w:style w:type="paragraph" w:styleId="TOC2">
    <w:name w:val="toc 2"/>
    <w:basedOn w:val="Normal"/>
    <w:next w:val="Normal"/>
    <w:autoRedefine/>
    <w:uiPriority w:val="39"/>
    <w:unhideWhenUsed/>
    <w:rsid w:val="00875730"/>
    <w:pPr>
      <w:spacing w:after="100"/>
      <w:ind w:left="240"/>
    </w:pPr>
  </w:style>
  <w:style w:type="character" w:styleId="Hyperlink">
    <w:name w:val="Hyperlink"/>
    <w:basedOn w:val="DefaultParagraphFont"/>
    <w:uiPriority w:val="99"/>
    <w:unhideWhenUsed/>
    <w:rsid w:val="0087573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4305CD-DA1B-4A7C-B55F-8D09FAA43B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9</Pages>
  <Words>1604</Words>
  <Characters>9144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AI Interview Platform Project Analysis</vt:lpstr>
    </vt:vector>
  </TitlesOfParts>
  <Company/>
  <LinksUpToDate>false</LinksUpToDate>
  <CharactersWithSpaces>10727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Interview Platform Project Analysis</dc:title>
  <dc:subject>Project analysis and requirements</dc:subject>
  <dc:creator>Project Team</dc:creator>
  <cp:keywords/>
  <dc:description/>
  <cp:lastModifiedBy>Shlok Abhishek</cp:lastModifiedBy>
  <cp:revision>3</cp:revision>
  <dcterms:created xsi:type="dcterms:W3CDTF">2026-09-01T06:00:00Z</dcterms:created>
  <dcterms:modified xsi:type="dcterms:W3CDTF">2026-09-15T05:00:00Z</dcterms:modified>
</cp:coreProperties>
</file>