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AF9" w:rsidRPr="00595F49" w:rsidRDefault="000F3AF9" w:rsidP="000F3A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5F49">
        <w:rPr>
          <w:rFonts w:ascii="Times New Roman" w:hAnsi="Times New Roman" w:cs="Times New Roman"/>
          <w:b/>
          <w:sz w:val="24"/>
          <w:szCs w:val="24"/>
          <w:lang w:val="az-Latn-AZ"/>
        </w:rPr>
        <w:t>İxtisas</w:t>
      </w:r>
      <w:r w:rsidRPr="00595F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Pr="00595F49">
        <w:rPr>
          <w:rFonts w:ascii="Times New Roman" w:hAnsi="Times New Roman" w:cs="Times New Roman"/>
          <w:b/>
          <w:sz w:val="24"/>
          <w:szCs w:val="24"/>
          <w:lang w:val="en-US"/>
        </w:rPr>
        <w:t>Kompüter</w:t>
      </w:r>
      <w:proofErr w:type="spellEnd"/>
      <w:r w:rsidRPr="00595F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95F49">
        <w:rPr>
          <w:rFonts w:ascii="Times New Roman" w:hAnsi="Times New Roman" w:cs="Times New Roman"/>
          <w:b/>
          <w:sz w:val="24"/>
          <w:szCs w:val="24"/>
          <w:lang w:val="en-US"/>
        </w:rPr>
        <w:t>ustası</w:t>
      </w:r>
      <w:proofErr w:type="spellEnd"/>
    </w:p>
    <w:p w:rsidR="000F3AF9" w:rsidRPr="00595F49" w:rsidRDefault="000F3AF9" w:rsidP="000F3A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595F49">
        <w:rPr>
          <w:rFonts w:ascii="Times New Roman" w:hAnsi="Times New Roman" w:cs="Times New Roman"/>
          <w:b/>
          <w:sz w:val="24"/>
          <w:szCs w:val="24"/>
          <w:lang w:val="az-Latn-AZ"/>
        </w:rPr>
        <w:t>Qrup:  11</w:t>
      </w:r>
    </w:p>
    <w:p w:rsidR="000F3AF9" w:rsidRPr="00595F49" w:rsidRDefault="000F3AF9" w:rsidP="000F3AF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595F49">
        <w:rPr>
          <w:rFonts w:ascii="Times New Roman" w:hAnsi="Times New Roman" w:cs="Times New Roman"/>
          <w:b/>
          <w:sz w:val="24"/>
          <w:szCs w:val="24"/>
          <w:lang w:val="az-Latn-AZ"/>
        </w:rPr>
        <w:t>Test sualları</w:t>
      </w:r>
    </w:p>
    <w:p w:rsidR="000F3AF9" w:rsidRPr="00595F4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95F49">
        <w:rPr>
          <w:rFonts w:ascii="Times New Roman" w:hAnsi="Times New Roman" w:cs="Times New Roman"/>
          <w:sz w:val="24"/>
          <w:szCs w:val="24"/>
          <w:lang w:val="az-Latn-AZ"/>
        </w:rPr>
        <w:t xml:space="preserve">1. Aşağıda verilənlərdən biri 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>Fərdi Kompüterin daxili qurğusu deyil</w:t>
      </w:r>
    </w:p>
    <w:p w:rsidR="000F3AF9" w:rsidRPr="00595F4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A)RAM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B)Video Kart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C)Monitor</w:t>
      </w:r>
      <w:r w:rsidRPr="00595F49">
        <w:rPr>
          <w:rFonts w:ascii="Times New Roman" w:hAnsi="Times New Roman" w:cs="Times New Roman"/>
          <w:sz w:val="24"/>
          <w:szCs w:val="24"/>
          <w:lang w:val="az-Latn-AZ"/>
        </w:rPr>
        <w:tab/>
        <w:t>D)ROM</w:t>
      </w:r>
    </w:p>
    <w:p w:rsidR="000F3AF9" w:rsidRPr="00595F4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595F4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95F49">
        <w:rPr>
          <w:rFonts w:ascii="Times New Roman" w:hAnsi="Times New Roman" w:cs="Times New Roman"/>
          <w:sz w:val="24"/>
          <w:szCs w:val="24"/>
          <w:lang w:val="az-Latn-AZ"/>
        </w:rPr>
        <w:t>2. Aşağıdakı fikirlərdən biri səhvdir:</w:t>
      </w:r>
    </w:p>
    <w:p w:rsidR="000F3AF9" w:rsidRPr="00595F4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95F49">
        <w:rPr>
          <w:rFonts w:ascii="Times New Roman" w:hAnsi="Times New Roman" w:cs="Times New Roman"/>
          <w:sz w:val="24"/>
          <w:szCs w:val="24"/>
          <w:lang w:val="az-Latn-AZ"/>
        </w:rPr>
        <w:t>A)Prosessor kompüterin beyni hesab edilir</w:t>
      </w:r>
    </w:p>
    <w:p w:rsidR="000F3AF9" w:rsidRPr="00595F4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95F49">
        <w:rPr>
          <w:rFonts w:ascii="Times New Roman" w:hAnsi="Times New Roman" w:cs="Times New Roman"/>
          <w:sz w:val="24"/>
          <w:szCs w:val="24"/>
          <w:lang w:val="az-Latn-AZ"/>
        </w:rPr>
        <w:t>B)BİOS daxili və daimi yaddaşdır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95F49">
        <w:rPr>
          <w:rFonts w:ascii="Times New Roman" w:hAnsi="Times New Roman" w:cs="Times New Roman"/>
          <w:color w:val="000000" w:themeColor="text1"/>
          <w:sz w:val="24"/>
          <w:szCs w:val="24"/>
          <w:lang w:val="az-Latn-AZ"/>
        </w:rPr>
        <w:t>C</w:t>
      </w:r>
      <w:r w:rsidRPr="000F3AF9">
        <w:rPr>
          <w:rFonts w:ascii="Times New Roman" w:hAnsi="Times New Roman" w:cs="Times New Roman"/>
          <w:color w:val="000000" w:themeColor="text1"/>
          <w:sz w:val="24"/>
          <w:szCs w:val="24"/>
          <w:lang w:val="az-Latn-AZ"/>
        </w:rPr>
        <w:t>)Klaviatura xarici qurğudur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0F3AF9" w:rsidRPr="00595F4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D) Monitor kompüterin qurğularına nəzarət edir</w:t>
      </w:r>
    </w:p>
    <w:p w:rsidR="000F3AF9" w:rsidRPr="00595F4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az-Latn-AZ"/>
        </w:rPr>
      </w:pPr>
      <w:r w:rsidRPr="00595F49">
        <w:rPr>
          <w:rFonts w:ascii="Times New Roman" w:hAnsi="Times New Roman" w:cs="Times New Roman"/>
          <w:color w:val="000000" w:themeColor="text1"/>
          <w:sz w:val="24"/>
          <w:szCs w:val="24"/>
          <w:lang w:val="az-Latn-AZ"/>
        </w:rPr>
        <w:t>3</w:t>
      </w:r>
      <w:r w:rsidRPr="000F3AF9">
        <w:rPr>
          <w:rFonts w:ascii="Times New Roman" w:hAnsi="Times New Roman" w:cs="Times New Roman"/>
          <w:color w:val="000000" w:themeColor="text1"/>
          <w:sz w:val="24"/>
          <w:szCs w:val="24"/>
          <w:lang w:val="az-Latn-AZ"/>
        </w:rPr>
        <w:t>. Klaviaturada Space Bar düyməsinin funksiyası nədir?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 Boşluq simvolunu daxil edir</w:t>
      </w:r>
      <w:r w:rsidRPr="000F3AF9">
        <w:rPr>
          <w:rFonts w:ascii="Times New Roman" w:hAnsi="Times New Roman" w:cs="Times New Roman"/>
          <w:color w:val="FF0000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color w:val="000000" w:themeColor="text1"/>
          <w:sz w:val="24"/>
          <w:szCs w:val="24"/>
          <w:lang w:val="az-Latn-AZ"/>
        </w:rPr>
        <w:tab/>
        <w:t>B)Böyük hərflə yazır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color w:val="000000" w:themeColor="text1"/>
          <w:sz w:val="24"/>
          <w:szCs w:val="24"/>
          <w:lang w:val="az-Latn-AZ"/>
        </w:rPr>
        <w:t>C)Növbəti səhifəyə keçmək</w:t>
      </w:r>
      <w:r w:rsidRPr="000F3AF9">
        <w:rPr>
          <w:rFonts w:ascii="Times New Roman" w:hAnsi="Times New Roman" w:cs="Times New Roman"/>
          <w:color w:val="000000" w:themeColor="text1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color w:val="000000" w:themeColor="text1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color w:val="000000" w:themeColor="text1"/>
          <w:sz w:val="24"/>
          <w:szCs w:val="24"/>
          <w:lang w:val="az-Latn-AZ"/>
        </w:rPr>
        <w:tab/>
        <w:t>D) Yeni abzasa keçmək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color w:val="000000" w:themeColor="text1"/>
          <w:sz w:val="24"/>
          <w:szCs w:val="24"/>
          <w:lang w:val="az-Latn-AZ"/>
        </w:rPr>
        <w:t>4.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 xml:space="preserve"> Kompüterin bir çox daxili qurğularını öz üzərində saxlayır, onlar arasında informasiyamübadiləsini təmin edir.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A)Prosessor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B)Ana plata</w:t>
      </w:r>
      <w:r w:rsidRPr="000F3AF9">
        <w:rPr>
          <w:rFonts w:ascii="Times New Roman" w:hAnsi="Times New Roman" w:cs="Times New Roman"/>
          <w:color w:val="FF0000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color w:val="FF0000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>C)Sistem bloku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D)Qidalanma bloku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5.Daxili və daimi yaddaş deyiləndə aşağıdakılardan hansı nəzərdə tutulur?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A)ROM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B)RAM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C) Prosessor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 Video Kart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6.Sistem proqrqm təminatına daxil olan bu proqramlar kompüterlə xarici qurğular arasındakı əlaqəni nizamlayır: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A)Əməliyyat sistemləri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B)Xidməti proqramlar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C)Drayverlər</w:t>
      </w:r>
      <w:r w:rsidRPr="000F3AF9">
        <w:rPr>
          <w:rFonts w:ascii="Times New Roman" w:hAnsi="Times New Roman" w:cs="Times New Roman"/>
          <w:color w:val="FF0000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>D)Utilitlər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7.Əməliyyat sisteminin yüklənməsini təmin edir: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A)Keş yaddaş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B)BİOS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C)CMOS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D)RAM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8. Kompüterin konfiqurasiyasını, vaxt və tarixi yadda saxlayır: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A)BİOS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B)RAM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C)Kontroller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D)CMOS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9.Proqram təminatı hansı qruplardan ibarətdir?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A)Sistem proqramları,İnstrumental proqramları və Tətbiqi proqramları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 xml:space="preserve">B)Ofis proqramları  və Sistem proqramları 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 xml:space="preserve">C)Əməliyyat sistemi və Yardımçı proqramları </w:t>
      </w:r>
    </w:p>
    <w:p w:rsidR="000F3AF9" w:rsidRPr="00595F4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D) Tətbiqi proqramları və Ofis proqramları</w:t>
      </w:r>
      <w:r w:rsidRPr="00595F49">
        <w:rPr>
          <w:rFonts w:ascii="Times New Roman" w:hAnsi="Times New Roman" w:cs="Times New Roman"/>
          <w:sz w:val="24"/>
          <w:szCs w:val="24"/>
          <w:lang w:val="az-Latn-AZ"/>
        </w:rPr>
        <w:t xml:space="preserve">  </w:t>
      </w:r>
    </w:p>
    <w:p w:rsidR="000F3AF9" w:rsidRPr="00595F4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595F49">
        <w:rPr>
          <w:rFonts w:ascii="Times New Roman" w:hAnsi="Times New Roman" w:cs="Times New Roman"/>
          <w:sz w:val="24"/>
          <w:szCs w:val="24"/>
          <w:lang w:val="az-Latn-AZ"/>
        </w:rPr>
        <w:t xml:space="preserve">10.”Fərdi kompüterlərin idarə olunması üçün əsas proqram təminatı ........................., əsas texniki 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>təminat isə ........................hesab olunur.” – cümləsində nöktələrin yerinə hansı sözlər yazılmalıdır?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 Prosessor / Əməliyyat sistemi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 Sistem proqram / Tətbiqi proqram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C) Əməliyyat sistemi / Prosessor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D)Daxili qurğular / Tətbiqi proqramları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11.Kompüterin idarə olunmasında işdirak edən ən vacib proqram təminatı hansıdır?</w:t>
      </w:r>
    </w:p>
    <w:p w:rsidR="000F3AF9" w:rsidRPr="000F3AF9" w:rsidRDefault="000F3AF9" w:rsidP="000F3A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 xml:space="preserve">A) Əməliyyat sistemi 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</w:t>
      </w:r>
      <w:r w:rsidRPr="000F3AF9">
        <w:rPr>
          <w:rFonts w:ascii="Times New Roman" w:hAnsi="Times New Roman" w:cs="Times New Roman"/>
          <w:color w:val="FF0000"/>
          <w:sz w:val="24"/>
          <w:szCs w:val="24"/>
          <w:lang w:val="az-Latn-AZ"/>
        </w:rPr>
        <w:t xml:space="preserve"> 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 xml:space="preserve">Drayverlər 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C)Prosessor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D)Sistem bloku</w:t>
      </w:r>
    </w:p>
    <w:p w:rsidR="000F3AF9" w:rsidRPr="000F3AF9" w:rsidRDefault="000F3AF9" w:rsidP="000F3AF9">
      <w:pPr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lastRenderedPageBreak/>
        <w:t xml:space="preserve">12. </w:t>
      </w:r>
      <w:proofErr w:type="gramStart"/>
      <w:r w:rsidRPr="000F3AF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>indows əməliyyat sistemininəsas obyektləri ...............................  hesab olunur.</w:t>
      </w:r>
      <w:proofErr w:type="gramEnd"/>
    </w:p>
    <w:p w:rsidR="000F3AF9" w:rsidRPr="000F3AF9" w:rsidRDefault="000F3AF9" w:rsidP="000F3AF9">
      <w:pPr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A)Fayllar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B)Qovluqlar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C)Qısayollar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D)Fayllar və Qovluqlar</w:t>
      </w:r>
    </w:p>
    <w:p w:rsidR="000F3AF9" w:rsidRPr="000F3AF9" w:rsidRDefault="000F3AF9" w:rsidP="000F3AF9">
      <w:pPr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13. Windows əməliyyat sistemində fayıl və qovluqların adında qadağan olunmuş simvollar hansı bənddə daha düzgün göstərilib?</w:t>
      </w:r>
    </w:p>
    <w:p w:rsidR="000F3AF9" w:rsidRPr="000F3AF9" w:rsidRDefault="000F3AF9" w:rsidP="000F3AF9">
      <w:pPr>
        <w:spacing w:after="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 xml:space="preserve">A) </w:t>
      </w:r>
      <w:r w:rsidRPr="000F3AF9">
        <w:rPr>
          <w:rFonts w:ascii="Times New Roman" w:hAnsi="Times New Roman" w:cs="Times New Roman"/>
          <w:b/>
          <w:sz w:val="24"/>
          <w:szCs w:val="24"/>
          <w:lang w:val="az-Latn-AZ"/>
        </w:rPr>
        <w:t>\ / : * ” ? &lt; &gt; |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</w:t>
      </w:r>
      <w:r w:rsidRPr="000F3AF9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\ / ;  * + &lt; &gt;</w:t>
      </w:r>
      <w:r w:rsidRPr="000F3AF9">
        <w:rPr>
          <w:rFonts w:ascii="Times New Roman" w:hAnsi="Times New Roman" w:cs="Times New Roman"/>
          <w:b/>
          <w:sz w:val="24"/>
          <w:szCs w:val="24"/>
          <w:lang w:val="az-Latn-AZ"/>
        </w:rPr>
        <w:tab/>
        <w:t>C) - + : ? &lt;  )</w:t>
      </w:r>
      <w:r w:rsidRPr="000F3AF9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b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>D</w:t>
      </w:r>
      <w:r w:rsidRPr="000F3AF9">
        <w:rPr>
          <w:rFonts w:ascii="Times New Roman" w:hAnsi="Times New Roman" w:cs="Times New Roman"/>
          <w:b/>
          <w:sz w:val="24"/>
          <w:szCs w:val="24"/>
          <w:lang w:val="az-Latn-AZ"/>
        </w:rPr>
        <w:t>) \ / : ! ? ( ) |</w:t>
      </w:r>
    </w:p>
    <w:p w:rsidR="000F3AF9" w:rsidRPr="000F3AF9" w:rsidRDefault="000F3AF9" w:rsidP="000F3AF9">
      <w:pPr>
        <w:spacing w:after="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14. Windows əməliyyat sistemində “Sistemin Baş Menyusu” dedikdə nə nəzərdə tutulur?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A)Kontekst menyu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B)Start  menyusu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C)Tapşırıqlar paneli menyu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D)Alətlər paneli menyusu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15.Qovluq pəncərəsinin fərqli yerlərində yerləşmiş bir neçə obyekti mausu vastəsi ilə seçmək üçün əvvəlcə onlardan birini mausla seçmək, daha sonra klaviaturadan ”............” düyməsinin sıxaraq digərlərinin də mausla seçmək lazımdır.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A)Alt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B)Shift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C)Esc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D)Ctrl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16.Fayl və Qovluqlar üzərində, həmçinin iş masasında boş yerdə mausun sağ düyməsini sıxmaqla açılan menyu ”...................” adlanır.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A)Əsas menyu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B)Baş menyu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C)Əlavə menyu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D)Kontekst menyu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17.Obyekti birdəfəlik (Səbətə atmadan) silmək üçün klaviaturadan hansı əmr verilməlidir?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A)Delet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B)Alt+Delete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C)Shift+Delete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D)Shift+Alt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B6C83" wp14:editId="104EAF7D">
                <wp:simplePos x="0" y="0"/>
                <wp:positionH relativeFrom="column">
                  <wp:posOffset>2905246</wp:posOffset>
                </wp:positionH>
                <wp:positionV relativeFrom="paragraph">
                  <wp:posOffset>87139</wp:posOffset>
                </wp:positionV>
                <wp:extent cx="254643" cy="0"/>
                <wp:effectExtent l="0" t="76200" r="12065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28.75pt;margin-top:6.85pt;width:20.0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" strokecolor="black [3040]">
                <v:stroke endarrow="block"/>
              </v:shape>
            </w:pict>
          </mc:Fallback>
        </mc:AlternateContent>
      </w:r>
      <w:r w:rsidRPr="000F3AF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F1658" wp14:editId="18F8EFD5">
                <wp:simplePos x="0" y="0"/>
                <wp:positionH relativeFrom="column">
                  <wp:posOffset>1793063</wp:posOffset>
                </wp:positionH>
                <wp:positionV relativeFrom="paragraph">
                  <wp:posOffset>86070</wp:posOffset>
                </wp:positionV>
                <wp:extent cx="254643" cy="0"/>
                <wp:effectExtent l="0" t="76200" r="12065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41.2pt;margin-top:6.8pt;width:20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" strokecolor="black [3040]">
                <v:stroke endarrow="block"/>
              </v:shape>
            </w:pict>
          </mc:Fallback>
        </mc:AlternateContent>
      </w:r>
      <w:r w:rsidRPr="000F3AF9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58B42" wp14:editId="528C2463">
                <wp:simplePos x="0" y="0"/>
                <wp:positionH relativeFrom="column">
                  <wp:posOffset>624952</wp:posOffset>
                </wp:positionH>
                <wp:positionV relativeFrom="paragraph">
                  <wp:posOffset>95885</wp:posOffset>
                </wp:positionV>
                <wp:extent cx="254643" cy="0"/>
                <wp:effectExtent l="0" t="76200" r="12065" b="952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49.2pt;margin-top:7.55pt;width:20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" strokecolor="black [3040]">
                <v:stroke endarrow="block"/>
              </v:shape>
            </w:pict>
          </mc:Fallback>
        </mc:AlternateConten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>18.”Start           AllPrograms          Accossories         Snipping Tool” əmrindən nə üçün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istifadə edilə bilər?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A)Ekran təsvirini əldə etmək üçün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 xml:space="preserve">                 B)Səs yazmaq üçü       C)Sistem alətlərini nizamlamaq üçün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 xml:space="preserve">     D)Ekran təsvirini dəyişmək üçün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19.MS Word proqramında “Delete” düyməsi nə üçün istifadə edilir?</w:t>
      </w:r>
    </w:p>
    <w:p w:rsidR="000F3AF9" w:rsidRPr="00595F4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A)Kursorun sağındakı simvolları silmək üçün   B)Mətnin</w:t>
      </w:r>
      <w:r w:rsidRPr="00595F49">
        <w:rPr>
          <w:rFonts w:ascii="Times New Roman" w:hAnsi="Times New Roman" w:cs="Times New Roman"/>
          <w:sz w:val="24"/>
          <w:szCs w:val="24"/>
          <w:lang w:val="az-Latn-AZ"/>
        </w:rPr>
        <w:t xml:space="preserve"> əvvəlinə keçmək üçün</w:t>
      </w:r>
    </w:p>
    <w:p w:rsidR="000F3AF9" w:rsidRPr="00595F4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595F49">
        <w:rPr>
          <w:rFonts w:ascii="Times New Roman" w:hAnsi="Times New Roman" w:cs="Times New Roman"/>
          <w:sz w:val="24"/>
          <w:szCs w:val="24"/>
          <w:lang w:val="az-Latn-AZ"/>
        </w:rPr>
        <w:t>C)Sənədi silmək üçün</w:t>
      </w:r>
      <w:r w:rsidRPr="00595F4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595F49">
        <w:rPr>
          <w:rFonts w:ascii="Times New Roman" w:hAnsi="Times New Roman" w:cs="Times New Roman"/>
          <w:sz w:val="24"/>
          <w:szCs w:val="24"/>
          <w:lang w:val="az-Latn-AZ"/>
        </w:rPr>
        <w:tab/>
        <w:t xml:space="preserve">   D) Kursorun solundakı simvolları silmək üçün</w:t>
      </w:r>
    </w:p>
    <w:p w:rsidR="000F3AF9" w:rsidRPr="00595F4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595F49">
        <w:rPr>
          <w:rFonts w:ascii="Times New Roman" w:hAnsi="Times New Roman" w:cs="Times New Roman"/>
          <w:sz w:val="24"/>
          <w:szCs w:val="24"/>
          <w:lang w:val="az-Latn-AZ"/>
        </w:rPr>
        <w:t xml:space="preserve">20.Şəkildəki düymələrin icra etdiyi əməliyyatlar hansı variantda düzgün ardıcıllıqla 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>verilmişdir?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az-Latn-AZ" w:eastAsia="ru-RU"/>
        </w:rPr>
      </w:pPr>
      <w:r w:rsidRPr="000F3A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6CB99B" wp14:editId="36193285">
            <wp:extent cx="1273215" cy="427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6460" cy="4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A)Qalın yazmaq, İri yazmaq, Altdan xətlə yazmaq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 xml:space="preserve"> B)İri yazmaq, Böyük yazmaq, Altdan xətlə yazmaq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C) Qalın yazmaq, Maili yazmaq, Altdan xətlə yazmaq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D)Böyük yazmaq ,Kiçik yazmaq,Orta yazmaq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21.Standart halda Word proqramında şriftlərin ölçüsü hansı intervalda dəyişir?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A)11-48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B)10-28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C)8-72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D)9-70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22.Excel proqram pəncərəsində idarəetmə düymələri harada yerləşir?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A)Menyu lentində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B)Başlıq sətrində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C)Düstur sətrində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 xml:space="preserve">            D)Sürətli müraciət panelində 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23.MS Exceldə seçilmiş xana və ya xanalar çoxluğu necə adlanır?</w:t>
      </w:r>
    </w:p>
    <w:p w:rsidR="000F3AF9" w:rsidRPr="00595F4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A)Fraqment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B)Sektor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C)Diapazon</w:t>
      </w:r>
      <w:r w:rsidRPr="00595F49">
        <w:rPr>
          <w:rFonts w:ascii="Times New Roman" w:hAnsi="Times New Roman" w:cs="Times New Roman"/>
          <w:sz w:val="24"/>
          <w:szCs w:val="24"/>
          <w:lang w:val="az-Latn-AZ"/>
        </w:rPr>
        <w:tab/>
        <w:t>D)Səhifə hissəsi</w:t>
      </w:r>
    </w:p>
    <w:p w:rsidR="000F3AF9" w:rsidRPr="00595F4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24.Excel proqramında sütun adları (başlıqlar) nə ilə işarə olunur?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A)Ədədlərlə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B)Hərflərlə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C)Riyazi simvollarla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D)Xüsusi işarələrlə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25.Excel işçi səhifəsində sətir və sütunların kəsişməsi necə adlanır?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A)Ortaq hissə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B)Aktiv xana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C)Deaktiv xana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D)Xana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26.Bunlardan biri ana plata üzərində yerləşmir.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A)RAM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B)ROM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C)Video Karta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D)Qidalanma bloku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27.Bunlardan biri daxil etmə qurğusu deyil.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A)Klaviatura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B)Maus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C)Printer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D)Skaner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28.”LAN” hansı tip şəbəkələrin qısa şəkildə yazılışıdır?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A)Qlobal şəbəkələrin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B)Lokal şəbəkələrin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C)İnternet şəbəkələrin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D)Qlobal və lokal şəbəkələrin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29.Bu şəbəkə topologiyasında kompüterlər mərkəzi qovşaq(server) tərəfindən əlaqələndirilir və hər bir kompüter bir başa serverə qoşulur.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A)Dairəvi (RİNG) topologiya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B)Ulduzvari(STAR) topologiya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C)Ağacvari topologiya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D)Qarışıq topologiya</w:t>
      </w: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</w:p>
    <w:p w:rsidR="000F3AF9" w:rsidRPr="000F3AF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30.Qlobal şəbəkələrin qısa şəkildə yazılış forması hansı variantda verilmişdir?</w:t>
      </w:r>
    </w:p>
    <w:p w:rsidR="000F3AF9" w:rsidRPr="00595F49" w:rsidRDefault="000F3AF9" w:rsidP="000F3A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az-Latn-AZ"/>
        </w:rPr>
      </w:pPr>
      <w:r w:rsidRPr="000F3AF9">
        <w:rPr>
          <w:rFonts w:ascii="Times New Roman" w:hAnsi="Times New Roman" w:cs="Times New Roman"/>
          <w:sz w:val="24"/>
          <w:szCs w:val="24"/>
          <w:lang w:val="az-Latn-AZ"/>
        </w:rPr>
        <w:t>A)</w:t>
      </w:r>
      <w:r w:rsidRPr="000F3AF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>AN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B)LAN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C)UPS</w:t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</w:r>
      <w:r w:rsidRPr="000F3AF9">
        <w:rPr>
          <w:rFonts w:ascii="Times New Roman" w:hAnsi="Times New Roman" w:cs="Times New Roman"/>
          <w:sz w:val="24"/>
          <w:szCs w:val="24"/>
          <w:lang w:val="az-Latn-AZ"/>
        </w:rPr>
        <w:tab/>
        <w:t>D)ATM</w:t>
      </w:r>
      <w:bookmarkStart w:id="0" w:name="_GoBack"/>
      <w:bookmarkEnd w:id="0"/>
    </w:p>
    <w:p w:rsidR="00AA2890" w:rsidRPr="000F3AF9" w:rsidRDefault="00AA2890" w:rsidP="000F3AF9">
      <w:pPr>
        <w:rPr>
          <w:lang w:val="az-Latn-AZ"/>
        </w:rPr>
      </w:pPr>
    </w:p>
    <w:sectPr w:rsidR="00AA2890" w:rsidRPr="000F3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7EE"/>
    <w:rsid w:val="000F3AF9"/>
    <w:rsid w:val="00290042"/>
    <w:rsid w:val="003617EE"/>
    <w:rsid w:val="007C47DF"/>
    <w:rsid w:val="007D2FB8"/>
    <w:rsid w:val="00AA2890"/>
    <w:rsid w:val="00EC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F9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AF9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F9"/>
    <w:pPr>
      <w:spacing w:after="160" w:line="259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AF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Ramin</dc:creator>
  <cp:lastModifiedBy>Ramin</cp:lastModifiedBy>
  <cp:revision>2</cp:revision>
  <dcterms:created xsi:type="dcterms:W3CDTF">2021-01-25T17:12:00Z</dcterms:created>
  <dcterms:modified xsi:type="dcterms:W3CDTF">2021-01-25T17:12:00Z</dcterms:modified>
</cp:coreProperties>
</file>