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5A0" w:rsidRDefault="005C25A0" w:rsidP="005C25A0">
      <w:pPr>
        <w:pStyle w:val="a3"/>
        <w:ind w:hanging="1134"/>
        <w:jc w:val="center"/>
        <w:rPr>
          <w:lang w:val="en-US"/>
        </w:rPr>
      </w:pPr>
    </w:p>
    <w:p w:rsidR="005C25A0" w:rsidRDefault="005C25A0" w:rsidP="005C25A0">
      <w:pPr>
        <w:pStyle w:val="a3"/>
        <w:ind w:hanging="1134"/>
        <w:jc w:val="center"/>
        <w:rPr>
          <w:lang w:val="en-US"/>
        </w:rPr>
      </w:pPr>
    </w:p>
    <w:p w:rsidR="005C25A0" w:rsidRDefault="005C25A0" w:rsidP="005C25A0">
      <w:pPr>
        <w:pStyle w:val="a3"/>
        <w:ind w:hanging="1134"/>
        <w:jc w:val="center"/>
        <w:rPr>
          <w:lang w:val="en-US"/>
        </w:rPr>
      </w:pPr>
    </w:p>
    <w:p w:rsidR="008F6395" w:rsidRDefault="005C25A0" w:rsidP="005C25A0">
      <w:pPr>
        <w:pStyle w:val="a3"/>
        <w:ind w:hanging="1134"/>
        <w:jc w:val="center"/>
        <w:rPr>
          <w:lang w:val="en-US"/>
        </w:rPr>
      </w:pPr>
      <w:r>
        <w:rPr>
          <w:lang w:val="en-US"/>
        </w:rPr>
        <w:t>C</w:t>
      </w:r>
      <w:r w:rsidRPr="005C25A0">
        <w:rPr>
          <w:lang w:val="en-US"/>
        </w:rPr>
        <w:t>ity against nature</w:t>
      </w: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jc w:val="right"/>
        <w:rPr>
          <w:lang w:val="en-US"/>
        </w:rPr>
      </w:pPr>
      <w:r>
        <w:rPr>
          <w:lang w:val="en-US"/>
        </w:rPr>
        <w:t xml:space="preserve">Denis </w:t>
      </w:r>
      <w:proofErr w:type="spellStart"/>
      <w:r>
        <w:rPr>
          <w:lang w:val="en-US"/>
        </w:rPr>
        <w:t>Shlyakhtin</w:t>
      </w:r>
      <w:proofErr w:type="spellEnd"/>
      <w:r>
        <w:rPr>
          <w:lang w:val="en-US"/>
        </w:rPr>
        <w:t>, June 2021</w:t>
      </w:r>
    </w:p>
    <w:p w:rsidR="005C25A0" w:rsidRDefault="005C25A0" w:rsidP="005C25A0">
      <w:pPr>
        <w:jc w:val="right"/>
        <w:rPr>
          <w:lang w:val="en-US"/>
        </w:rPr>
      </w:pPr>
    </w:p>
    <w:p w:rsidR="005C25A0" w:rsidRDefault="005C25A0" w:rsidP="005C25A0">
      <w:pPr>
        <w:jc w:val="right"/>
        <w:rPr>
          <w:lang w:val="en-US"/>
        </w:rPr>
      </w:pPr>
    </w:p>
    <w:p w:rsidR="005C25A0" w:rsidRDefault="005C25A0" w:rsidP="005C25A0">
      <w:pPr>
        <w:pStyle w:val="2"/>
        <w:rPr>
          <w:lang w:val="en-US"/>
        </w:rPr>
      </w:pPr>
      <w:r>
        <w:rPr>
          <w:lang w:val="en-US"/>
        </w:rPr>
        <w:lastRenderedPageBreak/>
        <w:t>Table of Contents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
        <w:gridCol w:w="5233"/>
        <w:gridCol w:w="2846"/>
      </w:tblGrid>
      <w:tr w:rsidR="00A32CB7" w:rsidTr="00AB0918">
        <w:tc>
          <w:tcPr>
            <w:tcW w:w="556" w:type="dxa"/>
          </w:tcPr>
          <w:p w:rsidR="00A32CB7" w:rsidRDefault="00A32CB7" w:rsidP="00A32CB7">
            <w:pPr>
              <w:pStyle w:val="a5"/>
              <w:ind w:left="0"/>
              <w:rPr>
                <w:lang w:val="en-US"/>
              </w:rPr>
            </w:pPr>
            <w:r>
              <w:rPr>
                <w:lang w:val="en-US"/>
              </w:rPr>
              <w:t>1</w:t>
            </w:r>
            <w:r w:rsidR="00AB0918">
              <w:rPr>
                <w:lang w:val="en-US"/>
              </w:rPr>
              <w:t>.</w:t>
            </w:r>
          </w:p>
        </w:tc>
        <w:tc>
          <w:tcPr>
            <w:tcW w:w="5233" w:type="dxa"/>
          </w:tcPr>
          <w:p w:rsidR="00A32CB7" w:rsidRDefault="00AB0918" w:rsidP="00AB0918">
            <w:pPr>
              <w:rPr>
                <w:lang w:val="en-US"/>
              </w:rPr>
            </w:pPr>
            <w:r w:rsidRPr="00AB0918">
              <w:rPr>
                <w:lang w:val="en-US"/>
              </w:rPr>
              <w:t>Introduction</w:t>
            </w:r>
          </w:p>
        </w:tc>
        <w:tc>
          <w:tcPr>
            <w:tcW w:w="2846" w:type="dxa"/>
          </w:tcPr>
          <w:p w:rsidR="00A32CB7" w:rsidRDefault="00AB0918" w:rsidP="00A32CB7">
            <w:pPr>
              <w:pStyle w:val="a5"/>
              <w:ind w:left="0"/>
              <w:rPr>
                <w:lang w:val="en-US"/>
              </w:rPr>
            </w:pPr>
            <w:r>
              <w:rPr>
                <w:lang w:val="en-US"/>
              </w:rPr>
              <w:t>3</w:t>
            </w:r>
          </w:p>
        </w:tc>
      </w:tr>
      <w:tr w:rsidR="00A32CB7" w:rsidTr="00AB0918">
        <w:tc>
          <w:tcPr>
            <w:tcW w:w="556" w:type="dxa"/>
          </w:tcPr>
          <w:p w:rsidR="00A32CB7" w:rsidRDefault="00A32CB7" w:rsidP="00A32CB7">
            <w:pPr>
              <w:pStyle w:val="a5"/>
              <w:ind w:left="0"/>
              <w:rPr>
                <w:lang w:val="en-US"/>
              </w:rPr>
            </w:pPr>
            <w:r>
              <w:rPr>
                <w:lang w:val="en-US"/>
              </w:rPr>
              <w:t>2</w:t>
            </w:r>
            <w:r w:rsidR="00AB0918">
              <w:rPr>
                <w:lang w:val="en-US"/>
              </w:rPr>
              <w:t>.</w:t>
            </w:r>
          </w:p>
        </w:tc>
        <w:tc>
          <w:tcPr>
            <w:tcW w:w="5233" w:type="dxa"/>
          </w:tcPr>
          <w:p w:rsidR="00A32CB7" w:rsidRDefault="00AB0918" w:rsidP="00A32CB7">
            <w:pPr>
              <w:pStyle w:val="a5"/>
              <w:ind w:left="0"/>
              <w:rPr>
                <w:lang w:val="en-US"/>
              </w:rPr>
            </w:pPr>
            <w:r>
              <w:rPr>
                <w:lang w:val="en-US"/>
              </w:rPr>
              <w:t>Data preparation</w:t>
            </w:r>
          </w:p>
        </w:tc>
        <w:tc>
          <w:tcPr>
            <w:tcW w:w="2846" w:type="dxa"/>
          </w:tcPr>
          <w:p w:rsidR="00A32CB7" w:rsidRDefault="00AB0918" w:rsidP="00A32CB7">
            <w:pPr>
              <w:pStyle w:val="a5"/>
              <w:ind w:left="0"/>
              <w:rPr>
                <w:lang w:val="en-US"/>
              </w:rPr>
            </w:pPr>
            <w:r>
              <w:rPr>
                <w:lang w:val="en-US"/>
              </w:rPr>
              <w:t>4</w:t>
            </w:r>
          </w:p>
        </w:tc>
      </w:tr>
      <w:tr w:rsidR="00A32CB7" w:rsidTr="00AB0918">
        <w:tc>
          <w:tcPr>
            <w:tcW w:w="556" w:type="dxa"/>
          </w:tcPr>
          <w:p w:rsidR="00A32CB7" w:rsidRDefault="00A32CB7" w:rsidP="00A32CB7">
            <w:pPr>
              <w:pStyle w:val="a5"/>
              <w:ind w:left="0"/>
              <w:rPr>
                <w:lang w:val="en-US"/>
              </w:rPr>
            </w:pPr>
            <w:r>
              <w:rPr>
                <w:lang w:val="en-US"/>
              </w:rPr>
              <w:t>3</w:t>
            </w:r>
            <w:r w:rsidR="00AB0918">
              <w:rPr>
                <w:lang w:val="en-US"/>
              </w:rPr>
              <w:t>.</w:t>
            </w:r>
          </w:p>
        </w:tc>
        <w:tc>
          <w:tcPr>
            <w:tcW w:w="5233" w:type="dxa"/>
          </w:tcPr>
          <w:p w:rsidR="00A32CB7" w:rsidRDefault="00AB0918" w:rsidP="00AB0918">
            <w:pPr>
              <w:rPr>
                <w:lang w:val="en-US"/>
              </w:rPr>
            </w:pPr>
            <w:r w:rsidRPr="00AB0918">
              <w:rPr>
                <w:lang w:val="en-US"/>
              </w:rPr>
              <w:t>Analysis</w:t>
            </w:r>
          </w:p>
        </w:tc>
        <w:tc>
          <w:tcPr>
            <w:tcW w:w="2846" w:type="dxa"/>
          </w:tcPr>
          <w:p w:rsidR="00A32CB7" w:rsidRDefault="00AB0918" w:rsidP="00A32CB7">
            <w:pPr>
              <w:pStyle w:val="a5"/>
              <w:ind w:left="0"/>
              <w:rPr>
                <w:lang w:val="en-US"/>
              </w:rPr>
            </w:pPr>
            <w:r>
              <w:rPr>
                <w:lang w:val="en-US"/>
              </w:rPr>
              <w:t>6</w:t>
            </w:r>
            <w:bookmarkStart w:id="0" w:name="_GoBack"/>
            <w:bookmarkEnd w:id="0"/>
          </w:p>
        </w:tc>
      </w:tr>
      <w:tr w:rsidR="00A32CB7" w:rsidTr="00AB0918">
        <w:tc>
          <w:tcPr>
            <w:tcW w:w="556" w:type="dxa"/>
          </w:tcPr>
          <w:p w:rsidR="00A32CB7" w:rsidRDefault="00A32CB7" w:rsidP="00A32CB7">
            <w:pPr>
              <w:pStyle w:val="a5"/>
              <w:ind w:left="0"/>
              <w:rPr>
                <w:lang w:val="en-US"/>
              </w:rPr>
            </w:pPr>
            <w:r>
              <w:rPr>
                <w:lang w:val="en-US"/>
              </w:rPr>
              <w:t>4</w:t>
            </w:r>
            <w:r w:rsidR="00AB0918">
              <w:rPr>
                <w:lang w:val="en-US"/>
              </w:rPr>
              <w:t>.</w:t>
            </w:r>
          </w:p>
        </w:tc>
        <w:tc>
          <w:tcPr>
            <w:tcW w:w="5233" w:type="dxa"/>
          </w:tcPr>
          <w:p w:rsidR="00A32CB7" w:rsidRDefault="00AB0918" w:rsidP="00A32CB7">
            <w:pPr>
              <w:pStyle w:val="a5"/>
              <w:ind w:left="0"/>
              <w:rPr>
                <w:lang w:val="en-US"/>
              </w:rPr>
            </w:pPr>
            <w:r w:rsidRPr="00A32CB7">
              <w:rPr>
                <w:lang w:val="en-US"/>
              </w:rPr>
              <w:t>Results and Discussion</w:t>
            </w:r>
          </w:p>
        </w:tc>
        <w:tc>
          <w:tcPr>
            <w:tcW w:w="2846" w:type="dxa"/>
          </w:tcPr>
          <w:p w:rsidR="00A32CB7" w:rsidRDefault="00AB0918" w:rsidP="00A32CB7">
            <w:pPr>
              <w:pStyle w:val="a5"/>
              <w:ind w:left="0"/>
              <w:rPr>
                <w:lang w:val="en-US"/>
              </w:rPr>
            </w:pPr>
            <w:r>
              <w:rPr>
                <w:lang w:val="en-US"/>
              </w:rPr>
              <w:t>7</w:t>
            </w:r>
          </w:p>
        </w:tc>
      </w:tr>
      <w:tr w:rsidR="00A32CB7" w:rsidTr="00AB0918">
        <w:tc>
          <w:tcPr>
            <w:tcW w:w="556" w:type="dxa"/>
          </w:tcPr>
          <w:p w:rsidR="00A32CB7" w:rsidRDefault="00A32CB7" w:rsidP="00A32CB7">
            <w:pPr>
              <w:pStyle w:val="a5"/>
              <w:ind w:left="0"/>
              <w:rPr>
                <w:lang w:val="en-US"/>
              </w:rPr>
            </w:pPr>
            <w:r>
              <w:rPr>
                <w:lang w:val="en-US"/>
              </w:rPr>
              <w:t>5</w:t>
            </w:r>
            <w:r w:rsidR="00AB0918">
              <w:rPr>
                <w:lang w:val="en-US"/>
              </w:rPr>
              <w:t>.</w:t>
            </w:r>
          </w:p>
        </w:tc>
        <w:tc>
          <w:tcPr>
            <w:tcW w:w="5233" w:type="dxa"/>
          </w:tcPr>
          <w:p w:rsidR="00A32CB7" w:rsidRDefault="00AB0918" w:rsidP="00A32CB7">
            <w:pPr>
              <w:pStyle w:val="a5"/>
              <w:ind w:left="0"/>
              <w:rPr>
                <w:lang w:val="en-US"/>
              </w:rPr>
            </w:pPr>
            <w:r>
              <w:rPr>
                <w:lang w:val="en-US"/>
              </w:rPr>
              <w:t>Conclusion</w:t>
            </w:r>
          </w:p>
        </w:tc>
        <w:tc>
          <w:tcPr>
            <w:tcW w:w="2846" w:type="dxa"/>
          </w:tcPr>
          <w:p w:rsidR="00A32CB7" w:rsidRDefault="00AB0918" w:rsidP="00A32CB7">
            <w:pPr>
              <w:pStyle w:val="a5"/>
              <w:ind w:left="0"/>
              <w:rPr>
                <w:lang w:val="en-US"/>
              </w:rPr>
            </w:pPr>
            <w:r>
              <w:rPr>
                <w:lang w:val="en-US"/>
              </w:rPr>
              <w:t>7</w:t>
            </w:r>
          </w:p>
        </w:tc>
      </w:tr>
    </w:tbl>
    <w:p w:rsidR="00A32CB7" w:rsidRDefault="00A32CB7" w:rsidP="00A32CB7">
      <w:pPr>
        <w:pStyle w:val="a5"/>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Default="005C25A0" w:rsidP="005C25A0">
      <w:pPr>
        <w:rPr>
          <w:lang w:val="en-US"/>
        </w:rPr>
      </w:pPr>
    </w:p>
    <w:p w:rsidR="005C25A0" w:rsidRPr="005B0ED7" w:rsidRDefault="005B0ED7" w:rsidP="005B0ED7">
      <w:pPr>
        <w:rPr>
          <w:b/>
          <w:sz w:val="28"/>
          <w:szCs w:val="28"/>
          <w:lang w:val="en-US"/>
        </w:rPr>
      </w:pPr>
      <w:r w:rsidRPr="005B0ED7">
        <w:rPr>
          <w:b/>
          <w:sz w:val="28"/>
          <w:szCs w:val="28"/>
          <w:lang w:val="en-US"/>
        </w:rPr>
        <w:lastRenderedPageBreak/>
        <w:t>1.</w:t>
      </w:r>
      <w:r>
        <w:rPr>
          <w:b/>
          <w:sz w:val="28"/>
          <w:szCs w:val="28"/>
          <w:lang w:val="en-US"/>
        </w:rPr>
        <w:t xml:space="preserve"> </w:t>
      </w:r>
      <w:r w:rsidR="005C25A0" w:rsidRPr="005B0ED7">
        <w:rPr>
          <w:b/>
          <w:sz w:val="28"/>
          <w:szCs w:val="28"/>
          <w:lang w:val="en-US"/>
        </w:rPr>
        <w:t>Introduction.</w:t>
      </w:r>
    </w:p>
    <w:p w:rsidR="005C25A0" w:rsidRDefault="005C25A0" w:rsidP="005B0ED7">
      <w:pPr>
        <w:rPr>
          <w:rFonts w:ascii="Segoe UI" w:hAnsi="Segoe UI" w:cs="Segoe UI"/>
          <w:sz w:val="21"/>
          <w:szCs w:val="21"/>
          <w:shd w:val="clear" w:color="auto" w:fill="FFFFFF"/>
          <w:lang w:val="en-US"/>
        </w:rPr>
      </w:pPr>
      <w:r w:rsidRPr="005C25A0">
        <w:rPr>
          <w:rFonts w:ascii="Segoe UI" w:hAnsi="Segoe UI" w:cs="Segoe UI"/>
          <w:sz w:val="21"/>
          <w:szCs w:val="21"/>
          <w:shd w:val="clear" w:color="auto" w:fill="FFFFFF"/>
          <w:lang w:val="en-US"/>
        </w:rPr>
        <w:t>St. Petersburg is one of the most beautiful cities. There are many park areas here. I bought an apartment in St. Petersburg 10 years ago on the outskirts of the city. There were a lot of green areas nearby. But over the past 10 years, the area has become heavily built up. Fewer and fewer places to stay. This situation is not only in my area. Environmental issues come first. I tried to show the problem centers in this project. Perhaps such mechanisms should be used by the city government for planning construction.</w:t>
      </w:r>
    </w:p>
    <w:p w:rsidR="005C25A0" w:rsidRPr="005B0ED7" w:rsidRDefault="005B0ED7" w:rsidP="00DC7481">
      <w:pPr>
        <w:pageBreakBefore/>
        <w:rPr>
          <w:b/>
          <w:sz w:val="28"/>
          <w:szCs w:val="28"/>
          <w:lang w:val="en-US"/>
        </w:rPr>
      </w:pPr>
      <w:r w:rsidRPr="005B0ED7">
        <w:rPr>
          <w:b/>
          <w:sz w:val="28"/>
          <w:szCs w:val="28"/>
          <w:lang w:val="en-US"/>
        </w:rPr>
        <w:lastRenderedPageBreak/>
        <w:t>2.</w:t>
      </w:r>
      <w:r>
        <w:rPr>
          <w:b/>
          <w:sz w:val="28"/>
          <w:szCs w:val="28"/>
          <w:lang w:val="en-US"/>
        </w:rPr>
        <w:t xml:space="preserve"> </w:t>
      </w:r>
      <w:r w:rsidRPr="005B0ED7">
        <w:rPr>
          <w:b/>
          <w:sz w:val="28"/>
          <w:szCs w:val="28"/>
          <w:lang w:val="en-US"/>
        </w:rPr>
        <w:t>Data preparation</w:t>
      </w:r>
    </w:p>
    <w:p w:rsidR="005B0ED7" w:rsidRPr="005B0ED7" w:rsidRDefault="005B0ED7" w:rsidP="005B0ED7">
      <w:pPr>
        <w:rPr>
          <w:rFonts w:ascii="Segoe UI" w:hAnsi="Segoe UI" w:cs="Segoe UI"/>
          <w:sz w:val="21"/>
          <w:szCs w:val="21"/>
          <w:shd w:val="clear" w:color="auto" w:fill="FFFFFF"/>
          <w:lang w:val="en-US"/>
        </w:rPr>
      </w:pPr>
      <w:r w:rsidRPr="005B0ED7">
        <w:rPr>
          <w:rFonts w:ascii="Segoe UI" w:hAnsi="Segoe UI" w:cs="Segoe UI"/>
          <w:sz w:val="21"/>
          <w:szCs w:val="21"/>
          <w:shd w:val="clear" w:color="auto" w:fill="FFFFFF"/>
          <w:lang w:val="en-US"/>
        </w:rPr>
        <w:t xml:space="preserve">This notebook is very inspired by the work I found for the </w:t>
      </w:r>
      <w:hyperlink r:id="rId5" w:history="1">
        <w:r w:rsidRPr="005B0ED7">
          <w:rPr>
            <w:rStyle w:val="a6"/>
            <w:rFonts w:ascii="Segoe UI" w:hAnsi="Segoe UI" w:cs="Segoe UI"/>
            <w:sz w:val="21"/>
            <w:szCs w:val="21"/>
            <w:shd w:val="clear" w:color="auto" w:fill="FFFFFF"/>
            <w:lang w:val="en-US"/>
          </w:rPr>
          <w:t>example</w:t>
        </w:r>
      </w:hyperlink>
      <w:r w:rsidRPr="005B0ED7">
        <w:rPr>
          <w:rFonts w:ascii="Segoe UI" w:hAnsi="Segoe UI" w:cs="Segoe UI"/>
          <w:sz w:val="21"/>
          <w:szCs w:val="21"/>
          <w:shd w:val="clear" w:color="auto" w:fill="FFFFFF"/>
          <w:lang w:val="en-US"/>
        </w:rPr>
        <w:t xml:space="preserve"> </w:t>
      </w:r>
      <w:r>
        <w:rPr>
          <w:rFonts w:ascii="Segoe UI" w:hAnsi="Segoe UI" w:cs="Segoe UI"/>
          <w:sz w:val="21"/>
          <w:szCs w:val="21"/>
          <w:shd w:val="clear" w:color="auto" w:fill="FFFFFF"/>
          <w:lang w:val="en-US"/>
        </w:rPr>
        <w:t xml:space="preserve"> </w:t>
      </w:r>
      <w:r w:rsidRPr="005B0ED7">
        <w:rPr>
          <w:rFonts w:ascii="Segoe UI" w:hAnsi="Segoe UI" w:cs="Segoe UI"/>
          <w:sz w:val="21"/>
          <w:szCs w:val="21"/>
          <w:shd w:val="clear" w:color="auto" w:fill="FFFFFF"/>
          <w:lang w:val="en-US"/>
        </w:rPr>
        <w:t>I'll keep the idea of clustering the city by area and then build a heatmap to find the best area.</w:t>
      </w:r>
    </w:p>
    <w:p w:rsidR="00DC7481" w:rsidRDefault="005B0ED7" w:rsidP="005B0ED7">
      <w:pPr>
        <w:rPr>
          <w:rFonts w:ascii="Segoe UI" w:hAnsi="Segoe UI" w:cs="Segoe UI"/>
          <w:sz w:val="21"/>
          <w:szCs w:val="21"/>
          <w:shd w:val="clear" w:color="auto" w:fill="FFFFFF"/>
          <w:lang w:val="en-US"/>
        </w:rPr>
      </w:pPr>
      <w:r w:rsidRPr="005B0ED7">
        <w:rPr>
          <w:rFonts w:ascii="Segoe UI" w:hAnsi="Segoe UI" w:cs="Segoe UI"/>
          <w:sz w:val="21"/>
          <w:szCs w:val="21"/>
          <w:shd w:val="clear" w:color="auto" w:fill="FFFFFF"/>
          <w:lang w:val="en-US"/>
        </w:rPr>
        <w:t>I will change some data:</w:t>
      </w:r>
    </w:p>
    <w:p w:rsidR="005B0ED7" w:rsidRPr="005B0ED7" w:rsidRDefault="005B0ED7" w:rsidP="005B0ED7">
      <w:pPr>
        <w:rPr>
          <w:rFonts w:ascii="Segoe UI" w:hAnsi="Segoe UI" w:cs="Segoe UI"/>
          <w:sz w:val="21"/>
          <w:szCs w:val="21"/>
          <w:shd w:val="clear" w:color="auto" w:fill="FFFFFF"/>
          <w:lang w:val="en-US"/>
        </w:rPr>
      </w:pPr>
      <w:r w:rsidRPr="005B0ED7">
        <w:rPr>
          <w:rFonts w:ascii="Segoe UI" w:hAnsi="Segoe UI" w:cs="Segoe UI"/>
          <w:sz w:val="21"/>
          <w:szCs w:val="21"/>
          <w:shd w:val="clear" w:color="auto" w:fill="FFFFFF"/>
          <w:lang w:val="en-US"/>
        </w:rPr>
        <w:t>Country / city: Russia Objective: find areas without access to parks So, I will be crossing data from business days and localizations.</w:t>
      </w:r>
    </w:p>
    <w:p w:rsidR="005B0ED7" w:rsidRPr="005B0ED7" w:rsidRDefault="005B0ED7" w:rsidP="005B0ED7">
      <w:pPr>
        <w:rPr>
          <w:rFonts w:ascii="Segoe UI" w:hAnsi="Segoe UI" w:cs="Segoe UI"/>
          <w:sz w:val="21"/>
          <w:szCs w:val="21"/>
          <w:shd w:val="clear" w:color="auto" w:fill="FFFFFF"/>
          <w:lang w:val="en-US"/>
        </w:rPr>
      </w:pPr>
      <w:r w:rsidRPr="005B0ED7">
        <w:rPr>
          <w:rFonts w:ascii="Segoe UI" w:hAnsi="Segoe UI" w:cs="Segoe UI"/>
          <w:sz w:val="21"/>
          <w:szCs w:val="21"/>
          <w:shd w:val="clear" w:color="auto" w:fill="FFFFFF"/>
          <w:lang w:val="en-US"/>
        </w:rPr>
        <w:t>I will be using the following API:</w:t>
      </w:r>
    </w:p>
    <w:p w:rsidR="005B0ED7" w:rsidRDefault="005B0ED7" w:rsidP="005B0ED7">
      <w:pPr>
        <w:rPr>
          <w:rFonts w:ascii="Segoe UI" w:hAnsi="Segoe UI" w:cs="Segoe UI"/>
          <w:sz w:val="21"/>
          <w:szCs w:val="21"/>
          <w:shd w:val="clear" w:color="auto" w:fill="FFFFFF"/>
          <w:lang w:val="en-US"/>
        </w:rPr>
      </w:pPr>
      <w:r w:rsidRPr="005B0ED7">
        <w:rPr>
          <w:rFonts w:ascii="Segoe UI" w:hAnsi="Segoe UI" w:cs="Segoe UI"/>
          <w:sz w:val="21"/>
          <w:szCs w:val="21"/>
          <w:shd w:val="clear" w:color="auto" w:fill="FFFFFF"/>
          <w:lang w:val="en-US"/>
        </w:rPr>
        <w:t xml:space="preserve">Foursquare API: for finding parks </w:t>
      </w:r>
      <w:proofErr w:type="spellStart"/>
      <w:r w:rsidRPr="005B0ED7">
        <w:rPr>
          <w:rFonts w:ascii="Segoe UI" w:hAnsi="Segoe UI" w:cs="Segoe UI"/>
          <w:sz w:val="21"/>
          <w:szCs w:val="21"/>
          <w:shd w:val="clear" w:color="auto" w:fill="FFFFFF"/>
          <w:lang w:val="en-US"/>
        </w:rPr>
        <w:t>geopy</w:t>
      </w:r>
      <w:proofErr w:type="spellEnd"/>
      <w:r w:rsidRPr="005B0ED7">
        <w:rPr>
          <w:rFonts w:ascii="Segoe UI" w:hAnsi="Segoe UI" w:cs="Segoe UI"/>
          <w:sz w:val="21"/>
          <w:szCs w:val="21"/>
          <w:shd w:val="clear" w:color="auto" w:fill="FFFFFF"/>
          <w:lang w:val="en-US"/>
        </w:rPr>
        <w:t>: reverse geolocation</w:t>
      </w:r>
    </w:p>
    <w:p w:rsidR="005B0ED7" w:rsidRPr="005B0ED7" w:rsidRDefault="005B0ED7" w:rsidP="005B0ED7">
      <w:pPr>
        <w:rPr>
          <w:b/>
          <w:sz w:val="28"/>
          <w:szCs w:val="28"/>
          <w:lang w:val="en-US"/>
        </w:rPr>
      </w:pPr>
      <w:r w:rsidRPr="005B0ED7">
        <w:rPr>
          <w:b/>
          <w:sz w:val="28"/>
          <w:szCs w:val="28"/>
          <w:lang w:val="en-US"/>
        </w:rPr>
        <w:t xml:space="preserve">2.1 Dataset 1. </w:t>
      </w:r>
      <w:r w:rsidRPr="005B0ED7">
        <w:rPr>
          <w:b/>
          <w:sz w:val="28"/>
          <w:szCs w:val="28"/>
          <w:lang w:val="en-US"/>
        </w:rPr>
        <w:t>Neighborhood Candidates</w:t>
      </w:r>
    </w:p>
    <w:p w:rsidR="005B0ED7" w:rsidRPr="00DC7481" w:rsidRDefault="00DC7481" w:rsidP="005B0ED7">
      <w:pPr>
        <w:pStyle w:val="a8"/>
        <w:shd w:val="clear" w:color="auto" w:fill="FFFFFF"/>
        <w:spacing w:before="0" w:beforeAutospacing="0" w:after="240" w:afterAutospacing="0"/>
        <w:rPr>
          <w:rFonts w:ascii="Segoe UI" w:hAnsi="Segoe UI" w:cs="Segoe UI"/>
          <w:sz w:val="21"/>
          <w:szCs w:val="21"/>
          <w:lang w:val="en-US"/>
        </w:rPr>
      </w:pPr>
      <w:r>
        <w:rPr>
          <w:rFonts w:ascii="Segoe UI" w:hAnsi="Segoe UI" w:cs="Segoe UI"/>
          <w:sz w:val="21"/>
          <w:szCs w:val="21"/>
          <w:lang w:val="en-US"/>
        </w:rPr>
        <w:t>We</w:t>
      </w:r>
      <w:r w:rsidR="005B0ED7" w:rsidRPr="00DC7481">
        <w:rPr>
          <w:rFonts w:ascii="Segoe UI" w:hAnsi="Segoe UI" w:cs="Segoe UI"/>
          <w:sz w:val="21"/>
          <w:szCs w:val="21"/>
          <w:lang w:val="en-US"/>
        </w:rPr>
        <w:t xml:space="preserve"> create a grid of area candidates, </w:t>
      </w:r>
      <w:proofErr w:type="spellStart"/>
      <w:r w:rsidR="005B0ED7" w:rsidRPr="00DC7481">
        <w:rPr>
          <w:rFonts w:ascii="Segoe UI" w:hAnsi="Segoe UI" w:cs="Segoe UI"/>
          <w:sz w:val="21"/>
          <w:szCs w:val="21"/>
          <w:lang w:val="en-US"/>
        </w:rPr>
        <w:t>equaly</w:t>
      </w:r>
      <w:proofErr w:type="spellEnd"/>
      <w:r w:rsidR="005B0ED7" w:rsidRPr="00DC7481">
        <w:rPr>
          <w:rFonts w:ascii="Segoe UI" w:hAnsi="Segoe UI" w:cs="Segoe UI"/>
          <w:sz w:val="21"/>
          <w:szCs w:val="21"/>
          <w:lang w:val="en-US"/>
        </w:rPr>
        <w:t xml:space="preserve"> spaced, centered around city center and within ~15km. Our neighborhoods will be defined as circular areas with a radius of 500 meters, so our neighborhood centers will be 1000 meters apart.</w:t>
      </w:r>
    </w:p>
    <w:p w:rsidR="005B0ED7" w:rsidRPr="00DC7481" w:rsidRDefault="005B0ED7" w:rsidP="005B0ED7">
      <w:pPr>
        <w:pStyle w:val="a8"/>
        <w:shd w:val="clear" w:color="auto" w:fill="FFFFFF"/>
        <w:spacing w:before="0" w:beforeAutospacing="0" w:after="240" w:afterAutospacing="0"/>
        <w:rPr>
          <w:rFonts w:ascii="Segoe UI" w:hAnsi="Segoe UI" w:cs="Segoe UI"/>
          <w:sz w:val="21"/>
          <w:szCs w:val="21"/>
          <w:lang w:val="en-US"/>
        </w:rPr>
      </w:pPr>
      <w:r w:rsidRPr="00DC7481">
        <w:rPr>
          <w:rFonts w:ascii="Segoe UI" w:hAnsi="Segoe UI" w:cs="Segoe UI"/>
          <w:sz w:val="21"/>
          <w:szCs w:val="21"/>
          <w:lang w:val="en-US"/>
        </w:rPr>
        <w:t xml:space="preserve">To accurately calculate </w:t>
      </w:r>
      <w:proofErr w:type="gramStart"/>
      <w:r w:rsidRPr="00DC7481">
        <w:rPr>
          <w:rFonts w:ascii="Segoe UI" w:hAnsi="Segoe UI" w:cs="Segoe UI"/>
          <w:sz w:val="21"/>
          <w:szCs w:val="21"/>
          <w:lang w:val="en-US"/>
        </w:rPr>
        <w:t>distances</w:t>
      </w:r>
      <w:proofErr w:type="gramEnd"/>
      <w:r w:rsidRPr="00DC7481">
        <w:rPr>
          <w:rFonts w:ascii="Segoe UI" w:hAnsi="Segoe UI" w:cs="Segoe UI"/>
          <w:sz w:val="21"/>
          <w:szCs w:val="21"/>
          <w:lang w:val="en-US"/>
        </w:rPr>
        <w:t xml:space="preserve"> we need to create our grid of locations in Cartesian 2D coordinate system which allows us to calculate distances in meters (not in latitude/longitude degrees). Then we'll project those coordinates back to latitude/longitude degrees to be shown on Folium map. </w:t>
      </w:r>
      <w:proofErr w:type="gramStart"/>
      <w:r w:rsidRPr="00DC7481">
        <w:rPr>
          <w:rFonts w:ascii="Segoe UI" w:hAnsi="Segoe UI" w:cs="Segoe UI"/>
          <w:sz w:val="21"/>
          <w:szCs w:val="21"/>
          <w:lang w:val="en-US"/>
        </w:rPr>
        <w:t>So</w:t>
      </w:r>
      <w:proofErr w:type="gramEnd"/>
      <w:r w:rsidRPr="00DC7481">
        <w:rPr>
          <w:rFonts w:ascii="Segoe UI" w:hAnsi="Segoe UI" w:cs="Segoe UI"/>
          <w:sz w:val="21"/>
          <w:szCs w:val="21"/>
          <w:lang w:val="en-US"/>
        </w:rPr>
        <w:t xml:space="preserve"> let's create functions to convert between WGS84 spherical coordinate system (latitude/longitude degrees) and UTM Cartesian coordinate system (X/Y coordinates in meters).</w:t>
      </w:r>
    </w:p>
    <w:p w:rsidR="005B0ED7" w:rsidRPr="00DC7481" w:rsidRDefault="005B0ED7" w:rsidP="005B0ED7">
      <w:pPr>
        <w:pStyle w:val="a8"/>
        <w:shd w:val="clear" w:color="auto" w:fill="FFFFFF"/>
        <w:spacing w:before="0" w:beforeAutospacing="0" w:after="240" w:afterAutospacing="0"/>
        <w:rPr>
          <w:rFonts w:ascii="Segoe UI" w:hAnsi="Segoe UI" w:cs="Segoe UI"/>
          <w:sz w:val="21"/>
          <w:szCs w:val="21"/>
          <w:lang w:val="en-US"/>
        </w:rPr>
      </w:pPr>
      <w:r w:rsidRPr="00DC7481">
        <w:rPr>
          <w:rFonts w:ascii="Segoe UI" w:hAnsi="Segoe UI" w:cs="Segoe UI"/>
          <w:sz w:val="21"/>
          <w:szCs w:val="21"/>
          <w:lang w:val="en-US"/>
        </w:rPr>
        <w:t xml:space="preserve">Let's create a hexagonal grid of cells: we offset every other row, and adjust vertical row spacing so that every cell center is equally distant from all </w:t>
      </w:r>
      <w:proofErr w:type="spellStart"/>
      <w:r w:rsidRPr="00DC7481">
        <w:rPr>
          <w:rFonts w:ascii="Segoe UI" w:hAnsi="Segoe UI" w:cs="Segoe UI"/>
          <w:sz w:val="21"/>
          <w:szCs w:val="21"/>
          <w:lang w:val="en-US"/>
        </w:rPr>
        <w:t>it's</w:t>
      </w:r>
      <w:proofErr w:type="spellEnd"/>
      <w:r w:rsidRPr="00DC7481">
        <w:rPr>
          <w:rFonts w:ascii="Segoe UI" w:hAnsi="Segoe UI" w:cs="Segoe UI"/>
          <w:sz w:val="21"/>
          <w:szCs w:val="21"/>
          <w:lang w:val="en-US"/>
        </w:rPr>
        <w:t xml:space="preserve"> neighbors.</w:t>
      </w:r>
    </w:p>
    <w:p w:rsidR="005B0ED7" w:rsidRDefault="005B0ED7" w:rsidP="005B0ED7">
      <w:pPr>
        <w:pStyle w:val="a8"/>
        <w:shd w:val="clear" w:color="auto" w:fill="FFFFFF"/>
        <w:spacing w:before="0" w:beforeAutospacing="0" w:after="120" w:afterAutospacing="0"/>
        <w:rPr>
          <w:rFonts w:ascii="Segoe UI" w:hAnsi="Segoe UI" w:cs="Segoe UI"/>
          <w:sz w:val="21"/>
          <w:szCs w:val="21"/>
          <w:lang w:val="en-US"/>
        </w:rPr>
      </w:pPr>
      <w:r w:rsidRPr="00DC7481">
        <w:rPr>
          <w:rFonts w:ascii="Segoe UI" w:hAnsi="Segoe UI" w:cs="Segoe UI"/>
          <w:sz w:val="21"/>
          <w:szCs w:val="21"/>
          <w:lang w:val="en-US"/>
        </w:rPr>
        <w:t>Let's visualize the data we have so far: candidate neighborhood centers:</w:t>
      </w:r>
    </w:p>
    <w:p w:rsidR="00DC7481" w:rsidRDefault="00DC7481" w:rsidP="005B0ED7">
      <w:pPr>
        <w:pStyle w:val="a8"/>
        <w:shd w:val="clear" w:color="auto" w:fill="FFFFFF"/>
        <w:spacing w:before="0" w:beforeAutospacing="0" w:after="120" w:afterAutospacing="0"/>
        <w:rPr>
          <w:rFonts w:ascii="Segoe UI" w:hAnsi="Segoe UI" w:cs="Segoe UI"/>
          <w:sz w:val="21"/>
          <w:szCs w:val="21"/>
          <w:lang w:val="en-US"/>
        </w:rPr>
      </w:pPr>
      <w:r>
        <w:rPr>
          <w:noProof/>
        </w:rPr>
        <w:drawing>
          <wp:inline distT="0" distB="0" distL="0" distR="0" wp14:anchorId="0EA3C9DD" wp14:editId="0101EAAF">
            <wp:extent cx="5059680" cy="3955258"/>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4554" cy="3974702"/>
                    </a:xfrm>
                    <a:prstGeom prst="rect">
                      <a:avLst/>
                    </a:prstGeom>
                  </pic:spPr>
                </pic:pic>
              </a:graphicData>
            </a:graphic>
          </wp:inline>
        </w:drawing>
      </w:r>
    </w:p>
    <w:p w:rsidR="00DC7481" w:rsidRDefault="00DC7481" w:rsidP="005B0ED7">
      <w:pPr>
        <w:pStyle w:val="a8"/>
        <w:shd w:val="clear" w:color="auto" w:fill="FFFFFF"/>
        <w:spacing w:before="0" w:beforeAutospacing="0" w:after="120" w:afterAutospacing="0"/>
        <w:rPr>
          <w:rFonts w:ascii="Segoe UI" w:hAnsi="Segoe UI" w:cs="Segoe UI"/>
          <w:sz w:val="21"/>
          <w:szCs w:val="21"/>
          <w:lang w:val="en-US"/>
        </w:rPr>
      </w:pPr>
    </w:p>
    <w:p w:rsidR="00DC7481" w:rsidRPr="00DC7481" w:rsidRDefault="00DC7481" w:rsidP="00DC7481">
      <w:pPr>
        <w:pStyle w:val="a8"/>
        <w:shd w:val="clear" w:color="auto" w:fill="FFFFFF"/>
        <w:spacing w:before="0" w:beforeAutospacing="0" w:after="240" w:afterAutospacing="0"/>
        <w:rPr>
          <w:rFonts w:ascii="Segoe UI" w:hAnsi="Segoe UI" w:cs="Segoe UI"/>
          <w:sz w:val="21"/>
          <w:szCs w:val="21"/>
          <w:lang w:val="en-US"/>
        </w:rPr>
      </w:pPr>
      <w:r>
        <w:rPr>
          <w:rFonts w:ascii="Segoe UI" w:hAnsi="Segoe UI" w:cs="Segoe UI"/>
          <w:sz w:val="21"/>
          <w:szCs w:val="21"/>
          <w:lang w:val="en-US"/>
        </w:rPr>
        <w:lastRenderedPageBreak/>
        <w:t xml:space="preserve">Using the foursquare service, we can get data about nearby places at the specified coordinates </w:t>
      </w:r>
      <w:r w:rsidRPr="00DC7481">
        <w:rPr>
          <w:rFonts w:ascii="Segoe UI" w:hAnsi="Segoe UI" w:cs="Segoe UI"/>
          <w:sz w:val="21"/>
          <w:szCs w:val="21"/>
          <w:lang w:val="en-US"/>
        </w:rPr>
        <w:t>to get info on parks in each neighborhood.</w:t>
      </w:r>
    </w:p>
    <w:p w:rsidR="00DC7481" w:rsidRPr="00DC7481" w:rsidRDefault="00DC7481" w:rsidP="00DC7481">
      <w:pPr>
        <w:pStyle w:val="a8"/>
        <w:shd w:val="clear" w:color="auto" w:fill="FFFFFF"/>
        <w:spacing w:before="0" w:beforeAutospacing="0" w:after="240" w:afterAutospacing="0"/>
        <w:rPr>
          <w:rFonts w:ascii="Segoe UI" w:hAnsi="Segoe UI" w:cs="Segoe UI"/>
          <w:sz w:val="21"/>
          <w:szCs w:val="21"/>
          <w:lang w:val="en-US"/>
        </w:rPr>
      </w:pPr>
      <w:r w:rsidRPr="00DC7481">
        <w:rPr>
          <w:rFonts w:ascii="Segoe UI" w:hAnsi="Segoe UI" w:cs="Segoe UI"/>
          <w:sz w:val="21"/>
          <w:szCs w:val="21"/>
          <w:lang w:val="en-US"/>
        </w:rPr>
        <w:t>We're interested in venues in 'Park' category.</w:t>
      </w:r>
    </w:p>
    <w:p w:rsidR="00DC7481" w:rsidRDefault="00DC7481" w:rsidP="00DC7481">
      <w:pPr>
        <w:pStyle w:val="a8"/>
        <w:shd w:val="clear" w:color="auto" w:fill="FFFFFF"/>
        <w:spacing w:before="0" w:beforeAutospacing="0" w:after="120" w:afterAutospacing="0"/>
        <w:rPr>
          <w:rFonts w:ascii="Segoe UI" w:hAnsi="Segoe UI" w:cs="Segoe UI"/>
          <w:sz w:val="21"/>
          <w:szCs w:val="21"/>
          <w:lang w:val="en-US"/>
        </w:rPr>
      </w:pPr>
      <w:r w:rsidRPr="00DC7481">
        <w:rPr>
          <w:rFonts w:ascii="Segoe UI" w:hAnsi="Segoe UI" w:cs="Segoe UI"/>
          <w:sz w:val="21"/>
          <w:szCs w:val="21"/>
          <w:lang w:val="en-US"/>
        </w:rPr>
        <w:t>For each neighbor, we request data from the Foursquare API to find nearby parks. We save the coordinates of the point of interest and the found parks to the dataset.</w:t>
      </w:r>
    </w:p>
    <w:p w:rsidR="0079738D" w:rsidRDefault="0079738D" w:rsidP="00DC7481">
      <w:pPr>
        <w:pStyle w:val="a8"/>
        <w:shd w:val="clear" w:color="auto" w:fill="FFFFFF"/>
        <w:spacing w:before="0" w:beforeAutospacing="0" w:after="120" w:afterAutospacing="0"/>
        <w:rPr>
          <w:rFonts w:ascii="Segoe UI" w:hAnsi="Segoe UI" w:cs="Segoe UI"/>
          <w:sz w:val="21"/>
          <w:szCs w:val="21"/>
          <w:lang w:val="en-US"/>
        </w:rPr>
      </w:pPr>
      <w:r>
        <w:rPr>
          <w:rFonts w:ascii="Segoe UI" w:hAnsi="Segoe UI" w:cs="Segoe UI"/>
          <w:sz w:val="21"/>
          <w:szCs w:val="21"/>
          <w:lang w:val="en-US"/>
        </w:rPr>
        <w:t>Information we need:</w:t>
      </w:r>
    </w:p>
    <w:p w:rsidR="0079738D" w:rsidRDefault="0079738D" w:rsidP="00DC7481">
      <w:pPr>
        <w:pStyle w:val="a8"/>
        <w:shd w:val="clear" w:color="auto" w:fill="FFFFFF"/>
        <w:spacing w:before="0" w:beforeAutospacing="0" w:after="120" w:afterAutospacing="0"/>
        <w:rPr>
          <w:rFonts w:ascii="Segoe UI" w:hAnsi="Segoe UI" w:cs="Segoe UI"/>
          <w:sz w:val="21"/>
          <w:szCs w:val="21"/>
          <w:lang w:val="en-US"/>
        </w:rPr>
      </w:pPr>
      <w:r w:rsidRPr="0079738D">
        <w:rPr>
          <w:rFonts w:ascii="Segoe UI" w:hAnsi="Segoe UI" w:cs="Segoe UI"/>
          <w:b/>
          <w:sz w:val="21"/>
          <w:szCs w:val="21"/>
          <w:lang w:val="en-US"/>
        </w:rPr>
        <w:t>N</w:t>
      </w:r>
      <w:r>
        <w:rPr>
          <w:rFonts w:ascii="Segoe UI" w:hAnsi="Segoe UI" w:cs="Segoe UI"/>
          <w:sz w:val="21"/>
          <w:szCs w:val="21"/>
          <w:lang w:val="en-US"/>
        </w:rPr>
        <w:t xml:space="preserve"> – number </w:t>
      </w:r>
      <w:r w:rsidRPr="0079738D">
        <w:rPr>
          <w:rFonts w:ascii="Segoe UI" w:hAnsi="Segoe UI" w:cs="Segoe UI"/>
          <w:sz w:val="21"/>
          <w:szCs w:val="21"/>
          <w:lang w:val="en-US"/>
        </w:rPr>
        <w:t>Neighborhood</w:t>
      </w:r>
    </w:p>
    <w:p w:rsidR="0079738D" w:rsidRDefault="0079738D" w:rsidP="00DC7481">
      <w:pPr>
        <w:pStyle w:val="a8"/>
        <w:shd w:val="clear" w:color="auto" w:fill="FFFFFF"/>
        <w:spacing w:before="0" w:beforeAutospacing="0" w:after="120" w:afterAutospacing="0"/>
        <w:rPr>
          <w:rFonts w:ascii="Segoe UI" w:hAnsi="Segoe UI" w:cs="Segoe UI"/>
          <w:sz w:val="21"/>
          <w:szCs w:val="21"/>
          <w:lang w:val="en-US"/>
        </w:rPr>
      </w:pPr>
      <w:r w:rsidRPr="0079738D">
        <w:rPr>
          <w:rFonts w:ascii="Segoe UI" w:hAnsi="Segoe UI" w:cs="Segoe UI"/>
          <w:b/>
          <w:sz w:val="21"/>
          <w:szCs w:val="21"/>
          <w:lang w:val="en-US"/>
        </w:rPr>
        <w:t xml:space="preserve">Lat, </w:t>
      </w:r>
      <w:proofErr w:type="spellStart"/>
      <w:r w:rsidRPr="0079738D">
        <w:rPr>
          <w:rFonts w:ascii="Segoe UI" w:hAnsi="Segoe UI" w:cs="Segoe UI"/>
          <w:b/>
          <w:sz w:val="21"/>
          <w:szCs w:val="21"/>
          <w:lang w:val="en-US"/>
        </w:rPr>
        <w:t>lng</w:t>
      </w:r>
      <w:proofErr w:type="spellEnd"/>
      <w:r>
        <w:rPr>
          <w:rFonts w:ascii="Segoe UI" w:hAnsi="Segoe UI" w:cs="Segoe UI"/>
          <w:sz w:val="21"/>
          <w:szCs w:val="21"/>
          <w:lang w:val="en-US"/>
        </w:rPr>
        <w:t xml:space="preserve"> – geographical coordinates</w:t>
      </w:r>
    </w:p>
    <w:p w:rsidR="0079738D" w:rsidRDefault="0079738D" w:rsidP="00DC7481">
      <w:pPr>
        <w:pStyle w:val="a8"/>
        <w:shd w:val="clear" w:color="auto" w:fill="FFFFFF"/>
        <w:spacing w:before="0" w:beforeAutospacing="0" w:after="120" w:afterAutospacing="0"/>
        <w:rPr>
          <w:rFonts w:ascii="Segoe UI" w:hAnsi="Segoe UI" w:cs="Segoe UI"/>
          <w:sz w:val="21"/>
          <w:szCs w:val="21"/>
          <w:lang w:val="en-US"/>
        </w:rPr>
      </w:pPr>
      <w:r w:rsidRPr="0079738D">
        <w:rPr>
          <w:rFonts w:ascii="Segoe UI" w:hAnsi="Segoe UI" w:cs="Segoe UI"/>
          <w:b/>
          <w:sz w:val="21"/>
          <w:szCs w:val="21"/>
          <w:lang w:val="en-US"/>
        </w:rPr>
        <w:t>Id</w:t>
      </w:r>
      <w:r>
        <w:rPr>
          <w:rFonts w:ascii="Segoe UI" w:hAnsi="Segoe UI" w:cs="Segoe UI"/>
          <w:sz w:val="21"/>
          <w:szCs w:val="21"/>
          <w:lang w:val="en-US"/>
        </w:rPr>
        <w:t xml:space="preserve"> – venue id</w:t>
      </w:r>
    </w:p>
    <w:p w:rsidR="0079738D" w:rsidRDefault="0079738D" w:rsidP="00DC7481">
      <w:pPr>
        <w:pStyle w:val="a8"/>
        <w:shd w:val="clear" w:color="auto" w:fill="FFFFFF"/>
        <w:spacing w:before="0" w:beforeAutospacing="0" w:after="120" w:afterAutospacing="0"/>
        <w:rPr>
          <w:rFonts w:ascii="Segoe UI" w:hAnsi="Segoe UI" w:cs="Segoe UI"/>
          <w:sz w:val="21"/>
          <w:szCs w:val="21"/>
          <w:lang w:val="en-US"/>
        </w:rPr>
      </w:pPr>
      <w:r w:rsidRPr="0079738D">
        <w:rPr>
          <w:rFonts w:ascii="Segoe UI" w:hAnsi="Segoe UI" w:cs="Segoe UI"/>
          <w:b/>
          <w:sz w:val="21"/>
          <w:szCs w:val="21"/>
          <w:lang w:val="en-US"/>
        </w:rPr>
        <w:t>Name</w:t>
      </w:r>
      <w:r>
        <w:rPr>
          <w:rFonts w:ascii="Segoe UI" w:hAnsi="Segoe UI" w:cs="Segoe UI"/>
          <w:sz w:val="21"/>
          <w:szCs w:val="21"/>
          <w:lang w:val="en-US"/>
        </w:rPr>
        <w:t xml:space="preserve"> - venue name</w:t>
      </w:r>
    </w:p>
    <w:p w:rsidR="0079738D" w:rsidRDefault="0079738D" w:rsidP="00DC7481">
      <w:pPr>
        <w:pStyle w:val="a8"/>
        <w:shd w:val="clear" w:color="auto" w:fill="FFFFFF"/>
        <w:spacing w:before="0" w:beforeAutospacing="0" w:after="120" w:afterAutospacing="0"/>
        <w:rPr>
          <w:rFonts w:ascii="Segoe UI" w:hAnsi="Segoe UI" w:cs="Segoe UI"/>
          <w:sz w:val="21"/>
          <w:szCs w:val="21"/>
          <w:lang w:val="en-US"/>
        </w:rPr>
      </w:pPr>
      <w:proofErr w:type="spellStart"/>
      <w:r w:rsidRPr="0079738D">
        <w:rPr>
          <w:rFonts w:ascii="Segoe UI" w:hAnsi="Segoe UI" w:cs="Segoe UI"/>
          <w:b/>
          <w:sz w:val="21"/>
          <w:szCs w:val="21"/>
          <w:lang w:val="en-US"/>
        </w:rPr>
        <w:t>Vlat</w:t>
      </w:r>
      <w:proofErr w:type="spellEnd"/>
      <w:r w:rsidRPr="0079738D">
        <w:rPr>
          <w:rFonts w:ascii="Segoe UI" w:hAnsi="Segoe UI" w:cs="Segoe UI"/>
          <w:b/>
          <w:sz w:val="21"/>
          <w:szCs w:val="21"/>
          <w:lang w:val="en-US"/>
        </w:rPr>
        <w:t xml:space="preserve">, </w:t>
      </w:r>
      <w:proofErr w:type="spellStart"/>
      <w:r w:rsidRPr="0079738D">
        <w:rPr>
          <w:rFonts w:ascii="Segoe UI" w:hAnsi="Segoe UI" w:cs="Segoe UI"/>
          <w:b/>
          <w:sz w:val="21"/>
          <w:szCs w:val="21"/>
          <w:lang w:val="en-US"/>
        </w:rPr>
        <w:t>Vlng</w:t>
      </w:r>
      <w:proofErr w:type="spellEnd"/>
      <w:r>
        <w:rPr>
          <w:rFonts w:ascii="Segoe UI" w:hAnsi="Segoe UI" w:cs="Segoe UI"/>
          <w:sz w:val="21"/>
          <w:szCs w:val="21"/>
          <w:lang w:val="en-US"/>
        </w:rPr>
        <w:t xml:space="preserve"> – venue </w:t>
      </w:r>
      <w:r>
        <w:rPr>
          <w:rFonts w:ascii="Segoe UI" w:hAnsi="Segoe UI" w:cs="Segoe UI"/>
          <w:sz w:val="21"/>
          <w:szCs w:val="21"/>
          <w:lang w:val="en-US"/>
        </w:rPr>
        <w:t>geographical coordinates</w:t>
      </w:r>
    </w:p>
    <w:p w:rsidR="0079738D" w:rsidRDefault="0079738D" w:rsidP="00DC7481">
      <w:pPr>
        <w:pStyle w:val="a8"/>
        <w:shd w:val="clear" w:color="auto" w:fill="FFFFFF"/>
        <w:spacing w:before="0" w:beforeAutospacing="0" w:after="120" w:afterAutospacing="0"/>
        <w:rPr>
          <w:rFonts w:ascii="Segoe UI" w:hAnsi="Segoe UI" w:cs="Segoe UI"/>
          <w:sz w:val="21"/>
          <w:szCs w:val="21"/>
          <w:lang w:val="en-US"/>
        </w:rPr>
      </w:pPr>
      <w:r w:rsidRPr="0079738D">
        <w:rPr>
          <w:rFonts w:ascii="Segoe UI" w:hAnsi="Segoe UI" w:cs="Segoe UI"/>
          <w:b/>
          <w:sz w:val="21"/>
          <w:szCs w:val="21"/>
          <w:lang w:val="en-US"/>
        </w:rPr>
        <w:t>Address</w:t>
      </w:r>
      <w:r>
        <w:rPr>
          <w:rFonts w:ascii="Segoe UI" w:hAnsi="Segoe UI" w:cs="Segoe UI"/>
          <w:sz w:val="21"/>
          <w:szCs w:val="21"/>
          <w:lang w:val="en-US"/>
        </w:rPr>
        <w:t xml:space="preserve"> – venue address</w:t>
      </w:r>
    </w:p>
    <w:p w:rsidR="0079738D" w:rsidRDefault="0079738D" w:rsidP="00DC7481">
      <w:pPr>
        <w:pStyle w:val="a8"/>
        <w:shd w:val="clear" w:color="auto" w:fill="FFFFFF"/>
        <w:spacing w:before="0" w:beforeAutospacing="0" w:after="120" w:afterAutospacing="0"/>
        <w:rPr>
          <w:rFonts w:ascii="Segoe UI" w:hAnsi="Segoe UI" w:cs="Segoe UI"/>
          <w:sz w:val="21"/>
          <w:szCs w:val="21"/>
          <w:lang w:val="en-US"/>
        </w:rPr>
      </w:pPr>
      <w:r w:rsidRPr="0079738D">
        <w:rPr>
          <w:rFonts w:ascii="Segoe UI" w:hAnsi="Segoe UI" w:cs="Segoe UI"/>
          <w:b/>
          <w:sz w:val="21"/>
          <w:szCs w:val="21"/>
          <w:lang w:val="en-US"/>
        </w:rPr>
        <w:t>Distance</w:t>
      </w:r>
      <w:r>
        <w:rPr>
          <w:rFonts w:ascii="Segoe UI" w:hAnsi="Segoe UI" w:cs="Segoe UI"/>
          <w:sz w:val="21"/>
          <w:szCs w:val="21"/>
          <w:lang w:val="en-US"/>
        </w:rPr>
        <w:t xml:space="preserve"> – distance to center of </w:t>
      </w:r>
      <w:r w:rsidRPr="0079738D">
        <w:rPr>
          <w:rFonts w:ascii="Segoe UI" w:hAnsi="Segoe UI" w:cs="Segoe UI"/>
          <w:sz w:val="21"/>
          <w:szCs w:val="21"/>
          <w:lang w:val="en-US"/>
        </w:rPr>
        <w:t>Neighborhood</w:t>
      </w:r>
    </w:p>
    <w:p w:rsidR="00DC7481" w:rsidRDefault="00DC7481" w:rsidP="00DC7481">
      <w:pPr>
        <w:pStyle w:val="a8"/>
        <w:shd w:val="clear" w:color="auto" w:fill="FFFFFF"/>
        <w:spacing w:before="0" w:beforeAutospacing="0" w:after="120" w:afterAutospacing="0"/>
        <w:rPr>
          <w:rFonts w:ascii="Segoe UI" w:hAnsi="Segoe UI" w:cs="Segoe UI"/>
          <w:sz w:val="21"/>
          <w:szCs w:val="21"/>
          <w:lang w:val="en-US"/>
        </w:rPr>
      </w:pPr>
      <w:r>
        <w:rPr>
          <w:rFonts w:ascii="Segoe UI" w:hAnsi="Segoe UI" w:cs="Segoe UI"/>
          <w:sz w:val="21"/>
          <w:szCs w:val="21"/>
          <w:lang w:val="en-US"/>
        </w:rPr>
        <w:t xml:space="preserve">After transformation we have </w:t>
      </w:r>
      <w:proofErr w:type="spellStart"/>
      <w:r>
        <w:rPr>
          <w:rFonts w:ascii="Segoe UI" w:hAnsi="Segoe UI" w:cs="Segoe UI"/>
          <w:sz w:val="21"/>
          <w:szCs w:val="21"/>
          <w:lang w:val="en-US"/>
        </w:rPr>
        <w:t>dataframe</w:t>
      </w:r>
      <w:proofErr w:type="spellEnd"/>
      <w:r>
        <w:rPr>
          <w:rFonts w:ascii="Segoe UI" w:hAnsi="Segoe UI" w:cs="Segoe UI"/>
          <w:sz w:val="21"/>
          <w:szCs w:val="21"/>
          <w:lang w:val="en-US"/>
        </w:rPr>
        <w:t xml:space="preserve"> with neighborhood and their nearby venues.</w:t>
      </w:r>
    </w:p>
    <w:p w:rsidR="00DC7481" w:rsidRPr="00DC7481" w:rsidRDefault="00DC7481" w:rsidP="00DC7481">
      <w:pPr>
        <w:pStyle w:val="a8"/>
        <w:shd w:val="clear" w:color="auto" w:fill="FFFFFF"/>
        <w:spacing w:before="0" w:beforeAutospacing="0" w:after="120" w:afterAutospacing="0"/>
        <w:rPr>
          <w:rFonts w:ascii="Segoe UI" w:hAnsi="Segoe UI" w:cs="Segoe UI"/>
          <w:sz w:val="21"/>
          <w:szCs w:val="21"/>
          <w:lang w:val="en-US"/>
        </w:rPr>
      </w:pPr>
      <w:r>
        <w:rPr>
          <w:noProof/>
        </w:rPr>
        <w:drawing>
          <wp:inline distT="0" distB="0" distL="0" distR="0" wp14:anchorId="6605B5F2" wp14:editId="75E7CB99">
            <wp:extent cx="5940425" cy="15513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551305"/>
                    </a:xfrm>
                    <a:prstGeom prst="rect">
                      <a:avLst/>
                    </a:prstGeom>
                  </pic:spPr>
                </pic:pic>
              </a:graphicData>
            </a:graphic>
          </wp:inline>
        </w:drawing>
      </w:r>
    </w:p>
    <w:p w:rsidR="00DC7481" w:rsidRPr="00DC7481" w:rsidRDefault="00DC7481" w:rsidP="005B0ED7">
      <w:pPr>
        <w:pStyle w:val="a8"/>
        <w:shd w:val="clear" w:color="auto" w:fill="FFFFFF"/>
        <w:spacing w:before="0" w:beforeAutospacing="0" w:after="120" w:afterAutospacing="0"/>
        <w:rPr>
          <w:rFonts w:ascii="Segoe UI" w:hAnsi="Segoe UI" w:cs="Segoe UI"/>
          <w:sz w:val="21"/>
          <w:szCs w:val="21"/>
          <w:lang w:val="en-US"/>
        </w:rPr>
      </w:pPr>
    </w:p>
    <w:p w:rsidR="005B0ED7" w:rsidRDefault="006620FF" w:rsidP="005B0ED7">
      <w:pPr>
        <w:rPr>
          <w:rFonts w:ascii="Segoe UI" w:hAnsi="Segoe UI" w:cs="Segoe UI"/>
          <w:sz w:val="21"/>
          <w:szCs w:val="21"/>
          <w:shd w:val="clear" w:color="auto" w:fill="FFFFFF"/>
          <w:lang w:val="en-US"/>
        </w:rPr>
      </w:pPr>
      <w:r w:rsidRPr="006620FF">
        <w:rPr>
          <w:rFonts w:ascii="Segoe UI" w:hAnsi="Segoe UI" w:cs="Segoe UI"/>
          <w:sz w:val="21"/>
          <w:szCs w:val="21"/>
          <w:shd w:val="clear" w:color="auto" w:fill="FFFFFF"/>
          <w:lang w:val="en-US"/>
        </w:rPr>
        <w:t xml:space="preserve">From this dataset, we get auxiliary datasets </w:t>
      </w:r>
      <w:r w:rsidR="005707A2">
        <w:rPr>
          <w:rFonts w:ascii="Segoe UI" w:hAnsi="Segoe UI" w:cs="Segoe UI"/>
          <w:sz w:val="21"/>
          <w:szCs w:val="21"/>
          <w:shd w:val="clear" w:color="auto" w:fill="FFFFFF"/>
          <w:lang w:val="en-US"/>
        </w:rPr>
        <w:t>“</w:t>
      </w:r>
      <w:proofErr w:type="spellStart"/>
      <w:r w:rsidR="005707A2" w:rsidRPr="005707A2">
        <w:rPr>
          <w:rFonts w:ascii="Segoe UI" w:hAnsi="Segoe UI" w:cs="Segoe UI"/>
          <w:sz w:val="21"/>
          <w:szCs w:val="21"/>
          <w:shd w:val="clear" w:color="auto" w:fill="FFFFFF"/>
          <w:lang w:val="en-US"/>
        </w:rPr>
        <w:t>parks_</w:t>
      </w:r>
      <w:proofErr w:type="gramStart"/>
      <w:r w:rsidR="005707A2" w:rsidRPr="005707A2">
        <w:rPr>
          <w:rFonts w:ascii="Segoe UI" w:hAnsi="Segoe UI" w:cs="Segoe UI"/>
          <w:sz w:val="21"/>
          <w:szCs w:val="21"/>
          <w:shd w:val="clear" w:color="auto" w:fill="FFFFFF"/>
          <w:lang w:val="en-US"/>
        </w:rPr>
        <w:t>latlon</w:t>
      </w:r>
      <w:proofErr w:type="spellEnd"/>
      <w:r w:rsidR="005707A2">
        <w:rPr>
          <w:rFonts w:ascii="Segoe UI" w:hAnsi="Segoe UI" w:cs="Segoe UI"/>
          <w:sz w:val="21"/>
          <w:szCs w:val="21"/>
          <w:shd w:val="clear" w:color="auto" w:fill="FFFFFF"/>
          <w:lang w:val="en-US"/>
        </w:rPr>
        <w:t xml:space="preserve">“ </w:t>
      </w:r>
      <w:r w:rsidRPr="006620FF">
        <w:rPr>
          <w:rFonts w:ascii="Segoe UI" w:hAnsi="Segoe UI" w:cs="Segoe UI"/>
          <w:sz w:val="21"/>
          <w:szCs w:val="21"/>
          <w:shd w:val="clear" w:color="auto" w:fill="FFFFFF"/>
          <w:lang w:val="en-US"/>
        </w:rPr>
        <w:t>with</w:t>
      </w:r>
      <w:proofErr w:type="gramEnd"/>
      <w:r w:rsidRPr="006620FF">
        <w:rPr>
          <w:rFonts w:ascii="Segoe UI" w:hAnsi="Segoe UI" w:cs="Segoe UI"/>
          <w:sz w:val="21"/>
          <w:szCs w:val="21"/>
          <w:shd w:val="clear" w:color="auto" w:fill="FFFFFF"/>
          <w:lang w:val="en-US"/>
        </w:rPr>
        <w:t xml:space="preserve"> park coordinates and a dataset </w:t>
      </w:r>
      <w:r w:rsidR="005707A2">
        <w:rPr>
          <w:rFonts w:ascii="Segoe UI" w:hAnsi="Segoe UI" w:cs="Segoe UI"/>
          <w:sz w:val="21"/>
          <w:szCs w:val="21"/>
          <w:shd w:val="clear" w:color="auto" w:fill="FFFFFF"/>
          <w:lang w:val="en-US"/>
        </w:rPr>
        <w:t>“</w:t>
      </w:r>
      <w:proofErr w:type="spellStart"/>
      <w:r w:rsidR="005707A2" w:rsidRPr="005707A2">
        <w:rPr>
          <w:rFonts w:ascii="Segoe UI" w:hAnsi="Segoe UI" w:cs="Segoe UI"/>
          <w:sz w:val="21"/>
          <w:szCs w:val="21"/>
          <w:shd w:val="clear" w:color="auto" w:fill="FFFFFF"/>
          <w:lang w:val="en-US"/>
        </w:rPr>
        <w:t>dfbad</w:t>
      </w:r>
      <w:proofErr w:type="spellEnd"/>
      <w:r w:rsidR="005707A2">
        <w:rPr>
          <w:rFonts w:ascii="Segoe UI" w:hAnsi="Segoe UI" w:cs="Segoe UI"/>
          <w:sz w:val="21"/>
          <w:szCs w:val="21"/>
          <w:shd w:val="clear" w:color="auto" w:fill="FFFFFF"/>
          <w:lang w:val="en-US"/>
        </w:rPr>
        <w:t xml:space="preserve">“ </w:t>
      </w:r>
      <w:r w:rsidRPr="006620FF">
        <w:rPr>
          <w:rFonts w:ascii="Segoe UI" w:hAnsi="Segoe UI" w:cs="Segoe UI"/>
          <w:sz w:val="21"/>
          <w:szCs w:val="21"/>
          <w:shd w:val="clear" w:color="auto" w:fill="FFFFFF"/>
          <w:lang w:val="en-US"/>
        </w:rPr>
        <w:t>with places without parks</w:t>
      </w:r>
      <w:r w:rsidR="005707A2" w:rsidRPr="005707A2">
        <w:rPr>
          <w:rFonts w:ascii="Segoe UI" w:hAnsi="Segoe UI" w:cs="Segoe UI"/>
          <w:sz w:val="21"/>
          <w:szCs w:val="21"/>
          <w:shd w:val="clear" w:color="auto" w:fill="FFFFFF"/>
          <w:lang w:val="en-US"/>
        </w:rPr>
        <w:t>.</w:t>
      </w:r>
    </w:p>
    <w:p w:rsidR="005707A2" w:rsidRDefault="005707A2" w:rsidP="005707A2">
      <w:pPr>
        <w:pageBreakBefore/>
        <w:rPr>
          <w:rFonts w:ascii="Segoe UI" w:hAnsi="Segoe UI" w:cs="Segoe UI"/>
          <w:b/>
          <w:sz w:val="28"/>
          <w:szCs w:val="28"/>
          <w:shd w:val="clear" w:color="auto" w:fill="FFFFFF"/>
          <w:lang w:val="en-US"/>
        </w:rPr>
      </w:pPr>
      <w:r w:rsidRPr="005707A2">
        <w:rPr>
          <w:rFonts w:ascii="Segoe UI" w:hAnsi="Segoe UI" w:cs="Segoe UI"/>
          <w:b/>
          <w:sz w:val="28"/>
          <w:szCs w:val="28"/>
          <w:shd w:val="clear" w:color="auto" w:fill="FFFFFF"/>
        </w:rPr>
        <w:lastRenderedPageBreak/>
        <w:t xml:space="preserve">3. </w:t>
      </w:r>
      <w:r w:rsidRPr="005707A2">
        <w:rPr>
          <w:rFonts w:ascii="Segoe UI" w:hAnsi="Segoe UI" w:cs="Segoe UI"/>
          <w:b/>
          <w:sz w:val="28"/>
          <w:szCs w:val="28"/>
          <w:shd w:val="clear" w:color="auto" w:fill="FFFFFF"/>
          <w:lang w:val="en-US"/>
        </w:rPr>
        <w:t>Analysis</w:t>
      </w:r>
    </w:p>
    <w:p w:rsidR="005707A2" w:rsidRPr="005707A2" w:rsidRDefault="005707A2" w:rsidP="005707A2">
      <w:pPr>
        <w:pStyle w:val="a8"/>
        <w:shd w:val="clear" w:color="auto" w:fill="FFFFFF"/>
        <w:spacing w:before="0" w:beforeAutospacing="0" w:after="240" w:afterAutospacing="0"/>
        <w:rPr>
          <w:rFonts w:ascii="Segoe UI" w:hAnsi="Segoe UI" w:cs="Segoe UI"/>
          <w:sz w:val="21"/>
          <w:szCs w:val="21"/>
          <w:lang w:val="en-US"/>
        </w:rPr>
      </w:pPr>
      <w:r w:rsidRPr="005707A2">
        <w:rPr>
          <w:rFonts w:ascii="Segoe UI" w:hAnsi="Segoe UI" w:cs="Segoe UI"/>
          <w:sz w:val="21"/>
          <w:szCs w:val="21"/>
          <w:lang w:val="en-US"/>
        </w:rPr>
        <w:t>After visualizing the data, we can conclude:</w:t>
      </w:r>
    </w:p>
    <w:p w:rsidR="005707A2" w:rsidRPr="005707A2" w:rsidRDefault="005707A2" w:rsidP="005707A2">
      <w:pPr>
        <w:pStyle w:val="a8"/>
        <w:shd w:val="clear" w:color="auto" w:fill="FFFFFF"/>
        <w:spacing w:before="0" w:beforeAutospacing="0" w:after="240" w:afterAutospacing="0"/>
        <w:rPr>
          <w:rFonts w:ascii="Segoe UI" w:hAnsi="Segoe UI" w:cs="Segoe UI"/>
          <w:sz w:val="21"/>
          <w:szCs w:val="21"/>
          <w:lang w:val="en-US"/>
        </w:rPr>
      </w:pPr>
      <w:r w:rsidRPr="005707A2">
        <w:rPr>
          <w:rFonts w:ascii="Segoe UI" w:hAnsi="Segoe UI" w:cs="Segoe UI"/>
          <w:sz w:val="21"/>
          <w:szCs w:val="21"/>
          <w:lang w:val="en-US"/>
        </w:rPr>
        <w:t>Parks are scattered throughout the city, but there are areas without park areas. We will now focus on identifying the worst areas.</w:t>
      </w:r>
    </w:p>
    <w:p w:rsidR="005707A2" w:rsidRPr="005707A2" w:rsidRDefault="005707A2" w:rsidP="005707A2">
      <w:pPr>
        <w:pStyle w:val="a8"/>
        <w:shd w:val="clear" w:color="auto" w:fill="FFFFFF"/>
        <w:spacing w:before="0" w:beforeAutospacing="0" w:after="120" w:afterAutospacing="0"/>
        <w:rPr>
          <w:rFonts w:ascii="Segoe UI" w:hAnsi="Segoe UI" w:cs="Segoe UI"/>
          <w:sz w:val="21"/>
          <w:szCs w:val="21"/>
          <w:lang w:val="en-US"/>
        </w:rPr>
      </w:pPr>
      <w:r w:rsidRPr="005707A2">
        <w:rPr>
          <w:rFonts w:ascii="Segoe UI" w:hAnsi="Segoe UI" w:cs="Segoe UI"/>
          <w:sz w:val="21"/>
          <w:szCs w:val="21"/>
          <w:lang w:val="en-US"/>
        </w:rPr>
        <w:t>For this we will use the k-means clustering method.</w:t>
      </w:r>
    </w:p>
    <w:p w:rsidR="005707A2" w:rsidRDefault="005707A2" w:rsidP="005707A2">
      <w:pPr>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w:t>
      </w:r>
      <w:r w:rsidRPr="005707A2">
        <w:rPr>
          <w:rFonts w:ascii="Segoe UI" w:hAnsi="Segoe UI" w:cs="Segoe UI"/>
          <w:sz w:val="21"/>
          <w:szCs w:val="21"/>
          <w:shd w:val="clear" w:color="auto" w:fill="FFFFFF"/>
          <w:lang w:val="en-US"/>
        </w:rPr>
        <w:t xml:space="preserve"> cluster those bad locations to create centers of zones containing bad locations. Those zones, their centers and addresses will be the final result of our analysis.</w:t>
      </w:r>
    </w:p>
    <w:p w:rsidR="005707A2" w:rsidRPr="005707A2" w:rsidRDefault="005707A2" w:rsidP="005707A2">
      <w:pPr>
        <w:pStyle w:val="a8"/>
        <w:shd w:val="clear" w:color="auto" w:fill="FFFFFF"/>
        <w:spacing w:before="0" w:beforeAutospacing="0" w:after="240" w:afterAutospacing="0"/>
        <w:rPr>
          <w:rFonts w:ascii="Segoe UI" w:hAnsi="Segoe UI" w:cs="Segoe UI"/>
          <w:sz w:val="21"/>
          <w:szCs w:val="21"/>
          <w:lang w:val="en-US"/>
        </w:rPr>
      </w:pPr>
      <w:r w:rsidRPr="005707A2">
        <w:rPr>
          <w:rFonts w:ascii="Segoe UI" w:hAnsi="Segoe UI" w:cs="Segoe UI"/>
          <w:sz w:val="21"/>
          <w:szCs w:val="21"/>
          <w:lang w:val="en-US"/>
        </w:rPr>
        <w:t>Our clusters represent groupings of most of the candidate locations and cluster centers are placed nicely in the middle of the zones 'rich' with location candidates.</w:t>
      </w:r>
    </w:p>
    <w:p w:rsidR="005707A2" w:rsidRPr="005707A2" w:rsidRDefault="005707A2" w:rsidP="005707A2">
      <w:pPr>
        <w:pStyle w:val="a8"/>
        <w:shd w:val="clear" w:color="auto" w:fill="FFFFFF"/>
        <w:spacing w:before="0" w:beforeAutospacing="0" w:after="240" w:afterAutospacing="0"/>
        <w:rPr>
          <w:rFonts w:ascii="Segoe UI" w:hAnsi="Segoe UI" w:cs="Segoe UI"/>
          <w:sz w:val="21"/>
          <w:szCs w:val="21"/>
          <w:lang w:val="en-US"/>
        </w:rPr>
      </w:pPr>
      <w:r w:rsidRPr="005707A2">
        <w:rPr>
          <w:rFonts w:ascii="Segoe UI" w:hAnsi="Segoe UI" w:cs="Segoe UI"/>
          <w:sz w:val="21"/>
          <w:szCs w:val="21"/>
          <w:lang w:val="en-US"/>
        </w:rPr>
        <w:t>Addresses of those cluster centers will be a good starting point for exploring the neighborhoods to find the best possible location based on neighborhood specifics.</w:t>
      </w:r>
    </w:p>
    <w:p w:rsidR="005707A2" w:rsidRPr="005707A2" w:rsidRDefault="005707A2" w:rsidP="005707A2">
      <w:pPr>
        <w:pStyle w:val="a8"/>
        <w:shd w:val="clear" w:color="auto" w:fill="FFFFFF"/>
        <w:spacing w:before="0" w:beforeAutospacing="0" w:after="120" w:afterAutospacing="0"/>
        <w:rPr>
          <w:rFonts w:ascii="Segoe UI" w:hAnsi="Segoe UI" w:cs="Segoe UI"/>
          <w:sz w:val="21"/>
          <w:szCs w:val="21"/>
          <w:lang w:val="en-US"/>
        </w:rPr>
      </w:pPr>
      <w:r w:rsidRPr="005707A2">
        <w:rPr>
          <w:rFonts w:ascii="Segoe UI" w:hAnsi="Segoe UI" w:cs="Segoe UI"/>
          <w:sz w:val="21"/>
          <w:szCs w:val="21"/>
          <w:lang w:val="en-US"/>
        </w:rPr>
        <w:t>Let's see those zones on a city map with heatmap:</w:t>
      </w:r>
    </w:p>
    <w:p w:rsidR="005707A2" w:rsidRDefault="005707A2" w:rsidP="005707A2">
      <w:pPr>
        <w:rPr>
          <w:rFonts w:ascii="Segoe UI" w:hAnsi="Segoe UI" w:cs="Segoe UI"/>
          <w:b/>
          <w:sz w:val="28"/>
          <w:szCs w:val="28"/>
          <w:shd w:val="clear" w:color="auto" w:fill="FFFFFF"/>
          <w:lang w:val="en-US"/>
        </w:rPr>
      </w:pPr>
      <w:r>
        <w:rPr>
          <w:noProof/>
        </w:rPr>
        <w:drawing>
          <wp:inline distT="0" distB="0" distL="0" distR="0" wp14:anchorId="327DEDBB" wp14:editId="00EEEF28">
            <wp:extent cx="5124101" cy="5783580"/>
            <wp:effectExtent l="0" t="0" r="63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307" cy="5825575"/>
                    </a:xfrm>
                    <a:prstGeom prst="rect">
                      <a:avLst/>
                    </a:prstGeom>
                  </pic:spPr>
                </pic:pic>
              </a:graphicData>
            </a:graphic>
          </wp:inline>
        </w:drawing>
      </w:r>
    </w:p>
    <w:p w:rsidR="00A32CB7" w:rsidRPr="00A32CB7" w:rsidRDefault="00A32CB7" w:rsidP="00A32CB7">
      <w:pPr>
        <w:pStyle w:val="3"/>
        <w:shd w:val="clear" w:color="auto" w:fill="FFFFFF"/>
        <w:rPr>
          <w:rFonts w:ascii="Segoe UI" w:hAnsi="Segoe UI" w:cs="Segoe UI"/>
        </w:rPr>
      </w:pPr>
      <w:r>
        <w:rPr>
          <w:rFonts w:ascii="Segoe UI" w:hAnsi="Segoe UI" w:cs="Segoe UI"/>
          <w:b/>
          <w:sz w:val="28"/>
          <w:szCs w:val="28"/>
          <w:shd w:val="clear" w:color="auto" w:fill="FFFFFF"/>
          <w:lang w:val="en-US"/>
        </w:rPr>
        <w:lastRenderedPageBreak/>
        <w:t xml:space="preserve">4. </w:t>
      </w:r>
      <w:proofErr w:type="spellStart"/>
      <w:r w:rsidRPr="00A32CB7">
        <w:rPr>
          <w:rFonts w:ascii="Segoe UI" w:hAnsi="Segoe UI" w:cs="Segoe UI"/>
          <w:b/>
          <w:sz w:val="28"/>
          <w:szCs w:val="28"/>
          <w:shd w:val="clear" w:color="auto" w:fill="FFFFFF"/>
          <w:lang w:val="en-US"/>
        </w:rPr>
        <w:t>Results</w:t>
      </w:r>
      <w:proofErr w:type="spellEnd"/>
      <w:r w:rsidRPr="00A32CB7">
        <w:rPr>
          <w:rFonts w:ascii="Segoe UI" w:hAnsi="Segoe UI" w:cs="Segoe UI"/>
          <w:b/>
          <w:sz w:val="28"/>
          <w:szCs w:val="28"/>
          <w:shd w:val="clear" w:color="auto" w:fill="FFFFFF"/>
          <w:lang w:val="en-US"/>
        </w:rPr>
        <w:t xml:space="preserve"> </w:t>
      </w:r>
      <w:proofErr w:type="spellStart"/>
      <w:r w:rsidRPr="00A32CB7">
        <w:rPr>
          <w:rFonts w:ascii="Segoe UI" w:hAnsi="Segoe UI" w:cs="Segoe UI"/>
          <w:b/>
          <w:sz w:val="28"/>
          <w:szCs w:val="28"/>
          <w:shd w:val="clear" w:color="auto" w:fill="FFFFFF"/>
          <w:lang w:val="en-US"/>
        </w:rPr>
        <w:t>and</w:t>
      </w:r>
      <w:proofErr w:type="spellEnd"/>
      <w:r w:rsidRPr="00A32CB7">
        <w:rPr>
          <w:rFonts w:ascii="Segoe UI" w:hAnsi="Segoe UI" w:cs="Segoe UI"/>
          <w:b/>
          <w:sz w:val="28"/>
          <w:szCs w:val="28"/>
          <w:shd w:val="clear" w:color="auto" w:fill="FFFFFF"/>
          <w:lang w:val="en-US"/>
        </w:rPr>
        <w:t xml:space="preserve"> </w:t>
      </w:r>
      <w:proofErr w:type="spellStart"/>
      <w:r w:rsidRPr="00A32CB7">
        <w:rPr>
          <w:rFonts w:ascii="Segoe UI" w:hAnsi="Segoe UI" w:cs="Segoe UI"/>
          <w:b/>
          <w:sz w:val="28"/>
          <w:szCs w:val="28"/>
          <w:shd w:val="clear" w:color="auto" w:fill="FFFFFF"/>
          <w:lang w:val="en-US"/>
        </w:rPr>
        <w:t>discussion</w:t>
      </w:r>
      <w:proofErr w:type="spellEnd"/>
    </w:p>
    <w:p w:rsidR="00A32CB7" w:rsidRPr="00A32CB7" w:rsidRDefault="00A32CB7" w:rsidP="00A32CB7">
      <w:pPr>
        <w:pStyle w:val="a8"/>
        <w:shd w:val="clear" w:color="auto" w:fill="FFFFFF"/>
        <w:spacing w:before="0" w:beforeAutospacing="0" w:after="240" w:afterAutospacing="0"/>
        <w:rPr>
          <w:rFonts w:ascii="Segoe UI" w:hAnsi="Segoe UI" w:cs="Segoe UI"/>
          <w:sz w:val="21"/>
          <w:szCs w:val="21"/>
          <w:lang w:val="en-US"/>
        </w:rPr>
      </w:pPr>
      <w:r w:rsidRPr="00A32CB7">
        <w:rPr>
          <w:rFonts w:ascii="Segoe UI" w:hAnsi="Segoe UI" w:cs="Segoe UI"/>
          <w:sz w:val="21"/>
          <w:szCs w:val="21"/>
          <w:lang w:val="en-US"/>
        </w:rPr>
        <w:t>This analysis shows that the situation in the city center is more favorable. Active construction is going on in new districts on the outskirts. Little attention is paid to landscaping. Parks are often sacrificed for lobbying the interests of developers.</w:t>
      </w:r>
    </w:p>
    <w:p w:rsidR="00A32CB7" w:rsidRPr="00A32CB7" w:rsidRDefault="00A32CB7" w:rsidP="00A32CB7">
      <w:pPr>
        <w:pStyle w:val="a8"/>
        <w:shd w:val="clear" w:color="auto" w:fill="FFFFFF"/>
        <w:spacing w:before="0" w:beforeAutospacing="0" w:after="120" w:afterAutospacing="0"/>
        <w:rPr>
          <w:rFonts w:ascii="Segoe UI" w:hAnsi="Segoe UI" w:cs="Segoe UI"/>
          <w:sz w:val="21"/>
          <w:szCs w:val="21"/>
          <w:lang w:val="en-US"/>
        </w:rPr>
      </w:pPr>
      <w:r w:rsidRPr="00A32CB7">
        <w:rPr>
          <w:rFonts w:ascii="Segoe UI" w:hAnsi="Segoe UI" w:cs="Segoe UI"/>
          <w:sz w:val="21"/>
          <w:szCs w:val="21"/>
          <w:lang w:val="en-US"/>
        </w:rPr>
        <w:t xml:space="preserve">The centers of problem areas were identified, in which there are no parks nearby. The data is correct. But for a real project, many other parameters must be </w:t>
      </w:r>
      <w:proofErr w:type="gramStart"/>
      <w:r w:rsidRPr="00A32CB7">
        <w:rPr>
          <w:rFonts w:ascii="Segoe UI" w:hAnsi="Segoe UI" w:cs="Segoe UI"/>
          <w:sz w:val="21"/>
          <w:szCs w:val="21"/>
          <w:lang w:val="en-US"/>
        </w:rPr>
        <w:t>taken into account</w:t>
      </w:r>
      <w:proofErr w:type="gramEnd"/>
      <w:r w:rsidRPr="00A32CB7">
        <w:rPr>
          <w:rFonts w:ascii="Segoe UI" w:hAnsi="Segoe UI" w:cs="Segoe UI"/>
          <w:sz w:val="21"/>
          <w:szCs w:val="21"/>
          <w:lang w:val="en-US"/>
        </w:rPr>
        <w:t>. For example, the population in an area, a park area.</w:t>
      </w:r>
    </w:p>
    <w:p w:rsidR="00A32CB7" w:rsidRPr="00A32CB7" w:rsidRDefault="00A32CB7" w:rsidP="00A32CB7">
      <w:pPr>
        <w:pStyle w:val="3"/>
        <w:shd w:val="clear" w:color="auto" w:fill="FFFFFF"/>
        <w:rPr>
          <w:rFonts w:ascii="Segoe UI" w:hAnsi="Segoe UI" w:cs="Segoe UI"/>
          <w:b/>
          <w:sz w:val="28"/>
          <w:szCs w:val="28"/>
          <w:shd w:val="clear" w:color="auto" w:fill="FFFFFF"/>
          <w:lang w:val="en-US"/>
        </w:rPr>
      </w:pPr>
      <w:r>
        <w:rPr>
          <w:rFonts w:ascii="Segoe UI" w:hAnsi="Segoe UI" w:cs="Segoe UI"/>
          <w:b/>
          <w:sz w:val="28"/>
          <w:szCs w:val="28"/>
          <w:shd w:val="clear" w:color="auto" w:fill="FFFFFF"/>
          <w:lang w:val="en-US"/>
        </w:rPr>
        <w:t xml:space="preserve">5. </w:t>
      </w:r>
      <w:r w:rsidRPr="00A32CB7">
        <w:rPr>
          <w:rFonts w:ascii="Segoe UI" w:hAnsi="Segoe UI" w:cs="Segoe UI"/>
          <w:b/>
          <w:sz w:val="28"/>
          <w:szCs w:val="28"/>
          <w:shd w:val="clear" w:color="auto" w:fill="FFFFFF"/>
          <w:lang w:val="en-US"/>
        </w:rPr>
        <w:t>Conclusion</w:t>
      </w:r>
    </w:p>
    <w:p w:rsidR="00A32CB7" w:rsidRPr="00A32CB7" w:rsidRDefault="00A32CB7" w:rsidP="00A32CB7">
      <w:pPr>
        <w:pStyle w:val="a8"/>
        <w:spacing w:before="0" w:beforeAutospacing="0" w:after="240" w:afterAutospacing="0"/>
        <w:rPr>
          <w:rFonts w:ascii="var(--jp-content-font-family)" w:hAnsi="var(--jp-content-font-family)" w:cs="Segoe UI"/>
          <w:color w:val="000000"/>
          <w:sz w:val="21"/>
          <w:szCs w:val="21"/>
          <w:lang w:val="en-US"/>
        </w:rPr>
      </w:pPr>
      <w:r w:rsidRPr="00A32CB7">
        <w:rPr>
          <w:rFonts w:ascii="var(--jp-content-font-family)" w:hAnsi="var(--jp-content-font-family)" w:cs="Segoe UI"/>
          <w:color w:val="000000"/>
          <w:sz w:val="21"/>
          <w:szCs w:val="21"/>
          <w:lang w:val="en-US"/>
        </w:rPr>
        <w:t>This project can be reused for other cities, just think about changing clustering size to adapt to your city.</w:t>
      </w:r>
    </w:p>
    <w:p w:rsidR="00A32CB7" w:rsidRPr="00A32CB7" w:rsidRDefault="00A32CB7" w:rsidP="00A32CB7">
      <w:pPr>
        <w:pStyle w:val="a8"/>
        <w:spacing w:before="0" w:beforeAutospacing="0" w:after="120" w:afterAutospacing="0"/>
        <w:rPr>
          <w:rFonts w:ascii="var(--jp-content-font-family)" w:hAnsi="var(--jp-content-font-family)" w:cs="Segoe UI"/>
          <w:color w:val="000000"/>
          <w:sz w:val="21"/>
          <w:szCs w:val="21"/>
          <w:lang w:val="en-US"/>
        </w:rPr>
      </w:pPr>
      <w:r w:rsidRPr="00A32CB7">
        <w:rPr>
          <w:rFonts w:ascii="var(--jp-content-font-family)" w:hAnsi="var(--jp-content-font-family)" w:cs="Segoe UI"/>
          <w:color w:val="000000"/>
          <w:sz w:val="21"/>
          <w:szCs w:val="21"/>
          <w:lang w:val="en-US"/>
        </w:rPr>
        <w:t>It's very far from being perfect, a lot of work can be done, other source of data can be found, but in the end the result seams to correlate with the real world, when we know the city, the area predicted seams correct.</w:t>
      </w:r>
    </w:p>
    <w:p w:rsidR="00A32CB7" w:rsidRPr="005707A2" w:rsidRDefault="00A32CB7" w:rsidP="00A32CB7">
      <w:pPr>
        <w:pStyle w:val="a8"/>
        <w:shd w:val="clear" w:color="auto" w:fill="FFFFFF"/>
        <w:spacing w:before="0" w:beforeAutospacing="0" w:after="120" w:afterAutospacing="0"/>
        <w:rPr>
          <w:rFonts w:ascii="Segoe UI" w:hAnsi="Segoe UI" w:cs="Segoe UI"/>
          <w:b/>
          <w:sz w:val="28"/>
          <w:szCs w:val="28"/>
          <w:shd w:val="clear" w:color="auto" w:fill="FFFFFF"/>
          <w:lang w:val="en-US"/>
        </w:rPr>
      </w:pPr>
    </w:p>
    <w:sectPr w:rsidR="00A32CB7" w:rsidRPr="005707A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C0405"/>
    <w:multiLevelType w:val="hybridMultilevel"/>
    <w:tmpl w:val="3EBE49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2AD6716"/>
    <w:multiLevelType w:val="hybridMultilevel"/>
    <w:tmpl w:val="65FCCC9E"/>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3BC6351"/>
    <w:multiLevelType w:val="multilevel"/>
    <w:tmpl w:val="BC20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0C098F"/>
    <w:multiLevelType w:val="hybridMultilevel"/>
    <w:tmpl w:val="2E20D9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A45C39"/>
    <w:multiLevelType w:val="hybridMultilevel"/>
    <w:tmpl w:val="93C80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2B31464"/>
    <w:multiLevelType w:val="hybridMultilevel"/>
    <w:tmpl w:val="93C80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79D6DDC"/>
    <w:multiLevelType w:val="hybridMultilevel"/>
    <w:tmpl w:val="93C80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2503F42"/>
    <w:multiLevelType w:val="hybridMultilevel"/>
    <w:tmpl w:val="00CCFD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
  </w:num>
  <w:num w:numId="3">
    <w:abstractNumId w:val="7"/>
  </w:num>
  <w:num w:numId="4">
    <w:abstractNumId w:val="0"/>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5A0"/>
    <w:rsid w:val="005707A2"/>
    <w:rsid w:val="00582C97"/>
    <w:rsid w:val="005B0ED7"/>
    <w:rsid w:val="005C25A0"/>
    <w:rsid w:val="006620FF"/>
    <w:rsid w:val="0079738D"/>
    <w:rsid w:val="008F6395"/>
    <w:rsid w:val="00A32CB7"/>
    <w:rsid w:val="00AB0918"/>
    <w:rsid w:val="00DC74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5A2D3"/>
  <w15:chartTrackingRefBased/>
  <w15:docId w15:val="{57B1DDF0-396E-4AE9-A008-EEF07B545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next w:val="a"/>
    <w:link w:val="20"/>
    <w:uiPriority w:val="9"/>
    <w:unhideWhenUsed/>
    <w:qFormat/>
    <w:rsid w:val="005C25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32C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B0E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C25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C25A0"/>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5C25A0"/>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5C25A0"/>
    <w:pPr>
      <w:ind w:left="720"/>
      <w:contextualSpacing/>
    </w:pPr>
  </w:style>
  <w:style w:type="character" w:styleId="a6">
    <w:name w:val="Hyperlink"/>
    <w:basedOn w:val="a0"/>
    <w:uiPriority w:val="99"/>
    <w:unhideWhenUsed/>
    <w:rsid w:val="005B0ED7"/>
    <w:rPr>
      <w:color w:val="0563C1" w:themeColor="hyperlink"/>
      <w:u w:val="single"/>
    </w:rPr>
  </w:style>
  <w:style w:type="character" w:styleId="a7">
    <w:name w:val="Unresolved Mention"/>
    <w:basedOn w:val="a0"/>
    <w:uiPriority w:val="99"/>
    <w:semiHidden/>
    <w:unhideWhenUsed/>
    <w:rsid w:val="005B0ED7"/>
    <w:rPr>
      <w:color w:val="605E5C"/>
      <w:shd w:val="clear" w:color="auto" w:fill="E1DFDD"/>
    </w:rPr>
  </w:style>
  <w:style w:type="character" w:customStyle="1" w:styleId="40">
    <w:name w:val="Заголовок 4 Знак"/>
    <w:basedOn w:val="a0"/>
    <w:link w:val="4"/>
    <w:uiPriority w:val="9"/>
    <w:semiHidden/>
    <w:rsid w:val="005B0ED7"/>
    <w:rPr>
      <w:rFonts w:asciiTheme="majorHAnsi" w:eastAsiaTheme="majorEastAsia" w:hAnsiTheme="majorHAnsi" w:cstheme="majorBidi"/>
      <w:i/>
      <w:iCs/>
      <w:color w:val="2F5496" w:themeColor="accent1" w:themeShade="BF"/>
    </w:rPr>
  </w:style>
  <w:style w:type="paragraph" w:styleId="a8">
    <w:name w:val="Normal (Web)"/>
    <w:basedOn w:val="a"/>
    <w:uiPriority w:val="99"/>
    <w:semiHidden/>
    <w:unhideWhenUsed/>
    <w:rsid w:val="005B0E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A32CB7"/>
    <w:rPr>
      <w:rFonts w:asciiTheme="majorHAnsi" w:eastAsiaTheme="majorEastAsia" w:hAnsiTheme="majorHAnsi" w:cstheme="majorBidi"/>
      <w:color w:val="1F3763" w:themeColor="accent1" w:themeShade="7F"/>
      <w:sz w:val="24"/>
      <w:szCs w:val="24"/>
    </w:rPr>
  </w:style>
  <w:style w:type="paragraph" w:customStyle="1" w:styleId="p-tabbar-tab">
    <w:name w:val="p-tabbar-tab"/>
    <w:basedOn w:val="a"/>
    <w:rsid w:val="00A32CB7"/>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9">
    <w:name w:val="Table Grid"/>
    <w:basedOn w:val="a1"/>
    <w:uiPriority w:val="39"/>
    <w:rsid w:val="00A32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1459">
      <w:bodyDiv w:val="1"/>
      <w:marLeft w:val="0"/>
      <w:marRight w:val="0"/>
      <w:marTop w:val="0"/>
      <w:marBottom w:val="0"/>
      <w:divBdr>
        <w:top w:val="none" w:sz="0" w:space="0" w:color="auto"/>
        <w:left w:val="none" w:sz="0" w:space="0" w:color="auto"/>
        <w:bottom w:val="none" w:sz="0" w:space="0" w:color="auto"/>
        <w:right w:val="none" w:sz="0" w:space="0" w:color="auto"/>
      </w:divBdr>
    </w:div>
    <w:div w:id="518280772">
      <w:bodyDiv w:val="1"/>
      <w:marLeft w:val="0"/>
      <w:marRight w:val="0"/>
      <w:marTop w:val="0"/>
      <w:marBottom w:val="0"/>
      <w:divBdr>
        <w:top w:val="none" w:sz="0" w:space="0" w:color="auto"/>
        <w:left w:val="none" w:sz="0" w:space="0" w:color="auto"/>
        <w:bottom w:val="none" w:sz="0" w:space="0" w:color="auto"/>
        <w:right w:val="none" w:sz="0" w:space="0" w:color="auto"/>
      </w:divBdr>
    </w:div>
    <w:div w:id="601495908">
      <w:bodyDiv w:val="1"/>
      <w:marLeft w:val="0"/>
      <w:marRight w:val="0"/>
      <w:marTop w:val="0"/>
      <w:marBottom w:val="0"/>
      <w:divBdr>
        <w:top w:val="none" w:sz="0" w:space="0" w:color="auto"/>
        <w:left w:val="none" w:sz="0" w:space="0" w:color="auto"/>
        <w:bottom w:val="none" w:sz="0" w:space="0" w:color="auto"/>
        <w:right w:val="none" w:sz="0" w:space="0" w:color="auto"/>
      </w:divBdr>
    </w:div>
    <w:div w:id="715011177">
      <w:bodyDiv w:val="1"/>
      <w:marLeft w:val="0"/>
      <w:marRight w:val="0"/>
      <w:marTop w:val="0"/>
      <w:marBottom w:val="0"/>
      <w:divBdr>
        <w:top w:val="none" w:sz="0" w:space="0" w:color="auto"/>
        <w:left w:val="none" w:sz="0" w:space="0" w:color="auto"/>
        <w:bottom w:val="none" w:sz="0" w:space="0" w:color="auto"/>
        <w:right w:val="none" w:sz="0" w:space="0" w:color="auto"/>
      </w:divBdr>
    </w:div>
    <w:div w:id="1000079497">
      <w:bodyDiv w:val="1"/>
      <w:marLeft w:val="0"/>
      <w:marRight w:val="0"/>
      <w:marTop w:val="0"/>
      <w:marBottom w:val="0"/>
      <w:divBdr>
        <w:top w:val="none" w:sz="0" w:space="0" w:color="auto"/>
        <w:left w:val="none" w:sz="0" w:space="0" w:color="auto"/>
        <w:bottom w:val="none" w:sz="0" w:space="0" w:color="auto"/>
        <w:right w:val="none" w:sz="0" w:space="0" w:color="auto"/>
      </w:divBdr>
    </w:div>
    <w:div w:id="1195313259">
      <w:bodyDiv w:val="1"/>
      <w:marLeft w:val="0"/>
      <w:marRight w:val="0"/>
      <w:marTop w:val="0"/>
      <w:marBottom w:val="0"/>
      <w:divBdr>
        <w:top w:val="none" w:sz="0" w:space="0" w:color="auto"/>
        <w:left w:val="none" w:sz="0" w:space="0" w:color="auto"/>
        <w:bottom w:val="none" w:sz="0" w:space="0" w:color="auto"/>
        <w:right w:val="none" w:sz="0" w:space="0" w:color="auto"/>
      </w:divBdr>
    </w:div>
    <w:div w:id="1234505935">
      <w:bodyDiv w:val="1"/>
      <w:marLeft w:val="0"/>
      <w:marRight w:val="0"/>
      <w:marTop w:val="0"/>
      <w:marBottom w:val="0"/>
      <w:divBdr>
        <w:top w:val="none" w:sz="0" w:space="0" w:color="auto"/>
        <w:left w:val="none" w:sz="0" w:space="0" w:color="auto"/>
        <w:bottom w:val="none" w:sz="0" w:space="0" w:color="auto"/>
        <w:right w:val="none" w:sz="0" w:space="0" w:color="auto"/>
      </w:divBdr>
    </w:div>
    <w:div w:id="1408770244">
      <w:bodyDiv w:val="1"/>
      <w:marLeft w:val="0"/>
      <w:marRight w:val="0"/>
      <w:marTop w:val="0"/>
      <w:marBottom w:val="0"/>
      <w:divBdr>
        <w:top w:val="none" w:sz="0" w:space="0" w:color="auto"/>
        <w:left w:val="none" w:sz="0" w:space="0" w:color="auto"/>
        <w:bottom w:val="none" w:sz="0" w:space="0" w:color="auto"/>
        <w:right w:val="none" w:sz="0" w:space="0" w:color="auto"/>
      </w:divBdr>
      <w:divsChild>
        <w:div w:id="828252490">
          <w:marLeft w:val="0"/>
          <w:marRight w:val="0"/>
          <w:marTop w:val="0"/>
          <w:marBottom w:val="0"/>
          <w:divBdr>
            <w:top w:val="none" w:sz="0" w:space="0" w:color="auto"/>
            <w:left w:val="none" w:sz="0" w:space="0" w:color="auto"/>
            <w:bottom w:val="none" w:sz="0" w:space="0" w:color="auto"/>
            <w:right w:val="none" w:sz="0" w:space="0" w:color="auto"/>
          </w:divBdr>
          <w:divsChild>
            <w:div w:id="1313875885">
              <w:marLeft w:val="0"/>
              <w:marRight w:val="0"/>
              <w:marTop w:val="0"/>
              <w:marBottom w:val="0"/>
              <w:divBdr>
                <w:top w:val="none" w:sz="0" w:space="0" w:color="auto"/>
                <w:left w:val="none" w:sz="0" w:space="0" w:color="auto"/>
                <w:bottom w:val="none" w:sz="0" w:space="0" w:color="auto"/>
                <w:right w:val="none" w:sz="0" w:space="0" w:color="auto"/>
              </w:divBdr>
              <w:divsChild>
                <w:div w:id="8026029">
                  <w:marLeft w:val="0"/>
                  <w:marRight w:val="0"/>
                  <w:marTop w:val="0"/>
                  <w:marBottom w:val="0"/>
                  <w:divBdr>
                    <w:top w:val="none" w:sz="0" w:space="0" w:color="auto"/>
                    <w:left w:val="none" w:sz="0" w:space="0" w:color="auto"/>
                    <w:bottom w:val="none" w:sz="0" w:space="0" w:color="auto"/>
                    <w:right w:val="none" w:sz="0" w:space="0" w:color="auto"/>
                  </w:divBdr>
                  <w:divsChild>
                    <w:div w:id="69812994">
                      <w:marLeft w:val="0"/>
                      <w:marRight w:val="0"/>
                      <w:marTop w:val="0"/>
                      <w:marBottom w:val="0"/>
                      <w:divBdr>
                        <w:top w:val="none" w:sz="0" w:space="0" w:color="auto"/>
                        <w:left w:val="none" w:sz="0" w:space="0" w:color="auto"/>
                        <w:bottom w:val="none" w:sz="0" w:space="0" w:color="auto"/>
                        <w:right w:val="none" w:sz="0" w:space="0" w:color="auto"/>
                      </w:divBdr>
                      <w:divsChild>
                        <w:div w:id="309483052">
                          <w:marLeft w:val="0"/>
                          <w:marRight w:val="0"/>
                          <w:marTop w:val="0"/>
                          <w:marBottom w:val="0"/>
                          <w:divBdr>
                            <w:top w:val="none" w:sz="0" w:space="0" w:color="auto"/>
                            <w:left w:val="none" w:sz="0" w:space="0" w:color="auto"/>
                            <w:bottom w:val="none" w:sz="0" w:space="0" w:color="auto"/>
                            <w:right w:val="none" w:sz="0" w:space="0" w:color="auto"/>
                          </w:divBdr>
                          <w:divsChild>
                            <w:div w:id="97726891">
                              <w:marLeft w:val="0"/>
                              <w:marRight w:val="0"/>
                              <w:marTop w:val="0"/>
                              <w:marBottom w:val="0"/>
                              <w:divBdr>
                                <w:top w:val="none" w:sz="0" w:space="0" w:color="auto"/>
                                <w:left w:val="none" w:sz="0" w:space="0" w:color="auto"/>
                                <w:bottom w:val="none" w:sz="0" w:space="0" w:color="auto"/>
                                <w:right w:val="none" w:sz="0" w:space="0" w:color="auto"/>
                              </w:divBdr>
                              <w:divsChild>
                                <w:div w:id="665404517">
                                  <w:marLeft w:val="0"/>
                                  <w:marRight w:val="0"/>
                                  <w:marTop w:val="0"/>
                                  <w:marBottom w:val="0"/>
                                  <w:divBdr>
                                    <w:top w:val="none" w:sz="0" w:space="0" w:color="auto"/>
                                    <w:left w:val="none" w:sz="0" w:space="0" w:color="auto"/>
                                    <w:bottom w:val="none" w:sz="0" w:space="0" w:color="auto"/>
                                    <w:right w:val="none" w:sz="0" w:space="0" w:color="auto"/>
                                  </w:divBdr>
                                  <w:divsChild>
                                    <w:div w:id="1553350368">
                                      <w:marLeft w:val="0"/>
                                      <w:marRight w:val="0"/>
                                      <w:marTop w:val="0"/>
                                      <w:marBottom w:val="0"/>
                                      <w:divBdr>
                                        <w:top w:val="none" w:sz="0" w:space="0" w:color="auto"/>
                                        <w:left w:val="none" w:sz="0" w:space="0" w:color="auto"/>
                                        <w:bottom w:val="none" w:sz="0" w:space="0" w:color="auto"/>
                                        <w:right w:val="none" w:sz="0" w:space="0" w:color="auto"/>
                                      </w:divBdr>
                                      <w:divsChild>
                                        <w:div w:id="4695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742752">
                      <w:marLeft w:val="0"/>
                      <w:marRight w:val="0"/>
                      <w:marTop w:val="0"/>
                      <w:marBottom w:val="0"/>
                      <w:divBdr>
                        <w:top w:val="none" w:sz="0" w:space="0" w:color="auto"/>
                        <w:left w:val="none" w:sz="0" w:space="0" w:color="auto"/>
                        <w:bottom w:val="none" w:sz="0" w:space="0" w:color="auto"/>
                        <w:right w:val="none" w:sz="0" w:space="0" w:color="auto"/>
                      </w:divBdr>
                      <w:divsChild>
                        <w:div w:id="1733233545">
                          <w:marLeft w:val="0"/>
                          <w:marRight w:val="0"/>
                          <w:marTop w:val="0"/>
                          <w:marBottom w:val="0"/>
                          <w:divBdr>
                            <w:top w:val="none" w:sz="0" w:space="0" w:color="auto"/>
                            <w:left w:val="none" w:sz="0" w:space="0" w:color="auto"/>
                            <w:bottom w:val="none" w:sz="0" w:space="0" w:color="auto"/>
                            <w:right w:val="none" w:sz="0" w:space="0" w:color="auto"/>
                          </w:divBdr>
                        </w:div>
                        <w:div w:id="60106465">
                          <w:marLeft w:val="0"/>
                          <w:marRight w:val="0"/>
                          <w:marTop w:val="0"/>
                          <w:marBottom w:val="0"/>
                          <w:divBdr>
                            <w:top w:val="none" w:sz="0" w:space="0" w:color="auto"/>
                            <w:left w:val="none" w:sz="0" w:space="0" w:color="auto"/>
                            <w:bottom w:val="none" w:sz="0" w:space="0" w:color="auto"/>
                            <w:right w:val="none" w:sz="0" w:space="0" w:color="auto"/>
                          </w:divBdr>
                        </w:div>
                        <w:div w:id="113446758">
                          <w:marLeft w:val="0"/>
                          <w:marRight w:val="0"/>
                          <w:marTop w:val="0"/>
                          <w:marBottom w:val="0"/>
                          <w:divBdr>
                            <w:top w:val="none" w:sz="0" w:space="0" w:color="auto"/>
                            <w:left w:val="none" w:sz="0" w:space="0" w:color="auto"/>
                            <w:bottom w:val="none" w:sz="0" w:space="0" w:color="auto"/>
                            <w:right w:val="none" w:sz="0" w:space="0" w:color="auto"/>
                          </w:divBdr>
                        </w:div>
                        <w:div w:id="1018581242">
                          <w:marLeft w:val="0"/>
                          <w:marRight w:val="0"/>
                          <w:marTop w:val="0"/>
                          <w:marBottom w:val="0"/>
                          <w:divBdr>
                            <w:top w:val="none" w:sz="0" w:space="0" w:color="auto"/>
                            <w:left w:val="none" w:sz="0" w:space="0" w:color="auto"/>
                            <w:bottom w:val="none" w:sz="0" w:space="0" w:color="auto"/>
                            <w:right w:val="none" w:sz="0" w:space="0" w:color="auto"/>
                          </w:divBdr>
                        </w:div>
                        <w:div w:id="762653997">
                          <w:marLeft w:val="0"/>
                          <w:marRight w:val="0"/>
                          <w:marTop w:val="0"/>
                          <w:marBottom w:val="0"/>
                          <w:divBdr>
                            <w:top w:val="none" w:sz="0" w:space="0" w:color="auto"/>
                            <w:left w:val="none" w:sz="0" w:space="0" w:color="auto"/>
                            <w:bottom w:val="none" w:sz="0" w:space="0" w:color="auto"/>
                            <w:right w:val="none" w:sz="0" w:space="0" w:color="auto"/>
                          </w:divBdr>
                        </w:div>
                        <w:div w:id="603076973">
                          <w:marLeft w:val="0"/>
                          <w:marRight w:val="0"/>
                          <w:marTop w:val="0"/>
                          <w:marBottom w:val="0"/>
                          <w:divBdr>
                            <w:top w:val="none" w:sz="0" w:space="0" w:color="auto"/>
                            <w:left w:val="none" w:sz="0" w:space="0" w:color="auto"/>
                            <w:bottom w:val="none" w:sz="0" w:space="0" w:color="auto"/>
                            <w:right w:val="none" w:sz="0" w:space="0" w:color="auto"/>
                          </w:divBdr>
                        </w:div>
                        <w:div w:id="2777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58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aquadrox/week-4-capstone-the-battle-of-the-neighborhood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704</Words>
  <Characters>4018</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ddd</dc:creator>
  <cp:keywords/>
  <dc:description/>
  <cp:lastModifiedBy>ddd</cp:lastModifiedBy>
  <cp:revision>3</cp:revision>
  <dcterms:created xsi:type="dcterms:W3CDTF">2021-06-08T06:41:00Z</dcterms:created>
  <dcterms:modified xsi:type="dcterms:W3CDTF">2021-06-08T07:46:00Z</dcterms:modified>
</cp:coreProperties>
</file>