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Default Extension="png" ContentType="image/png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613" w:rsidRPr="00053C1C" w:rsidRDefault="00372641" w:rsidP="00B02DDF">
      <w:pPr>
        <w:pStyle w:val="1"/>
      </w:pPr>
      <w:r w:rsidRPr="00C46FDC">
        <w:t xml:space="preserve">Лекция </w:t>
      </w:r>
      <w:r w:rsidR="008411DA">
        <w:t>5</w:t>
      </w:r>
      <w:r w:rsidRPr="00C46FDC">
        <w:t>.</w:t>
      </w:r>
      <w:r w:rsidR="00C46FDC" w:rsidRPr="00C46FDC">
        <w:t xml:space="preserve"> </w:t>
      </w:r>
      <w:r w:rsidR="00053C1C">
        <w:t>Классы (основы). Оконный интерфейс</w:t>
      </w:r>
    </w:p>
    <w:p w:rsidR="00F61F52" w:rsidRPr="009D3571" w:rsidRDefault="00F61F52" w:rsidP="00F61F52">
      <w:pPr>
        <w:pStyle w:val="a1"/>
        <w:spacing w:before="240"/>
        <w:ind w:firstLine="0"/>
        <w:rPr>
          <w:b/>
        </w:rPr>
      </w:pPr>
      <w:r w:rsidRPr="009D3571">
        <w:rPr>
          <w:b/>
        </w:rPr>
        <w:t>Что делать?</w:t>
      </w:r>
    </w:p>
    <w:p w:rsidR="009F6F27" w:rsidRPr="009F6F27" w:rsidRDefault="009F6F27" w:rsidP="00595D5D">
      <w:pPr>
        <w:pStyle w:val="a1"/>
        <w:numPr>
          <w:ilvl w:val="0"/>
          <w:numId w:val="2"/>
        </w:numPr>
      </w:pPr>
      <w:r>
        <w:t>Повторить материал об объявлении функций из лекции 3, пример 4.</w:t>
      </w:r>
    </w:p>
    <w:p w:rsidR="00F61F52" w:rsidRDefault="00053C1C" w:rsidP="00595D5D">
      <w:pPr>
        <w:pStyle w:val="a1"/>
        <w:numPr>
          <w:ilvl w:val="0"/>
          <w:numId w:val="2"/>
        </w:numPr>
      </w:pPr>
      <w:proofErr w:type="gramStart"/>
      <w:r>
        <w:t>Внимательно изучить теорию</w:t>
      </w:r>
      <w:r w:rsidR="00550CC4">
        <w:t xml:space="preserve">, </w:t>
      </w:r>
      <w:r w:rsidR="001D1701">
        <w:t xml:space="preserve">понять и </w:t>
      </w:r>
      <w:r w:rsidR="00550CC4">
        <w:t>запомнить термины «класс», «объект», «атрибут», «поле», «метод»</w:t>
      </w:r>
      <w:r w:rsidR="001D1701">
        <w:t>, «ссылочный тип данных»</w:t>
      </w:r>
      <w:r w:rsidR="00550CC4">
        <w:t>.</w:t>
      </w:r>
      <w:r w:rsidR="009F6F27">
        <w:t xml:space="preserve"> </w:t>
      </w:r>
      <w:proofErr w:type="gramEnd"/>
      <w:r w:rsidR="009F6F27">
        <w:t xml:space="preserve">Спросить преподавателя обо всем, что непонятно – это фундаментальная тема, т.к. язык </w:t>
      </w:r>
      <w:r w:rsidR="009F6F27">
        <w:rPr>
          <w:lang w:val="en-US"/>
        </w:rPr>
        <w:t>C</w:t>
      </w:r>
      <w:r w:rsidR="009F6F27" w:rsidRPr="008411DA">
        <w:t xml:space="preserve"># – </w:t>
      </w:r>
      <w:r w:rsidR="009F6F27">
        <w:t>объектно-ориентированный.</w:t>
      </w:r>
    </w:p>
    <w:p w:rsidR="00F61F52" w:rsidRDefault="00F61F52" w:rsidP="00595D5D">
      <w:pPr>
        <w:pStyle w:val="a1"/>
        <w:numPr>
          <w:ilvl w:val="0"/>
          <w:numId w:val="2"/>
        </w:numPr>
      </w:pPr>
      <w:r>
        <w:t>Реализовать примеры</w:t>
      </w:r>
      <w:r w:rsidR="00053C1C">
        <w:t xml:space="preserve"> классов</w:t>
      </w:r>
      <w:r>
        <w:t xml:space="preserve"> из данного файла. Выполнять </w:t>
      </w:r>
      <w:proofErr w:type="spellStart"/>
      <w:r>
        <w:t>коммит</w:t>
      </w:r>
      <w:proofErr w:type="spellEnd"/>
      <w:r>
        <w:t xml:space="preserve"> тогда, когда это указано в задании, или чаще. Ответить на вопросы в тексте.</w:t>
      </w:r>
    </w:p>
    <w:p w:rsidR="00F61F52" w:rsidRDefault="00F61F52" w:rsidP="00595D5D">
      <w:pPr>
        <w:pStyle w:val="a1"/>
        <w:numPr>
          <w:ilvl w:val="0"/>
          <w:numId w:val="2"/>
        </w:numPr>
      </w:pPr>
      <w:r>
        <w:t>Выполнить задания на самостоятельную работу.</w:t>
      </w:r>
    </w:p>
    <w:p w:rsidR="00F61F52" w:rsidRDefault="00F61F52" w:rsidP="00595D5D">
      <w:pPr>
        <w:pStyle w:val="a1"/>
        <w:numPr>
          <w:ilvl w:val="0"/>
          <w:numId w:val="2"/>
        </w:numPr>
      </w:pPr>
      <w:r>
        <w:t xml:space="preserve">Сдать все через </w:t>
      </w:r>
      <w:proofErr w:type="spellStart"/>
      <w:r>
        <w:rPr>
          <w:lang w:val="en-US"/>
        </w:rPr>
        <w:t>GitHub</w:t>
      </w:r>
      <w:proofErr w:type="spellEnd"/>
      <w:r>
        <w:t>.</w:t>
      </w:r>
    </w:p>
    <w:p w:rsidR="00053C1C" w:rsidRDefault="00053C1C" w:rsidP="00053C1C">
      <w:pPr>
        <w:pStyle w:val="2"/>
      </w:pPr>
      <w:r>
        <w:t>Теоретическая часть. Основные понятия</w:t>
      </w:r>
    </w:p>
    <w:p w:rsidR="00053C1C" w:rsidRDefault="00053C1C" w:rsidP="00053C1C">
      <w:pPr>
        <w:pStyle w:val="a1"/>
      </w:pPr>
      <w:proofErr w:type="gramStart"/>
      <w:r>
        <w:rPr>
          <w:lang w:val="en-US"/>
        </w:rPr>
        <w:t>C</w:t>
      </w:r>
      <w:r w:rsidRPr="00053C1C">
        <w:t xml:space="preserve"># </w:t>
      </w:r>
      <w:r>
        <w:t>– это объектно-ориентированный язык программирования.</w:t>
      </w:r>
      <w:proofErr w:type="gramEnd"/>
      <w:r>
        <w:t xml:space="preserve"> Понятия класса и объекта являются для него базовыми, без их понимания невозможно вести никакую разработку.</w:t>
      </w:r>
    </w:p>
    <w:p w:rsidR="00053C1C" w:rsidRDefault="00053C1C" w:rsidP="00053C1C">
      <w:pPr>
        <w:pStyle w:val="a1"/>
      </w:pPr>
      <w:r w:rsidRPr="00053C1C">
        <w:rPr>
          <w:b/>
        </w:rPr>
        <w:t>Класс</w:t>
      </w:r>
      <w:r>
        <w:t xml:space="preserve"> – группа реальных или виртуальных объектов, обладающих общими свойствами (атрибутами) и методами поведения.</w:t>
      </w:r>
    </w:p>
    <w:p w:rsidR="00053C1C" w:rsidRDefault="00053C1C" w:rsidP="00053C1C">
      <w:pPr>
        <w:pStyle w:val="a1"/>
      </w:pPr>
      <w:r w:rsidRPr="00053C1C">
        <w:rPr>
          <w:b/>
        </w:rPr>
        <w:t>Объект (экземпляр класса, инстанция)</w:t>
      </w:r>
      <w:r>
        <w:t xml:space="preserve"> – конкретный представитель класса с определенными значениями свойств.</w:t>
      </w:r>
    </w:p>
    <w:p w:rsidR="00C00815" w:rsidRDefault="00C00815" w:rsidP="00053C1C">
      <w:pPr>
        <w:pStyle w:val="a1"/>
      </w:pPr>
      <w:r>
        <w:t>Примеры:</w:t>
      </w:r>
    </w:p>
    <w:tbl>
      <w:tblPr>
        <w:tblStyle w:val="ac"/>
        <w:tblW w:w="5000" w:type="pct"/>
        <w:tblLook w:val="04A0"/>
      </w:tblPr>
      <w:tblGrid>
        <w:gridCol w:w="4052"/>
        <w:gridCol w:w="5803"/>
      </w:tblGrid>
      <w:tr w:rsidR="000B5FEF" w:rsidRPr="000B5FEF" w:rsidTr="008411DA">
        <w:tc>
          <w:tcPr>
            <w:tcW w:w="2056" w:type="pct"/>
          </w:tcPr>
          <w:p w:rsidR="000B5FEF" w:rsidRPr="000B5FEF" w:rsidRDefault="000B5FEF" w:rsidP="000B5FEF">
            <w:pPr>
              <w:pStyle w:val="a1"/>
              <w:ind w:firstLine="0"/>
              <w:jc w:val="center"/>
              <w:rPr>
                <w:i/>
              </w:rPr>
            </w:pPr>
            <w:r w:rsidRPr="000B5FEF">
              <w:rPr>
                <w:i/>
              </w:rPr>
              <w:t>Класс</w:t>
            </w:r>
          </w:p>
        </w:tc>
        <w:tc>
          <w:tcPr>
            <w:tcW w:w="2944" w:type="pct"/>
          </w:tcPr>
          <w:p w:rsidR="000B5FEF" w:rsidRPr="000B5FEF" w:rsidRDefault="000B5FEF" w:rsidP="000B5FEF">
            <w:pPr>
              <w:pStyle w:val="a1"/>
              <w:ind w:firstLine="0"/>
              <w:jc w:val="center"/>
              <w:rPr>
                <w:i/>
              </w:rPr>
            </w:pPr>
            <w:r w:rsidRPr="000B5FEF">
              <w:rPr>
                <w:i/>
              </w:rPr>
              <w:t>Экземпляр</w:t>
            </w:r>
          </w:p>
        </w:tc>
      </w:tr>
      <w:tr w:rsidR="000B5FEF" w:rsidRPr="000B5FEF" w:rsidTr="008411DA">
        <w:tc>
          <w:tcPr>
            <w:tcW w:w="2056" w:type="pct"/>
          </w:tcPr>
          <w:p w:rsidR="000B5FEF" w:rsidRPr="000B5FEF" w:rsidRDefault="000B5FEF" w:rsidP="000B5FEF">
            <w:pPr>
              <w:pStyle w:val="a1"/>
              <w:ind w:firstLine="0"/>
            </w:pPr>
            <w:r w:rsidRPr="000B5FEF">
              <w:t>Кошка</w:t>
            </w:r>
          </w:p>
        </w:tc>
        <w:tc>
          <w:tcPr>
            <w:tcW w:w="2944" w:type="pct"/>
          </w:tcPr>
          <w:p w:rsidR="000B5FEF" w:rsidRPr="000B5FEF" w:rsidRDefault="000B5FEF" w:rsidP="000B5FEF">
            <w:pPr>
              <w:pStyle w:val="a1"/>
              <w:ind w:firstLine="0"/>
            </w:pPr>
            <w:r w:rsidRPr="000B5FEF">
              <w:t>конкретная Мурка.</w:t>
            </w:r>
          </w:p>
        </w:tc>
      </w:tr>
      <w:tr w:rsidR="000B5FEF" w:rsidRPr="000B5FEF" w:rsidTr="008411DA">
        <w:tc>
          <w:tcPr>
            <w:tcW w:w="2056" w:type="pct"/>
          </w:tcPr>
          <w:p w:rsidR="000B5FEF" w:rsidRPr="000B5FEF" w:rsidRDefault="000B5FEF" w:rsidP="000B5FEF">
            <w:pPr>
              <w:pStyle w:val="a1"/>
              <w:ind w:firstLine="0"/>
            </w:pPr>
            <w:r w:rsidRPr="000B5FEF">
              <w:t>Студент</w:t>
            </w:r>
          </w:p>
        </w:tc>
        <w:tc>
          <w:tcPr>
            <w:tcW w:w="2944" w:type="pct"/>
          </w:tcPr>
          <w:p w:rsidR="000B5FEF" w:rsidRPr="000B5FEF" w:rsidRDefault="000B5FEF" w:rsidP="000B5FEF">
            <w:pPr>
              <w:pStyle w:val="a1"/>
              <w:ind w:firstLine="0"/>
            </w:pPr>
            <w:r w:rsidRPr="000B5FEF">
              <w:t>конкретный студент Н. Кузнецов.</w:t>
            </w:r>
          </w:p>
        </w:tc>
      </w:tr>
      <w:tr w:rsidR="000B5FEF" w:rsidRPr="000B5FEF" w:rsidTr="008411DA">
        <w:tc>
          <w:tcPr>
            <w:tcW w:w="2056" w:type="pct"/>
          </w:tcPr>
          <w:p w:rsidR="000B5FEF" w:rsidRPr="000B5FEF" w:rsidRDefault="000B5FEF" w:rsidP="000B5FEF">
            <w:pPr>
              <w:pStyle w:val="a1"/>
              <w:ind w:firstLine="0"/>
            </w:pPr>
            <w:r w:rsidRPr="000B5FEF">
              <w:t>Чек</w:t>
            </w:r>
          </w:p>
        </w:tc>
        <w:tc>
          <w:tcPr>
            <w:tcW w:w="2944" w:type="pct"/>
          </w:tcPr>
          <w:p w:rsidR="000B5FEF" w:rsidRPr="000B5FEF" w:rsidRDefault="000B5FEF" w:rsidP="000B5FEF">
            <w:pPr>
              <w:pStyle w:val="a1"/>
              <w:ind w:firstLine="0"/>
            </w:pPr>
            <w:r w:rsidRPr="000B5FEF">
              <w:t>чек №0001003234023 от 02.11.2012.</w:t>
            </w:r>
          </w:p>
        </w:tc>
      </w:tr>
      <w:tr w:rsidR="0099178D" w:rsidRPr="000B5FEF" w:rsidTr="008411DA">
        <w:tc>
          <w:tcPr>
            <w:tcW w:w="2056" w:type="pct"/>
          </w:tcPr>
          <w:p w:rsidR="0099178D" w:rsidRPr="000B5FEF" w:rsidRDefault="0099178D" w:rsidP="000B5FEF">
            <w:pPr>
              <w:pStyle w:val="a1"/>
              <w:ind w:firstLine="0"/>
            </w:pPr>
            <w:r>
              <w:t>Командная строка</w:t>
            </w:r>
          </w:p>
        </w:tc>
        <w:tc>
          <w:tcPr>
            <w:tcW w:w="2944" w:type="pct"/>
          </w:tcPr>
          <w:p w:rsidR="0099178D" w:rsidRPr="000B5FEF" w:rsidRDefault="0099178D" w:rsidP="000B5FEF">
            <w:pPr>
              <w:pStyle w:val="a1"/>
              <w:ind w:firstLine="0"/>
            </w:pPr>
            <w:r>
              <w:t>конкретное окно командной строки, которое появилось при запуске программы</w:t>
            </w:r>
          </w:p>
        </w:tc>
      </w:tr>
    </w:tbl>
    <w:p w:rsidR="000B5FEF" w:rsidRDefault="000B5FEF" w:rsidP="00053C1C">
      <w:pPr>
        <w:pStyle w:val="a1"/>
      </w:pPr>
    </w:p>
    <w:p w:rsidR="00C00815" w:rsidRDefault="00C00815" w:rsidP="00053C1C">
      <w:pPr>
        <w:pStyle w:val="a1"/>
      </w:pPr>
      <w:r>
        <w:t>В зависимости от поставленной задачи, граница между экземпляром и классом может смещаться. Например, класс – автомобиль. Если задача – просто описать различные марки автомобилей, то экземпляром может быть «</w:t>
      </w:r>
      <w:r>
        <w:rPr>
          <w:lang w:val="en-US"/>
        </w:rPr>
        <w:t>LADA</w:t>
      </w:r>
      <w:r w:rsidRPr="00C00815">
        <w:t xml:space="preserve"> </w:t>
      </w:r>
      <w:proofErr w:type="spellStart"/>
      <w:r>
        <w:rPr>
          <w:lang w:val="en-US"/>
        </w:rPr>
        <w:t>Granta</w:t>
      </w:r>
      <w:proofErr w:type="spellEnd"/>
      <w:r>
        <w:t>» или «</w:t>
      </w:r>
      <w:r>
        <w:rPr>
          <w:lang w:val="en-US"/>
        </w:rPr>
        <w:t>Ford</w:t>
      </w:r>
      <w:r w:rsidRPr="00C00815">
        <w:t xml:space="preserve"> </w:t>
      </w:r>
      <w:r>
        <w:rPr>
          <w:lang w:val="en-US"/>
        </w:rPr>
        <w:t>Focus</w:t>
      </w:r>
      <w:r>
        <w:t>» (не</w:t>
      </w:r>
      <w:r w:rsidR="000B5FEF">
        <w:t xml:space="preserve"> </w:t>
      </w:r>
      <w:r>
        <w:t xml:space="preserve">какой-то </w:t>
      </w:r>
      <w:r w:rsidR="000B5FEF">
        <w:t xml:space="preserve">один </w:t>
      </w:r>
      <w:r>
        <w:t xml:space="preserve">реальный автомобиль, а в целом все автомобили этой марки). Но если задача – составление объявлений о продаже </w:t>
      </w:r>
      <w:r w:rsidR="000B5FEF">
        <w:t>подержанных</w:t>
      </w:r>
      <w:r>
        <w:t xml:space="preserve"> авто, то в этом случае экземпляром будет вполне конкретный автомобиль с конкретным владельцем, а его марка – всего лишь атрибут.</w:t>
      </w:r>
    </w:p>
    <w:p w:rsidR="000B5FEF" w:rsidRDefault="000B5FEF" w:rsidP="00053C1C">
      <w:pPr>
        <w:pStyle w:val="a1"/>
      </w:pPr>
      <w:r w:rsidRPr="000B5FEF">
        <w:rPr>
          <w:b/>
        </w:rPr>
        <w:t>Атрибут</w:t>
      </w:r>
      <w:r w:rsidR="0099178D">
        <w:rPr>
          <w:b/>
        </w:rPr>
        <w:t xml:space="preserve"> (свойство)</w:t>
      </w:r>
      <w:r>
        <w:t xml:space="preserve"> – это некоторая характеристика, присущая всем объектам данного класса. Ее значения могут отличаться, но у всех она присутствует.</w:t>
      </w:r>
    </w:p>
    <w:p w:rsidR="000B5FEF" w:rsidRDefault="000B5FEF" w:rsidP="00053C1C">
      <w:pPr>
        <w:pStyle w:val="a1"/>
      </w:pPr>
      <w:r>
        <w:t>Можно сказать, что объект отличается от класса тем, что у объекта атрибуты имеют конкретные значения, а у класса – просто описываются.</w:t>
      </w:r>
    </w:p>
    <w:p w:rsidR="000B5FEF" w:rsidRDefault="000B5FEF" w:rsidP="00053C1C">
      <w:pPr>
        <w:pStyle w:val="a1"/>
      </w:pPr>
      <w:r>
        <w:t>Примеры:</w:t>
      </w:r>
    </w:p>
    <w:tbl>
      <w:tblPr>
        <w:tblStyle w:val="ac"/>
        <w:tblW w:w="5000" w:type="pct"/>
        <w:tblLook w:val="04A0"/>
      </w:tblPr>
      <w:tblGrid>
        <w:gridCol w:w="1540"/>
        <w:gridCol w:w="2861"/>
        <w:gridCol w:w="5454"/>
      </w:tblGrid>
      <w:tr w:rsidR="000B5FEF" w:rsidRPr="000B5FEF" w:rsidTr="0099178D">
        <w:trPr>
          <w:cantSplit/>
        </w:trPr>
        <w:tc>
          <w:tcPr>
            <w:tcW w:w="723" w:type="pct"/>
          </w:tcPr>
          <w:p w:rsidR="000B5FEF" w:rsidRPr="000B5FEF" w:rsidRDefault="000B5FEF" w:rsidP="000B5FEF">
            <w:pPr>
              <w:pStyle w:val="a1"/>
              <w:keepNext/>
              <w:ind w:firstLine="0"/>
              <w:jc w:val="center"/>
              <w:rPr>
                <w:i/>
              </w:rPr>
            </w:pPr>
            <w:r w:rsidRPr="000B5FEF">
              <w:rPr>
                <w:i/>
              </w:rPr>
              <w:lastRenderedPageBreak/>
              <w:t>Класс</w:t>
            </w:r>
          </w:p>
        </w:tc>
        <w:tc>
          <w:tcPr>
            <w:tcW w:w="1481" w:type="pct"/>
          </w:tcPr>
          <w:p w:rsidR="000B5FEF" w:rsidRPr="000B5FEF" w:rsidRDefault="000B5FEF" w:rsidP="000B5FEF">
            <w:pPr>
              <w:pStyle w:val="a1"/>
              <w:keepNext/>
              <w:ind w:firstLine="0"/>
              <w:jc w:val="center"/>
              <w:rPr>
                <w:i/>
              </w:rPr>
            </w:pPr>
            <w:r>
              <w:rPr>
                <w:i/>
              </w:rPr>
              <w:t>Атрибуты</w:t>
            </w:r>
          </w:p>
        </w:tc>
        <w:tc>
          <w:tcPr>
            <w:tcW w:w="2796" w:type="pct"/>
          </w:tcPr>
          <w:p w:rsidR="000B5FEF" w:rsidRPr="000B5FEF" w:rsidRDefault="000B5FEF" w:rsidP="000B5FEF">
            <w:pPr>
              <w:pStyle w:val="a1"/>
              <w:keepNext/>
              <w:ind w:firstLine="0"/>
              <w:jc w:val="center"/>
              <w:rPr>
                <w:i/>
              </w:rPr>
            </w:pPr>
            <w:r w:rsidRPr="000B5FEF">
              <w:rPr>
                <w:i/>
              </w:rPr>
              <w:t>Экземпляр</w:t>
            </w:r>
          </w:p>
        </w:tc>
      </w:tr>
      <w:tr w:rsidR="000B5FEF" w:rsidRPr="000B5FEF" w:rsidTr="0099178D">
        <w:trPr>
          <w:cantSplit/>
        </w:trPr>
        <w:tc>
          <w:tcPr>
            <w:tcW w:w="723" w:type="pct"/>
          </w:tcPr>
          <w:p w:rsidR="000B5FEF" w:rsidRPr="000B5FEF" w:rsidRDefault="000B5FEF" w:rsidP="000B5FEF">
            <w:pPr>
              <w:pStyle w:val="a1"/>
              <w:ind w:firstLine="0"/>
            </w:pPr>
            <w:r w:rsidRPr="000B5FEF">
              <w:t>Кошка</w:t>
            </w:r>
          </w:p>
        </w:tc>
        <w:tc>
          <w:tcPr>
            <w:tcW w:w="1481" w:type="pct"/>
          </w:tcPr>
          <w:p w:rsidR="000B5FEF" w:rsidRDefault="000B5FEF" w:rsidP="000B5FEF">
            <w:pPr>
              <w:pStyle w:val="a1"/>
              <w:ind w:firstLine="0"/>
            </w:pPr>
            <w:r>
              <w:t>Имя</w:t>
            </w:r>
          </w:p>
          <w:p w:rsidR="000B5FEF" w:rsidRDefault="000B5FEF" w:rsidP="000B5FEF">
            <w:pPr>
              <w:pStyle w:val="a1"/>
              <w:ind w:firstLine="0"/>
            </w:pPr>
            <w:r>
              <w:t>Пол</w:t>
            </w:r>
          </w:p>
          <w:p w:rsidR="000B5FEF" w:rsidRDefault="000B5FEF" w:rsidP="000B5FEF">
            <w:pPr>
              <w:pStyle w:val="a1"/>
              <w:ind w:firstLine="0"/>
            </w:pPr>
            <w:r>
              <w:t>Возраст</w:t>
            </w:r>
          </w:p>
          <w:p w:rsidR="000B5FEF" w:rsidRDefault="000B5FEF" w:rsidP="000B5FEF">
            <w:pPr>
              <w:pStyle w:val="a1"/>
              <w:ind w:firstLine="0"/>
            </w:pPr>
            <w:r>
              <w:t>Окрас</w:t>
            </w:r>
          </w:p>
          <w:p w:rsidR="000B5FEF" w:rsidRPr="000B5FEF" w:rsidRDefault="000B5FEF" w:rsidP="000B5FEF">
            <w:pPr>
              <w:pStyle w:val="a1"/>
              <w:ind w:firstLine="0"/>
            </w:pPr>
            <w:r>
              <w:t>Тип шерсти</w:t>
            </w:r>
          </w:p>
        </w:tc>
        <w:tc>
          <w:tcPr>
            <w:tcW w:w="2796" w:type="pct"/>
          </w:tcPr>
          <w:p w:rsidR="000B5FEF" w:rsidRDefault="000B5FEF" w:rsidP="000B5FEF">
            <w:pPr>
              <w:pStyle w:val="a1"/>
              <w:ind w:firstLine="0"/>
            </w:pPr>
            <w:r w:rsidRPr="000B5FEF">
              <w:t>Мурка</w:t>
            </w:r>
          </w:p>
          <w:p w:rsidR="000B5FEF" w:rsidRDefault="000B5FEF" w:rsidP="000B5FEF">
            <w:pPr>
              <w:pStyle w:val="a1"/>
              <w:ind w:firstLine="0"/>
            </w:pPr>
            <w:r>
              <w:t>жен.</w:t>
            </w:r>
          </w:p>
          <w:p w:rsidR="000B5FEF" w:rsidRDefault="000B5FEF" w:rsidP="000B5FEF">
            <w:pPr>
              <w:pStyle w:val="a1"/>
              <w:ind w:firstLine="0"/>
            </w:pPr>
            <w:r>
              <w:t>3</w:t>
            </w:r>
          </w:p>
          <w:p w:rsidR="000B5FEF" w:rsidRDefault="000B5FEF" w:rsidP="000B5FEF">
            <w:pPr>
              <w:pStyle w:val="a1"/>
              <w:ind w:firstLine="0"/>
            </w:pPr>
            <w:proofErr w:type="gramStart"/>
            <w:r>
              <w:t>Черный</w:t>
            </w:r>
            <w:proofErr w:type="gramEnd"/>
            <w:r>
              <w:t xml:space="preserve"> с белыми «носочками»</w:t>
            </w:r>
          </w:p>
          <w:p w:rsidR="000B5FEF" w:rsidRPr="000B5FEF" w:rsidRDefault="000B5FEF" w:rsidP="000B5FEF">
            <w:pPr>
              <w:pStyle w:val="a1"/>
              <w:ind w:firstLine="0"/>
            </w:pPr>
            <w:r>
              <w:t>Короткая</w:t>
            </w:r>
          </w:p>
        </w:tc>
      </w:tr>
      <w:tr w:rsidR="000B5FEF" w:rsidRPr="000B5FEF" w:rsidTr="0099178D">
        <w:trPr>
          <w:cantSplit/>
        </w:trPr>
        <w:tc>
          <w:tcPr>
            <w:tcW w:w="723" w:type="pct"/>
          </w:tcPr>
          <w:p w:rsidR="000B5FEF" w:rsidRPr="000B5FEF" w:rsidRDefault="000B5FEF" w:rsidP="000B5FEF">
            <w:pPr>
              <w:pStyle w:val="a1"/>
              <w:ind w:firstLine="0"/>
            </w:pPr>
            <w:r w:rsidRPr="000B5FEF">
              <w:t>Студент</w:t>
            </w:r>
          </w:p>
        </w:tc>
        <w:tc>
          <w:tcPr>
            <w:tcW w:w="1481" w:type="pct"/>
          </w:tcPr>
          <w:p w:rsidR="000B5FEF" w:rsidRDefault="000B5FEF" w:rsidP="000B5FEF">
            <w:pPr>
              <w:pStyle w:val="a1"/>
              <w:ind w:firstLine="0"/>
            </w:pPr>
            <w:r>
              <w:t>ФИО</w:t>
            </w:r>
          </w:p>
          <w:p w:rsidR="000B5FEF" w:rsidRDefault="000B5FEF" w:rsidP="000B5FEF">
            <w:pPr>
              <w:pStyle w:val="a1"/>
              <w:ind w:firstLine="0"/>
            </w:pPr>
            <w:r>
              <w:t>Дата рождения</w:t>
            </w:r>
          </w:p>
          <w:p w:rsidR="000B5FEF" w:rsidRDefault="000B5FEF" w:rsidP="000B5FEF">
            <w:pPr>
              <w:pStyle w:val="a1"/>
              <w:ind w:firstLine="0"/>
            </w:pPr>
            <w:r>
              <w:t>№ студ. билета</w:t>
            </w:r>
          </w:p>
          <w:p w:rsidR="000B5FEF" w:rsidRDefault="000B5FEF" w:rsidP="000B5FEF">
            <w:pPr>
              <w:pStyle w:val="a1"/>
              <w:ind w:firstLine="0"/>
            </w:pPr>
            <w:r>
              <w:t>Группа</w:t>
            </w:r>
          </w:p>
          <w:p w:rsidR="000B5FEF" w:rsidRPr="000B5FEF" w:rsidRDefault="000B5FEF" w:rsidP="000B5FEF">
            <w:pPr>
              <w:pStyle w:val="a1"/>
              <w:ind w:firstLine="0"/>
            </w:pPr>
            <w:r>
              <w:t>Курс</w:t>
            </w:r>
          </w:p>
        </w:tc>
        <w:tc>
          <w:tcPr>
            <w:tcW w:w="2796" w:type="pct"/>
          </w:tcPr>
          <w:p w:rsidR="000B5FEF" w:rsidRDefault="000B5FEF" w:rsidP="000B5FEF">
            <w:pPr>
              <w:pStyle w:val="a1"/>
              <w:ind w:firstLine="0"/>
            </w:pPr>
            <w:r w:rsidRPr="000B5FEF">
              <w:t>Н.</w:t>
            </w:r>
            <w:r>
              <w:t>А.</w:t>
            </w:r>
            <w:r w:rsidRPr="000B5FEF">
              <w:t xml:space="preserve"> Кузнецов</w:t>
            </w:r>
          </w:p>
          <w:p w:rsidR="000B5FEF" w:rsidRDefault="000B5FEF" w:rsidP="000B5FEF">
            <w:pPr>
              <w:pStyle w:val="a1"/>
              <w:ind w:firstLine="0"/>
            </w:pPr>
            <w:r>
              <w:t>15.06.1998</w:t>
            </w:r>
          </w:p>
          <w:p w:rsidR="000B5FEF" w:rsidRDefault="000B5FEF" w:rsidP="000B5FEF">
            <w:pPr>
              <w:pStyle w:val="a1"/>
              <w:ind w:firstLine="0"/>
            </w:pPr>
            <w:r>
              <w:t>0100187</w:t>
            </w:r>
          </w:p>
          <w:p w:rsidR="000B5FEF" w:rsidRDefault="000B5FEF" w:rsidP="000B5FEF">
            <w:pPr>
              <w:pStyle w:val="a1"/>
              <w:ind w:firstLine="0"/>
            </w:pPr>
            <w:r>
              <w:t>ПИ</w:t>
            </w:r>
          </w:p>
          <w:p w:rsidR="000B5FEF" w:rsidRPr="000B5FEF" w:rsidRDefault="000B5FEF" w:rsidP="000B5FEF">
            <w:pPr>
              <w:pStyle w:val="a1"/>
              <w:ind w:firstLine="0"/>
            </w:pPr>
            <w:r>
              <w:t>1</w:t>
            </w:r>
          </w:p>
        </w:tc>
      </w:tr>
      <w:tr w:rsidR="000B5FEF" w:rsidRPr="000B5FEF" w:rsidTr="0099178D">
        <w:trPr>
          <w:cantSplit/>
        </w:trPr>
        <w:tc>
          <w:tcPr>
            <w:tcW w:w="723" w:type="pct"/>
          </w:tcPr>
          <w:p w:rsidR="000B5FEF" w:rsidRPr="000B5FEF" w:rsidRDefault="000B5FEF" w:rsidP="000B5FEF">
            <w:pPr>
              <w:pStyle w:val="a1"/>
              <w:ind w:firstLine="0"/>
            </w:pPr>
            <w:r w:rsidRPr="000B5FEF">
              <w:t>Чек</w:t>
            </w:r>
          </w:p>
        </w:tc>
        <w:tc>
          <w:tcPr>
            <w:tcW w:w="1481" w:type="pct"/>
          </w:tcPr>
          <w:p w:rsidR="000B5FEF" w:rsidRDefault="000B5FEF" w:rsidP="000B5FEF">
            <w:pPr>
              <w:pStyle w:val="a1"/>
              <w:ind w:firstLine="0"/>
            </w:pPr>
            <w:r>
              <w:t>№ чека</w:t>
            </w:r>
          </w:p>
          <w:p w:rsidR="000B5FEF" w:rsidRDefault="000B5FEF" w:rsidP="000B5FEF">
            <w:pPr>
              <w:pStyle w:val="a1"/>
              <w:ind w:firstLine="0"/>
            </w:pPr>
            <w:r>
              <w:t>Дата и время</w:t>
            </w:r>
          </w:p>
          <w:p w:rsidR="000B5FEF" w:rsidRDefault="000B5FEF" w:rsidP="000B5FEF">
            <w:pPr>
              <w:pStyle w:val="a1"/>
              <w:ind w:firstLine="0"/>
            </w:pPr>
            <w:r>
              <w:t>Кассир</w:t>
            </w:r>
          </w:p>
          <w:p w:rsidR="000B5FEF" w:rsidRDefault="000B5FEF" w:rsidP="000B5FEF">
            <w:pPr>
              <w:pStyle w:val="a1"/>
              <w:ind w:firstLine="0"/>
            </w:pPr>
            <w:r>
              <w:t>Перечень товаров</w:t>
            </w:r>
          </w:p>
          <w:p w:rsidR="000B5FEF" w:rsidRPr="000B5FEF" w:rsidRDefault="000B5FEF" w:rsidP="000B5FEF">
            <w:pPr>
              <w:pStyle w:val="a1"/>
              <w:ind w:firstLine="0"/>
            </w:pPr>
            <w:r>
              <w:t>Сумма</w:t>
            </w:r>
          </w:p>
        </w:tc>
        <w:tc>
          <w:tcPr>
            <w:tcW w:w="2796" w:type="pct"/>
          </w:tcPr>
          <w:p w:rsidR="000B5FEF" w:rsidRDefault="000B5FEF" w:rsidP="000B5FEF">
            <w:pPr>
              <w:pStyle w:val="a1"/>
              <w:ind w:firstLine="0"/>
            </w:pPr>
            <w:r w:rsidRPr="000B5FEF">
              <w:t>0001003234023</w:t>
            </w:r>
          </w:p>
          <w:p w:rsidR="000B5FEF" w:rsidRDefault="000B5FEF" w:rsidP="000B5FEF">
            <w:pPr>
              <w:pStyle w:val="a1"/>
              <w:ind w:firstLine="0"/>
            </w:pPr>
            <w:r w:rsidRPr="000B5FEF">
              <w:t>02.11.2012</w:t>
            </w:r>
            <w:r>
              <w:t xml:space="preserve"> 15:04</w:t>
            </w:r>
          </w:p>
          <w:p w:rsidR="000B5FEF" w:rsidRDefault="000B5FEF" w:rsidP="000B5FEF">
            <w:pPr>
              <w:pStyle w:val="a1"/>
              <w:ind w:firstLine="0"/>
            </w:pPr>
            <w:r>
              <w:t>Добрынина</w:t>
            </w:r>
          </w:p>
          <w:p w:rsidR="000B5FEF" w:rsidRPr="0099178D" w:rsidRDefault="000B5FEF" w:rsidP="000B5FEF">
            <w:pPr>
              <w:pStyle w:val="a1"/>
              <w:ind w:firstLine="0"/>
              <w:rPr>
                <w:i/>
              </w:rPr>
            </w:pPr>
            <w:r w:rsidRPr="0099178D">
              <w:rPr>
                <w:i/>
              </w:rPr>
              <w:t>(сами товары – тоже объекты)</w:t>
            </w:r>
          </w:p>
          <w:p w:rsidR="000B5FEF" w:rsidRPr="000B5FEF" w:rsidRDefault="000B5FEF" w:rsidP="000B5FEF">
            <w:pPr>
              <w:pStyle w:val="a1"/>
              <w:ind w:firstLine="0"/>
            </w:pPr>
            <w:r>
              <w:t>312,15</w:t>
            </w:r>
          </w:p>
        </w:tc>
      </w:tr>
      <w:tr w:rsidR="0099178D" w:rsidRPr="000B5FEF" w:rsidTr="0099178D">
        <w:trPr>
          <w:cantSplit/>
        </w:trPr>
        <w:tc>
          <w:tcPr>
            <w:tcW w:w="723" w:type="pct"/>
          </w:tcPr>
          <w:p w:rsidR="0099178D" w:rsidRPr="000B5FEF" w:rsidRDefault="0099178D" w:rsidP="000B5FEF">
            <w:pPr>
              <w:pStyle w:val="a1"/>
              <w:ind w:firstLine="0"/>
            </w:pPr>
            <w:r>
              <w:t>Командная строка</w:t>
            </w:r>
          </w:p>
        </w:tc>
        <w:tc>
          <w:tcPr>
            <w:tcW w:w="1481" w:type="pct"/>
          </w:tcPr>
          <w:p w:rsidR="0099178D" w:rsidRPr="00E83D16" w:rsidRDefault="0099178D" w:rsidP="000B5FEF">
            <w:pPr>
              <w:pStyle w:val="a1"/>
              <w:ind w:firstLine="0"/>
            </w:pPr>
            <w:r>
              <w:t xml:space="preserve">Координата </w:t>
            </w:r>
            <w:r>
              <w:rPr>
                <w:lang w:val="en-US"/>
              </w:rPr>
              <w:t>X</w:t>
            </w:r>
          </w:p>
          <w:p w:rsidR="0099178D" w:rsidRPr="00E83D16" w:rsidRDefault="0099178D" w:rsidP="000B5FEF">
            <w:pPr>
              <w:pStyle w:val="a1"/>
              <w:ind w:firstLine="0"/>
            </w:pPr>
            <w:r>
              <w:t xml:space="preserve">Координата </w:t>
            </w:r>
            <w:r>
              <w:rPr>
                <w:lang w:val="en-US"/>
              </w:rPr>
              <w:t>Y</w:t>
            </w:r>
          </w:p>
          <w:p w:rsidR="0099178D" w:rsidRDefault="0099178D" w:rsidP="000B5FEF">
            <w:pPr>
              <w:pStyle w:val="a1"/>
              <w:ind w:firstLine="0"/>
            </w:pPr>
            <w:r>
              <w:t>Ширина</w:t>
            </w:r>
          </w:p>
          <w:p w:rsidR="0099178D" w:rsidRDefault="0099178D" w:rsidP="000B5FEF">
            <w:pPr>
              <w:pStyle w:val="a1"/>
              <w:ind w:firstLine="0"/>
            </w:pPr>
            <w:r>
              <w:t>Высота</w:t>
            </w:r>
          </w:p>
          <w:p w:rsidR="0099178D" w:rsidRDefault="0099178D" w:rsidP="000B5FEF">
            <w:pPr>
              <w:pStyle w:val="a1"/>
              <w:ind w:firstLine="0"/>
            </w:pPr>
            <w:r>
              <w:t>Цвет текста</w:t>
            </w:r>
          </w:p>
          <w:p w:rsidR="0099178D" w:rsidRPr="0099178D" w:rsidRDefault="0099178D" w:rsidP="000B5FEF">
            <w:pPr>
              <w:pStyle w:val="a1"/>
              <w:ind w:firstLine="0"/>
            </w:pPr>
            <w:r>
              <w:t>Выведенный текст</w:t>
            </w:r>
          </w:p>
        </w:tc>
        <w:tc>
          <w:tcPr>
            <w:tcW w:w="2796" w:type="pct"/>
          </w:tcPr>
          <w:p w:rsidR="0099178D" w:rsidRDefault="0099178D" w:rsidP="000B5FEF">
            <w:pPr>
              <w:pStyle w:val="a1"/>
              <w:ind w:firstLine="0"/>
            </w:pPr>
            <w:r>
              <w:t>100</w:t>
            </w:r>
          </w:p>
          <w:p w:rsidR="0099178D" w:rsidRDefault="0099178D" w:rsidP="000B5FEF">
            <w:pPr>
              <w:pStyle w:val="a1"/>
              <w:ind w:firstLine="0"/>
            </w:pPr>
            <w:r>
              <w:t>315</w:t>
            </w:r>
          </w:p>
          <w:p w:rsidR="0099178D" w:rsidRDefault="0099178D" w:rsidP="000B5FEF">
            <w:pPr>
              <w:pStyle w:val="a1"/>
              <w:ind w:firstLine="0"/>
            </w:pPr>
            <w:r>
              <w:t>640</w:t>
            </w:r>
          </w:p>
          <w:p w:rsidR="0099178D" w:rsidRDefault="0099178D" w:rsidP="000B5FEF">
            <w:pPr>
              <w:pStyle w:val="a1"/>
              <w:ind w:firstLine="0"/>
            </w:pPr>
            <w:r>
              <w:t>480</w:t>
            </w:r>
          </w:p>
          <w:p w:rsidR="0099178D" w:rsidRDefault="0099178D" w:rsidP="000B5FEF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White</w:t>
            </w:r>
          </w:p>
          <w:p w:rsidR="0099178D" w:rsidRPr="0099178D" w:rsidRDefault="0099178D" w:rsidP="000B5FEF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“</w:t>
            </w:r>
            <w:r>
              <w:t>Введите число:</w:t>
            </w:r>
            <w:r>
              <w:rPr>
                <w:lang w:val="en-US"/>
              </w:rPr>
              <w:t>”</w:t>
            </w:r>
          </w:p>
        </w:tc>
      </w:tr>
    </w:tbl>
    <w:p w:rsidR="0099178D" w:rsidRDefault="0099178D" w:rsidP="00053C1C">
      <w:pPr>
        <w:pStyle w:val="a1"/>
      </w:pPr>
    </w:p>
    <w:p w:rsidR="0099178D" w:rsidRDefault="0099178D" w:rsidP="00053C1C">
      <w:pPr>
        <w:pStyle w:val="a1"/>
      </w:pPr>
      <w:r w:rsidRPr="0099178D">
        <w:rPr>
          <w:b/>
        </w:rPr>
        <w:t>Метод</w:t>
      </w:r>
      <w:r>
        <w:rPr>
          <w:b/>
        </w:rPr>
        <w:t xml:space="preserve"> (операция)</w:t>
      </w:r>
      <w:r>
        <w:t xml:space="preserve"> – определенный способ поведения (действие), присущий всем экземплярам класса. Действие может быть как активным (сам объект что-то делает), так и пассивным (с объектом что-то делают).</w:t>
      </w:r>
    </w:p>
    <w:p w:rsidR="0099178D" w:rsidRDefault="0099178D" w:rsidP="00053C1C">
      <w:pPr>
        <w:pStyle w:val="a1"/>
      </w:pPr>
      <w:r>
        <w:t>Метод задается для всего класса и действует для всех его объектов.</w:t>
      </w:r>
    </w:p>
    <w:tbl>
      <w:tblPr>
        <w:tblStyle w:val="ac"/>
        <w:tblW w:w="5000" w:type="pct"/>
        <w:tblLook w:val="04A0"/>
      </w:tblPr>
      <w:tblGrid>
        <w:gridCol w:w="3232"/>
        <w:gridCol w:w="6623"/>
      </w:tblGrid>
      <w:tr w:rsidR="0099178D" w:rsidRPr="000B5FEF" w:rsidTr="0099178D">
        <w:trPr>
          <w:cantSplit/>
        </w:trPr>
        <w:tc>
          <w:tcPr>
            <w:tcW w:w="1640" w:type="pct"/>
          </w:tcPr>
          <w:p w:rsidR="0099178D" w:rsidRPr="000B5FEF" w:rsidRDefault="0099178D" w:rsidP="00C106F5">
            <w:pPr>
              <w:pStyle w:val="a1"/>
              <w:keepNext/>
              <w:ind w:firstLine="0"/>
              <w:jc w:val="center"/>
              <w:rPr>
                <w:i/>
              </w:rPr>
            </w:pPr>
            <w:r w:rsidRPr="000B5FEF">
              <w:rPr>
                <w:i/>
              </w:rPr>
              <w:t>Класс</w:t>
            </w:r>
          </w:p>
        </w:tc>
        <w:tc>
          <w:tcPr>
            <w:tcW w:w="3360" w:type="pct"/>
          </w:tcPr>
          <w:p w:rsidR="0099178D" w:rsidRPr="000B5FEF" w:rsidRDefault="0099178D" w:rsidP="00C106F5">
            <w:pPr>
              <w:pStyle w:val="a1"/>
              <w:keepNext/>
              <w:ind w:firstLine="0"/>
              <w:jc w:val="center"/>
              <w:rPr>
                <w:i/>
              </w:rPr>
            </w:pPr>
            <w:r>
              <w:rPr>
                <w:i/>
              </w:rPr>
              <w:t>Методы</w:t>
            </w:r>
          </w:p>
        </w:tc>
      </w:tr>
      <w:tr w:rsidR="0099178D" w:rsidRPr="000B5FEF" w:rsidTr="0099178D">
        <w:trPr>
          <w:cantSplit/>
        </w:trPr>
        <w:tc>
          <w:tcPr>
            <w:tcW w:w="1640" w:type="pct"/>
          </w:tcPr>
          <w:p w:rsidR="0099178D" w:rsidRPr="000B5FEF" w:rsidRDefault="0099178D" w:rsidP="00C106F5">
            <w:pPr>
              <w:pStyle w:val="a1"/>
              <w:ind w:firstLine="0"/>
            </w:pPr>
            <w:r w:rsidRPr="000B5FEF">
              <w:t>Кошка</w:t>
            </w:r>
          </w:p>
        </w:tc>
        <w:tc>
          <w:tcPr>
            <w:tcW w:w="3360" w:type="pct"/>
          </w:tcPr>
          <w:p w:rsidR="0099178D" w:rsidRDefault="0099178D" w:rsidP="00C106F5">
            <w:pPr>
              <w:pStyle w:val="a1"/>
              <w:ind w:firstLine="0"/>
            </w:pPr>
            <w:r>
              <w:t>Мяукать</w:t>
            </w:r>
          </w:p>
          <w:p w:rsidR="0099178D" w:rsidRDefault="0099178D" w:rsidP="00C106F5">
            <w:pPr>
              <w:pStyle w:val="a1"/>
              <w:ind w:firstLine="0"/>
            </w:pPr>
            <w:r>
              <w:t>Мурлыкать</w:t>
            </w:r>
          </w:p>
          <w:p w:rsidR="0099178D" w:rsidRDefault="0099178D" w:rsidP="00C106F5">
            <w:pPr>
              <w:pStyle w:val="a1"/>
              <w:ind w:firstLine="0"/>
            </w:pPr>
            <w:r>
              <w:t>Спать</w:t>
            </w:r>
          </w:p>
          <w:p w:rsidR="0099178D" w:rsidRDefault="0099178D" w:rsidP="00C106F5">
            <w:pPr>
              <w:pStyle w:val="a1"/>
              <w:ind w:firstLine="0"/>
            </w:pPr>
            <w:r>
              <w:t>Играть</w:t>
            </w:r>
          </w:p>
          <w:p w:rsidR="0099178D" w:rsidRPr="0099178D" w:rsidRDefault="0099178D" w:rsidP="00C106F5">
            <w:pPr>
              <w:pStyle w:val="a1"/>
              <w:ind w:firstLine="0"/>
            </w:pPr>
            <w:r>
              <w:t>Есть</w:t>
            </w:r>
          </w:p>
        </w:tc>
      </w:tr>
      <w:tr w:rsidR="0099178D" w:rsidRPr="000B5FEF" w:rsidTr="0099178D">
        <w:trPr>
          <w:cantSplit/>
        </w:trPr>
        <w:tc>
          <w:tcPr>
            <w:tcW w:w="1640" w:type="pct"/>
          </w:tcPr>
          <w:p w:rsidR="0099178D" w:rsidRPr="000B5FEF" w:rsidRDefault="0099178D" w:rsidP="00C106F5">
            <w:pPr>
              <w:pStyle w:val="a1"/>
              <w:ind w:firstLine="0"/>
            </w:pPr>
            <w:r w:rsidRPr="000B5FEF">
              <w:t>Студент</w:t>
            </w:r>
          </w:p>
        </w:tc>
        <w:tc>
          <w:tcPr>
            <w:tcW w:w="3360" w:type="pct"/>
          </w:tcPr>
          <w:p w:rsidR="0099178D" w:rsidRDefault="0099178D" w:rsidP="00C106F5">
            <w:pPr>
              <w:pStyle w:val="a1"/>
              <w:ind w:firstLine="0"/>
            </w:pPr>
            <w:r>
              <w:t>Слушать лекцию</w:t>
            </w:r>
          </w:p>
          <w:p w:rsidR="0099178D" w:rsidRDefault="0099178D" w:rsidP="00C106F5">
            <w:pPr>
              <w:pStyle w:val="a1"/>
              <w:ind w:firstLine="0"/>
            </w:pPr>
            <w:r>
              <w:t>Выполнять задание</w:t>
            </w:r>
          </w:p>
          <w:p w:rsidR="0099178D" w:rsidRDefault="0099178D" w:rsidP="00C106F5">
            <w:pPr>
              <w:pStyle w:val="a1"/>
              <w:ind w:firstLine="0"/>
            </w:pPr>
            <w:r>
              <w:t>Идти в аудиторию</w:t>
            </w:r>
          </w:p>
          <w:p w:rsidR="0099178D" w:rsidRPr="000B5FEF" w:rsidRDefault="0099178D" w:rsidP="0099178D">
            <w:pPr>
              <w:pStyle w:val="a1"/>
              <w:ind w:firstLine="0"/>
            </w:pPr>
            <w:r>
              <w:t>Прогуливать</w:t>
            </w:r>
          </w:p>
        </w:tc>
      </w:tr>
      <w:tr w:rsidR="0099178D" w:rsidRPr="000B5FEF" w:rsidTr="0099178D">
        <w:trPr>
          <w:cantSplit/>
        </w:trPr>
        <w:tc>
          <w:tcPr>
            <w:tcW w:w="1640" w:type="pct"/>
          </w:tcPr>
          <w:p w:rsidR="0099178D" w:rsidRPr="000B5FEF" w:rsidRDefault="0099178D" w:rsidP="00C106F5">
            <w:pPr>
              <w:pStyle w:val="a1"/>
              <w:ind w:firstLine="0"/>
            </w:pPr>
            <w:r w:rsidRPr="000B5FEF">
              <w:t>Чек</w:t>
            </w:r>
          </w:p>
        </w:tc>
        <w:tc>
          <w:tcPr>
            <w:tcW w:w="3360" w:type="pct"/>
          </w:tcPr>
          <w:p w:rsidR="0099178D" w:rsidRDefault="0099178D" w:rsidP="00C106F5">
            <w:pPr>
              <w:pStyle w:val="a1"/>
              <w:ind w:firstLine="0"/>
            </w:pPr>
            <w:r>
              <w:t>Напечатать</w:t>
            </w:r>
          </w:p>
          <w:p w:rsidR="0099178D" w:rsidRPr="000B5FEF" w:rsidRDefault="0099178D" w:rsidP="00C106F5">
            <w:pPr>
              <w:pStyle w:val="a1"/>
              <w:ind w:firstLine="0"/>
            </w:pPr>
            <w:r>
              <w:t>Вычислить сумму</w:t>
            </w:r>
          </w:p>
        </w:tc>
      </w:tr>
      <w:tr w:rsidR="0099178D" w:rsidRPr="000B5FEF" w:rsidTr="0099178D">
        <w:trPr>
          <w:cantSplit/>
        </w:trPr>
        <w:tc>
          <w:tcPr>
            <w:tcW w:w="1640" w:type="pct"/>
          </w:tcPr>
          <w:p w:rsidR="0099178D" w:rsidRPr="000B5FEF" w:rsidRDefault="0099178D" w:rsidP="00C106F5">
            <w:pPr>
              <w:pStyle w:val="a1"/>
              <w:ind w:firstLine="0"/>
            </w:pPr>
            <w:r>
              <w:t>Командная строка</w:t>
            </w:r>
          </w:p>
        </w:tc>
        <w:tc>
          <w:tcPr>
            <w:tcW w:w="3360" w:type="pct"/>
          </w:tcPr>
          <w:p w:rsidR="0099178D" w:rsidRDefault="0099178D" w:rsidP="00C106F5">
            <w:pPr>
              <w:pStyle w:val="a1"/>
              <w:ind w:firstLine="0"/>
            </w:pPr>
            <w:r>
              <w:t>Вывести текст</w:t>
            </w:r>
          </w:p>
          <w:p w:rsidR="0099178D" w:rsidRDefault="0099178D" w:rsidP="00C106F5">
            <w:pPr>
              <w:pStyle w:val="a1"/>
              <w:ind w:firstLine="0"/>
            </w:pPr>
            <w:r>
              <w:t>Ввести текст</w:t>
            </w:r>
          </w:p>
          <w:p w:rsidR="0099178D" w:rsidRDefault="0099178D" w:rsidP="00C106F5">
            <w:pPr>
              <w:pStyle w:val="a1"/>
              <w:ind w:firstLine="0"/>
            </w:pPr>
            <w:r>
              <w:t>Очистить</w:t>
            </w:r>
          </w:p>
        </w:tc>
      </w:tr>
    </w:tbl>
    <w:p w:rsidR="0099178D" w:rsidRDefault="0099178D" w:rsidP="00053C1C">
      <w:pPr>
        <w:pStyle w:val="a1"/>
      </w:pPr>
      <w:r>
        <w:t xml:space="preserve">Перечень методов, опять же, зависит от задачи, ради которой мы описываем класс. В примере выше для класса «Студент» мы описали только </w:t>
      </w:r>
      <w:r>
        <w:lastRenderedPageBreak/>
        <w:t>методы поведения, связанные с учебой, хотя студент может выполнять еще массу других действий</w:t>
      </w:r>
      <w:r w:rsidR="00C106F5">
        <w:t xml:space="preserve">. И мы не можем добавить, например, метод «Играть на </w:t>
      </w:r>
      <w:r w:rsidR="001D1701">
        <w:t>саксофоне</w:t>
      </w:r>
      <w:r w:rsidR="00C106F5">
        <w:t>», т.к. не все студенты это умеют.</w:t>
      </w:r>
    </w:p>
    <w:p w:rsidR="00C00815" w:rsidRDefault="00C00815" w:rsidP="00053C1C">
      <w:pPr>
        <w:pStyle w:val="a1"/>
      </w:pPr>
      <w:r>
        <w:t xml:space="preserve">Это </w:t>
      </w:r>
      <w:r w:rsidR="000B5FEF">
        <w:t xml:space="preserve">были </w:t>
      </w:r>
      <w:r>
        <w:t>определения</w:t>
      </w:r>
      <w:r w:rsidR="00C106F5">
        <w:t xml:space="preserve"> и примеры</w:t>
      </w:r>
      <w:r>
        <w:t xml:space="preserve"> в общем смысле.</w:t>
      </w:r>
    </w:p>
    <w:p w:rsidR="00053C1C" w:rsidRDefault="00C106F5" w:rsidP="00053C1C">
      <w:pPr>
        <w:pStyle w:val="a1"/>
      </w:pPr>
      <w:r>
        <w:t xml:space="preserve">С точки зрения программирования, </w:t>
      </w:r>
      <w:r w:rsidRPr="00C106F5">
        <w:rPr>
          <w:b/>
        </w:rPr>
        <w:t>класс – это структура данных</w:t>
      </w:r>
      <w:r>
        <w:t xml:space="preserve">, т.е. описание того, какие данные (типы) и в каком порядке нужно хранить в памяти компьютера (атрибуты), и какие программы можно с этими данными выполнять (методы). А </w:t>
      </w:r>
      <w:r w:rsidRPr="00C106F5">
        <w:rPr>
          <w:b/>
        </w:rPr>
        <w:t xml:space="preserve">объект – это уже </w:t>
      </w:r>
      <w:r>
        <w:rPr>
          <w:b/>
        </w:rPr>
        <w:t>записанные</w:t>
      </w:r>
      <w:r w:rsidRPr="00C106F5">
        <w:rPr>
          <w:b/>
        </w:rPr>
        <w:t xml:space="preserve"> в </w:t>
      </w:r>
      <w:proofErr w:type="gramStart"/>
      <w:r w:rsidRPr="00C106F5">
        <w:rPr>
          <w:b/>
        </w:rPr>
        <w:t>памяти</w:t>
      </w:r>
      <w:proofErr w:type="gramEnd"/>
      <w:r w:rsidRPr="00C106F5">
        <w:rPr>
          <w:b/>
        </w:rPr>
        <w:t xml:space="preserve"> данные</w:t>
      </w:r>
      <w:r>
        <w:t xml:space="preserve"> с заполненными значениями атрибутов.</w:t>
      </w:r>
    </w:p>
    <w:p w:rsidR="00C106F5" w:rsidRDefault="00C106F5" w:rsidP="00053C1C">
      <w:pPr>
        <w:pStyle w:val="a1"/>
      </w:pPr>
      <w:r>
        <w:t xml:space="preserve">Класс объявляется ключевым словом </w:t>
      </w:r>
      <w:r w:rsidRPr="00C106F5">
        <w:rPr>
          <w:rStyle w:val="ae"/>
          <w:rFonts w:eastAsiaTheme="minorHAnsi"/>
          <w:sz w:val="24"/>
        </w:rPr>
        <w:t>class</w:t>
      </w:r>
      <w:r>
        <w:t xml:space="preserve">, затем идет уникальное </w:t>
      </w:r>
      <w:r w:rsidRPr="00C106F5">
        <w:rPr>
          <w:b/>
        </w:rPr>
        <w:t>имя класса</w:t>
      </w:r>
      <w:r>
        <w:t xml:space="preserve"> (по правилам для идентификаторов, общепринято писать с заглавной буквы), затем в фигурных скобках</w:t>
      </w:r>
      <w:proofErr w:type="gramStart"/>
      <w:r>
        <w:t xml:space="preserve"> </w:t>
      </w:r>
      <w:r w:rsidRPr="00C106F5">
        <w:t xml:space="preserve">{} – </w:t>
      </w:r>
      <w:proofErr w:type="gramEnd"/>
      <w:r w:rsidRPr="00C106F5">
        <w:rPr>
          <w:b/>
        </w:rPr>
        <w:t>описание класса</w:t>
      </w:r>
      <w:r>
        <w:t>:</w:t>
      </w:r>
    </w:p>
    <w:p w:rsidR="00C106F5" w:rsidRPr="00C106F5" w:rsidRDefault="00C106F5" w:rsidP="00C106F5">
      <w:pPr>
        <w:pStyle w:val="ad"/>
      </w:pPr>
      <w:r>
        <w:rPr>
          <w:lang w:val="en-US"/>
        </w:rPr>
        <w:t>class</w:t>
      </w:r>
      <w:r w:rsidRPr="00C106F5">
        <w:t xml:space="preserve"> </w:t>
      </w:r>
      <w:r>
        <w:rPr>
          <w:lang w:val="en-US"/>
        </w:rPr>
        <w:t>Cat</w:t>
      </w:r>
      <w:r>
        <w:t xml:space="preserve"> </w:t>
      </w:r>
      <w:r w:rsidRPr="00C106F5">
        <w:t>//</w:t>
      </w:r>
      <w:r>
        <w:t>класс Кошка</w:t>
      </w:r>
    </w:p>
    <w:p w:rsidR="00C106F5" w:rsidRPr="00C106F5" w:rsidRDefault="00C106F5" w:rsidP="00C106F5">
      <w:pPr>
        <w:pStyle w:val="ad"/>
      </w:pPr>
      <w:r w:rsidRPr="00C106F5">
        <w:t>{</w:t>
      </w:r>
    </w:p>
    <w:p w:rsidR="00C106F5" w:rsidRPr="00C106F5" w:rsidRDefault="00C106F5" w:rsidP="00C106F5">
      <w:pPr>
        <w:pStyle w:val="ad"/>
      </w:pPr>
      <w:r>
        <w:t xml:space="preserve">    </w:t>
      </w:r>
      <w:r w:rsidRPr="00C106F5">
        <w:t>//</w:t>
      </w:r>
      <w:r>
        <w:t>здесь будет описание класса</w:t>
      </w:r>
    </w:p>
    <w:p w:rsidR="00C106F5" w:rsidRPr="00C106F5" w:rsidRDefault="00C106F5" w:rsidP="00C106F5">
      <w:pPr>
        <w:pStyle w:val="ad"/>
      </w:pPr>
      <w:r w:rsidRPr="00C106F5">
        <w:t>}</w:t>
      </w:r>
    </w:p>
    <w:p w:rsidR="00C106F5" w:rsidRDefault="00C106F5" w:rsidP="00053C1C">
      <w:pPr>
        <w:pStyle w:val="a1"/>
      </w:pPr>
      <w:r>
        <w:t>Описание класса – перечень всех его атрибутов и методов.</w:t>
      </w:r>
    </w:p>
    <w:p w:rsidR="00C106F5" w:rsidRDefault="00C106F5" w:rsidP="00053C1C">
      <w:pPr>
        <w:pStyle w:val="a1"/>
      </w:pPr>
      <w:r w:rsidRPr="00C106F5">
        <w:rPr>
          <w:b/>
        </w:rPr>
        <w:t>Атрибуты</w:t>
      </w:r>
      <w:r>
        <w:t xml:space="preserve"> в программировании могут быть двух основных типов: поля и свойства. Со свойствами мы разберемся немного позже, а </w:t>
      </w:r>
      <w:r w:rsidRPr="00C106F5">
        <w:rPr>
          <w:b/>
        </w:rPr>
        <w:t>поля</w:t>
      </w:r>
      <w:r>
        <w:t xml:space="preserve"> являются аналогами переменных, объявленных внутри класса. Они также имеют тип и имя, и могут иметь начальное значение.</w:t>
      </w:r>
    </w:p>
    <w:p w:rsidR="00C106F5" w:rsidRPr="00E83D16" w:rsidRDefault="00C106F5" w:rsidP="00C106F5">
      <w:pPr>
        <w:pStyle w:val="ad"/>
        <w:rPr>
          <w:lang w:val="en-US"/>
        </w:rPr>
      </w:pPr>
      <w:r>
        <w:rPr>
          <w:lang w:val="en-US"/>
        </w:rPr>
        <w:t>class</w:t>
      </w:r>
      <w:r w:rsidRPr="00E83D16">
        <w:rPr>
          <w:lang w:val="en-US"/>
        </w:rPr>
        <w:t xml:space="preserve"> </w:t>
      </w:r>
      <w:r>
        <w:rPr>
          <w:lang w:val="en-US"/>
        </w:rPr>
        <w:t>Cat</w:t>
      </w:r>
      <w:r w:rsidRPr="00E83D16">
        <w:rPr>
          <w:lang w:val="en-US"/>
        </w:rPr>
        <w:t xml:space="preserve"> //</w:t>
      </w:r>
      <w:r>
        <w:t>класс</w:t>
      </w:r>
      <w:r w:rsidRPr="00E83D16">
        <w:rPr>
          <w:lang w:val="en-US"/>
        </w:rPr>
        <w:t xml:space="preserve"> </w:t>
      </w:r>
      <w:r>
        <w:t>Кошка</w:t>
      </w:r>
    </w:p>
    <w:p w:rsidR="00C106F5" w:rsidRPr="00E83D16" w:rsidRDefault="00C106F5" w:rsidP="00C106F5">
      <w:pPr>
        <w:pStyle w:val="ad"/>
        <w:rPr>
          <w:lang w:val="en-US"/>
        </w:rPr>
      </w:pPr>
      <w:r w:rsidRPr="00E83D16">
        <w:rPr>
          <w:lang w:val="en-US"/>
        </w:rPr>
        <w:t>{</w:t>
      </w:r>
    </w:p>
    <w:p w:rsidR="00C106F5" w:rsidRPr="000C0CF3" w:rsidRDefault="00C106F5" w:rsidP="00C106F5">
      <w:pPr>
        <w:pStyle w:val="ad"/>
        <w:rPr>
          <w:lang w:val="en-US"/>
        </w:rPr>
      </w:pPr>
      <w:r w:rsidRPr="000C0CF3">
        <w:rPr>
          <w:lang w:val="en-US"/>
        </w:rPr>
        <w:t xml:space="preserve">    </w:t>
      </w:r>
      <w:r w:rsidR="000C0CF3">
        <w:rPr>
          <w:lang w:val="en-US"/>
        </w:rPr>
        <w:t>string</w:t>
      </w:r>
      <w:r w:rsidR="000C0CF3" w:rsidRPr="000C0CF3">
        <w:rPr>
          <w:lang w:val="en-US"/>
        </w:rPr>
        <w:t xml:space="preserve"> </w:t>
      </w:r>
      <w:r w:rsidR="000C0CF3">
        <w:rPr>
          <w:lang w:val="en-US"/>
        </w:rPr>
        <w:t>name</w:t>
      </w:r>
      <w:r w:rsidR="000C0CF3" w:rsidRPr="000C0CF3">
        <w:rPr>
          <w:lang w:val="en-US"/>
        </w:rPr>
        <w:t xml:space="preserve"> = </w:t>
      </w:r>
      <w:r w:rsidR="00E83D16">
        <w:rPr>
          <w:lang w:val="en-US"/>
        </w:rPr>
        <w:t>""</w:t>
      </w:r>
      <w:r w:rsidR="000C0CF3" w:rsidRPr="000C0CF3">
        <w:rPr>
          <w:lang w:val="en-US"/>
        </w:rPr>
        <w:t xml:space="preserve">; </w:t>
      </w:r>
      <w:r w:rsidRPr="000C0CF3">
        <w:rPr>
          <w:lang w:val="en-US"/>
        </w:rPr>
        <w:t>//</w:t>
      </w:r>
      <w:r w:rsidR="000C0CF3">
        <w:t>имя</w:t>
      </w:r>
    </w:p>
    <w:p w:rsidR="000C0CF3" w:rsidRDefault="000C0CF3" w:rsidP="000C0CF3">
      <w:pPr>
        <w:pStyle w:val="ad"/>
        <w:rPr>
          <w:lang w:val="en-US"/>
        </w:rPr>
      </w:pPr>
      <w:r w:rsidRPr="000C0CF3">
        <w:rPr>
          <w:lang w:val="en-US"/>
        </w:rPr>
        <w:t xml:space="preserve">    </w:t>
      </w:r>
      <w:r>
        <w:rPr>
          <w:lang w:val="en-US"/>
        </w:rPr>
        <w:t>byte</w:t>
      </w:r>
      <w:r w:rsidRPr="000C0CF3">
        <w:rPr>
          <w:lang w:val="en-US"/>
        </w:rPr>
        <w:t xml:space="preserve"> </w:t>
      </w:r>
      <w:r>
        <w:rPr>
          <w:lang w:val="en-US"/>
        </w:rPr>
        <w:t>age</w:t>
      </w:r>
      <w:r w:rsidRPr="000C0CF3">
        <w:rPr>
          <w:lang w:val="en-US"/>
        </w:rPr>
        <w:t xml:space="preserve"> = </w:t>
      </w:r>
      <w:r>
        <w:rPr>
          <w:lang w:val="en-US"/>
        </w:rPr>
        <w:t>0</w:t>
      </w:r>
      <w:r w:rsidRPr="000C0CF3">
        <w:rPr>
          <w:lang w:val="en-US"/>
        </w:rPr>
        <w:t>; //</w:t>
      </w:r>
      <w:r>
        <w:t>возраст</w:t>
      </w:r>
    </w:p>
    <w:p w:rsidR="000C0CF3" w:rsidRPr="001D1701" w:rsidRDefault="000C0CF3" w:rsidP="000C0CF3">
      <w:pPr>
        <w:pStyle w:val="ad"/>
        <w:rPr>
          <w:lang w:val="en-US"/>
        </w:rPr>
      </w:pPr>
      <w:r>
        <w:rPr>
          <w:lang w:val="en-US"/>
        </w:rPr>
        <w:t xml:space="preserve">    boolean </w:t>
      </w:r>
      <w:r w:rsidR="00E83D16">
        <w:rPr>
          <w:lang w:val="en-US"/>
        </w:rPr>
        <w:t xml:space="preserve">female = false; // </w:t>
      </w:r>
      <w:r w:rsidR="00E83D16">
        <w:t>пол</w:t>
      </w:r>
    </w:p>
    <w:p w:rsidR="0077126B" w:rsidRPr="00302418" w:rsidRDefault="0077126B" w:rsidP="0077126B">
      <w:pPr>
        <w:pStyle w:val="ad"/>
        <w:rPr>
          <w:lang w:val="en-US"/>
        </w:rPr>
      </w:pPr>
      <w:r w:rsidRPr="00D15CC3">
        <w:rPr>
          <w:lang w:val="en-US"/>
        </w:rPr>
        <w:t xml:space="preserve">    </w:t>
      </w:r>
      <w:r>
        <w:rPr>
          <w:lang w:val="en-US"/>
        </w:rPr>
        <w:t>double weight = 1; //</w:t>
      </w:r>
      <w:r>
        <w:t>вес</w:t>
      </w:r>
    </w:p>
    <w:p w:rsidR="00C106F5" w:rsidRPr="001D1701" w:rsidRDefault="00C106F5" w:rsidP="00C106F5">
      <w:pPr>
        <w:pStyle w:val="ad"/>
      </w:pPr>
      <w:r w:rsidRPr="001D1701">
        <w:t>}</w:t>
      </w:r>
    </w:p>
    <w:p w:rsidR="00C106F5" w:rsidRDefault="00D15CC3" w:rsidP="00053C1C">
      <w:pPr>
        <w:pStyle w:val="a1"/>
      </w:pPr>
      <w:r w:rsidRPr="00D15CC3">
        <w:rPr>
          <w:b/>
        </w:rPr>
        <w:t>Методы</w:t>
      </w:r>
      <w:r>
        <w:t xml:space="preserve"> являются подпрограммами (функциями) в теле класса. Мы уже создавали собственную функцию при разработке консольного калькулятора. Та функция размещалась в теле класса </w:t>
      </w:r>
      <w:r>
        <w:rPr>
          <w:lang w:val="en-US"/>
        </w:rPr>
        <w:t>Program</w:t>
      </w:r>
      <w:r w:rsidRPr="00D15CC3">
        <w:t xml:space="preserve"> </w:t>
      </w:r>
      <w:r>
        <w:t>и, следовательно, была частью всей нашей программы.</w:t>
      </w:r>
    </w:p>
    <w:p w:rsidR="00D15CC3" w:rsidRPr="00D15CC3" w:rsidRDefault="00D15CC3" w:rsidP="00053C1C">
      <w:pPr>
        <w:pStyle w:val="a1"/>
      </w:pPr>
      <w:r>
        <w:t>Объявление методов внутри другого класса принципиально не отличается.</w:t>
      </w:r>
    </w:p>
    <w:p w:rsidR="00D15CC3" w:rsidRPr="00E83D16" w:rsidRDefault="00D15CC3" w:rsidP="00D15CC3">
      <w:pPr>
        <w:pStyle w:val="ad"/>
        <w:rPr>
          <w:lang w:val="en-US"/>
        </w:rPr>
      </w:pPr>
      <w:r>
        <w:rPr>
          <w:lang w:val="en-US"/>
        </w:rPr>
        <w:t>class</w:t>
      </w:r>
      <w:r w:rsidRPr="00E83D16">
        <w:rPr>
          <w:lang w:val="en-US"/>
        </w:rPr>
        <w:t xml:space="preserve"> </w:t>
      </w:r>
      <w:r>
        <w:rPr>
          <w:lang w:val="en-US"/>
        </w:rPr>
        <w:t>Cat</w:t>
      </w:r>
      <w:r w:rsidRPr="00E83D16">
        <w:rPr>
          <w:lang w:val="en-US"/>
        </w:rPr>
        <w:t xml:space="preserve"> //</w:t>
      </w:r>
      <w:r>
        <w:t>класс</w:t>
      </w:r>
      <w:r w:rsidRPr="00E83D16">
        <w:rPr>
          <w:lang w:val="en-US"/>
        </w:rPr>
        <w:t xml:space="preserve"> </w:t>
      </w:r>
      <w:r>
        <w:t>Кошка</w:t>
      </w:r>
    </w:p>
    <w:p w:rsidR="00D15CC3" w:rsidRPr="00E83D16" w:rsidRDefault="00D15CC3" w:rsidP="00D15CC3">
      <w:pPr>
        <w:pStyle w:val="ad"/>
        <w:rPr>
          <w:lang w:val="en-US"/>
        </w:rPr>
      </w:pPr>
      <w:r w:rsidRPr="00E83D16">
        <w:rPr>
          <w:lang w:val="en-US"/>
        </w:rPr>
        <w:t>{</w:t>
      </w:r>
    </w:p>
    <w:p w:rsidR="00D15CC3" w:rsidRPr="000C0CF3" w:rsidRDefault="00D15CC3" w:rsidP="00D15CC3">
      <w:pPr>
        <w:pStyle w:val="ad"/>
        <w:rPr>
          <w:lang w:val="en-US"/>
        </w:rPr>
      </w:pPr>
      <w:r w:rsidRPr="000C0CF3">
        <w:rPr>
          <w:lang w:val="en-US"/>
        </w:rPr>
        <w:t xml:space="preserve">    </w:t>
      </w:r>
      <w:r>
        <w:rPr>
          <w:lang w:val="en-US"/>
        </w:rPr>
        <w:t>string</w:t>
      </w:r>
      <w:r w:rsidRPr="000C0CF3">
        <w:rPr>
          <w:lang w:val="en-US"/>
        </w:rPr>
        <w:t xml:space="preserve"> </w:t>
      </w:r>
      <w:r>
        <w:rPr>
          <w:lang w:val="en-US"/>
        </w:rPr>
        <w:t>name</w:t>
      </w:r>
      <w:r w:rsidRPr="000C0CF3">
        <w:rPr>
          <w:lang w:val="en-US"/>
        </w:rPr>
        <w:t xml:space="preserve"> = </w:t>
      </w:r>
      <w:r>
        <w:rPr>
          <w:lang w:val="en-US"/>
        </w:rPr>
        <w:t>""</w:t>
      </w:r>
      <w:r w:rsidRPr="000C0CF3">
        <w:rPr>
          <w:lang w:val="en-US"/>
        </w:rPr>
        <w:t>; //</w:t>
      </w:r>
      <w:r>
        <w:t>имя</w:t>
      </w:r>
    </w:p>
    <w:p w:rsidR="00D15CC3" w:rsidRDefault="00D15CC3" w:rsidP="00D15CC3">
      <w:pPr>
        <w:pStyle w:val="ad"/>
        <w:rPr>
          <w:lang w:val="en-US"/>
        </w:rPr>
      </w:pPr>
      <w:r w:rsidRPr="000C0CF3">
        <w:rPr>
          <w:lang w:val="en-US"/>
        </w:rPr>
        <w:t xml:space="preserve">    </w:t>
      </w:r>
      <w:r>
        <w:rPr>
          <w:lang w:val="en-US"/>
        </w:rPr>
        <w:t>byte</w:t>
      </w:r>
      <w:r w:rsidRPr="000C0CF3">
        <w:rPr>
          <w:lang w:val="en-US"/>
        </w:rPr>
        <w:t xml:space="preserve"> </w:t>
      </w:r>
      <w:r>
        <w:rPr>
          <w:lang w:val="en-US"/>
        </w:rPr>
        <w:t>age</w:t>
      </w:r>
      <w:r w:rsidRPr="000C0CF3">
        <w:rPr>
          <w:lang w:val="en-US"/>
        </w:rPr>
        <w:t xml:space="preserve"> = </w:t>
      </w:r>
      <w:r>
        <w:rPr>
          <w:lang w:val="en-US"/>
        </w:rPr>
        <w:t>0</w:t>
      </w:r>
      <w:r w:rsidRPr="000C0CF3">
        <w:rPr>
          <w:lang w:val="en-US"/>
        </w:rPr>
        <w:t>; //</w:t>
      </w:r>
      <w:r>
        <w:t>возраст</w:t>
      </w:r>
    </w:p>
    <w:p w:rsidR="00D15CC3" w:rsidRPr="001D1701" w:rsidRDefault="00D15CC3" w:rsidP="00D15CC3">
      <w:pPr>
        <w:pStyle w:val="ad"/>
        <w:rPr>
          <w:lang w:val="en-US"/>
        </w:rPr>
      </w:pPr>
      <w:r>
        <w:rPr>
          <w:lang w:val="en-US"/>
        </w:rPr>
        <w:t xml:space="preserve">    boolean female = false; // </w:t>
      </w:r>
      <w:r>
        <w:t>пол</w:t>
      </w:r>
    </w:p>
    <w:p w:rsidR="00D15CC3" w:rsidRPr="00302418" w:rsidRDefault="00D15CC3" w:rsidP="00D15CC3">
      <w:pPr>
        <w:pStyle w:val="ad"/>
        <w:rPr>
          <w:lang w:val="en-US"/>
        </w:rPr>
      </w:pPr>
      <w:r w:rsidRPr="00D15CC3">
        <w:rPr>
          <w:lang w:val="en-US"/>
        </w:rPr>
        <w:t xml:space="preserve">    </w:t>
      </w:r>
      <w:r>
        <w:rPr>
          <w:lang w:val="en-US"/>
        </w:rPr>
        <w:t>double weight = 1; //</w:t>
      </w:r>
      <w:r>
        <w:t>вес</w:t>
      </w:r>
    </w:p>
    <w:p w:rsidR="00D15CC3" w:rsidRDefault="00D15CC3" w:rsidP="00D15CC3">
      <w:pPr>
        <w:pStyle w:val="ad"/>
        <w:rPr>
          <w:lang w:val="en-US"/>
        </w:rPr>
      </w:pPr>
    </w:p>
    <w:p w:rsidR="00D15CC3" w:rsidRPr="00D15CC3" w:rsidRDefault="00D15CC3" w:rsidP="00D15CC3">
      <w:pPr>
        <w:pStyle w:val="ad"/>
        <w:rPr>
          <w:lang w:val="en-US"/>
        </w:rPr>
      </w:pPr>
      <w:r>
        <w:rPr>
          <w:lang w:val="en-US"/>
        </w:rPr>
        <w:t xml:space="preserve">    // </w:t>
      </w:r>
      <w:r>
        <w:t>сказать</w:t>
      </w:r>
      <w:r w:rsidRPr="00D15CC3">
        <w:rPr>
          <w:lang w:val="en-US"/>
        </w:rPr>
        <w:t xml:space="preserve"> </w:t>
      </w:r>
      <w:r>
        <w:t>текст</w:t>
      </w:r>
      <w:r w:rsidRPr="00D15CC3">
        <w:rPr>
          <w:lang w:val="en-US"/>
        </w:rPr>
        <w:t xml:space="preserve"> </w:t>
      </w:r>
      <w:r>
        <w:rPr>
          <w:lang w:val="en-US"/>
        </w:rPr>
        <w:t>speech</w:t>
      </w:r>
    </w:p>
    <w:p w:rsidR="00D15CC3" w:rsidRDefault="00D15CC3" w:rsidP="00D15CC3">
      <w:pPr>
        <w:pStyle w:val="ad"/>
        <w:rPr>
          <w:lang w:val="en-US"/>
        </w:rPr>
      </w:pPr>
      <w:r w:rsidRPr="00D15CC3">
        <w:rPr>
          <w:lang w:val="en-US"/>
        </w:rPr>
        <w:t xml:space="preserve">    </w:t>
      </w:r>
      <w:r>
        <w:rPr>
          <w:lang w:val="en-US"/>
        </w:rPr>
        <w:t>void Say(string speech)</w:t>
      </w:r>
    </w:p>
    <w:p w:rsidR="00D15CC3" w:rsidRDefault="00D15CC3" w:rsidP="00D15CC3">
      <w:pPr>
        <w:pStyle w:val="ad"/>
        <w:rPr>
          <w:lang w:val="en-US"/>
        </w:rPr>
      </w:pPr>
      <w:r>
        <w:rPr>
          <w:lang w:val="en-US"/>
        </w:rPr>
        <w:t xml:space="preserve">    {</w:t>
      </w:r>
    </w:p>
    <w:p w:rsidR="00D15CC3" w:rsidRPr="00D15CC3" w:rsidRDefault="00D15CC3" w:rsidP="00D15CC3">
      <w:pPr>
        <w:pStyle w:val="ad"/>
        <w:rPr>
          <w:lang w:val="en-US"/>
        </w:rPr>
      </w:pPr>
      <w:r>
        <w:rPr>
          <w:lang w:val="en-US"/>
        </w:rPr>
        <w:t xml:space="preserve">        //speech </w:t>
      </w:r>
      <w:r>
        <w:t>выводится</w:t>
      </w:r>
      <w:r w:rsidRPr="00302418">
        <w:rPr>
          <w:lang w:val="en-US"/>
        </w:rPr>
        <w:t xml:space="preserve"> </w:t>
      </w:r>
      <w:r>
        <w:t>в</w:t>
      </w:r>
      <w:r w:rsidRPr="00302418">
        <w:rPr>
          <w:lang w:val="en-US"/>
        </w:rPr>
        <w:t xml:space="preserve"> </w:t>
      </w:r>
      <w:r>
        <w:t>консоль</w:t>
      </w:r>
    </w:p>
    <w:p w:rsidR="00D15CC3" w:rsidRDefault="00D15CC3" w:rsidP="00D15CC3">
      <w:pPr>
        <w:pStyle w:val="ad"/>
        <w:rPr>
          <w:lang w:val="en-US"/>
        </w:rPr>
      </w:pPr>
      <w:r>
        <w:rPr>
          <w:lang w:val="en-US"/>
        </w:rPr>
        <w:t xml:space="preserve">        Console.WriteLine(speech);</w:t>
      </w:r>
    </w:p>
    <w:p w:rsidR="00D15CC3" w:rsidRPr="00302418" w:rsidRDefault="00D15CC3" w:rsidP="00D15CC3">
      <w:pPr>
        <w:pStyle w:val="ad"/>
        <w:rPr>
          <w:lang w:val="en-US"/>
        </w:rPr>
      </w:pPr>
      <w:r>
        <w:rPr>
          <w:lang w:val="en-US"/>
        </w:rPr>
        <w:t xml:space="preserve">    }</w:t>
      </w:r>
    </w:p>
    <w:p w:rsidR="00D15CC3" w:rsidRPr="00302418" w:rsidRDefault="00D15CC3" w:rsidP="00D15CC3">
      <w:pPr>
        <w:pStyle w:val="ad"/>
        <w:rPr>
          <w:lang w:val="en-US"/>
        </w:rPr>
      </w:pPr>
    </w:p>
    <w:p w:rsidR="00D15CC3" w:rsidRPr="00D15CC3" w:rsidRDefault="00D15CC3" w:rsidP="00D15CC3">
      <w:pPr>
        <w:pStyle w:val="ad"/>
        <w:rPr>
          <w:lang w:val="en-US"/>
        </w:rPr>
      </w:pPr>
      <w:r w:rsidRPr="00D15CC3">
        <w:rPr>
          <w:lang w:val="en-US"/>
        </w:rPr>
        <w:t xml:space="preserve">    // </w:t>
      </w:r>
      <w:r>
        <w:t>любит</w:t>
      </w:r>
      <w:r w:rsidRPr="00D15CC3">
        <w:rPr>
          <w:lang w:val="en-US"/>
        </w:rPr>
        <w:t xml:space="preserve"> </w:t>
      </w:r>
      <w:r>
        <w:t>ли</w:t>
      </w:r>
      <w:r w:rsidRPr="00D15CC3">
        <w:rPr>
          <w:lang w:val="en-US"/>
        </w:rPr>
        <w:t xml:space="preserve"> </w:t>
      </w:r>
      <w:r>
        <w:t>еду</w:t>
      </w:r>
      <w:r w:rsidRPr="00D15CC3">
        <w:rPr>
          <w:lang w:val="en-US"/>
        </w:rPr>
        <w:t xml:space="preserve"> </w:t>
      </w:r>
      <w:r>
        <w:rPr>
          <w:lang w:val="en-US"/>
        </w:rPr>
        <w:t>food</w:t>
      </w:r>
      <w:r w:rsidRPr="00D15CC3">
        <w:rPr>
          <w:lang w:val="en-US"/>
        </w:rPr>
        <w:t>?</w:t>
      </w:r>
    </w:p>
    <w:p w:rsidR="00D15CC3" w:rsidRDefault="00D15CC3" w:rsidP="00D15CC3">
      <w:pPr>
        <w:pStyle w:val="ad"/>
        <w:rPr>
          <w:lang w:val="en-US"/>
        </w:rPr>
      </w:pPr>
      <w:r w:rsidRPr="00D15CC3">
        <w:rPr>
          <w:lang w:val="en-US"/>
        </w:rPr>
        <w:lastRenderedPageBreak/>
        <w:t xml:space="preserve">    </w:t>
      </w:r>
      <w:r>
        <w:rPr>
          <w:lang w:val="en-US"/>
        </w:rPr>
        <w:t>boolean Likes(string food)</w:t>
      </w:r>
    </w:p>
    <w:p w:rsidR="00D15CC3" w:rsidRPr="00302418" w:rsidRDefault="00D15CC3" w:rsidP="00D15CC3">
      <w:pPr>
        <w:pStyle w:val="ad"/>
        <w:rPr>
          <w:lang w:val="en-US"/>
        </w:rPr>
      </w:pPr>
      <w:r>
        <w:rPr>
          <w:lang w:val="en-US"/>
        </w:rPr>
        <w:t xml:space="preserve">    {</w:t>
      </w:r>
    </w:p>
    <w:p w:rsidR="00D15CC3" w:rsidRPr="00302418" w:rsidRDefault="00D15CC3" w:rsidP="00D15CC3">
      <w:pPr>
        <w:pStyle w:val="ad"/>
        <w:rPr>
          <w:lang w:val="en-US"/>
        </w:rPr>
      </w:pPr>
      <w:r w:rsidRPr="00302418">
        <w:rPr>
          <w:lang w:val="en-US"/>
        </w:rPr>
        <w:t xml:space="preserve">        //</w:t>
      </w:r>
      <w:r>
        <w:t>любит</w:t>
      </w:r>
      <w:r w:rsidRPr="00302418">
        <w:rPr>
          <w:lang w:val="en-US"/>
        </w:rPr>
        <w:t xml:space="preserve"> </w:t>
      </w:r>
      <w:r>
        <w:t>мясо</w:t>
      </w:r>
      <w:r w:rsidRPr="00302418">
        <w:rPr>
          <w:lang w:val="en-US"/>
        </w:rPr>
        <w:t xml:space="preserve">, </w:t>
      </w:r>
      <w:r>
        <w:t>рыбу</w:t>
      </w:r>
      <w:r w:rsidRPr="00302418">
        <w:rPr>
          <w:lang w:val="en-US"/>
        </w:rPr>
        <w:t xml:space="preserve"> </w:t>
      </w:r>
      <w:r>
        <w:t>и</w:t>
      </w:r>
      <w:r w:rsidRPr="00302418">
        <w:rPr>
          <w:lang w:val="en-US"/>
        </w:rPr>
        <w:t xml:space="preserve"> </w:t>
      </w:r>
      <w:r>
        <w:t>молоко</w:t>
      </w:r>
    </w:p>
    <w:p w:rsidR="00D15CC3" w:rsidRPr="00302418" w:rsidRDefault="00D15CC3" w:rsidP="00D15CC3">
      <w:pPr>
        <w:pStyle w:val="ad"/>
        <w:rPr>
          <w:lang w:val="en-US"/>
        </w:rPr>
      </w:pPr>
      <w:r w:rsidRPr="00302418">
        <w:rPr>
          <w:lang w:val="en-US"/>
        </w:rPr>
        <w:t xml:space="preserve">        </w:t>
      </w:r>
      <w:r>
        <w:rPr>
          <w:lang w:val="en-US"/>
        </w:rPr>
        <w:t>if</w:t>
      </w:r>
      <w:r w:rsidRPr="00302418">
        <w:rPr>
          <w:lang w:val="en-US"/>
        </w:rPr>
        <w:t xml:space="preserve"> (</w:t>
      </w:r>
      <w:r>
        <w:rPr>
          <w:lang w:val="en-US"/>
        </w:rPr>
        <w:t>food</w:t>
      </w:r>
      <w:r w:rsidRPr="00302418">
        <w:rPr>
          <w:lang w:val="en-US"/>
        </w:rPr>
        <w:t xml:space="preserve"> == "</w:t>
      </w:r>
      <w:r>
        <w:t>мясо</w:t>
      </w:r>
      <w:r w:rsidRPr="00302418">
        <w:rPr>
          <w:lang w:val="en-US"/>
        </w:rPr>
        <w:t xml:space="preserve">" || </w:t>
      </w:r>
      <w:r>
        <w:rPr>
          <w:lang w:val="en-US"/>
        </w:rPr>
        <w:t>food</w:t>
      </w:r>
      <w:r w:rsidRPr="00302418">
        <w:rPr>
          <w:lang w:val="en-US"/>
        </w:rPr>
        <w:t xml:space="preserve"> == "</w:t>
      </w:r>
      <w:r>
        <w:t>рыба</w:t>
      </w:r>
      <w:r w:rsidRPr="00302418">
        <w:rPr>
          <w:lang w:val="en-US"/>
        </w:rPr>
        <w:t xml:space="preserve">" || </w:t>
      </w:r>
      <w:r>
        <w:rPr>
          <w:lang w:val="en-US"/>
        </w:rPr>
        <w:t>food</w:t>
      </w:r>
      <w:r w:rsidRPr="00302418">
        <w:rPr>
          <w:lang w:val="en-US"/>
        </w:rPr>
        <w:t xml:space="preserve"> == "</w:t>
      </w:r>
      <w:r>
        <w:t>молоко</w:t>
      </w:r>
      <w:r w:rsidRPr="00302418">
        <w:rPr>
          <w:lang w:val="en-US"/>
        </w:rPr>
        <w:t>")</w:t>
      </w:r>
    </w:p>
    <w:p w:rsidR="00D15CC3" w:rsidRPr="00302418" w:rsidRDefault="00D15CC3" w:rsidP="00D15CC3">
      <w:pPr>
        <w:pStyle w:val="ad"/>
      </w:pPr>
      <w:r w:rsidRPr="00302418">
        <w:rPr>
          <w:lang w:val="en-US"/>
        </w:rPr>
        <w:t xml:space="preserve">            </w:t>
      </w:r>
      <w:r>
        <w:rPr>
          <w:lang w:val="en-US"/>
        </w:rPr>
        <w:t>return</w:t>
      </w:r>
      <w:r w:rsidRPr="00302418">
        <w:t xml:space="preserve"> </w:t>
      </w:r>
      <w:r>
        <w:rPr>
          <w:lang w:val="en-US"/>
        </w:rPr>
        <w:t>true</w:t>
      </w:r>
      <w:r w:rsidRPr="00302418">
        <w:t>;</w:t>
      </w:r>
    </w:p>
    <w:p w:rsidR="00D15CC3" w:rsidRDefault="00D15CC3" w:rsidP="00D15CC3">
      <w:pPr>
        <w:pStyle w:val="ad"/>
      </w:pPr>
      <w:r w:rsidRPr="00302418">
        <w:t xml:space="preserve">        //</w:t>
      </w:r>
      <w:r>
        <w:t>все остальное – не любит</w:t>
      </w:r>
    </w:p>
    <w:p w:rsidR="00D15CC3" w:rsidRPr="00D15CC3" w:rsidRDefault="00D15CC3" w:rsidP="00D15CC3">
      <w:pPr>
        <w:pStyle w:val="ad"/>
        <w:rPr>
          <w:lang w:val="en-US"/>
        </w:rPr>
      </w:pPr>
      <w:r>
        <w:t xml:space="preserve">        </w:t>
      </w:r>
      <w:r>
        <w:rPr>
          <w:lang w:val="en-US"/>
        </w:rPr>
        <w:t>return false;</w:t>
      </w:r>
    </w:p>
    <w:p w:rsidR="00D15CC3" w:rsidRPr="00D15CC3" w:rsidRDefault="00D15CC3" w:rsidP="00D15CC3">
      <w:pPr>
        <w:pStyle w:val="ad"/>
        <w:rPr>
          <w:lang w:val="en-US"/>
        </w:rPr>
      </w:pPr>
      <w:r w:rsidRPr="00302418">
        <w:rPr>
          <w:lang w:val="en-US"/>
        </w:rPr>
        <w:t xml:space="preserve">    </w:t>
      </w:r>
      <w:r>
        <w:rPr>
          <w:lang w:val="en-US"/>
        </w:rPr>
        <w:t>}</w:t>
      </w:r>
    </w:p>
    <w:p w:rsidR="00D15CC3" w:rsidRDefault="00D15CC3" w:rsidP="00D15CC3">
      <w:pPr>
        <w:pStyle w:val="ad"/>
        <w:rPr>
          <w:lang w:val="en-US"/>
        </w:rPr>
      </w:pPr>
    </w:p>
    <w:p w:rsidR="00D15CC3" w:rsidRPr="00D15CC3" w:rsidRDefault="00D15CC3" w:rsidP="00D15CC3">
      <w:pPr>
        <w:pStyle w:val="ad"/>
        <w:rPr>
          <w:lang w:val="en-US"/>
        </w:rPr>
      </w:pPr>
      <w:r w:rsidRPr="00D15CC3">
        <w:rPr>
          <w:lang w:val="en-US"/>
        </w:rPr>
        <w:t xml:space="preserve">    // </w:t>
      </w:r>
      <w:r>
        <w:t>съесть</w:t>
      </w:r>
      <w:r w:rsidRPr="00D15CC3">
        <w:rPr>
          <w:lang w:val="en-US"/>
        </w:rPr>
        <w:t xml:space="preserve"> </w:t>
      </w:r>
      <w:r>
        <w:t>еду</w:t>
      </w:r>
      <w:r w:rsidRPr="00D15CC3">
        <w:rPr>
          <w:lang w:val="en-US"/>
        </w:rPr>
        <w:t xml:space="preserve"> </w:t>
      </w:r>
      <w:r>
        <w:rPr>
          <w:lang w:val="en-US"/>
        </w:rPr>
        <w:t>food</w:t>
      </w:r>
      <w:r w:rsidRPr="00D15CC3">
        <w:rPr>
          <w:lang w:val="en-US"/>
        </w:rPr>
        <w:t xml:space="preserve"> </w:t>
      </w:r>
      <w:r>
        <w:t>весом</w:t>
      </w:r>
      <w:r w:rsidRPr="00D15CC3">
        <w:rPr>
          <w:lang w:val="en-US"/>
        </w:rPr>
        <w:t xml:space="preserve"> </w:t>
      </w:r>
      <w:r>
        <w:rPr>
          <w:lang w:val="en-US"/>
        </w:rPr>
        <w:t>weight</w:t>
      </w:r>
    </w:p>
    <w:p w:rsidR="00D15CC3" w:rsidRDefault="00D15CC3" w:rsidP="00D15CC3">
      <w:pPr>
        <w:pStyle w:val="ad"/>
        <w:rPr>
          <w:lang w:val="en-US"/>
        </w:rPr>
      </w:pPr>
      <w:r w:rsidRPr="00D15CC3">
        <w:rPr>
          <w:lang w:val="en-US"/>
        </w:rPr>
        <w:t xml:space="preserve">    </w:t>
      </w:r>
      <w:r>
        <w:rPr>
          <w:lang w:val="en-US"/>
        </w:rPr>
        <w:t>void Eat(string food, double foodWeight)</w:t>
      </w:r>
    </w:p>
    <w:p w:rsidR="00D15CC3" w:rsidRDefault="00D15CC3" w:rsidP="00D15CC3">
      <w:pPr>
        <w:pStyle w:val="ad"/>
        <w:rPr>
          <w:lang w:val="en-US"/>
        </w:rPr>
      </w:pPr>
      <w:r>
        <w:rPr>
          <w:lang w:val="en-US"/>
        </w:rPr>
        <w:t xml:space="preserve">    {</w:t>
      </w:r>
    </w:p>
    <w:p w:rsidR="00D15CC3" w:rsidRDefault="00D15CC3" w:rsidP="00D15CC3">
      <w:pPr>
        <w:pStyle w:val="ad"/>
      </w:pPr>
      <w:r>
        <w:rPr>
          <w:lang w:val="en-US"/>
        </w:rPr>
        <w:t xml:space="preserve">        //</w:t>
      </w:r>
      <w:r w:rsidR="00523677">
        <w:t>если любит, то съест</w:t>
      </w:r>
    </w:p>
    <w:p w:rsidR="00523677" w:rsidRDefault="00523677" w:rsidP="00D15CC3">
      <w:pPr>
        <w:pStyle w:val="ad"/>
        <w:rPr>
          <w:lang w:val="en-US"/>
        </w:rPr>
      </w:pPr>
      <w:r w:rsidRPr="00523677">
        <w:rPr>
          <w:lang w:val="en-US"/>
        </w:rPr>
        <w:t xml:space="preserve">        </w:t>
      </w:r>
      <w:r>
        <w:rPr>
          <w:lang w:val="en-US"/>
        </w:rPr>
        <w:t>if (Likes(food))</w:t>
      </w:r>
    </w:p>
    <w:p w:rsidR="00523677" w:rsidRDefault="00523677" w:rsidP="00D15CC3">
      <w:pPr>
        <w:pStyle w:val="ad"/>
        <w:rPr>
          <w:lang w:val="en-US"/>
        </w:rPr>
      </w:pPr>
      <w:r>
        <w:rPr>
          <w:lang w:val="en-US"/>
        </w:rPr>
        <w:t xml:space="preserve">        {</w:t>
      </w:r>
    </w:p>
    <w:p w:rsidR="00523677" w:rsidRPr="00523677" w:rsidRDefault="00523677" w:rsidP="00D15CC3">
      <w:pPr>
        <w:pStyle w:val="ad"/>
      </w:pPr>
      <w:r w:rsidRPr="00523677">
        <w:t xml:space="preserve">            //</w:t>
      </w:r>
      <w:r>
        <w:t>и прибавит в весе</w:t>
      </w:r>
    </w:p>
    <w:p w:rsidR="00523677" w:rsidRPr="00523677" w:rsidRDefault="00523677" w:rsidP="00D15CC3">
      <w:pPr>
        <w:pStyle w:val="ad"/>
      </w:pPr>
      <w:r w:rsidRPr="00523677">
        <w:t xml:space="preserve">            </w:t>
      </w:r>
      <w:r>
        <w:rPr>
          <w:lang w:val="en-US"/>
        </w:rPr>
        <w:t>weight</w:t>
      </w:r>
      <w:r w:rsidRPr="00523677">
        <w:t xml:space="preserve"> += </w:t>
      </w:r>
      <w:r>
        <w:rPr>
          <w:lang w:val="en-US"/>
        </w:rPr>
        <w:t>foodWeight</w:t>
      </w:r>
      <w:r w:rsidRPr="00523677">
        <w:t>;</w:t>
      </w:r>
    </w:p>
    <w:p w:rsidR="00523677" w:rsidRPr="00523677" w:rsidRDefault="00523677" w:rsidP="00D15CC3">
      <w:pPr>
        <w:pStyle w:val="ad"/>
      </w:pPr>
      <w:r w:rsidRPr="00523677">
        <w:t xml:space="preserve">        }</w:t>
      </w:r>
    </w:p>
    <w:p w:rsidR="00D15CC3" w:rsidRPr="00302418" w:rsidRDefault="00D15CC3" w:rsidP="00D15CC3">
      <w:pPr>
        <w:pStyle w:val="ad"/>
      </w:pPr>
      <w:r>
        <w:rPr>
          <w:lang w:val="en-US"/>
        </w:rPr>
        <w:t xml:space="preserve">    </w:t>
      </w:r>
      <w:r w:rsidRPr="00302418">
        <w:t>}</w:t>
      </w:r>
    </w:p>
    <w:p w:rsidR="00D15CC3" w:rsidRPr="00302418" w:rsidRDefault="00D15CC3" w:rsidP="00D15CC3">
      <w:pPr>
        <w:pStyle w:val="ad"/>
      </w:pPr>
      <w:r w:rsidRPr="00302418">
        <w:t>}</w:t>
      </w:r>
    </w:p>
    <w:p w:rsidR="001D1701" w:rsidRDefault="00F15BD8" w:rsidP="00053C1C">
      <w:pPr>
        <w:pStyle w:val="a1"/>
      </w:pPr>
      <w:r>
        <w:t>В то же время, класс можно рассматривать как собственный</w:t>
      </w:r>
      <w:r w:rsidR="0077126B" w:rsidRPr="0077126B">
        <w:t xml:space="preserve"> (</w:t>
      </w:r>
      <w:r w:rsidR="0077126B">
        <w:t>созданный программистом)</w:t>
      </w:r>
      <w:r>
        <w:t xml:space="preserve"> тип данных.</w:t>
      </w:r>
    </w:p>
    <w:p w:rsidR="00F15BD8" w:rsidRPr="0077126B" w:rsidRDefault="00F15BD8" w:rsidP="00F15BD8">
      <w:pPr>
        <w:pStyle w:val="ad"/>
      </w:pPr>
      <w:r>
        <w:rPr>
          <w:lang w:val="en-US"/>
        </w:rPr>
        <w:t>Cat</w:t>
      </w:r>
      <w:r w:rsidRPr="0077126B">
        <w:t xml:space="preserve"> </w:t>
      </w:r>
      <w:r w:rsidR="0077126B">
        <w:rPr>
          <w:lang w:val="en-US"/>
        </w:rPr>
        <w:t>m</w:t>
      </w:r>
      <w:r>
        <w:rPr>
          <w:lang w:val="en-US"/>
        </w:rPr>
        <w:t>urka</w:t>
      </w:r>
      <w:r w:rsidRPr="0077126B">
        <w:t xml:space="preserve"> = </w:t>
      </w:r>
      <w:r>
        <w:rPr>
          <w:lang w:val="en-US"/>
        </w:rPr>
        <w:t>new</w:t>
      </w:r>
      <w:r w:rsidRPr="0077126B">
        <w:t xml:space="preserve"> </w:t>
      </w:r>
      <w:r>
        <w:rPr>
          <w:lang w:val="en-US"/>
        </w:rPr>
        <w:t>Cat</w:t>
      </w:r>
      <w:r w:rsidRPr="0077126B">
        <w:t>();</w:t>
      </w:r>
    </w:p>
    <w:p w:rsidR="0077126B" w:rsidRDefault="0077126B" w:rsidP="00053C1C">
      <w:pPr>
        <w:pStyle w:val="a1"/>
      </w:pPr>
      <w:r>
        <w:t>В</w:t>
      </w:r>
      <w:r w:rsidRPr="0077126B">
        <w:t xml:space="preserve"> </w:t>
      </w:r>
      <w:r>
        <w:t xml:space="preserve">данном случае </w:t>
      </w:r>
      <w:r w:rsidRPr="008411DA">
        <w:rPr>
          <w:rStyle w:val="ae"/>
          <w:rFonts w:eastAsiaTheme="minorHAnsi"/>
          <w:sz w:val="24"/>
        </w:rPr>
        <w:t>murka</w:t>
      </w:r>
      <w:r w:rsidRPr="008411DA">
        <w:rPr>
          <w:sz w:val="24"/>
        </w:rPr>
        <w:t xml:space="preserve"> </w:t>
      </w:r>
      <w:r w:rsidRPr="0077126B">
        <w:t xml:space="preserve">– </w:t>
      </w:r>
      <w:r>
        <w:t xml:space="preserve">это экземпляр класса </w:t>
      </w:r>
      <w:r w:rsidRPr="008411DA">
        <w:rPr>
          <w:rStyle w:val="ae"/>
          <w:rFonts w:eastAsiaTheme="minorHAnsi"/>
          <w:sz w:val="24"/>
        </w:rPr>
        <w:t>Cat</w:t>
      </w:r>
      <w:r>
        <w:t xml:space="preserve">, т.е. объект. Мы можем обращаться к полям и методам класса </w:t>
      </w:r>
      <w:r w:rsidRPr="008411DA">
        <w:rPr>
          <w:rStyle w:val="ae"/>
          <w:rFonts w:eastAsiaTheme="minorHAnsi"/>
          <w:sz w:val="24"/>
        </w:rPr>
        <w:t>Cat</w:t>
      </w:r>
      <w:r w:rsidRPr="008411DA">
        <w:rPr>
          <w:sz w:val="24"/>
        </w:rPr>
        <w:t xml:space="preserve"> </w:t>
      </w:r>
      <w:r>
        <w:t>с помощью знакомого нам оператора «точка»:</w:t>
      </w:r>
    </w:p>
    <w:p w:rsidR="0077126B" w:rsidRDefault="0077126B" w:rsidP="0077126B">
      <w:pPr>
        <w:pStyle w:val="ad"/>
        <w:rPr>
          <w:lang w:val="en-US"/>
        </w:rPr>
      </w:pPr>
      <w:r>
        <w:rPr>
          <w:lang w:val="en-US"/>
        </w:rPr>
        <w:t>murka</w:t>
      </w:r>
      <w:r w:rsidRPr="0077126B">
        <w:rPr>
          <w:lang w:val="en-US"/>
        </w:rPr>
        <w:t>.</w:t>
      </w:r>
      <w:r>
        <w:rPr>
          <w:lang w:val="en-US"/>
        </w:rPr>
        <w:t>name</w:t>
      </w:r>
      <w:r w:rsidRPr="0077126B">
        <w:rPr>
          <w:lang w:val="en-US"/>
        </w:rPr>
        <w:t xml:space="preserve"> = "</w:t>
      </w:r>
      <w:r>
        <w:t>Мурка</w:t>
      </w:r>
      <w:r>
        <w:rPr>
          <w:lang w:val="en-US"/>
        </w:rPr>
        <w:t>";</w:t>
      </w:r>
    </w:p>
    <w:p w:rsidR="0077126B" w:rsidRDefault="0077126B" w:rsidP="0077126B">
      <w:pPr>
        <w:pStyle w:val="ad"/>
        <w:rPr>
          <w:lang w:val="en-US"/>
        </w:rPr>
      </w:pPr>
      <w:r>
        <w:rPr>
          <w:lang w:val="en-US"/>
        </w:rPr>
        <w:t>murka.age = 3;</w:t>
      </w:r>
    </w:p>
    <w:p w:rsidR="0077126B" w:rsidRDefault="0077126B" w:rsidP="0077126B">
      <w:pPr>
        <w:pStyle w:val="ad"/>
        <w:rPr>
          <w:lang w:val="en-US"/>
        </w:rPr>
      </w:pPr>
      <w:r>
        <w:rPr>
          <w:lang w:val="en-US"/>
        </w:rPr>
        <w:t>murka.female = true;</w:t>
      </w:r>
    </w:p>
    <w:p w:rsidR="0077126B" w:rsidRDefault="0077126B" w:rsidP="0077126B">
      <w:pPr>
        <w:pStyle w:val="ad"/>
        <w:rPr>
          <w:lang w:val="en-US"/>
        </w:rPr>
      </w:pPr>
      <w:r>
        <w:rPr>
          <w:lang w:val="en-US"/>
        </w:rPr>
        <w:t>murka</w:t>
      </w:r>
      <w:r w:rsidRPr="008A5F69">
        <w:rPr>
          <w:lang w:val="en-US"/>
        </w:rPr>
        <w:t>.</w:t>
      </w:r>
      <w:r>
        <w:rPr>
          <w:lang w:val="en-US"/>
        </w:rPr>
        <w:t>weight</w:t>
      </w:r>
      <w:r w:rsidRPr="008A5F69">
        <w:rPr>
          <w:lang w:val="en-US"/>
        </w:rPr>
        <w:t xml:space="preserve"> = 4</w:t>
      </w:r>
      <w:r w:rsidR="008A5F69">
        <w:rPr>
          <w:lang w:val="en-US"/>
        </w:rPr>
        <w:t>.1</w:t>
      </w:r>
      <w:r>
        <w:rPr>
          <w:lang w:val="en-US"/>
        </w:rPr>
        <w:t>;</w:t>
      </w:r>
    </w:p>
    <w:p w:rsidR="0077126B" w:rsidRPr="0077126B" w:rsidRDefault="0077126B" w:rsidP="0077126B">
      <w:pPr>
        <w:pStyle w:val="ad"/>
        <w:rPr>
          <w:lang w:val="en-US"/>
        </w:rPr>
      </w:pPr>
      <w:r>
        <w:rPr>
          <w:lang w:val="en-US"/>
        </w:rPr>
        <w:t>murka</w:t>
      </w:r>
      <w:r w:rsidRPr="008A5F69">
        <w:rPr>
          <w:lang w:val="en-US"/>
        </w:rPr>
        <w:t>.</w:t>
      </w:r>
      <w:r>
        <w:rPr>
          <w:lang w:val="en-US"/>
        </w:rPr>
        <w:t>Eat("</w:t>
      </w:r>
      <w:r>
        <w:t>рыба</w:t>
      </w:r>
      <w:r>
        <w:rPr>
          <w:lang w:val="en-US"/>
        </w:rPr>
        <w:t>",</w:t>
      </w:r>
      <w:r w:rsidR="008A5F69">
        <w:rPr>
          <w:lang w:val="en-US"/>
        </w:rPr>
        <w:t>0.2);</w:t>
      </w:r>
    </w:p>
    <w:p w:rsidR="008A5F69" w:rsidRPr="008A5F69" w:rsidRDefault="008A5F69" w:rsidP="00053C1C">
      <w:pPr>
        <w:pStyle w:val="a1"/>
      </w:pPr>
      <w:r>
        <w:t xml:space="preserve">Таким образом, мы уже использовали некоторые классы: </w:t>
      </w:r>
      <w:r w:rsidRPr="008A5F69">
        <w:rPr>
          <w:rStyle w:val="ae"/>
          <w:rFonts w:eastAsiaTheme="minorHAnsi"/>
          <w:sz w:val="24"/>
        </w:rPr>
        <w:t>Console</w:t>
      </w:r>
      <w:r w:rsidRPr="008A5F69">
        <w:t xml:space="preserve">, </w:t>
      </w:r>
      <w:r w:rsidRPr="008A5F69">
        <w:rPr>
          <w:rStyle w:val="ae"/>
          <w:rFonts w:eastAsiaTheme="minorHAnsi"/>
          <w:sz w:val="24"/>
        </w:rPr>
        <w:t>Math</w:t>
      </w:r>
      <w:r w:rsidRPr="008A5F69">
        <w:t xml:space="preserve">, </w:t>
      </w:r>
      <w:r w:rsidRPr="008A5F69">
        <w:rPr>
          <w:rStyle w:val="ae"/>
          <w:rFonts w:eastAsiaTheme="minorHAnsi"/>
          <w:sz w:val="24"/>
        </w:rPr>
        <w:t>Program</w:t>
      </w:r>
      <w:r>
        <w:t>.</w:t>
      </w:r>
    </w:p>
    <w:p w:rsidR="008A5F69" w:rsidRDefault="008A5F69" w:rsidP="008A5F69">
      <w:pPr>
        <w:pStyle w:val="a1"/>
      </w:pPr>
      <w:r>
        <w:t xml:space="preserve">Фактически, все, что есть в </w:t>
      </w:r>
      <w:r>
        <w:rPr>
          <w:lang w:val="en-US"/>
        </w:rPr>
        <w:t>C</w:t>
      </w:r>
      <w:r w:rsidRPr="00053C1C">
        <w:t>#</w:t>
      </w:r>
      <w:r w:rsidRPr="00E83D16">
        <w:t>,</w:t>
      </w:r>
      <w:r w:rsidRPr="00053C1C">
        <w:t xml:space="preserve"> </w:t>
      </w:r>
      <w:r>
        <w:t>является классами и объектами.</w:t>
      </w:r>
      <w:r w:rsidRPr="008A5F69">
        <w:t xml:space="preserve"> </w:t>
      </w:r>
      <w:r>
        <w:t xml:space="preserve">Даже простейшие типы, такие как </w:t>
      </w:r>
      <w:r w:rsidRPr="008A5F69">
        <w:rPr>
          <w:rStyle w:val="ae"/>
          <w:rFonts w:eastAsiaTheme="minorHAnsi"/>
          <w:sz w:val="24"/>
        </w:rPr>
        <w:t>int</w:t>
      </w:r>
      <w:r w:rsidRPr="008A5F69">
        <w:t xml:space="preserve">, </w:t>
      </w:r>
      <w:r w:rsidRPr="008A5F69">
        <w:rPr>
          <w:rStyle w:val="ae"/>
          <w:rFonts w:eastAsiaTheme="minorHAnsi"/>
          <w:sz w:val="24"/>
        </w:rPr>
        <w:t>double</w:t>
      </w:r>
      <w:r w:rsidRPr="008A5F69">
        <w:t xml:space="preserve">, </w:t>
      </w:r>
      <w:r w:rsidRPr="008A5F69">
        <w:rPr>
          <w:rStyle w:val="ae"/>
          <w:rFonts w:eastAsiaTheme="minorHAnsi"/>
          <w:sz w:val="24"/>
        </w:rPr>
        <w:t>string</w:t>
      </w:r>
      <w:r w:rsidRPr="008A5F69">
        <w:rPr>
          <w:sz w:val="24"/>
        </w:rPr>
        <w:t xml:space="preserve"> </w:t>
      </w:r>
      <w:r>
        <w:t xml:space="preserve">имеют «класс-близнец», реализованный в </w:t>
      </w:r>
      <w:r w:rsidRPr="008A5F69">
        <w:t>.</w:t>
      </w:r>
      <w:r>
        <w:rPr>
          <w:lang w:val="en-US"/>
        </w:rPr>
        <w:t>NET</w:t>
      </w:r>
      <w:r>
        <w:t xml:space="preserve">, соответственно </w:t>
      </w:r>
      <w:r w:rsidRPr="008A5F69">
        <w:rPr>
          <w:rStyle w:val="ae"/>
          <w:rFonts w:eastAsiaTheme="minorHAnsi"/>
          <w:sz w:val="24"/>
        </w:rPr>
        <w:t>Int</w:t>
      </w:r>
      <w:r w:rsidRPr="008A5F69">
        <w:t xml:space="preserve">, </w:t>
      </w:r>
      <w:r w:rsidRPr="008A5F69">
        <w:rPr>
          <w:rStyle w:val="ae"/>
          <w:rFonts w:eastAsiaTheme="minorHAnsi"/>
          <w:sz w:val="24"/>
        </w:rPr>
        <w:t>Double</w:t>
      </w:r>
      <w:r w:rsidRPr="008A5F69">
        <w:t xml:space="preserve">, </w:t>
      </w:r>
      <w:r w:rsidRPr="008A5F69">
        <w:rPr>
          <w:rStyle w:val="ae"/>
          <w:rFonts w:eastAsiaTheme="minorHAnsi"/>
          <w:sz w:val="24"/>
        </w:rPr>
        <w:t>String</w:t>
      </w:r>
      <w:r w:rsidRPr="008A5F69">
        <w:rPr>
          <w:sz w:val="24"/>
        </w:rPr>
        <w:t xml:space="preserve"> </w:t>
      </w:r>
      <w:r>
        <w:t>(с заглавной буквы). Именно этот факт позволяет нам использовать конструкции вида:</w:t>
      </w:r>
    </w:p>
    <w:p w:rsidR="008A5F69" w:rsidRPr="009C3327" w:rsidRDefault="008A5F69" w:rsidP="008A5F69">
      <w:pPr>
        <w:pStyle w:val="ad"/>
      </w:pPr>
      <w:r>
        <w:rPr>
          <w:lang w:val="en-US"/>
        </w:rPr>
        <w:t>int.TryParse(str, out x)</w:t>
      </w:r>
    </w:p>
    <w:p w:rsidR="008A5F69" w:rsidRDefault="008A5F69" w:rsidP="008A5F69">
      <w:pPr>
        <w:pStyle w:val="ad"/>
        <w:rPr>
          <w:lang w:val="en-US"/>
        </w:rPr>
      </w:pPr>
      <w:r>
        <w:rPr>
          <w:lang w:val="en-US"/>
        </w:rPr>
        <w:t>str.Length</w:t>
      </w:r>
    </w:p>
    <w:p w:rsidR="008A5F69" w:rsidRDefault="008A5F69" w:rsidP="00053C1C">
      <w:pPr>
        <w:pStyle w:val="a1"/>
      </w:pPr>
      <w:r>
        <w:t>Т.е. на самом деле мы обращаемся к методам соответствующих классов.</w:t>
      </w:r>
    </w:p>
    <w:p w:rsidR="009C3327" w:rsidRDefault="008A5F69" w:rsidP="00053C1C">
      <w:pPr>
        <w:pStyle w:val="a1"/>
      </w:pPr>
      <w:r>
        <w:t xml:space="preserve">Но между простейшим типом данных и классом есть существенная разница: класс является </w:t>
      </w:r>
      <w:r w:rsidRPr="008A5F69">
        <w:rPr>
          <w:b/>
        </w:rPr>
        <w:t>ссылочным типом данных</w:t>
      </w:r>
      <w:r>
        <w:t xml:space="preserve">, а </w:t>
      </w:r>
      <w:r w:rsidRPr="008A5F69">
        <w:rPr>
          <w:rStyle w:val="ae"/>
          <w:rFonts w:eastAsiaTheme="minorHAnsi"/>
          <w:sz w:val="24"/>
        </w:rPr>
        <w:t>int</w:t>
      </w:r>
      <w:r w:rsidRPr="008A5F69">
        <w:t xml:space="preserve">, </w:t>
      </w:r>
      <w:r w:rsidRPr="008A5F69">
        <w:rPr>
          <w:rStyle w:val="ae"/>
          <w:rFonts w:eastAsiaTheme="minorHAnsi"/>
          <w:sz w:val="24"/>
        </w:rPr>
        <w:t>double</w:t>
      </w:r>
      <w:r w:rsidRPr="008A5F69">
        <w:t xml:space="preserve">, </w:t>
      </w:r>
      <w:r w:rsidRPr="008A5F69">
        <w:rPr>
          <w:rStyle w:val="ae"/>
          <w:rFonts w:eastAsiaTheme="minorHAnsi"/>
          <w:sz w:val="24"/>
        </w:rPr>
        <w:t>boolean</w:t>
      </w:r>
      <w:r w:rsidRPr="008A5F69">
        <w:rPr>
          <w:sz w:val="24"/>
        </w:rPr>
        <w:t xml:space="preserve"> </w:t>
      </w:r>
      <w:r>
        <w:t xml:space="preserve">и т.д. – это </w:t>
      </w:r>
      <w:r w:rsidRPr="008A5F69">
        <w:rPr>
          <w:b/>
        </w:rPr>
        <w:t>хранимые типы данных</w:t>
      </w:r>
      <w:r>
        <w:t>. Это значит, что</w:t>
      </w:r>
      <w:r w:rsidR="009C3327">
        <w:t>, если мы объявляем переменную</w:t>
      </w:r>
    </w:p>
    <w:p w:rsidR="009C3327" w:rsidRPr="009C3327" w:rsidRDefault="009C3327" w:rsidP="009C3327">
      <w:pPr>
        <w:pStyle w:val="ad"/>
      </w:pPr>
      <w:r>
        <w:rPr>
          <w:lang w:val="en-US"/>
        </w:rPr>
        <w:t>int</w:t>
      </w:r>
      <w:r w:rsidRPr="009C3327">
        <w:t xml:space="preserve"> </w:t>
      </w:r>
      <w:r>
        <w:rPr>
          <w:lang w:val="en-US"/>
        </w:rPr>
        <w:t>x</w:t>
      </w:r>
      <w:r w:rsidRPr="009C3327">
        <w:t xml:space="preserve"> = 5;</w:t>
      </w:r>
    </w:p>
    <w:p w:rsidR="008A5F69" w:rsidRDefault="009C3327" w:rsidP="009C3327">
      <w:pPr>
        <w:pStyle w:val="a1"/>
        <w:ind w:firstLine="0"/>
      </w:pPr>
      <w:r>
        <w:t>то</w:t>
      </w:r>
      <w:r w:rsidR="008A5F69">
        <w:t xml:space="preserve"> в переменной </w:t>
      </w:r>
      <w:r w:rsidRPr="009C3327">
        <w:rPr>
          <w:rStyle w:val="ae"/>
          <w:rFonts w:eastAsiaTheme="minorHAnsi"/>
          <w:sz w:val="24"/>
        </w:rPr>
        <w:t>x</w:t>
      </w:r>
      <w:r w:rsidR="008A5F69" w:rsidRPr="008A5F69">
        <w:t xml:space="preserve"> </w:t>
      </w:r>
      <w:r w:rsidR="008A5F69">
        <w:t>сохраняется са</w:t>
      </w:r>
      <w:r>
        <w:t>мо значение 5 «как есть», в двоичной форме.</w:t>
      </w:r>
    </w:p>
    <w:p w:rsidR="009C3327" w:rsidRDefault="009C3327" w:rsidP="00053C1C">
      <w:pPr>
        <w:pStyle w:val="a1"/>
      </w:pPr>
      <w:r>
        <w:t>Но, когда мы объявляем</w:t>
      </w:r>
    </w:p>
    <w:p w:rsidR="009C3327" w:rsidRPr="009C3327" w:rsidRDefault="009C3327" w:rsidP="009C3327">
      <w:pPr>
        <w:pStyle w:val="ad"/>
        <w:rPr>
          <w:lang w:val="en-US"/>
        </w:rPr>
      </w:pPr>
      <w:r>
        <w:rPr>
          <w:lang w:val="en-US"/>
        </w:rPr>
        <w:t>Cat</w:t>
      </w:r>
      <w:r w:rsidRPr="009C3327">
        <w:rPr>
          <w:lang w:val="en-US"/>
        </w:rPr>
        <w:t xml:space="preserve"> </w:t>
      </w:r>
      <w:r>
        <w:rPr>
          <w:lang w:val="en-US"/>
        </w:rPr>
        <w:t>murka</w:t>
      </w:r>
      <w:r w:rsidRPr="009C3327">
        <w:rPr>
          <w:lang w:val="en-US"/>
        </w:rPr>
        <w:t xml:space="preserve"> = </w:t>
      </w:r>
      <w:r>
        <w:rPr>
          <w:lang w:val="en-US"/>
        </w:rPr>
        <w:t>new</w:t>
      </w:r>
      <w:r w:rsidRPr="009C3327">
        <w:rPr>
          <w:lang w:val="en-US"/>
        </w:rPr>
        <w:t xml:space="preserve"> </w:t>
      </w:r>
      <w:r>
        <w:rPr>
          <w:lang w:val="en-US"/>
        </w:rPr>
        <w:t>Cat</w:t>
      </w:r>
      <w:r w:rsidRPr="009C3327">
        <w:rPr>
          <w:lang w:val="en-US"/>
        </w:rPr>
        <w:t>();</w:t>
      </w:r>
    </w:p>
    <w:p w:rsidR="009C3327" w:rsidRDefault="009C3327" w:rsidP="009C3327">
      <w:pPr>
        <w:pStyle w:val="a1"/>
        <w:ind w:firstLine="0"/>
      </w:pPr>
      <w:r>
        <w:lastRenderedPageBreak/>
        <w:t xml:space="preserve">то в самой переменной </w:t>
      </w:r>
      <w:r w:rsidRPr="009C3327">
        <w:rPr>
          <w:rStyle w:val="ae"/>
          <w:rFonts w:eastAsiaTheme="minorHAnsi"/>
          <w:sz w:val="24"/>
        </w:rPr>
        <w:t>murka</w:t>
      </w:r>
      <w:r w:rsidRPr="009C3327">
        <w:rPr>
          <w:sz w:val="24"/>
        </w:rPr>
        <w:t xml:space="preserve"> </w:t>
      </w:r>
      <w:r>
        <w:t>нет объекта. Там размещается адрес в памяти (ссылка), где фактически находится этот объект.</w:t>
      </w:r>
    </w:p>
    <w:p w:rsidR="008411DA" w:rsidRDefault="008411DA" w:rsidP="008411DA">
      <w:pPr>
        <w:pStyle w:val="a1"/>
      </w:pPr>
      <w:r>
        <w:t>Если мы объявим еще одну переменную</w:t>
      </w:r>
      <w:r w:rsidR="00010A6C">
        <w:t xml:space="preserve"> и скопируем туда значение:</w:t>
      </w:r>
    </w:p>
    <w:p w:rsidR="00010A6C" w:rsidRPr="0001698F" w:rsidRDefault="00010A6C" w:rsidP="00010A6C">
      <w:pPr>
        <w:pStyle w:val="ad"/>
      </w:pPr>
      <w:r>
        <w:rPr>
          <w:lang w:val="en-US"/>
        </w:rPr>
        <w:t>Cat</w:t>
      </w:r>
      <w:r w:rsidRPr="0001698F">
        <w:t xml:space="preserve"> </w:t>
      </w:r>
      <w:r>
        <w:rPr>
          <w:lang w:val="en-US"/>
        </w:rPr>
        <w:t>murzik</w:t>
      </w:r>
      <w:r w:rsidRPr="0001698F">
        <w:t xml:space="preserve"> = </w:t>
      </w:r>
      <w:r>
        <w:rPr>
          <w:lang w:val="en-US"/>
        </w:rPr>
        <w:t>murka</w:t>
      </w:r>
      <w:r w:rsidRPr="0001698F">
        <w:t>;</w:t>
      </w:r>
    </w:p>
    <w:p w:rsidR="00010A6C" w:rsidRPr="00010A6C" w:rsidRDefault="00010A6C" w:rsidP="00010A6C">
      <w:pPr>
        <w:pStyle w:val="a1"/>
        <w:ind w:firstLine="0"/>
      </w:pPr>
      <w:r>
        <w:t xml:space="preserve">то в переменной </w:t>
      </w:r>
      <w:r w:rsidRPr="00010A6C">
        <w:rPr>
          <w:rStyle w:val="ae"/>
          <w:rFonts w:eastAsiaTheme="minorHAnsi"/>
          <w:sz w:val="24"/>
        </w:rPr>
        <w:t>murzik</w:t>
      </w:r>
      <w:r w:rsidRPr="00010A6C">
        <w:rPr>
          <w:sz w:val="24"/>
        </w:rPr>
        <w:t xml:space="preserve"> </w:t>
      </w:r>
      <w:r>
        <w:t xml:space="preserve">будет копия </w:t>
      </w:r>
      <w:r w:rsidRPr="00010A6C">
        <w:rPr>
          <w:b/>
        </w:rPr>
        <w:t>ссылки</w:t>
      </w:r>
      <w:r>
        <w:t xml:space="preserve"> на ту же самую кошку </w:t>
      </w:r>
      <w:r w:rsidRPr="00010A6C">
        <w:rPr>
          <w:rStyle w:val="ae"/>
          <w:rFonts w:eastAsiaTheme="minorHAnsi"/>
          <w:sz w:val="24"/>
        </w:rPr>
        <w:t>murka</w:t>
      </w:r>
      <w:r>
        <w:t xml:space="preserve">, а вовсе не новая кошка (правильнее было бы назвать переменную </w:t>
      </w:r>
      <w:r w:rsidRPr="00010A6C">
        <w:rPr>
          <w:rStyle w:val="ae"/>
          <w:rFonts w:eastAsiaTheme="minorHAnsi"/>
          <w:sz w:val="24"/>
        </w:rPr>
        <w:t>murka2</w:t>
      </w:r>
      <w:r w:rsidRPr="00010A6C">
        <w:t xml:space="preserve">, </w:t>
      </w:r>
      <w:r>
        <w:t xml:space="preserve">а не </w:t>
      </w:r>
      <w:r w:rsidRPr="00010A6C">
        <w:rPr>
          <w:rStyle w:val="ae"/>
          <w:rFonts w:eastAsiaTheme="minorHAnsi"/>
          <w:sz w:val="24"/>
        </w:rPr>
        <w:t>murzik</w:t>
      </w:r>
      <w:r w:rsidRPr="00010A6C">
        <w:t>)</w:t>
      </w:r>
      <w:r>
        <w:t>.</w:t>
      </w:r>
    </w:p>
    <w:p w:rsidR="00F5386C" w:rsidRPr="00F5386C" w:rsidRDefault="00F5386C" w:rsidP="00F5386C">
      <w:pPr>
        <w:pStyle w:val="a1"/>
      </w:pPr>
      <w:r>
        <w:t>Известные нам типы данных (а мы рассмотрели далеко не все типы):</w:t>
      </w:r>
    </w:p>
    <w:p w:rsidR="009C3327" w:rsidRPr="009C3327" w:rsidRDefault="009C3327" w:rsidP="009C3327">
      <w:pPr>
        <w:pStyle w:val="a1"/>
        <w:ind w:firstLine="0"/>
      </w:pPr>
      <w:r>
        <w:rPr>
          <w:noProof/>
          <w:lang w:eastAsia="ru-RU"/>
        </w:rPr>
        <w:drawing>
          <wp:inline distT="0" distB="0" distL="0" distR="0">
            <wp:extent cx="5915025" cy="2343150"/>
            <wp:effectExtent l="0" t="19050" r="0" b="19050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E83D16" w:rsidRDefault="00E83D16" w:rsidP="00053C1C">
      <w:pPr>
        <w:pStyle w:val="a1"/>
      </w:pPr>
      <w:r>
        <w:t>Чтобы лучше понять, как это все работает, рассмотрим аналогию.</w:t>
      </w:r>
    </w:p>
    <w:p w:rsidR="00E83D16" w:rsidRDefault="00E83D16" w:rsidP="00E83D16">
      <w:pPr>
        <w:pStyle w:val="a1"/>
      </w:pPr>
      <w:r>
        <w:t>Представьте себе, что</w:t>
      </w:r>
      <w:r w:rsidR="00A0261C">
        <w:t xml:space="preserve"> (оперативная)</w:t>
      </w:r>
      <w:r>
        <w:t xml:space="preserve"> </w:t>
      </w:r>
      <w:r w:rsidRPr="00E83D16">
        <w:rPr>
          <w:b/>
        </w:rPr>
        <w:t>память</w:t>
      </w:r>
      <w:r>
        <w:t xml:space="preserve"> компьютера – это такой склад, в котором все хранится на абсолютно одинаковых полках в одинаковых стандартных ящиках (</w:t>
      </w:r>
      <w:r w:rsidRPr="00E83D16">
        <w:rPr>
          <w:b/>
        </w:rPr>
        <w:t>ячейки памяти</w:t>
      </w:r>
      <w:r>
        <w:t>, размер 1 байт). Все полки пронумерованы подряд (</w:t>
      </w:r>
      <w:r w:rsidRPr="00E83D16">
        <w:rPr>
          <w:b/>
        </w:rPr>
        <w:t>адрес</w:t>
      </w:r>
      <w:r>
        <w:t xml:space="preserve"> ячейки памяти). Причем все полки выглядят абсолютно одинаково, с одинаковыми ящиками, независимо от того, что в этих ящиках лежит, или они вообще пустые (все </w:t>
      </w:r>
      <w:r w:rsidRPr="00E83D16">
        <w:rPr>
          <w:b/>
        </w:rPr>
        <w:t>в двоичном коде</w:t>
      </w:r>
      <w:r>
        <w:t>).</w:t>
      </w:r>
    </w:p>
    <w:p w:rsidR="00E83D16" w:rsidRDefault="00E83D16" w:rsidP="00E83D16">
      <w:pPr>
        <w:pStyle w:val="a1"/>
      </w:pPr>
      <w:r>
        <w:t xml:space="preserve">Как найти какой-нибудь объект на этом огромном складе с миллионами или даже миллиардами полок? Надо просто знать номер полки, на которой он лежит. </w:t>
      </w:r>
      <w:r w:rsidRPr="00E83D16">
        <w:rPr>
          <w:b/>
        </w:rPr>
        <w:t>Ссылка</w:t>
      </w:r>
      <w:r>
        <w:rPr>
          <w:b/>
        </w:rPr>
        <w:t xml:space="preserve"> на объект</w:t>
      </w:r>
      <w:r w:rsidRPr="00E83D16">
        <w:rPr>
          <w:b/>
        </w:rPr>
        <w:t xml:space="preserve"> (</w:t>
      </w:r>
      <w:r>
        <w:rPr>
          <w:b/>
        </w:rPr>
        <w:t xml:space="preserve">указатель, </w:t>
      </w:r>
      <w:r w:rsidRPr="00E83D16">
        <w:rPr>
          <w:b/>
          <w:lang w:val="en-US"/>
        </w:rPr>
        <w:t>reference</w:t>
      </w:r>
      <w:r w:rsidRPr="00E83D16">
        <w:rPr>
          <w:b/>
        </w:rPr>
        <w:t>)</w:t>
      </w:r>
      <w:r>
        <w:t xml:space="preserve"> – это как раз </w:t>
      </w:r>
      <w:r w:rsidR="00A0261C">
        <w:t>запись</w:t>
      </w:r>
      <w:r>
        <w:t xml:space="preserve"> с номером полки (адресом памяти). </w:t>
      </w:r>
      <w:r w:rsidR="00A0261C">
        <w:t xml:space="preserve">По сути, указатель является просто целым числом, как </w:t>
      </w:r>
      <w:r w:rsidR="009C3327">
        <w:t xml:space="preserve">и </w:t>
      </w:r>
      <w:r w:rsidR="00A0261C">
        <w:t xml:space="preserve">тип </w:t>
      </w:r>
      <w:r w:rsidR="00A0261C" w:rsidRPr="009C3327">
        <w:rPr>
          <w:rStyle w:val="ae"/>
          <w:rFonts w:eastAsiaTheme="minorHAnsi"/>
          <w:sz w:val="24"/>
        </w:rPr>
        <w:t>int</w:t>
      </w:r>
      <w:r w:rsidR="00A0261C">
        <w:t>, и</w:t>
      </w:r>
      <w:r>
        <w:t xml:space="preserve"> </w:t>
      </w:r>
      <w:r w:rsidR="00A0261C">
        <w:t xml:space="preserve">сам по себе </w:t>
      </w:r>
      <w:r>
        <w:t>ничего не говорит о том, что лежит на полке. Так что его одного может быть недостаточно для работы, нужно знать, что находится по указанному адресу.</w:t>
      </w:r>
      <w:r w:rsidR="00A0261C">
        <w:t xml:space="preserve"> За это отвечает тип переменной, в которой мы храним указатель.</w:t>
      </w:r>
    </w:p>
    <w:p w:rsidR="00E83D16" w:rsidRDefault="00E83D16" w:rsidP="00E83D16">
      <w:pPr>
        <w:pStyle w:val="a1"/>
      </w:pPr>
      <w:r>
        <w:t>Объект может быть больше или меньше стандартной полки.</w:t>
      </w:r>
    </w:p>
    <w:p w:rsidR="00E83D16" w:rsidRDefault="00E83D16" w:rsidP="00E83D16">
      <w:pPr>
        <w:pStyle w:val="a1"/>
      </w:pPr>
      <w:r>
        <w:t>Если объект меньше полки, он все равно займет ее целиком, обычно нельзя хранить два объекта вместе в одном байте (тут есть исключения).</w:t>
      </w:r>
    </w:p>
    <w:p w:rsidR="00E83D16" w:rsidRDefault="00E83D16" w:rsidP="00E83D16">
      <w:pPr>
        <w:pStyle w:val="a1"/>
      </w:pPr>
      <w:r>
        <w:t xml:space="preserve">Если </w:t>
      </w:r>
      <w:r w:rsidR="001D1701">
        <w:t xml:space="preserve">объект </w:t>
      </w:r>
      <w:r>
        <w:t>больше полки, то он будет занимать несколько полок подряд. Тогда надо еще знать, сколько места он занимает (размер, длину) или на какой полке заканчивается.</w:t>
      </w:r>
    </w:p>
    <w:p w:rsidR="00E83D16" w:rsidRDefault="00E83D16" w:rsidP="00E83D16">
      <w:pPr>
        <w:pStyle w:val="a1"/>
      </w:pPr>
      <w:r>
        <w:t xml:space="preserve">Даже одно целое число (тип </w:t>
      </w:r>
      <w:r w:rsidRPr="009C3327">
        <w:rPr>
          <w:rStyle w:val="ae"/>
          <w:rFonts w:eastAsiaTheme="minorHAnsi"/>
          <w:sz w:val="24"/>
        </w:rPr>
        <w:t>int</w:t>
      </w:r>
      <w:r>
        <w:t>) занимает 4 байта. А инстанции классов – десятки и сотни байт.</w:t>
      </w:r>
    </w:p>
    <w:p w:rsidR="00E83D16" w:rsidRDefault="00E83D16" w:rsidP="00E83D16">
      <w:pPr>
        <w:pStyle w:val="a1"/>
      </w:pPr>
      <w:r>
        <w:lastRenderedPageBreak/>
        <w:t xml:space="preserve">Сам </w:t>
      </w:r>
      <w:r w:rsidRPr="00E83D16">
        <w:rPr>
          <w:b/>
        </w:rPr>
        <w:t>класс</w:t>
      </w:r>
      <w:r>
        <w:t xml:space="preserve"> не хранится на складе. Это просто описание объектов, из чего они состоят и сколько места занимают (если знаем адрес начала объекта, то по размеру класса найдем, где он заканчивается).</w:t>
      </w:r>
    </w:p>
    <w:p w:rsidR="00A0261C" w:rsidRPr="00F5386C" w:rsidRDefault="00A0261C" w:rsidP="00E83D16">
      <w:pPr>
        <w:pStyle w:val="a1"/>
      </w:pPr>
      <w:r>
        <w:t>Кто управляет этим складом? В первую очередь, операционная система (ОС). Она выделяет программам память для работы. Одна программа не должна свободно залезать в данные другой программы – за этим тоже следит ОС.</w:t>
      </w:r>
      <w:r w:rsidR="00F5386C">
        <w:t xml:space="preserve"> Своей областью памяти программа распоряжается сама (т.е. делает то, что в нее заложил программист). Свою роль играет и </w:t>
      </w:r>
      <w:r w:rsidR="00F5386C" w:rsidRPr="00F5386C">
        <w:t>.</w:t>
      </w:r>
      <w:r w:rsidR="00F5386C">
        <w:rPr>
          <w:lang w:val="en-US"/>
        </w:rPr>
        <w:t>NET</w:t>
      </w:r>
      <w:r w:rsidR="00F5386C">
        <w:t xml:space="preserve"> и среда </w:t>
      </w:r>
      <w:r w:rsidR="00F5386C">
        <w:rPr>
          <w:lang w:val="en-US"/>
        </w:rPr>
        <w:t>CLR</w:t>
      </w:r>
      <w:r w:rsidR="00F5386C">
        <w:t xml:space="preserve">, в которой выполняются все программы на </w:t>
      </w:r>
      <w:r w:rsidR="00F5386C">
        <w:rPr>
          <w:lang w:val="en-US"/>
        </w:rPr>
        <w:t>C</w:t>
      </w:r>
      <w:r w:rsidR="00F5386C" w:rsidRPr="00F5386C">
        <w:t>#</w:t>
      </w:r>
      <w:r w:rsidR="00F5386C">
        <w:t>.</w:t>
      </w:r>
    </w:p>
    <w:p w:rsidR="00A0261C" w:rsidRDefault="00A0261C" w:rsidP="00E83D16">
      <w:pPr>
        <w:pStyle w:val="a1"/>
      </w:pPr>
      <w:r>
        <w:t xml:space="preserve">Непосредственно за создание объектов в памяти отвечает сам программист. </w:t>
      </w:r>
      <w:r w:rsidR="00E83D16" w:rsidRPr="00437DE0">
        <w:rPr>
          <w:b/>
        </w:rPr>
        <w:t xml:space="preserve">Создать </w:t>
      </w:r>
      <w:r w:rsidRPr="00437DE0">
        <w:rPr>
          <w:b/>
        </w:rPr>
        <w:t>объект</w:t>
      </w:r>
      <w:r>
        <w:t xml:space="preserve"> –</w:t>
      </w:r>
      <w:r w:rsidR="00E83D16">
        <w:t xml:space="preserve"> значит</w:t>
      </w:r>
      <w:r>
        <w:t>:</w:t>
      </w:r>
    </w:p>
    <w:p w:rsidR="00A0261C" w:rsidRDefault="00A0261C" w:rsidP="00A0261C">
      <w:pPr>
        <w:pStyle w:val="a1"/>
        <w:numPr>
          <w:ilvl w:val="0"/>
          <w:numId w:val="29"/>
        </w:numPr>
      </w:pPr>
      <w:r>
        <w:t>объявить переменную, в которой будем хранить объект;</w:t>
      </w:r>
    </w:p>
    <w:p w:rsidR="00D23E78" w:rsidRPr="00D23E78" w:rsidRDefault="00D23E78" w:rsidP="00D23E78">
      <w:pPr>
        <w:pStyle w:val="ad"/>
        <w:rPr>
          <w:lang w:val="en-US"/>
        </w:rPr>
      </w:pPr>
      <w:r>
        <w:rPr>
          <w:lang w:val="en-US"/>
        </w:rPr>
        <w:t>Cat Murka</w:t>
      </w:r>
    </w:p>
    <w:p w:rsidR="00A0261C" w:rsidRPr="00D23E78" w:rsidRDefault="00D23E78" w:rsidP="00A0261C">
      <w:pPr>
        <w:pStyle w:val="a1"/>
        <w:numPr>
          <w:ilvl w:val="0"/>
          <w:numId w:val="29"/>
        </w:numPr>
      </w:pPr>
      <w:r>
        <w:t xml:space="preserve">выделить память – </w:t>
      </w:r>
      <w:r w:rsidR="00E83D16">
        <w:t xml:space="preserve">занять для </w:t>
      </w:r>
      <w:r>
        <w:t>нового объекта</w:t>
      </w:r>
      <w:r w:rsidR="00E83D16">
        <w:t xml:space="preserve"> нужное количество </w:t>
      </w:r>
      <w:r>
        <w:t>ячеек памяти;</w:t>
      </w:r>
    </w:p>
    <w:p w:rsidR="00D23E78" w:rsidRPr="00D23E78" w:rsidRDefault="00D23E78" w:rsidP="00D23E78">
      <w:pPr>
        <w:pStyle w:val="ad"/>
        <w:rPr>
          <w:lang w:val="en-US"/>
        </w:rPr>
      </w:pPr>
      <w:r>
        <w:rPr>
          <w:lang w:val="en-US"/>
        </w:rPr>
        <w:t>new Cat</w:t>
      </w:r>
    </w:p>
    <w:p w:rsidR="00A0261C" w:rsidRDefault="00E83D16" w:rsidP="00A0261C">
      <w:pPr>
        <w:pStyle w:val="a1"/>
        <w:numPr>
          <w:ilvl w:val="0"/>
          <w:numId w:val="29"/>
        </w:numPr>
      </w:pPr>
      <w:r>
        <w:t xml:space="preserve">записать </w:t>
      </w:r>
      <w:r w:rsidR="00A0261C">
        <w:t xml:space="preserve">в переменную </w:t>
      </w:r>
      <w:r w:rsidR="00D23E78">
        <w:t>указатель на созданный объект</w:t>
      </w:r>
      <w:r>
        <w:t xml:space="preserve">. </w:t>
      </w:r>
    </w:p>
    <w:p w:rsidR="00A0261C" w:rsidRPr="001D1701" w:rsidRDefault="00D23E78" w:rsidP="00D23E78">
      <w:pPr>
        <w:pStyle w:val="ad"/>
      </w:pPr>
      <w:r>
        <w:rPr>
          <w:lang w:val="en-US"/>
        </w:rPr>
        <w:t>Cat</w:t>
      </w:r>
      <w:r w:rsidRPr="001D1701">
        <w:t xml:space="preserve"> </w:t>
      </w:r>
      <w:r>
        <w:rPr>
          <w:lang w:val="en-US"/>
        </w:rPr>
        <w:t>Murka</w:t>
      </w:r>
      <w:r w:rsidRPr="001D1701">
        <w:t xml:space="preserve"> = </w:t>
      </w:r>
      <w:r>
        <w:rPr>
          <w:lang w:val="en-US"/>
        </w:rPr>
        <w:t>new</w:t>
      </w:r>
      <w:r w:rsidRPr="001D1701">
        <w:t xml:space="preserve"> </w:t>
      </w:r>
      <w:r>
        <w:rPr>
          <w:lang w:val="en-US"/>
        </w:rPr>
        <w:t>Cat</w:t>
      </w:r>
      <w:r w:rsidRPr="001D1701">
        <w:t>;</w:t>
      </w:r>
    </w:p>
    <w:p w:rsidR="00D23E78" w:rsidRDefault="00F5386C" w:rsidP="00E83D16">
      <w:pPr>
        <w:pStyle w:val="a1"/>
      </w:pPr>
      <w:r>
        <w:t>Формально, можно создать объект, не помещая его в переменную, но это абсолютно бессмысленно – вы займете место в памяти, но доступа к соответствующим «полкам» у вас не будет</w:t>
      </w:r>
      <w:r w:rsidR="00FC1844">
        <w:t>.</w:t>
      </w:r>
    </w:p>
    <w:p w:rsidR="00FC1844" w:rsidRDefault="001D1701" w:rsidP="00E83D16">
      <w:pPr>
        <w:pStyle w:val="a1"/>
      </w:pPr>
      <w:r>
        <w:t xml:space="preserve">Еще одно важное действие – удаление объектов, когда они </w:t>
      </w:r>
      <w:r w:rsidR="00F5386C">
        <w:t xml:space="preserve">больше не </w:t>
      </w:r>
      <w:r>
        <w:t xml:space="preserve">нужны </w:t>
      </w:r>
      <w:r w:rsidR="00437DE0">
        <w:t>(</w:t>
      </w:r>
      <w:r w:rsidR="00437DE0" w:rsidRPr="00437DE0">
        <w:rPr>
          <w:b/>
        </w:rPr>
        <w:t>освобождение памяти</w:t>
      </w:r>
      <w:r w:rsidR="00437DE0">
        <w:t>, чтобы ее можно было использовать под другие объекты). Во многих языках программирования за освобождение памяти отвечает сам программист: он должен специальной командой удалить объект после работы с ним. Иначе этот объект продолжит «висеть» в памяти и отнимать у системы ресурсы</w:t>
      </w:r>
      <w:r w:rsidR="00B76768">
        <w:t xml:space="preserve"> – возникает </w:t>
      </w:r>
      <w:r w:rsidR="00B76768" w:rsidRPr="00F5386C">
        <w:rPr>
          <w:b/>
        </w:rPr>
        <w:t>утечка памяти</w:t>
      </w:r>
      <w:r w:rsidR="00437DE0">
        <w:t>.</w:t>
      </w:r>
    </w:p>
    <w:p w:rsidR="00437DE0" w:rsidRPr="00B76768" w:rsidRDefault="00437DE0" w:rsidP="00E83D16">
      <w:pPr>
        <w:pStyle w:val="a1"/>
      </w:pPr>
      <w:r>
        <w:t xml:space="preserve">В </w:t>
      </w:r>
      <w:r w:rsidRPr="00437DE0">
        <w:t>.</w:t>
      </w:r>
      <w:r>
        <w:rPr>
          <w:lang w:val="en-US"/>
        </w:rPr>
        <w:t>NET</w:t>
      </w:r>
      <w:r w:rsidRPr="00437DE0">
        <w:t xml:space="preserve"> </w:t>
      </w:r>
      <w:r>
        <w:t xml:space="preserve">за это отвечает сборщик мусора </w:t>
      </w:r>
      <w:r w:rsidRPr="00437DE0">
        <w:t>(</w:t>
      </w:r>
      <w:r>
        <w:rPr>
          <w:lang w:val="en-US"/>
        </w:rPr>
        <w:t>garbage</w:t>
      </w:r>
      <w:r w:rsidRPr="00437DE0">
        <w:t xml:space="preserve"> </w:t>
      </w:r>
      <w:r>
        <w:rPr>
          <w:lang w:val="en-US"/>
        </w:rPr>
        <w:t>collector</w:t>
      </w:r>
      <w:r w:rsidR="00B76768">
        <w:t xml:space="preserve">, </w:t>
      </w:r>
      <w:r w:rsidR="00B76768">
        <w:rPr>
          <w:lang w:val="en-US"/>
        </w:rPr>
        <w:t>GC</w:t>
      </w:r>
      <w:r w:rsidRPr="00437DE0">
        <w:t>)</w:t>
      </w:r>
      <w:r w:rsidR="00B76768">
        <w:t xml:space="preserve">. Среда </w:t>
      </w:r>
      <w:r w:rsidR="00B76768" w:rsidRPr="00D15CC3">
        <w:t>.</w:t>
      </w:r>
      <w:r w:rsidR="00B76768">
        <w:rPr>
          <w:lang w:val="en-US"/>
        </w:rPr>
        <w:t>NET</w:t>
      </w:r>
      <w:r w:rsidR="00B76768" w:rsidRPr="00D15CC3">
        <w:t xml:space="preserve"> </w:t>
      </w:r>
      <w:r w:rsidR="009C3327">
        <w:t>отслеживает состояние всех созданных объектов в памяти и удаляет их, если больше нет ни одно</w:t>
      </w:r>
      <w:r w:rsidR="00F5386C">
        <w:t>й переменной, в которой хранится адрес объекта.</w:t>
      </w:r>
    </w:p>
    <w:p w:rsidR="00D23E78" w:rsidRPr="00A82C35" w:rsidRDefault="00F5386C" w:rsidP="00E83D16">
      <w:pPr>
        <w:pStyle w:val="a1"/>
        <w:rPr>
          <w:sz w:val="24"/>
        </w:rPr>
      </w:pPr>
      <w:r w:rsidRPr="00A82C35">
        <w:rPr>
          <w:i/>
          <w:sz w:val="24"/>
          <w:u w:val="single"/>
        </w:rPr>
        <w:t>Замечание</w:t>
      </w:r>
      <w:r w:rsidRPr="00A82C35">
        <w:rPr>
          <w:sz w:val="24"/>
        </w:rPr>
        <w:t xml:space="preserve">. Это чрезвычайно упрощенное представление о работе </w:t>
      </w:r>
      <w:r w:rsidRPr="00A82C35">
        <w:rPr>
          <w:sz w:val="24"/>
          <w:lang w:val="en-US"/>
        </w:rPr>
        <w:t>GC</w:t>
      </w:r>
      <w:r w:rsidR="00A82C35" w:rsidRPr="00A82C35">
        <w:rPr>
          <w:sz w:val="24"/>
        </w:rPr>
        <w:t xml:space="preserve">, достаточное для наших учебных примеров, но совершенно недостаточное для практики. После более подробного ознакомления с классами желательно вернуться к этому вопросу </w:t>
      </w:r>
      <w:r w:rsidR="00A82C35">
        <w:rPr>
          <w:sz w:val="24"/>
        </w:rPr>
        <w:t xml:space="preserve">и глубже изучить принципы управления памятью в </w:t>
      </w:r>
      <w:r w:rsidR="00A82C35" w:rsidRPr="00A82C35">
        <w:rPr>
          <w:sz w:val="24"/>
        </w:rPr>
        <w:t>.</w:t>
      </w:r>
      <w:r w:rsidR="00A82C35">
        <w:rPr>
          <w:sz w:val="24"/>
          <w:lang w:val="en-US"/>
        </w:rPr>
        <w:t>NET</w:t>
      </w:r>
      <w:r w:rsidR="00A82C35">
        <w:rPr>
          <w:sz w:val="24"/>
        </w:rPr>
        <w:t>.</w:t>
      </w:r>
    </w:p>
    <w:p w:rsidR="00E83D16" w:rsidRPr="00E83D16" w:rsidRDefault="00A82C35" w:rsidP="00053C1C">
      <w:pPr>
        <w:pStyle w:val="a1"/>
      </w:pPr>
      <w:r>
        <w:t xml:space="preserve">Еще один важный момент, связанный с созданием объектов – это применение конструкторов. </w:t>
      </w:r>
      <w:r w:rsidRPr="00A82C35">
        <w:rPr>
          <w:b/>
        </w:rPr>
        <w:t>Конструктор</w:t>
      </w:r>
      <w:r>
        <w:t xml:space="preserve"> – это особый метод, который вызывается </w:t>
      </w:r>
      <w:r w:rsidR="009F6F27">
        <w:t xml:space="preserve">сразу </w:t>
      </w:r>
      <w:r>
        <w:t>п</w:t>
      </w:r>
      <w:r w:rsidR="009F6F27">
        <w:t>осле</w:t>
      </w:r>
      <w:r>
        <w:t xml:space="preserve"> создани</w:t>
      </w:r>
      <w:r w:rsidR="009F6F27">
        <w:t>я</w:t>
      </w:r>
      <w:r>
        <w:t xml:space="preserve"> объекта. Обычно он используется для инициализации (ввода начальных значений) полей.</w:t>
      </w:r>
    </w:p>
    <w:p w:rsidR="00E83D16" w:rsidRDefault="009F6F27" w:rsidP="00053C1C">
      <w:pPr>
        <w:pStyle w:val="a1"/>
      </w:pPr>
      <w:r>
        <w:t xml:space="preserve">Например, для нашего класса </w:t>
      </w:r>
      <w:r w:rsidRPr="009F6F27">
        <w:rPr>
          <w:rStyle w:val="ae"/>
          <w:rFonts w:eastAsiaTheme="minorHAnsi"/>
          <w:sz w:val="24"/>
        </w:rPr>
        <w:t>Cat</w:t>
      </w:r>
      <w:r>
        <w:t xml:space="preserve">, мы создаем кошку с пустым именем, возрастом 0, мужского пола и весом 1 кг. Конечно, потом мы можем изменить значения этих полей, но лучше было </w:t>
      </w:r>
      <w:proofErr w:type="gramStart"/>
      <w:r>
        <w:t>бы</w:t>
      </w:r>
      <w:proofErr w:type="gramEnd"/>
      <w:r>
        <w:t xml:space="preserve"> сразу создать объект с правильными значениями полей.</w:t>
      </w:r>
    </w:p>
    <w:p w:rsidR="009F6F27" w:rsidRDefault="009F6F27" w:rsidP="00053C1C">
      <w:pPr>
        <w:pStyle w:val="a1"/>
      </w:pPr>
      <w:r>
        <w:lastRenderedPageBreak/>
        <w:t xml:space="preserve">Добавим в наш класс </w:t>
      </w:r>
      <w:r>
        <w:rPr>
          <w:lang w:val="en-US"/>
        </w:rPr>
        <w:t>Cat</w:t>
      </w:r>
      <w:r w:rsidRPr="009F6F27">
        <w:t xml:space="preserve"> </w:t>
      </w:r>
      <w:r>
        <w:t xml:space="preserve">конструктор. В языке </w:t>
      </w:r>
      <w:r>
        <w:rPr>
          <w:lang w:val="en-US"/>
        </w:rPr>
        <w:t>C</w:t>
      </w:r>
      <w:r w:rsidRPr="009F6F27">
        <w:t xml:space="preserve"># </w:t>
      </w:r>
      <w:r>
        <w:t xml:space="preserve">он объявляется как метод с таким же именем, как и класс, и не возвращающий никакого значения (даже типа </w:t>
      </w:r>
      <w:r w:rsidRPr="009F6F27">
        <w:rPr>
          <w:rStyle w:val="ae"/>
          <w:rFonts w:eastAsiaTheme="minorHAnsi"/>
          <w:sz w:val="24"/>
        </w:rPr>
        <w:t>void</w:t>
      </w:r>
      <w:r w:rsidRPr="009F6F27">
        <w:t>)</w:t>
      </w:r>
      <w:r>
        <w:t>.</w:t>
      </w:r>
    </w:p>
    <w:p w:rsidR="009F6F27" w:rsidRPr="00E83D16" w:rsidRDefault="009F6F27" w:rsidP="009F6F27">
      <w:pPr>
        <w:pStyle w:val="ad"/>
        <w:rPr>
          <w:lang w:val="en-US"/>
        </w:rPr>
      </w:pPr>
      <w:r>
        <w:rPr>
          <w:lang w:val="en-US"/>
        </w:rPr>
        <w:t>class</w:t>
      </w:r>
      <w:r w:rsidRPr="00E83D16">
        <w:rPr>
          <w:lang w:val="en-US"/>
        </w:rPr>
        <w:t xml:space="preserve"> </w:t>
      </w:r>
      <w:r>
        <w:rPr>
          <w:lang w:val="en-US"/>
        </w:rPr>
        <w:t>Cat</w:t>
      </w:r>
      <w:r w:rsidRPr="00E83D16">
        <w:rPr>
          <w:lang w:val="en-US"/>
        </w:rPr>
        <w:t xml:space="preserve"> //</w:t>
      </w:r>
      <w:r>
        <w:t>класс</w:t>
      </w:r>
      <w:r w:rsidRPr="00E83D16">
        <w:rPr>
          <w:lang w:val="en-US"/>
        </w:rPr>
        <w:t xml:space="preserve"> </w:t>
      </w:r>
      <w:r>
        <w:t>Кошка</w:t>
      </w:r>
    </w:p>
    <w:p w:rsidR="009F6F27" w:rsidRPr="00E83D16" w:rsidRDefault="009F6F27" w:rsidP="009F6F27">
      <w:pPr>
        <w:pStyle w:val="ad"/>
        <w:rPr>
          <w:lang w:val="en-US"/>
        </w:rPr>
      </w:pPr>
      <w:r w:rsidRPr="00E83D16">
        <w:rPr>
          <w:lang w:val="en-US"/>
        </w:rPr>
        <w:t>{</w:t>
      </w:r>
    </w:p>
    <w:p w:rsidR="009F6F27" w:rsidRPr="000C0CF3" w:rsidRDefault="009F6F27" w:rsidP="009F6F27">
      <w:pPr>
        <w:pStyle w:val="ad"/>
        <w:rPr>
          <w:lang w:val="en-US"/>
        </w:rPr>
      </w:pPr>
      <w:r w:rsidRPr="000C0CF3">
        <w:rPr>
          <w:lang w:val="en-US"/>
        </w:rPr>
        <w:t xml:space="preserve">    </w:t>
      </w:r>
      <w:r>
        <w:rPr>
          <w:lang w:val="en-US"/>
        </w:rPr>
        <w:t>string</w:t>
      </w:r>
      <w:r w:rsidRPr="000C0CF3">
        <w:rPr>
          <w:lang w:val="en-US"/>
        </w:rPr>
        <w:t xml:space="preserve"> </w:t>
      </w:r>
      <w:r>
        <w:rPr>
          <w:lang w:val="en-US"/>
        </w:rPr>
        <w:t>name</w:t>
      </w:r>
      <w:r w:rsidRPr="000C0CF3">
        <w:rPr>
          <w:lang w:val="en-US"/>
        </w:rPr>
        <w:t xml:space="preserve"> = </w:t>
      </w:r>
      <w:r>
        <w:rPr>
          <w:lang w:val="en-US"/>
        </w:rPr>
        <w:t>""</w:t>
      </w:r>
      <w:r w:rsidRPr="000C0CF3">
        <w:rPr>
          <w:lang w:val="en-US"/>
        </w:rPr>
        <w:t>; //</w:t>
      </w:r>
      <w:r>
        <w:t>имя</w:t>
      </w:r>
    </w:p>
    <w:p w:rsidR="009F6F27" w:rsidRDefault="009F6F27" w:rsidP="009F6F27">
      <w:pPr>
        <w:pStyle w:val="ad"/>
        <w:rPr>
          <w:lang w:val="en-US"/>
        </w:rPr>
      </w:pPr>
      <w:r w:rsidRPr="000C0CF3">
        <w:rPr>
          <w:lang w:val="en-US"/>
        </w:rPr>
        <w:t xml:space="preserve">    </w:t>
      </w:r>
      <w:r>
        <w:rPr>
          <w:lang w:val="en-US"/>
        </w:rPr>
        <w:t>byte</w:t>
      </w:r>
      <w:r w:rsidRPr="000C0CF3">
        <w:rPr>
          <w:lang w:val="en-US"/>
        </w:rPr>
        <w:t xml:space="preserve"> </w:t>
      </w:r>
      <w:r>
        <w:rPr>
          <w:lang w:val="en-US"/>
        </w:rPr>
        <w:t>age</w:t>
      </w:r>
      <w:r w:rsidRPr="000C0CF3">
        <w:rPr>
          <w:lang w:val="en-US"/>
        </w:rPr>
        <w:t xml:space="preserve"> = </w:t>
      </w:r>
      <w:r>
        <w:rPr>
          <w:lang w:val="en-US"/>
        </w:rPr>
        <w:t>0</w:t>
      </w:r>
      <w:r w:rsidRPr="000C0CF3">
        <w:rPr>
          <w:lang w:val="en-US"/>
        </w:rPr>
        <w:t>; //</w:t>
      </w:r>
      <w:r>
        <w:t>возраст</w:t>
      </w:r>
    </w:p>
    <w:p w:rsidR="009F6F27" w:rsidRPr="001D1701" w:rsidRDefault="009F6F27" w:rsidP="009F6F27">
      <w:pPr>
        <w:pStyle w:val="ad"/>
        <w:rPr>
          <w:lang w:val="en-US"/>
        </w:rPr>
      </w:pPr>
      <w:r>
        <w:rPr>
          <w:lang w:val="en-US"/>
        </w:rPr>
        <w:t xml:space="preserve">    boolean female = false; // </w:t>
      </w:r>
      <w:r>
        <w:t>пол</w:t>
      </w:r>
    </w:p>
    <w:p w:rsidR="009F6F27" w:rsidRDefault="009F6F27" w:rsidP="009F6F27">
      <w:pPr>
        <w:pStyle w:val="ad"/>
      </w:pPr>
      <w:r w:rsidRPr="00D15CC3">
        <w:rPr>
          <w:lang w:val="en-US"/>
        </w:rPr>
        <w:t xml:space="preserve">    </w:t>
      </w:r>
      <w:r>
        <w:rPr>
          <w:lang w:val="en-US"/>
        </w:rPr>
        <w:t>double weight = 1; //</w:t>
      </w:r>
      <w:r>
        <w:t>вес</w:t>
      </w:r>
    </w:p>
    <w:p w:rsidR="008411DA" w:rsidRPr="00302418" w:rsidRDefault="008411DA" w:rsidP="009F6F27">
      <w:pPr>
        <w:pStyle w:val="ad"/>
        <w:rPr>
          <w:lang w:val="en-US"/>
        </w:rPr>
      </w:pPr>
    </w:p>
    <w:p w:rsidR="009F6F27" w:rsidRPr="008411DA" w:rsidRDefault="008411DA" w:rsidP="009F6F27">
      <w:pPr>
        <w:pStyle w:val="ad"/>
        <w:rPr>
          <w:lang w:val="en-US"/>
        </w:rPr>
      </w:pPr>
      <w:r>
        <w:rPr>
          <w:lang w:val="en-US"/>
        </w:rPr>
        <w:t xml:space="preserve">    //</w:t>
      </w:r>
      <w:r>
        <w:t>конструктор</w:t>
      </w:r>
    </w:p>
    <w:p w:rsidR="009F6F27" w:rsidRDefault="009F6F27" w:rsidP="009F6F27">
      <w:pPr>
        <w:pStyle w:val="ad"/>
        <w:rPr>
          <w:lang w:val="en-US"/>
        </w:rPr>
      </w:pPr>
      <w:r w:rsidRPr="008411DA">
        <w:rPr>
          <w:lang w:val="en-US"/>
        </w:rPr>
        <w:t xml:space="preserve">    </w:t>
      </w:r>
      <w:r w:rsidR="008411DA">
        <w:rPr>
          <w:lang w:val="en-US"/>
        </w:rPr>
        <w:t>public Cat (string name, int age, boolean female, double weight)</w:t>
      </w:r>
    </w:p>
    <w:p w:rsidR="008411DA" w:rsidRDefault="008411DA" w:rsidP="009F6F27">
      <w:pPr>
        <w:pStyle w:val="ad"/>
        <w:rPr>
          <w:lang w:val="en-US"/>
        </w:rPr>
      </w:pPr>
      <w:r>
        <w:rPr>
          <w:lang w:val="en-US"/>
        </w:rPr>
        <w:t xml:space="preserve">    {</w:t>
      </w:r>
    </w:p>
    <w:p w:rsidR="008411DA" w:rsidRDefault="008411DA" w:rsidP="009F6F27">
      <w:pPr>
        <w:pStyle w:val="ad"/>
        <w:rPr>
          <w:lang w:val="en-US"/>
        </w:rPr>
      </w:pPr>
      <w:r>
        <w:rPr>
          <w:lang w:val="en-US"/>
        </w:rPr>
        <w:t xml:space="preserve">        this.name = name;</w:t>
      </w:r>
    </w:p>
    <w:p w:rsidR="008411DA" w:rsidRDefault="008411DA" w:rsidP="008411DA">
      <w:pPr>
        <w:pStyle w:val="ad"/>
        <w:rPr>
          <w:lang w:val="en-US"/>
        </w:rPr>
      </w:pPr>
      <w:r>
        <w:rPr>
          <w:lang w:val="en-US"/>
        </w:rPr>
        <w:t xml:space="preserve">        this.age = age;</w:t>
      </w:r>
    </w:p>
    <w:p w:rsidR="008411DA" w:rsidRDefault="008411DA" w:rsidP="008411DA">
      <w:pPr>
        <w:pStyle w:val="ad"/>
        <w:rPr>
          <w:lang w:val="en-US"/>
        </w:rPr>
      </w:pPr>
      <w:r>
        <w:rPr>
          <w:lang w:val="en-US"/>
        </w:rPr>
        <w:t xml:space="preserve">        this.female = female;</w:t>
      </w:r>
    </w:p>
    <w:p w:rsidR="008411DA" w:rsidRDefault="008411DA" w:rsidP="008411DA">
      <w:pPr>
        <w:pStyle w:val="ad"/>
        <w:rPr>
          <w:lang w:val="en-US"/>
        </w:rPr>
      </w:pPr>
      <w:r>
        <w:rPr>
          <w:lang w:val="en-US"/>
        </w:rPr>
        <w:t xml:space="preserve">        this.weight = weight;</w:t>
      </w:r>
    </w:p>
    <w:p w:rsidR="008411DA" w:rsidRPr="008411DA" w:rsidRDefault="008411DA" w:rsidP="009F6F27">
      <w:pPr>
        <w:pStyle w:val="ad"/>
        <w:rPr>
          <w:lang w:val="en-US"/>
        </w:rPr>
      </w:pPr>
      <w:r w:rsidRPr="008411DA">
        <w:rPr>
          <w:lang w:val="en-US"/>
        </w:rPr>
        <w:t xml:space="preserve">    }</w:t>
      </w:r>
    </w:p>
    <w:p w:rsidR="009F6F27" w:rsidRPr="009F6F27" w:rsidRDefault="009F6F27" w:rsidP="009F6F27">
      <w:pPr>
        <w:pStyle w:val="ad"/>
      </w:pPr>
      <w:r w:rsidRPr="009F6F27">
        <w:t>... //</w:t>
      </w:r>
      <w:r>
        <w:t>дальше все остальные методы, которые были предложены выше</w:t>
      </w:r>
    </w:p>
    <w:p w:rsidR="009F6F27" w:rsidRPr="00302418" w:rsidRDefault="009F6F27" w:rsidP="009F6F27">
      <w:pPr>
        <w:pStyle w:val="ad"/>
      </w:pPr>
      <w:r w:rsidRPr="00302418">
        <w:t>}</w:t>
      </w:r>
    </w:p>
    <w:p w:rsidR="009F6F27" w:rsidRDefault="008411DA" w:rsidP="00053C1C">
      <w:pPr>
        <w:pStyle w:val="a1"/>
      </w:pPr>
      <w:r>
        <w:t>Мы использовали простейший вариант конструктора, переписывающий значения из параметров в соответствующие поля.</w:t>
      </w:r>
    </w:p>
    <w:p w:rsidR="008411DA" w:rsidRDefault="008411DA" w:rsidP="00053C1C">
      <w:pPr>
        <w:pStyle w:val="a1"/>
      </w:pPr>
      <w:r>
        <w:t>Здесь мы использовали два новых для нас зарезервированных слова:</w:t>
      </w:r>
    </w:p>
    <w:p w:rsidR="008411DA" w:rsidRDefault="008411DA" w:rsidP="00053C1C">
      <w:pPr>
        <w:pStyle w:val="a1"/>
      </w:pPr>
      <w:r w:rsidRPr="008411DA">
        <w:rPr>
          <w:rStyle w:val="ae"/>
          <w:rFonts w:eastAsiaTheme="minorHAnsi"/>
          <w:sz w:val="24"/>
        </w:rPr>
        <w:t>public</w:t>
      </w:r>
      <w:r w:rsidRPr="008411DA">
        <w:rPr>
          <w:sz w:val="24"/>
        </w:rPr>
        <w:t xml:space="preserve"> </w:t>
      </w:r>
      <w:r>
        <w:t>(публичный, общедоступный) – означает, что конструктор можно использовать не только внутри класса, но и в любой другой точке программы;</w:t>
      </w:r>
    </w:p>
    <w:p w:rsidR="008411DA" w:rsidRPr="00FA418D" w:rsidRDefault="008411DA" w:rsidP="00053C1C">
      <w:pPr>
        <w:pStyle w:val="a1"/>
        <w:rPr>
          <w:lang w:val="en-US"/>
        </w:rPr>
      </w:pPr>
      <w:r w:rsidRPr="008411DA">
        <w:rPr>
          <w:rStyle w:val="ae"/>
          <w:rFonts w:eastAsiaTheme="minorHAnsi"/>
          <w:sz w:val="24"/>
        </w:rPr>
        <w:t>this</w:t>
      </w:r>
      <w:r w:rsidRPr="008411DA">
        <w:rPr>
          <w:sz w:val="24"/>
        </w:rPr>
        <w:t xml:space="preserve"> </w:t>
      </w:r>
      <w:r>
        <w:t>(это) – встроенная переменная, доступная только внутри методов класса, которая означает текущий экземпляр объекта (в какой бы переменной он не был записан).</w:t>
      </w:r>
      <w:r w:rsidR="0001698F">
        <w:t xml:space="preserve"> Мы использовали ее, чтобы отличить аргументы конструктора и поля класса, которые называются одинаково (и это не ошибка).</w:t>
      </w:r>
      <w:r w:rsidR="00FA418D">
        <w:t xml:space="preserve"> Т</w:t>
      </w:r>
      <w:r w:rsidR="00FA418D" w:rsidRPr="00FA418D">
        <w:rPr>
          <w:lang w:val="en-US"/>
        </w:rPr>
        <w:t>.</w:t>
      </w:r>
      <w:r w:rsidR="00FA418D">
        <w:t>е</w:t>
      </w:r>
      <w:r w:rsidR="00FA418D" w:rsidRPr="00FA418D">
        <w:rPr>
          <w:lang w:val="en-US"/>
        </w:rPr>
        <w:t xml:space="preserve">. </w:t>
      </w:r>
      <w:r w:rsidR="00FA418D">
        <w:t>в</w:t>
      </w:r>
      <w:r w:rsidR="00FA418D" w:rsidRPr="00FA418D">
        <w:rPr>
          <w:lang w:val="en-US"/>
        </w:rPr>
        <w:t xml:space="preserve"> </w:t>
      </w:r>
      <w:r w:rsidR="00FA418D">
        <w:t>строке</w:t>
      </w:r>
    </w:p>
    <w:p w:rsidR="00FA418D" w:rsidRDefault="00FA418D" w:rsidP="00FA418D">
      <w:pPr>
        <w:pStyle w:val="ad"/>
        <w:rPr>
          <w:lang w:val="en-US"/>
        </w:rPr>
      </w:pPr>
      <w:r w:rsidRPr="00FA418D">
        <w:rPr>
          <w:lang w:val="en-US"/>
        </w:rPr>
        <w:t xml:space="preserve">        </w:t>
      </w:r>
      <w:r>
        <w:rPr>
          <w:lang w:val="en-US"/>
        </w:rPr>
        <w:t>this.name = name;</w:t>
      </w:r>
    </w:p>
    <w:p w:rsidR="00FA418D" w:rsidRPr="00FA418D" w:rsidRDefault="00FA418D" w:rsidP="00053C1C">
      <w:pPr>
        <w:pStyle w:val="a1"/>
      </w:pPr>
      <w:r w:rsidRPr="00FA418D">
        <w:rPr>
          <w:rStyle w:val="ae"/>
          <w:rFonts w:eastAsiaTheme="minorHAnsi"/>
          <w:sz w:val="24"/>
        </w:rPr>
        <w:t>this.name</w:t>
      </w:r>
      <w:r w:rsidRPr="00FA418D">
        <w:rPr>
          <w:sz w:val="24"/>
        </w:rPr>
        <w:t xml:space="preserve"> </w:t>
      </w:r>
      <w:r>
        <w:t xml:space="preserve">– это поле текущего объекта, а просто </w:t>
      </w:r>
      <w:r w:rsidRPr="00FA418D">
        <w:rPr>
          <w:rStyle w:val="ae"/>
          <w:rFonts w:eastAsiaTheme="minorHAnsi"/>
          <w:sz w:val="24"/>
        </w:rPr>
        <w:t>name</w:t>
      </w:r>
      <w:r w:rsidRPr="00FA418D">
        <w:rPr>
          <w:sz w:val="24"/>
        </w:rPr>
        <w:t xml:space="preserve"> </w:t>
      </w:r>
      <w:r>
        <w:t>–</w:t>
      </w:r>
      <w:r w:rsidRPr="00FA418D">
        <w:t xml:space="preserve"> </w:t>
      </w:r>
      <w:r>
        <w:t>это аргумент, указанный в скобках.</w:t>
      </w:r>
    </w:p>
    <w:p w:rsidR="00A82C35" w:rsidRDefault="00FA418D" w:rsidP="00053C1C">
      <w:pPr>
        <w:pStyle w:val="a1"/>
      </w:pPr>
      <w:r>
        <w:t xml:space="preserve">Теперь при создании нового объекта класса </w:t>
      </w:r>
      <w:r w:rsidRPr="00FA418D">
        <w:rPr>
          <w:rStyle w:val="ae"/>
          <w:rFonts w:eastAsiaTheme="minorHAnsi"/>
          <w:sz w:val="24"/>
        </w:rPr>
        <w:t>Cat</w:t>
      </w:r>
      <w:r w:rsidRPr="00FA418D">
        <w:rPr>
          <w:sz w:val="24"/>
        </w:rPr>
        <w:t xml:space="preserve"> </w:t>
      </w:r>
      <w:r>
        <w:t>мы будем перечислять в скобках все значения аргументов.</w:t>
      </w:r>
    </w:p>
    <w:p w:rsidR="00FA418D" w:rsidRPr="00FA418D" w:rsidRDefault="00FA418D" w:rsidP="00FA418D">
      <w:pPr>
        <w:pStyle w:val="ad"/>
        <w:rPr>
          <w:lang w:val="en-US"/>
        </w:rPr>
      </w:pPr>
      <w:r>
        <w:rPr>
          <w:lang w:val="en-US"/>
        </w:rPr>
        <w:t>Cat murka = new Cat("</w:t>
      </w:r>
      <w:r>
        <w:t>Мурка</w:t>
      </w:r>
      <w:r>
        <w:rPr>
          <w:lang w:val="en-US"/>
        </w:rPr>
        <w:t>", 3, true, 3.1);</w:t>
      </w:r>
    </w:p>
    <w:p w:rsidR="00BF3C73" w:rsidRDefault="00BF3C73" w:rsidP="00BF3C73">
      <w:pPr>
        <w:pStyle w:val="3"/>
      </w:pPr>
      <w:r>
        <w:t>Задание на самостоятельную работу</w:t>
      </w:r>
    </w:p>
    <w:p w:rsidR="00BF3C73" w:rsidRPr="006920C0" w:rsidRDefault="00BF3C73" w:rsidP="00BF3C73">
      <w:pPr>
        <w:pStyle w:val="4"/>
      </w:pPr>
      <w:r w:rsidRPr="006920C0">
        <w:t xml:space="preserve">Задание </w:t>
      </w:r>
      <w:fldSimple w:instr=" SEQ Задание \* MERGEFORMAT ">
        <w:r w:rsidR="00E0457F">
          <w:rPr>
            <w:noProof/>
          </w:rPr>
          <w:t>1</w:t>
        </w:r>
      </w:fldSimple>
    </w:p>
    <w:p w:rsidR="00BF3C73" w:rsidRDefault="00BF3C73" w:rsidP="00BF3C73">
      <w:pPr>
        <w:pStyle w:val="a1"/>
      </w:pPr>
      <w:r>
        <w:t>Придумайте собственный пример класса и его экземпляра</w:t>
      </w:r>
      <w:r w:rsidR="009F6F27">
        <w:t xml:space="preserve"> (на любую тему)</w:t>
      </w:r>
      <w:r>
        <w:t xml:space="preserve">. </w:t>
      </w:r>
      <w:proofErr w:type="gramStart"/>
      <w:r>
        <w:t xml:space="preserve">Опишите свой пример в документе </w:t>
      </w:r>
      <w:r>
        <w:rPr>
          <w:lang w:val="en-US"/>
        </w:rPr>
        <w:t>Word</w:t>
      </w:r>
      <w:r>
        <w:t xml:space="preserve"> (название класса, перечень его атрибутов и методов, экземпляр с заполненными атрибутами).</w:t>
      </w:r>
      <w:proofErr w:type="gramEnd"/>
      <w:r>
        <w:t xml:space="preserve"> Реализовывать программно не нужно.</w:t>
      </w:r>
    </w:p>
    <w:p w:rsidR="00BF3C73" w:rsidRDefault="00BF3C73" w:rsidP="00BF3C73">
      <w:pPr>
        <w:pStyle w:val="a1"/>
      </w:pPr>
      <w:r>
        <w:t>Класс должен содержать не менее 5 атрибутов и не менее 3 методов. Как минимум один метод должен иметь параметры.</w:t>
      </w:r>
    </w:p>
    <w:p w:rsidR="00302418" w:rsidRPr="00BB3A83" w:rsidRDefault="00302418" w:rsidP="00302418">
      <w:pPr>
        <w:pStyle w:val="2"/>
        <w:numPr>
          <w:ilvl w:val="0"/>
          <w:numId w:val="7"/>
        </w:numPr>
      </w:pPr>
      <w:r>
        <w:lastRenderedPageBreak/>
        <w:t>Прямоугольник</w:t>
      </w:r>
    </w:p>
    <w:p w:rsidR="00302418" w:rsidRDefault="00302418" w:rsidP="00302418">
      <w:pPr>
        <w:pStyle w:val="a1"/>
      </w:pPr>
      <w:r>
        <w:t xml:space="preserve">Спроектировать класс «Прямоугольник», </w:t>
      </w:r>
      <w:r w:rsidR="00BF3C73">
        <w:t>заданный двумя парами координат: верхнего левого угла и правого нижнего угла</w:t>
      </w:r>
      <w:r>
        <w:t>.</w:t>
      </w:r>
      <w:r w:rsidR="00BF3C73">
        <w:t xml:space="preserve"> Реализовать методы для расчета ширины</w:t>
      </w:r>
      <w:r w:rsidR="00E0457F">
        <w:t xml:space="preserve"> и высоты</w:t>
      </w:r>
      <w:r w:rsidR="00BF3C73">
        <w:t xml:space="preserve">, периметра, площади, а также проверки, является ли данный прямоугольник квадратом. </w:t>
      </w:r>
      <w:r w:rsidR="00235BF3">
        <w:t>Отдельные</w:t>
      </w:r>
      <w:r w:rsidR="00BF3C73">
        <w:t xml:space="preserve"> метод</w:t>
      </w:r>
      <w:r w:rsidR="00235BF3">
        <w:t xml:space="preserve">ы </w:t>
      </w:r>
      <w:r w:rsidR="00BF3C73">
        <w:t>долж</w:t>
      </w:r>
      <w:r w:rsidR="00235BF3">
        <w:t>ны</w:t>
      </w:r>
      <w:r w:rsidR="00BF3C73">
        <w:t xml:space="preserve"> перемещать прямоугольник по плос</w:t>
      </w:r>
      <w:r w:rsidR="00235BF3">
        <w:t>кости без изменения его размера, изменять ширину</w:t>
      </w:r>
      <w:r w:rsidR="00E0457F">
        <w:t xml:space="preserve"> и высоту</w:t>
      </w:r>
      <w:r w:rsidR="00235BF3">
        <w:t xml:space="preserve"> прямоугольника без изменения положения верхнего левого угла.</w:t>
      </w:r>
    </w:p>
    <w:p w:rsidR="00302418" w:rsidRPr="00BF3C73" w:rsidRDefault="00302418" w:rsidP="00302418">
      <w:pPr>
        <w:pStyle w:val="3"/>
      </w:pPr>
      <w:r>
        <w:t>Указания к выполнению</w:t>
      </w:r>
    </w:p>
    <w:p w:rsidR="00302418" w:rsidRDefault="00523677" w:rsidP="00302418">
      <w:pPr>
        <w:pStyle w:val="a1"/>
      </w:pPr>
      <w:r>
        <w:t>Сразу оговоримся, что рисовать прямоугольник на экране мы не будем, а будем только хранить и обрабатывать информацию о нем.</w:t>
      </w:r>
    </w:p>
    <w:p w:rsidR="00523677" w:rsidRDefault="00235BF3" w:rsidP="00302418">
      <w:pPr>
        <w:pStyle w:val="a1"/>
      </w:pPr>
      <w:r>
        <w:t>Реализуем консольное меню для работы с нашим прямоугольником.</w:t>
      </w:r>
    </w:p>
    <w:p w:rsidR="00235BF3" w:rsidRDefault="00235BF3" w:rsidP="00235BF3">
      <w:pPr>
        <w:pStyle w:val="a1"/>
        <w:numPr>
          <w:ilvl w:val="0"/>
          <w:numId w:val="31"/>
        </w:numPr>
      </w:pPr>
      <w:r>
        <w:t>При запуске программы у пользователя запрашиваются начальные координаты прямоугольника.</w:t>
      </w:r>
    </w:p>
    <w:p w:rsidR="00235BF3" w:rsidRDefault="00235BF3" w:rsidP="00235BF3">
      <w:pPr>
        <w:pStyle w:val="a1"/>
        <w:numPr>
          <w:ilvl w:val="0"/>
          <w:numId w:val="31"/>
        </w:numPr>
      </w:pPr>
      <w:r>
        <w:t>На экран выводятся все характеристики прямоугольника (координаты, ширина</w:t>
      </w:r>
      <w:r w:rsidR="00E0457F">
        <w:t>, высота</w:t>
      </w:r>
      <w:r>
        <w:t>, периметр, площадь) и меню:</w:t>
      </w:r>
    </w:p>
    <w:p w:rsidR="00235BF3" w:rsidRDefault="00235BF3" w:rsidP="000A16E4">
      <w:pPr>
        <w:pStyle w:val="a1"/>
        <w:numPr>
          <w:ilvl w:val="1"/>
          <w:numId w:val="31"/>
        </w:numPr>
      </w:pPr>
      <w:r>
        <w:t>явля</w:t>
      </w:r>
      <w:r w:rsidR="000A16E4">
        <w:t>ется ли прямоугольник квадратом</w:t>
      </w:r>
    </w:p>
    <w:p w:rsidR="00235BF3" w:rsidRDefault="000A16E4" w:rsidP="000A16E4">
      <w:pPr>
        <w:pStyle w:val="a1"/>
        <w:numPr>
          <w:ilvl w:val="1"/>
          <w:numId w:val="31"/>
        </w:numPr>
      </w:pPr>
      <w:r>
        <w:t>переместить прямоугольник</w:t>
      </w:r>
    </w:p>
    <w:p w:rsidR="00235BF3" w:rsidRDefault="000A16E4" w:rsidP="000A16E4">
      <w:pPr>
        <w:pStyle w:val="a1"/>
        <w:numPr>
          <w:ilvl w:val="1"/>
          <w:numId w:val="31"/>
        </w:numPr>
      </w:pPr>
      <w:r>
        <w:t xml:space="preserve">изменить </w:t>
      </w:r>
      <w:r w:rsidR="00E0457F">
        <w:t>ширину</w:t>
      </w:r>
    </w:p>
    <w:p w:rsidR="00235BF3" w:rsidRDefault="000A16E4" w:rsidP="000A16E4">
      <w:pPr>
        <w:pStyle w:val="a1"/>
        <w:numPr>
          <w:ilvl w:val="1"/>
          <w:numId w:val="31"/>
        </w:numPr>
      </w:pPr>
      <w:r>
        <w:t>изменить высоту</w:t>
      </w:r>
    </w:p>
    <w:p w:rsidR="00620ACA" w:rsidRPr="00235BF3" w:rsidRDefault="000A16E4" w:rsidP="000A16E4">
      <w:pPr>
        <w:pStyle w:val="a1"/>
        <w:ind w:left="1418" w:firstLine="0"/>
      </w:pPr>
      <w:r>
        <w:rPr>
          <w:lang w:val="en-US"/>
        </w:rPr>
        <w:t xml:space="preserve">Esc - </w:t>
      </w:r>
      <w:r>
        <w:t>выход</w:t>
      </w:r>
    </w:p>
    <w:p w:rsidR="00235BF3" w:rsidRDefault="00235BF3" w:rsidP="00302418">
      <w:pPr>
        <w:pStyle w:val="a1"/>
      </w:pPr>
      <w:r>
        <w:t xml:space="preserve">Создайте новое консольное приложение под именем </w:t>
      </w:r>
      <w:proofErr w:type="spellStart"/>
      <w:r>
        <w:rPr>
          <w:lang w:val="en-US"/>
        </w:rPr>
        <w:t>ConsoleRectangle</w:t>
      </w:r>
      <w:proofErr w:type="spellEnd"/>
      <w:r w:rsidRPr="00235BF3">
        <w:t xml:space="preserve"> (</w:t>
      </w:r>
      <w:r>
        <w:t>консольный прямоугольник).</w:t>
      </w:r>
    </w:p>
    <w:p w:rsidR="00235BF3" w:rsidRDefault="00235BF3" w:rsidP="00302418">
      <w:pPr>
        <w:pStyle w:val="a1"/>
      </w:pPr>
      <w:r>
        <w:t xml:space="preserve">В первую очередь, необходимо объявить класс прямоугольника. Назовем его </w:t>
      </w:r>
      <w:r>
        <w:rPr>
          <w:lang w:val="en-US"/>
        </w:rPr>
        <w:t>Rectangle</w:t>
      </w:r>
      <w:r>
        <w:t>.</w:t>
      </w:r>
    </w:p>
    <w:p w:rsidR="00235BF3" w:rsidRDefault="00235BF3" w:rsidP="00302418">
      <w:pPr>
        <w:pStyle w:val="a1"/>
      </w:pPr>
      <w:r>
        <w:t xml:space="preserve">Объявлять свой класс можно как внутри класса </w:t>
      </w:r>
      <w:r w:rsidRPr="00E504FE">
        <w:rPr>
          <w:rStyle w:val="ae"/>
          <w:rFonts w:eastAsiaTheme="minorHAnsi"/>
          <w:sz w:val="24"/>
        </w:rPr>
        <w:t>Program</w:t>
      </w:r>
      <w:r>
        <w:t>, так и снаружи. Пока вы работаете с ним только в пределах одной программы, разницы не будет.</w:t>
      </w:r>
    </w:p>
    <w:p w:rsidR="00235BF3" w:rsidRPr="00235BF3" w:rsidRDefault="00235BF3" w:rsidP="00235BF3">
      <w:pPr>
        <w:pStyle w:val="af"/>
      </w:pPr>
      <w:r>
        <w:drawing>
          <wp:inline distT="0" distB="0" distL="0" distR="0">
            <wp:extent cx="2981325" cy="2276475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504FE">
        <w:drawing>
          <wp:inline distT="0" distB="0" distL="0" distR="0">
            <wp:extent cx="2971800" cy="22860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BF3" w:rsidRDefault="00E504FE" w:rsidP="00302418">
      <w:pPr>
        <w:pStyle w:val="a1"/>
      </w:pPr>
      <w:r>
        <w:t>Мы не будем реализовывать сразу все пункты задания, а будем создавать наш класс постепенно, одну за другой добавляя ему новые возможности.</w:t>
      </w:r>
    </w:p>
    <w:p w:rsidR="00E504FE" w:rsidRDefault="00E504FE" w:rsidP="00302418">
      <w:pPr>
        <w:pStyle w:val="a1"/>
      </w:pPr>
      <w:r>
        <w:t>Начнем с полей класса и конструктора.</w:t>
      </w:r>
    </w:p>
    <w:p w:rsidR="00E504FE" w:rsidRPr="005C77AE" w:rsidRDefault="00E504FE" w:rsidP="00302418">
      <w:pPr>
        <w:pStyle w:val="a1"/>
      </w:pPr>
      <w:r>
        <w:t xml:space="preserve">В задании сказано, что прямоугольник задается координатами двух углов (именно так вы рисуете прямоугольники в </w:t>
      </w:r>
      <w:r>
        <w:rPr>
          <w:lang w:val="en-US"/>
        </w:rPr>
        <w:t>Word</w:t>
      </w:r>
      <w:r w:rsidRPr="00E504FE">
        <w:t xml:space="preserve"> </w:t>
      </w:r>
      <w:r>
        <w:t xml:space="preserve">или </w:t>
      </w:r>
      <w:r>
        <w:rPr>
          <w:lang w:val="en-US"/>
        </w:rPr>
        <w:t>Paint</w:t>
      </w:r>
      <w:r w:rsidRPr="00E504FE">
        <w:t>)</w:t>
      </w:r>
      <w:r>
        <w:t>.</w:t>
      </w:r>
      <w:r w:rsidR="005C77AE" w:rsidRPr="005C77AE">
        <w:t xml:space="preserve"> </w:t>
      </w:r>
      <w:r w:rsidR="005C77AE">
        <w:t xml:space="preserve">Обратите внимание, </w:t>
      </w:r>
      <w:r w:rsidR="005C77AE">
        <w:lastRenderedPageBreak/>
        <w:t xml:space="preserve">что на экране ось </w:t>
      </w:r>
      <w:r w:rsidR="005C77AE">
        <w:rPr>
          <w:lang w:val="en-US"/>
        </w:rPr>
        <w:t>Y</w:t>
      </w:r>
      <w:r w:rsidR="005C77AE" w:rsidRPr="005C77AE">
        <w:t xml:space="preserve"> </w:t>
      </w:r>
      <w:r w:rsidR="005C77AE">
        <w:t xml:space="preserve">направлена сверху вниз, а не снизу вверх, как мы обычно ее изображаем. Т.е. чем ниже точка, тем больше у нее координата </w:t>
      </w:r>
      <w:r w:rsidR="005C77AE" w:rsidRPr="005C77AE">
        <w:rPr>
          <w:i/>
          <w:lang w:val="en-US"/>
        </w:rPr>
        <w:t>y</w:t>
      </w:r>
      <w:r w:rsidR="005C77AE">
        <w:t>.</w:t>
      </w:r>
    </w:p>
    <w:p w:rsidR="00E504FE" w:rsidRPr="00E504FE" w:rsidRDefault="0086681A" w:rsidP="00E504FE">
      <w:pPr>
        <w:pStyle w:val="af"/>
      </w:pPr>
      <w:r>
        <w:pict>
          <v:group id="_x0000_s1030" editas="canvas" style="width:288.1pt;height:157.25pt;mso-position-horizontal-relative:char;mso-position-vertical-relative:line" coordorigin="3285,590" coordsize="5762,314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3285;top:590;width:5762;height:3145" o:preferrelative="f">
              <v:fill o:detectmouseclick="t"/>
              <v:path o:extrusionok="t" o:connecttype="none"/>
              <o:lock v:ext="edit" text="t"/>
            </v:shape>
            <v:rect id="_x0000_s1031" style="position:absolute;left:4678;top:1662;width:3465;height:1515"/>
            <v:oval id="_x0000_s1032" style="position:absolute;left:4618;top:1587;width:144;height:143" fillcolor="white [3201]" strokecolor="#4f81bd [3204]" strokeweight="2.5pt">
              <v:shadow color="#868686"/>
            </v:oval>
            <v:oval id="_x0000_s1033" style="position:absolute;left:8083;top:3102;width:144;height:143" fillcolor="white [3201]" strokecolor="#4f81bd [3204]" strokeweight="2.5pt">
              <v:shadow color="#868686"/>
            </v:oval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left:3913;top:1242;width:887;height:322;mso-wrap-style:none" filled="f" stroked="f">
              <v:textbox style="mso-fit-shape-to-text:t" inset="0,0,0,0">
                <w:txbxContent>
                  <w:p w:rsidR="00CF2416" w:rsidRPr="00E504FE" w:rsidRDefault="00CF2416">
                    <w:pPr>
                      <w:rPr>
                        <w:lang w:val="en-US"/>
                      </w:rPr>
                    </w:pPr>
                    <w:r>
                      <w:t>(</w:t>
                    </w:r>
                    <w:r>
                      <w:rPr>
                        <w:lang w:val="en-US"/>
                      </w:rPr>
                      <w:t>x1, y1)</w:t>
                    </w:r>
                  </w:p>
                </w:txbxContent>
              </v:textbox>
            </v:shape>
            <v:shape id="_x0000_s1035" type="#_x0000_t202" style="position:absolute;left:7708;top:3245;width:887;height:322;mso-wrap-style:none" filled="f" stroked="f">
              <v:textbox style="mso-fit-shape-to-text:t" inset="0,0,0,0">
                <w:txbxContent>
                  <w:p w:rsidR="00CF2416" w:rsidRPr="00E504FE" w:rsidRDefault="00CF2416">
                    <w:pPr>
                      <w:rPr>
                        <w:lang w:val="en-US"/>
                      </w:rPr>
                    </w:pPr>
                    <w:r>
                      <w:t>(</w:t>
                    </w:r>
                    <w:r>
                      <w:rPr>
                        <w:lang w:val="en-US"/>
                      </w:rPr>
                      <w:t>x2, y2)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9" type="#_x0000_t32" style="position:absolute;left:3510;top:912;width:5415;height:0" o:connectortype="straight">
              <v:stroke endarrow="block"/>
            </v:shape>
            <v:shape id="_x0000_s1040" type="#_x0000_t32" style="position:absolute;left:3510;top:912;width:0;height:2655" o:connectortype="straight">
              <v:stroke endarrow="block"/>
            </v:shape>
            <v:shape id="_x0000_s1041" type="#_x0000_t202" style="position:absolute;left:8784;top:590;width:141;height:322;mso-wrap-style:none" filled="f" stroked="f">
              <v:textbox style="mso-fit-shape-to-text:t" inset="0,0,0,0">
                <w:txbxContent>
                  <w:p w:rsidR="00CF2416" w:rsidRPr="0086681A" w:rsidRDefault="00CF2416">
                    <w:proofErr w:type="gramStart"/>
                    <w:r>
                      <w:rPr>
                        <w:lang w:val="en-US"/>
                      </w:rPr>
                      <w:t>x</w:t>
                    </w:r>
                    <w:proofErr w:type="gramEnd"/>
                  </w:p>
                </w:txbxContent>
              </v:textbox>
            </v:shape>
            <v:shape id="_x0000_s1042" type="#_x0000_t202" style="position:absolute;left:3285;top:3245;width:141;height:322;mso-wrap-style:none" filled="f" stroked="f">
              <v:textbox style="mso-fit-shape-to-text:t" inset="0,0,0,0">
                <w:txbxContent>
                  <w:p w:rsidR="00CF2416" w:rsidRPr="0086681A" w:rsidRDefault="00CF2416">
                    <w:pPr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y</w:t>
                    </w:r>
                    <w:proofErr w:type="gramEnd"/>
                  </w:p>
                </w:txbxContent>
              </v:textbox>
            </v:shape>
            <w10:wrap type="none"/>
            <w10:anchorlock/>
          </v:group>
        </w:pict>
      </w:r>
    </w:p>
    <w:p w:rsidR="00E504FE" w:rsidRDefault="00E504FE" w:rsidP="00302418">
      <w:pPr>
        <w:pStyle w:val="a1"/>
      </w:pPr>
      <w:r>
        <w:t xml:space="preserve">Добавим в наш класс поля </w:t>
      </w:r>
      <w:r>
        <w:rPr>
          <w:lang w:val="en-US"/>
        </w:rPr>
        <w:t>x</w:t>
      </w:r>
      <w:r w:rsidRPr="00E504FE">
        <w:t xml:space="preserve">1, </w:t>
      </w:r>
      <w:r>
        <w:rPr>
          <w:lang w:val="en-US"/>
        </w:rPr>
        <w:t>y</w:t>
      </w:r>
      <w:r w:rsidRPr="00E504FE">
        <w:t xml:space="preserve">1, </w:t>
      </w:r>
      <w:r>
        <w:rPr>
          <w:lang w:val="en-US"/>
        </w:rPr>
        <w:t>x</w:t>
      </w:r>
      <w:r w:rsidRPr="00E504FE">
        <w:t xml:space="preserve">2, </w:t>
      </w:r>
      <w:r>
        <w:rPr>
          <w:lang w:val="en-US"/>
        </w:rPr>
        <w:t>y</w:t>
      </w:r>
      <w:r w:rsidRPr="00E504FE">
        <w:t>2</w:t>
      </w:r>
      <w:r>
        <w:t>. Начальные значения задавать не будем, они будут вводиться в конструкторе.</w:t>
      </w:r>
    </w:p>
    <w:p w:rsidR="00E504FE" w:rsidRPr="00E504FE" w:rsidRDefault="00E504FE" w:rsidP="00E504FE">
      <w:pPr>
        <w:pStyle w:val="af"/>
      </w:pPr>
      <w:r>
        <w:drawing>
          <wp:inline distT="0" distB="0" distL="0" distR="0">
            <wp:extent cx="3810000" cy="914400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4FE" w:rsidRDefault="00E504FE" w:rsidP="00302418">
      <w:pPr>
        <w:pStyle w:val="a1"/>
      </w:pPr>
      <w:r>
        <w:t>Добавим конструктор:</w:t>
      </w:r>
    </w:p>
    <w:p w:rsidR="00E504FE" w:rsidRDefault="00620ACA" w:rsidP="0086681A">
      <w:pPr>
        <w:pStyle w:val="af"/>
      </w:pPr>
      <w:r>
        <w:drawing>
          <wp:inline distT="0" distB="0" distL="0" distR="0">
            <wp:extent cx="5715000" cy="199072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4FE" w:rsidRDefault="0086681A" w:rsidP="00302418">
      <w:pPr>
        <w:pStyle w:val="a1"/>
      </w:pPr>
      <w:r>
        <w:t>На этом пока оставим сам класс (мы сделали для него минимум – возможность создать новый объект).</w:t>
      </w:r>
    </w:p>
    <w:p w:rsidR="0086681A" w:rsidRDefault="0086681A" w:rsidP="00302418">
      <w:pPr>
        <w:pStyle w:val="a1"/>
      </w:pPr>
      <w:r>
        <w:t>Перейдем к самой программе. В первую очередь, объявим переменную для нашего прямоугольника, но создавать его пока не будем – мы ведь еще не ввели координаты.</w:t>
      </w:r>
    </w:p>
    <w:p w:rsidR="0086681A" w:rsidRDefault="0086681A" w:rsidP="0086681A">
      <w:pPr>
        <w:pStyle w:val="af"/>
      </w:pPr>
      <w:r>
        <w:drawing>
          <wp:inline distT="0" distB="0" distL="0" distR="0">
            <wp:extent cx="5715000" cy="609600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81A" w:rsidRDefault="0086681A" w:rsidP="00302418">
      <w:pPr>
        <w:pStyle w:val="a1"/>
      </w:pPr>
      <w:r>
        <w:t xml:space="preserve">Далее, после запуска программы пользователь должен ввести все четыре координаты, и будет создан новый прямоугольник. В принципе, можно обойтись одной </w:t>
      </w:r>
      <w:r w:rsidR="00620ACA">
        <w:t>командой</w:t>
      </w:r>
      <w:r>
        <w:t>:</w:t>
      </w:r>
    </w:p>
    <w:p w:rsidR="0086681A" w:rsidRDefault="0086681A" w:rsidP="0086681A">
      <w:pPr>
        <w:pStyle w:val="ad"/>
        <w:rPr>
          <w:lang w:val="en-US"/>
        </w:rPr>
      </w:pPr>
      <w:r>
        <w:rPr>
          <w:lang w:val="en-US"/>
        </w:rPr>
        <w:t>r = new Rectangle(double.Parse(Console.ReadLine()),</w:t>
      </w:r>
    </w:p>
    <w:p w:rsidR="0086681A" w:rsidRPr="0086681A" w:rsidRDefault="0086681A" w:rsidP="0086681A">
      <w:pPr>
        <w:pStyle w:val="ad"/>
        <w:rPr>
          <w:lang w:val="en-US"/>
        </w:rPr>
      </w:pPr>
      <w:r>
        <w:rPr>
          <w:lang w:val="en-US"/>
        </w:rPr>
        <w:t xml:space="preserve">                  double.Parse(Console.ReadLine()),</w:t>
      </w:r>
    </w:p>
    <w:p w:rsidR="0086681A" w:rsidRPr="0086681A" w:rsidRDefault="0086681A" w:rsidP="0086681A">
      <w:pPr>
        <w:pStyle w:val="ad"/>
        <w:rPr>
          <w:lang w:val="en-US"/>
        </w:rPr>
      </w:pPr>
      <w:r>
        <w:rPr>
          <w:lang w:val="en-US"/>
        </w:rPr>
        <w:lastRenderedPageBreak/>
        <w:t xml:space="preserve">                  double.Parse(Console.ReadLine()),</w:t>
      </w:r>
    </w:p>
    <w:p w:rsidR="0086681A" w:rsidRPr="0086681A" w:rsidRDefault="0086681A" w:rsidP="0086681A">
      <w:pPr>
        <w:pStyle w:val="ad"/>
        <w:rPr>
          <w:lang w:val="en-US"/>
        </w:rPr>
      </w:pPr>
      <w:r w:rsidRPr="0086681A">
        <w:rPr>
          <w:lang w:val="en-US"/>
        </w:rPr>
        <w:t xml:space="preserve">                  </w:t>
      </w:r>
      <w:r>
        <w:rPr>
          <w:lang w:val="en-US"/>
        </w:rPr>
        <w:t>double</w:t>
      </w:r>
      <w:r w:rsidRPr="0086681A">
        <w:rPr>
          <w:lang w:val="en-US"/>
        </w:rPr>
        <w:t>.</w:t>
      </w:r>
      <w:r>
        <w:rPr>
          <w:lang w:val="en-US"/>
        </w:rPr>
        <w:t>Parse</w:t>
      </w:r>
      <w:r w:rsidRPr="0086681A">
        <w:rPr>
          <w:lang w:val="en-US"/>
        </w:rPr>
        <w:t>(</w:t>
      </w:r>
      <w:r>
        <w:rPr>
          <w:lang w:val="en-US"/>
        </w:rPr>
        <w:t>Console</w:t>
      </w:r>
      <w:r w:rsidRPr="0086681A">
        <w:rPr>
          <w:lang w:val="en-US"/>
        </w:rPr>
        <w:t>.</w:t>
      </w:r>
      <w:r>
        <w:rPr>
          <w:lang w:val="en-US"/>
        </w:rPr>
        <w:t>ReadLine</w:t>
      </w:r>
      <w:r w:rsidRPr="0086681A">
        <w:rPr>
          <w:lang w:val="en-US"/>
        </w:rPr>
        <w:t>())</w:t>
      </w:r>
      <w:r>
        <w:rPr>
          <w:lang w:val="en-US"/>
        </w:rPr>
        <w:t>)</w:t>
      </w:r>
      <w:r w:rsidR="00620ACA">
        <w:rPr>
          <w:lang w:val="en-US"/>
        </w:rPr>
        <w:t>;</w:t>
      </w:r>
    </w:p>
    <w:p w:rsidR="00E504FE" w:rsidRDefault="0086681A" w:rsidP="00302418">
      <w:pPr>
        <w:pStyle w:val="a1"/>
      </w:pPr>
      <w:r>
        <w:t>Но вы и сами видите, насколько это неудобно</w:t>
      </w:r>
      <w:r w:rsidR="00620ACA">
        <w:t xml:space="preserve"> и непонятно</w:t>
      </w:r>
      <w:r>
        <w:t>. Кроме того, мы не отлавливаем ошибки и не выводим пользователю никаких пояснений.</w:t>
      </w:r>
    </w:p>
    <w:p w:rsidR="0086681A" w:rsidRDefault="0086681A" w:rsidP="00302418">
      <w:pPr>
        <w:pStyle w:val="a1"/>
      </w:pPr>
      <w:r>
        <w:t>Второй вариант – использовать промежуточные переменные для координат.</w:t>
      </w:r>
      <w:r w:rsidR="005C77AE">
        <w:t xml:space="preserve"> Проверим правильность ввода и сообщим пользователю, что нужно вводить.</w:t>
      </w:r>
    </w:p>
    <w:p w:rsidR="005C77AE" w:rsidRDefault="005C77AE" w:rsidP="005C77AE">
      <w:pPr>
        <w:pStyle w:val="ad"/>
      </w:pPr>
      <w:r>
        <w:t>// координата x для верхнего левого угла</w:t>
      </w:r>
    </w:p>
    <w:p w:rsidR="005C77AE" w:rsidRDefault="005C77AE" w:rsidP="005C77AE">
      <w:pPr>
        <w:pStyle w:val="ad"/>
      </w:pPr>
      <w:r>
        <w:t>double x1;</w:t>
      </w:r>
    </w:p>
    <w:p w:rsidR="005C77AE" w:rsidRDefault="005C77AE" w:rsidP="005C77AE">
      <w:pPr>
        <w:pStyle w:val="ad"/>
      </w:pPr>
      <w:r>
        <w:t>Console.Write("Введите координату x левого верхнего угла: ");</w:t>
      </w:r>
    </w:p>
    <w:p w:rsidR="005C77AE" w:rsidRDefault="005C77AE" w:rsidP="005C77AE">
      <w:pPr>
        <w:pStyle w:val="ad"/>
      </w:pPr>
      <w:r w:rsidRPr="005C77AE">
        <w:rPr>
          <w:lang w:val="en-US"/>
        </w:rPr>
        <w:t>while (!double.TryParse(Console.ReadLine(), out x1))</w:t>
      </w:r>
    </w:p>
    <w:p w:rsidR="005C77AE" w:rsidRPr="005C77AE" w:rsidRDefault="005C77AE" w:rsidP="005C77AE">
      <w:pPr>
        <w:pStyle w:val="ad"/>
        <w:rPr>
          <w:lang w:val="en-US"/>
        </w:rPr>
      </w:pPr>
      <w:r w:rsidRPr="005C77AE">
        <w:rPr>
          <w:lang w:val="en-US"/>
        </w:rPr>
        <w:t>{</w:t>
      </w:r>
    </w:p>
    <w:p w:rsidR="005C77AE" w:rsidRPr="005C77AE" w:rsidRDefault="005C77AE" w:rsidP="005C77AE">
      <w:pPr>
        <w:pStyle w:val="ad"/>
      </w:pPr>
      <w:r w:rsidRPr="005C77AE">
        <w:t xml:space="preserve">    </w:t>
      </w:r>
      <w:proofErr w:type="gramStart"/>
      <w:r>
        <w:t>Console.Write("Ошибка!</w:t>
      </w:r>
      <w:proofErr w:type="gramEnd"/>
      <w:r>
        <w:t xml:space="preserve"> </w:t>
      </w:r>
      <w:proofErr w:type="gramStart"/>
      <w:r>
        <w:t>Введите число.");</w:t>
      </w:r>
      <w:proofErr w:type="gramEnd"/>
    </w:p>
    <w:p w:rsidR="0086681A" w:rsidRPr="005C77AE" w:rsidRDefault="005C77AE" w:rsidP="005C77AE">
      <w:pPr>
        <w:pStyle w:val="ad"/>
        <w:rPr>
          <w:lang w:val="en-US"/>
        </w:rPr>
      </w:pPr>
      <w:r w:rsidRPr="005C77AE">
        <w:rPr>
          <w:lang w:val="en-US"/>
        </w:rPr>
        <w:t>};</w:t>
      </w:r>
    </w:p>
    <w:p w:rsidR="0086681A" w:rsidRDefault="005C77AE" w:rsidP="00302418">
      <w:pPr>
        <w:pStyle w:val="a1"/>
      </w:pPr>
      <w:r>
        <w:t xml:space="preserve">Эту конструкцию придется повторить еще 3 раза для остальных координат. При копировании и вставке очень велика вероятность опечаток (например, вместо </w:t>
      </w:r>
      <w:r w:rsidRPr="005C77AE">
        <w:rPr>
          <w:rStyle w:val="ae"/>
          <w:rFonts w:eastAsiaTheme="minorHAnsi"/>
          <w:sz w:val="24"/>
        </w:rPr>
        <w:t>y2</w:t>
      </w:r>
      <w:r w:rsidRPr="005C77AE">
        <w:t xml:space="preserve"> </w:t>
      </w:r>
      <w:r>
        <w:t xml:space="preserve">написать </w:t>
      </w:r>
      <w:r w:rsidRPr="005C77AE">
        <w:rPr>
          <w:rStyle w:val="ae"/>
          <w:rFonts w:eastAsiaTheme="minorHAnsi"/>
          <w:sz w:val="24"/>
        </w:rPr>
        <w:t>y1</w:t>
      </w:r>
      <w:r w:rsidRPr="005C77AE">
        <w:t>).</w:t>
      </w:r>
      <w:r>
        <w:t xml:space="preserve"> Да и места займет много.</w:t>
      </w:r>
    </w:p>
    <w:p w:rsidR="005C77AE" w:rsidRPr="005C77AE" w:rsidRDefault="005C77AE" w:rsidP="00302418">
      <w:pPr>
        <w:pStyle w:val="a1"/>
      </w:pPr>
      <w:r>
        <w:t>Правильнее всего – создать отдельный метод для ввода координат, как мы делали для консольного калькулятора. При этом нам нужно каждый раз выводить разное пояснение пользователю о том, что он должен ввести</w:t>
      </w:r>
      <w:r w:rsidR="00620ACA">
        <w:t>, а значит, текст сообщения следует передавать в качестве параметра:</w:t>
      </w:r>
    </w:p>
    <w:p w:rsidR="005C77AE" w:rsidRDefault="00620ACA" w:rsidP="005C77AE">
      <w:pPr>
        <w:pStyle w:val="af"/>
      </w:pPr>
      <w:r>
        <w:drawing>
          <wp:inline distT="0" distB="0" distL="0" distR="0">
            <wp:extent cx="5715000" cy="2000250"/>
            <wp:effectExtent l="1905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7AE" w:rsidRPr="00620ACA" w:rsidRDefault="00620ACA" w:rsidP="00302418">
      <w:pPr>
        <w:pStyle w:val="a1"/>
      </w:pPr>
      <w:r>
        <w:t>Теперь можно создать прямоугольник почти как в первоначальном варианте, но со всеми проверками и пояснениями. Кроме того, текстовый аргумент позволяет лучше видеть, где какая координата:</w:t>
      </w:r>
    </w:p>
    <w:p w:rsidR="00620ACA" w:rsidRPr="00620ACA" w:rsidRDefault="00620ACA" w:rsidP="00620ACA">
      <w:pPr>
        <w:pStyle w:val="af"/>
        <w:rPr>
          <w:lang w:val="en-US"/>
        </w:rPr>
      </w:pPr>
      <w:r>
        <w:drawing>
          <wp:inline distT="0" distB="0" distL="0" distR="0">
            <wp:extent cx="5715000" cy="1533525"/>
            <wp:effectExtent l="1905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ACA" w:rsidRPr="00620ACA" w:rsidRDefault="00620ACA" w:rsidP="00302418">
      <w:pPr>
        <w:pStyle w:val="a1"/>
      </w:pPr>
      <w:r>
        <w:t xml:space="preserve">Проверим, что получилось – выведем на экран наши координаты. Меню пока выводить не будем, а вот выход по нажатию </w:t>
      </w:r>
      <w:r>
        <w:rPr>
          <w:lang w:val="en-US"/>
        </w:rPr>
        <w:t xml:space="preserve">ESC – </w:t>
      </w:r>
      <w:r>
        <w:t>сделаем.</w:t>
      </w:r>
    </w:p>
    <w:p w:rsidR="00620ACA" w:rsidRDefault="00B03295" w:rsidP="00C7215A">
      <w:pPr>
        <w:pStyle w:val="af"/>
      </w:pPr>
      <w:r>
        <w:lastRenderedPageBreak/>
        <w:drawing>
          <wp:inline distT="0" distB="0" distL="0" distR="0">
            <wp:extent cx="6115050" cy="1809750"/>
            <wp:effectExtent l="1905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15A" w:rsidRDefault="00B03295" w:rsidP="00302418">
      <w:pPr>
        <w:pStyle w:val="a1"/>
      </w:pPr>
      <w:r>
        <w:t xml:space="preserve">Как видите, среда </w:t>
      </w:r>
      <w:proofErr w:type="spellStart"/>
      <w:r>
        <w:rPr>
          <w:lang w:val="en-US"/>
        </w:rPr>
        <w:t>VisualStudio</w:t>
      </w:r>
      <w:proofErr w:type="spellEnd"/>
      <w:r w:rsidRPr="00B03295">
        <w:t xml:space="preserve"> </w:t>
      </w:r>
      <w:r>
        <w:t>подчеркнула координаты красным цветом, что свидетельствует об ошибке. Мы намерено допустили ее, чтобы акцентировать на этом внимание.</w:t>
      </w:r>
    </w:p>
    <w:p w:rsidR="00B03295" w:rsidRDefault="00B03295" w:rsidP="00B03295">
      <w:pPr>
        <w:pStyle w:val="af"/>
      </w:pPr>
      <w:r>
        <w:drawing>
          <wp:inline distT="0" distB="0" distL="0" distR="0">
            <wp:extent cx="5715000" cy="1485900"/>
            <wp:effectExtent l="1905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295" w:rsidRDefault="00B03295" w:rsidP="00302418">
      <w:pPr>
        <w:pStyle w:val="a1"/>
      </w:pPr>
      <w:r>
        <w:t xml:space="preserve">Дело в том, что поля, объявленные в классе, по умолчанию являются </w:t>
      </w:r>
      <w:proofErr w:type="gramStart"/>
      <w:r w:rsidRPr="00B03295">
        <w:rPr>
          <w:b/>
        </w:rPr>
        <w:t>приватными</w:t>
      </w:r>
      <w:proofErr w:type="gramEnd"/>
      <w:r>
        <w:t xml:space="preserve"> </w:t>
      </w:r>
      <w:r w:rsidRPr="00B03295">
        <w:t>(</w:t>
      </w:r>
      <w:r>
        <w:rPr>
          <w:lang w:val="en-US"/>
        </w:rPr>
        <w:t>private</w:t>
      </w:r>
      <w:r w:rsidRPr="00B03295">
        <w:t>)</w:t>
      </w:r>
      <w:r>
        <w:t xml:space="preserve">, т.е. доступными только </w:t>
      </w:r>
      <w:r w:rsidRPr="00B03295">
        <w:rPr>
          <w:b/>
        </w:rPr>
        <w:t>внутри</w:t>
      </w:r>
      <w:r>
        <w:t xml:space="preserve"> класса. Нам же нужно их использовать снаружи, в нашей программе. Тогда, как и конструктор, поля нужно объявить с ключевым словом </w:t>
      </w:r>
      <w:r w:rsidRPr="00B03295">
        <w:rPr>
          <w:rStyle w:val="ae"/>
          <w:rFonts w:eastAsiaTheme="minorHAnsi"/>
          <w:sz w:val="24"/>
        </w:rPr>
        <w:t>public</w:t>
      </w:r>
      <w:r>
        <w:t>:</w:t>
      </w:r>
    </w:p>
    <w:p w:rsidR="00B03295" w:rsidRPr="00B03295" w:rsidRDefault="00B03295" w:rsidP="00B03295">
      <w:pPr>
        <w:pStyle w:val="af"/>
      </w:pPr>
      <w:r>
        <w:drawing>
          <wp:inline distT="0" distB="0" distL="0" distR="0">
            <wp:extent cx="5715000" cy="1057275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15A" w:rsidRDefault="00B03295" w:rsidP="00302418">
      <w:pPr>
        <w:pStyle w:val="a1"/>
      </w:pPr>
      <w:r>
        <w:t>Теперь программа должна откомпилироваться и запуститься без ошибок.</w:t>
      </w:r>
    </w:p>
    <w:p w:rsidR="00B03295" w:rsidRDefault="00E0457F" w:rsidP="00B03295">
      <w:pPr>
        <w:pStyle w:val="a"/>
      </w:pPr>
      <w:r>
        <w:t>Зато есть несколько недочетов в оформлении сообщений пользователю. Исправьте их самостоятельно.</w:t>
      </w:r>
    </w:p>
    <w:p w:rsidR="00C7215A" w:rsidRDefault="00E0457F" w:rsidP="00E0457F">
      <w:pPr>
        <w:pStyle w:val="af"/>
      </w:pPr>
      <w:r>
        <w:drawing>
          <wp:inline distT="0" distB="0" distL="0" distR="0">
            <wp:extent cx="6124575" cy="982749"/>
            <wp:effectExtent l="1905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 b="682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982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57F" w:rsidRPr="00E0457F" w:rsidRDefault="00E0457F" w:rsidP="00E0457F">
      <w:pPr>
        <w:pStyle w:val="af"/>
      </w:pPr>
      <w:r>
        <w:drawing>
          <wp:inline distT="0" distB="0" distL="0" distR="0">
            <wp:extent cx="6124575" cy="563649"/>
            <wp:effectExtent l="1905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 b="817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563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57F" w:rsidRDefault="00E0457F" w:rsidP="00302418">
      <w:pPr>
        <w:pStyle w:val="a1"/>
      </w:pPr>
      <w:r>
        <w:lastRenderedPageBreak/>
        <w:t xml:space="preserve">Добавим в наш класс методы для вычисления ширины и высоты прямоугольника. Как вы уже могли догадаться, их тоже следует объявлять с ключевым словом </w:t>
      </w:r>
      <w:r w:rsidRPr="00E0457F">
        <w:rPr>
          <w:rStyle w:val="ae"/>
          <w:rFonts w:eastAsiaTheme="minorHAnsi"/>
          <w:sz w:val="24"/>
        </w:rPr>
        <w:t>public</w:t>
      </w:r>
      <w:r>
        <w:t>, иначе они будут недоступны в остальной программе.</w:t>
      </w:r>
    </w:p>
    <w:p w:rsidR="00E0457F" w:rsidRDefault="00E0457F" w:rsidP="00E0457F">
      <w:pPr>
        <w:pStyle w:val="af"/>
      </w:pPr>
      <w:r>
        <w:drawing>
          <wp:inline distT="0" distB="0" distL="0" distR="0">
            <wp:extent cx="5715000" cy="3810000"/>
            <wp:effectExtent l="1905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57F" w:rsidRPr="00E0457F" w:rsidRDefault="00E0457F" w:rsidP="00302418">
      <w:pPr>
        <w:pStyle w:val="a1"/>
      </w:pPr>
      <w:r>
        <w:t xml:space="preserve">Как видите, методы реализуются в одну строчку. Им не нужны никакие аргументы для вычислений, т.к. координаты хранятся в самом объекте. Мы также берем разность координат по модулю (без знака), т.к. при вводе координат не контролируем, чтобы </w:t>
      </w:r>
      <w:r>
        <w:rPr>
          <w:lang w:val="en-US"/>
        </w:rPr>
        <w:t>x</w:t>
      </w:r>
      <w:r w:rsidRPr="00E0457F">
        <w:t xml:space="preserve">2 </w:t>
      </w:r>
      <w:r>
        <w:t xml:space="preserve">было больше </w:t>
      </w:r>
      <w:r>
        <w:rPr>
          <w:lang w:val="en-US"/>
        </w:rPr>
        <w:t>x</w:t>
      </w:r>
      <w:r w:rsidRPr="00E0457F">
        <w:t>1</w:t>
      </w:r>
      <w:r>
        <w:t xml:space="preserve">, а </w:t>
      </w:r>
      <w:r>
        <w:rPr>
          <w:lang w:val="en-US"/>
        </w:rPr>
        <w:t>y</w:t>
      </w:r>
      <w:r w:rsidRPr="00E0457F">
        <w:t xml:space="preserve">2 </w:t>
      </w:r>
      <w:r>
        <w:t xml:space="preserve">больше </w:t>
      </w:r>
      <w:r>
        <w:rPr>
          <w:lang w:val="en-US"/>
        </w:rPr>
        <w:t>y</w:t>
      </w:r>
      <w:r w:rsidRPr="00E0457F">
        <w:t>1</w:t>
      </w:r>
      <w:r>
        <w:t>.</w:t>
      </w:r>
    </w:p>
    <w:p w:rsidR="00E0457F" w:rsidRDefault="00E0457F" w:rsidP="00302418">
      <w:pPr>
        <w:pStyle w:val="a1"/>
      </w:pPr>
      <w:r>
        <w:t>Добавим вывод ширины и высоты в консоли:</w:t>
      </w:r>
    </w:p>
    <w:p w:rsidR="00E0457F" w:rsidRPr="00E0457F" w:rsidRDefault="00E0457F" w:rsidP="00E0457F">
      <w:pPr>
        <w:pStyle w:val="af"/>
      </w:pPr>
      <w:r>
        <w:drawing>
          <wp:inline distT="0" distB="0" distL="0" distR="0">
            <wp:extent cx="5715000" cy="466725"/>
            <wp:effectExtent l="1905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57F" w:rsidRDefault="00E0457F" w:rsidP="00302418">
      <w:pPr>
        <w:pStyle w:val="a1"/>
      </w:pPr>
      <w:r>
        <w:t>Проверим работу программы:</w:t>
      </w:r>
    </w:p>
    <w:p w:rsidR="00E0457F" w:rsidRDefault="00E0457F" w:rsidP="00E0457F">
      <w:pPr>
        <w:pStyle w:val="af"/>
      </w:pPr>
      <w:r>
        <w:drawing>
          <wp:inline distT="0" distB="0" distL="0" distR="0">
            <wp:extent cx="6124575" cy="744624"/>
            <wp:effectExtent l="1905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 b="759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744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EEF" w:rsidRPr="00EE2EEF" w:rsidRDefault="00EE2EEF" w:rsidP="00EE2EEF">
      <w:pPr>
        <w:pStyle w:val="a1"/>
      </w:pPr>
      <w:r>
        <w:t xml:space="preserve">Программа работает, даже если </w:t>
      </w:r>
      <w:r>
        <w:rPr>
          <w:lang w:val="en-US"/>
        </w:rPr>
        <w:t>y</w:t>
      </w:r>
      <w:r w:rsidRPr="00EE2EEF">
        <w:t xml:space="preserve">2 &lt; </w:t>
      </w:r>
      <w:r>
        <w:rPr>
          <w:lang w:val="en-US"/>
        </w:rPr>
        <w:t>y</w:t>
      </w:r>
      <w:r w:rsidRPr="00EE2EEF">
        <w:t>1</w:t>
      </w:r>
      <w:r>
        <w:t>.</w:t>
      </w:r>
    </w:p>
    <w:p w:rsidR="00EE2EEF" w:rsidRDefault="00EE2EEF" w:rsidP="00E0457F">
      <w:pPr>
        <w:pStyle w:val="af"/>
      </w:pPr>
      <w:r>
        <w:drawing>
          <wp:inline distT="0" distB="0" distL="0" distR="0">
            <wp:extent cx="6124575" cy="744624"/>
            <wp:effectExtent l="1905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 b="759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744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EEF" w:rsidRDefault="003D1FAC" w:rsidP="00EE2EEF">
      <w:pPr>
        <w:pStyle w:val="a1"/>
      </w:pPr>
      <w:r>
        <w:t>Полностью аналогично добавляется расчет периметра и площади. При этом нам не надо опять высчитывать длину и ширину, мы воспользуемся тем, что уже создали:</w:t>
      </w:r>
    </w:p>
    <w:p w:rsidR="003D1FAC" w:rsidRDefault="003D1FAC" w:rsidP="003D1FAC">
      <w:pPr>
        <w:pStyle w:val="ad"/>
      </w:pPr>
      <w:r>
        <w:drawing>
          <wp:inline distT="0" distB="0" distL="0" distR="0">
            <wp:extent cx="5715000" cy="2124075"/>
            <wp:effectExtent l="1905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EEF" w:rsidRDefault="003D1FAC" w:rsidP="00EE2EEF">
      <w:pPr>
        <w:pStyle w:val="a1"/>
      </w:pPr>
      <w:r>
        <w:t>Самостоятельно добавьте в основную программу строки для вывода этой информации в консоль:</w:t>
      </w:r>
    </w:p>
    <w:p w:rsidR="003D1FAC" w:rsidRDefault="003D1FAC" w:rsidP="003D1FAC">
      <w:pPr>
        <w:pStyle w:val="af"/>
      </w:pPr>
      <w:r>
        <w:drawing>
          <wp:inline distT="0" distB="0" distL="0" distR="0">
            <wp:extent cx="6124575" cy="954174"/>
            <wp:effectExtent l="1905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 b="69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954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EEF" w:rsidRDefault="004A0185" w:rsidP="00EE2EEF">
      <w:pPr>
        <w:pStyle w:val="a1"/>
      </w:pPr>
      <w:r>
        <w:t>Таким образом, мы реализовали стартовый функционал программы без меню.</w:t>
      </w:r>
    </w:p>
    <w:p w:rsidR="004A0185" w:rsidRDefault="004A0185" w:rsidP="00EE2EEF">
      <w:pPr>
        <w:pStyle w:val="a1"/>
      </w:pPr>
      <w:r>
        <w:t xml:space="preserve">Выполните </w:t>
      </w:r>
      <w:proofErr w:type="spellStart"/>
      <w:r>
        <w:t>коммит</w:t>
      </w:r>
      <w:proofErr w:type="spellEnd"/>
      <w:r>
        <w:t xml:space="preserve"> с комментарием «Л5. П</w:t>
      </w:r>
      <w:proofErr w:type="gramStart"/>
      <w:r>
        <w:t>1</w:t>
      </w:r>
      <w:proofErr w:type="gramEnd"/>
      <w:r>
        <w:t>. Создание прямоугольника».</w:t>
      </w:r>
    </w:p>
    <w:p w:rsidR="004A0185" w:rsidRPr="004A0185" w:rsidRDefault="004A0185" w:rsidP="00EE2EEF">
      <w:pPr>
        <w:pStyle w:val="a1"/>
      </w:pPr>
      <w:r>
        <w:t xml:space="preserve">Начнем реализовывать меню. Добавим проверку, является ли прямоугольник квадратом (ширина = высоте). Проверка «является - не является» – это всегда метод, возвращающий </w:t>
      </w:r>
      <w:r w:rsidRPr="004A0185">
        <w:rPr>
          <w:rStyle w:val="ae"/>
          <w:rFonts w:eastAsiaTheme="minorHAnsi"/>
          <w:sz w:val="24"/>
        </w:rPr>
        <w:t>true/false</w:t>
      </w:r>
      <w:r>
        <w:t xml:space="preserve">, т.е. тип </w:t>
      </w:r>
      <w:r w:rsidRPr="004A0185">
        <w:rPr>
          <w:rStyle w:val="ae"/>
          <w:rFonts w:eastAsiaTheme="minorHAnsi"/>
          <w:sz w:val="24"/>
        </w:rPr>
        <w:t>bool</w:t>
      </w:r>
      <w:r>
        <w:t>. Этот метод тоже реализуется в 1 строку.</w:t>
      </w:r>
    </w:p>
    <w:p w:rsidR="004A0185" w:rsidRPr="004A0185" w:rsidRDefault="004A0185" w:rsidP="004A0185">
      <w:pPr>
        <w:pStyle w:val="af"/>
      </w:pPr>
      <w:r>
        <w:drawing>
          <wp:inline distT="0" distB="0" distL="0" distR="0">
            <wp:extent cx="5715000" cy="914400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FAC" w:rsidRDefault="004A0185" w:rsidP="00EE2EEF">
      <w:pPr>
        <w:pStyle w:val="a1"/>
      </w:pPr>
      <w:r>
        <w:t>Добавим меню для вызова этого метода. Для разнообразия, в этот раз будем использовать в качестве команд латинские буквы.</w:t>
      </w:r>
    </w:p>
    <w:p w:rsidR="004A0185" w:rsidRDefault="004A0185" w:rsidP="004A0185">
      <w:pPr>
        <w:pStyle w:val="af"/>
      </w:pPr>
      <w:r>
        <w:drawing>
          <wp:inline distT="0" distB="0" distL="0" distR="0">
            <wp:extent cx="6115050" cy="790575"/>
            <wp:effectExtent l="1905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 b="735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416" w:rsidRPr="00CF2416" w:rsidRDefault="00CF2416" w:rsidP="00CF2416">
      <w:pPr>
        <w:pStyle w:val="a1"/>
      </w:pPr>
      <w:r>
        <w:t xml:space="preserve">При нажатии буквы </w:t>
      </w:r>
      <w:r w:rsidRPr="00CF2416">
        <w:t>‘</w:t>
      </w:r>
      <w:r>
        <w:rPr>
          <w:lang w:val="en-US"/>
        </w:rPr>
        <w:t>a</w:t>
      </w:r>
      <w:r w:rsidRPr="00CF2416">
        <w:t xml:space="preserve">’ </w:t>
      </w:r>
      <w:r>
        <w:t>нужно вывести, является ли прямоугольник квадратом. Для контроля выведем еще длину и ширину:</w:t>
      </w:r>
    </w:p>
    <w:p w:rsidR="00CF2416" w:rsidRDefault="00CF2416" w:rsidP="00CF2416">
      <w:pPr>
        <w:pStyle w:val="af"/>
      </w:pPr>
      <w:r>
        <w:drawing>
          <wp:inline distT="0" distB="0" distL="0" distR="0">
            <wp:extent cx="6115050" cy="2209800"/>
            <wp:effectExtent l="19050" t="0" r="0" b="0"/>
            <wp:docPr id="3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 t="26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0185" w:rsidRDefault="004A0185" w:rsidP="004A0185">
      <w:pPr>
        <w:pStyle w:val="af"/>
      </w:pPr>
      <w:r>
        <w:drawing>
          <wp:inline distT="0" distB="0" distL="0" distR="0">
            <wp:extent cx="6124575" cy="1697124"/>
            <wp:effectExtent l="19050" t="0" r="952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 b="45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697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0185" w:rsidRDefault="004A0185" w:rsidP="004A0185">
      <w:pPr>
        <w:pStyle w:val="af"/>
      </w:pPr>
      <w:r>
        <w:drawing>
          <wp:inline distT="0" distB="0" distL="0" distR="0">
            <wp:extent cx="6124575" cy="544599"/>
            <wp:effectExtent l="19050" t="0" r="952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 b="824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544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0185" w:rsidRDefault="004A0185" w:rsidP="004A0185">
      <w:pPr>
        <w:pStyle w:val="af"/>
      </w:pPr>
      <w:r>
        <w:drawing>
          <wp:inline distT="0" distB="0" distL="0" distR="0">
            <wp:extent cx="6124575" cy="1687599"/>
            <wp:effectExtent l="19050" t="0" r="952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 b="454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68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0185" w:rsidRDefault="004A0185" w:rsidP="004A0185">
      <w:pPr>
        <w:pStyle w:val="af"/>
      </w:pPr>
      <w:r>
        <w:drawing>
          <wp:inline distT="0" distB="0" distL="0" distR="0">
            <wp:extent cx="6124575" cy="544599"/>
            <wp:effectExtent l="19050" t="0" r="9525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 b="824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544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0185" w:rsidRPr="00CF2416" w:rsidRDefault="00CF2416" w:rsidP="00EE2EEF">
      <w:pPr>
        <w:pStyle w:val="a1"/>
      </w:pPr>
      <w:r>
        <w:t xml:space="preserve">Следующий шаг – перемещение прямоугольника на плоскости. Это значит, что нужно одновременно изменить его координаты </w:t>
      </w:r>
      <w:r>
        <w:rPr>
          <w:lang w:val="en-US"/>
        </w:rPr>
        <w:t>x</w:t>
      </w:r>
      <w:r w:rsidRPr="00CF2416">
        <w:t xml:space="preserve"> </w:t>
      </w:r>
      <w:r>
        <w:t xml:space="preserve">и </w:t>
      </w:r>
      <w:r>
        <w:rPr>
          <w:lang w:val="en-US"/>
        </w:rPr>
        <w:t>y</w:t>
      </w:r>
      <w:r w:rsidRPr="00CF2416">
        <w:t xml:space="preserve"> </w:t>
      </w:r>
      <w:r>
        <w:t>для обоих углов.</w:t>
      </w:r>
    </w:p>
    <w:p w:rsidR="004A0185" w:rsidRDefault="00CF2416" w:rsidP="00CF2416">
      <w:pPr>
        <w:pStyle w:val="af"/>
      </w:pPr>
      <w:r>
        <w:drawing>
          <wp:inline distT="0" distB="0" distL="0" distR="0">
            <wp:extent cx="5715000" cy="923925"/>
            <wp:effectExtent l="1905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0185" w:rsidRDefault="00CF2416" w:rsidP="00EE2EEF">
      <w:pPr>
        <w:pStyle w:val="a1"/>
      </w:pPr>
      <w:r>
        <w:t xml:space="preserve">Метод не возвращает никакого значения </w:t>
      </w:r>
      <w:r w:rsidRPr="00CF2416">
        <w:t>(</w:t>
      </w:r>
      <w:proofErr w:type="spellStart"/>
      <w:r w:rsidRPr="00CF2416">
        <w:rPr>
          <w:rStyle w:val="ae"/>
          <w:rFonts w:eastAsiaTheme="minorHAnsi"/>
          <w:sz w:val="24"/>
        </w:rPr>
        <w:t>void</w:t>
      </w:r>
      <w:proofErr w:type="spellEnd"/>
      <w:r w:rsidRPr="00CF2416">
        <w:t>)</w:t>
      </w:r>
      <w:r>
        <w:t>.</w:t>
      </w:r>
    </w:p>
    <w:p w:rsidR="00CF2416" w:rsidRPr="00CF2416" w:rsidRDefault="00CF2416" w:rsidP="00EE2EEF">
      <w:pPr>
        <w:pStyle w:val="a1"/>
      </w:pPr>
      <w:r>
        <w:t xml:space="preserve">Добавим в меню новую команду. Для считывания координат (насколько подвинуть прямоугольник по каждой оси), воспользуемся ранее созданным методом </w:t>
      </w:r>
      <w:r w:rsidRPr="00CF2416">
        <w:rPr>
          <w:rStyle w:val="ae"/>
          <w:rFonts w:eastAsiaTheme="minorHAnsi"/>
          <w:sz w:val="24"/>
        </w:rPr>
        <w:t>ReadCoord</w:t>
      </w:r>
      <w:r>
        <w:t>.</w:t>
      </w:r>
    </w:p>
    <w:p w:rsidR="003D1FAC" w:rsidRDefault="00CF2416" w:rsidP="00CF2416">
      <w:pPr>
        <w:pStyle w:val="af"/>
      </w:pPr>
      <w:r>
        <w:drawing>
          <wp:inline distT="0" distB="0" distL="0" distR="0">
            <wp:extent cx="5715000" cy="762000"/>
            <wp:effectExtent l="1905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416" w:rsidRDefault="00CF2416" w:rsidP="00CF2416">
      <w:pPr>
        <w:pStyle w:val="a1"/>
      </w:pPr>
      <w:r>
        <w:t>Надпись в меню добавьте самостоятельно.</w:t>
      </w:r>
    </w:p>
    <w:p w:rsidR="00CF2416" w:rsidRDefault="00CF2416" w:rsidP="00CF2416">
      <w:pPr>
        <w:pStyle w:val="af"/>
      </w:pPr>
      <w:r>
        <w:drawing>
          <wp:inline distT="0" distB="0" distL="0" distR="0">
            <wp:extent cx="6124575" cy="1716174"/>
            <wp:effectExtent l="19050" t="0" r="952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 b="445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716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416" w:rsidRDefault="00CF2416" w:rsidP="00CF2416">
      <w:pPr>
        <w:pStyle w:val="af"/>
      </w:pPr>
      <w:r>
        <w:drawing>
          <wp:inline distT="0" distB="0" distL="0" distR="0">
            <wp:extent cx="6124575" cy="535074"/>
            <wp:effectExtent l="19050" t="0" r="9525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 b="827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535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416" w:rsidRDefault="00CF2416" w:rsidP="00CF2416">
      <w:pPr>
        <w:pStyle w:val="af"/>
      </w:pPr>
      <w:r>
        <w:drawing>
          <wp:inline distT="0" distB="0" distL="0" distR="0">
            <wp:extent cx="6124575" cy="1716174"/>
            <wp:effectExtent l="19050" t="0" r="9525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 b="445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716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416" w:rsidRDefault="000A54B5" w:rsidP="00CF2416">
      <w:pPr>
        <w:pStyle w:val="a1"/>
      </w:pPr>
      <w:r>
        <w:t xml:space="preserve">Осталось добавить возможность менять ширину и высоту прямоугольника. Соответствующие методы будут не сложнее </w:t>
      </w:r>
      <w:proofErr w:type="gramStart"/>
      <w:r>
        <w:t>предыдущих</w:t>
      </w:r>
      <w:proofErr w:type="gramEnd"/>
      <w:r>
        <w:t>:</w:t>
      </w:r>
    </w:p>
    <w:p w:rsidR="00CF2416" w:rsidRDefault="000A54B5" w:rsidP="000A54B5">
      <w:pPr>
        <w:pStyle w:val="af"/>
      </w:pPr>
      <w:r>
        <w:drawing>
          <wp:inline distT="0" distB="0" distL="0" distR="0">
            <wp:extent cx="5715000" cy="1685925"/>
            <wp:effectExtent l="1905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416" w:rsidRDefault="000A54B5" w:rsidP="000A54B5">
      <w:pPr>
        <w:pStyle w:val="a"/>
      </w:pPr>
      <w:r>
        <w:t>Какой тип возвращают эти методы? Почему?</w:t>
      </w:r>
    </w:p>
    <w:p w:rsidR="000A54B5" w:rsidRDefault="00DB1960" w:rsidP="00CF2416">
      <w:pPr>
        <w:pStyle w:val="a1"/>
      </w:pPr>
      <w:r>
        <w:t>Команды меню:</w:t>
      </w:r>
    </w:p>
    <w:p w:rsidR="00DB1960" w:rsidRDefault="00DB1960" w:rsidP="00DB1960">
      <w:pPr>
        <w:pStyle w:val="af"/>
      </w:pPr>
      <w:r>
        <w:drawing>
          <wp:inline distT="0" distB="0" distL="0" distR="0">
            <wp:extent cx="5715000" cy="2143125"/>
            <wp:effectExtent l="1905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960" w:rsidRDefault="00DB1960" w:rsidP="00DB1960">
      <w:pPr>
        <w:pStyle w:val="a1"/>
      </w:pPr>
      <w:r>
        <w:t>Проверим работу программы:</w:t>
      </w:r>
    </w:p>
    <w:p w:rsidR="00DB1960" w:rsidRDefault="00DB1960" w:rsidP="00DB1960">
      <w:pPr>
        <w:pStyle w:val="af"/>
      </w:pPr>
      <w:r>
        <w:drawing>
          <wp:inline distT="0" distB="0" distL="0" distR="0">
            <wp:extent cx="6124575" cy="1925724"/>
            <wp:effectExtent l="19050" t="0" r="9525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 b="377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925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960" w:rsidRDefault="00DB1960" w:rsidP="00DB1960">
      <w:pPr>
        <w:pStyle w:val="af"/>
      </w:pPr>
      <w:r>
        <w:drawing>
          <wp:inline distT="0" distB="0" distL="0" distR="0">
            <wp:extent cx="6124575" cy="525549"/>
            <wp:effectExtent l="19050" t="0" r="9525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 b="830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525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960" w:rsidRDefault="00DB1960" w:rsidP="00DB1960">
      <w:pPr>
        <w:pStyle w:val="af"/>
      </w:pPr>
      <w:r>
        <w:drawing>
          <wp:inline distT="0" distB="0" distL="0" distR="0">
            <wp:extent cx="6124575" cy="506499"/>
            <wp:effectExtent l="19050" t="0" r="9525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 b="836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506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960" w:rsidRDefault="00DB1960" w:rsidP="00DB1960">
      <w:pPr>
        <w:pStyle w:val="af"/>
      </w:pPr>
      <w:r>
        <w:drawing>
          <wp:inline distT="0" distB="0" distL="0" distR="0">
            <wp:extent cx="6124575" cy="1935249"/>
            <wp:effectExtent l="19050" t="0" r="9525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 b="374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935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960" w:rsidRDefault="00DB1960" w:rsidP="00DB1960">
      <w:pPr>
        <w:pStyle w:val="a1"/>
      </w:pPr>
    </w:p>
    <w:p w:rsidR="00DB1960" w:rsidRDefault="00DB1960" w:rsidP="00DB1960">
      <w:pPr>
        <w:pStyle w:val="a1"/>
      </w:pPr>
      <w:r>
        <w:t xml:space="preserve">Выполните </w:t>
      </w:r>
      <w:proofErr w:type="spellStart"/>
      <w:r>
        <w:t>коммит</w:t>
      </w:r>
      <w:proofErr w:type="spellEnd"/>
      <w:r>
        <w:t xml:space="preserve"> с комментарием «Л5. П</w:t>
      </w:r>
      <w:proofErr w:type="gramStart"/>
      <w:r>
        <w:t>1</w:t>
      </w:r>
      <w:proofErr w:type="gramEnd"/>
      <w:r>
        <w:t>. Прямоугольник</w:t>
      </w:r>
      <w:proofErr w:type="gramStart"/>
      <w:r>
        <w:t xml:space="preserve">. </w:t>
      </w:r>
      <w:proofErr w:type="gramEnd"/>
      <w:r>
        <w:t>Реализовано меню».</w:t>
      </w:r>
    </w:p>
    <w:p w:rsidR="00BF3C73" w:rsidRDefault="00BF3C73" w:rsidP="00BF3C73">
      <w:pPr>
        <w:pStyle w:val="3"/>
      </w:pPr>
      <w:r>
        <w:t>Задание на самостоятельную работу</w:t>
      </w:r>
    </w:p>
    <w:p w:rsidR="00BF3C73" w:rsidRPr="006920C0" w:rsidRDefault="00BF3C73" w:rsidP="00BF3C73">
      <w:pPr>
        <w:pStyle w:val="4"/>
      </w:pPr>
      <w:r w:rsidRPr="006920C0">
        <w:t xml:space="preserve">Задание </w:t>
      </w:r>
      <w:fldSimple w:instr=" SEQ Задание \* MERGEFORMAT ">
        <w:r w:rsidR="00E0457F">
          <w:rPr>
            <w:noProof/>
          </w:rPr>
          <w:t>2</w:t>
        </w:r>
      </w:fldSimple>
    </w:p>
    <w:p w:rsidR="00BF3C73" w:rsidRDefault="00BF3C73" w:rsidP="00BF3C73">
      <w:pPr>
        <w:pStyle w:val="a1"/>
      </w:pPr>
      <w:r>
        <w:t>Реализуйте класс «Окружность», задающийся координатами центра окружности и ее радиусом. Реализовать методы вычисления площади и периметра окружности, перемещения окружности на плоскости</w:t>
      </w:r>
      <w:r w:rsidR="00235BF3">
        <w:t>, уменьшения площади в указанное число раз</w:t>
      </w:r>
      <w:r w:rsidR="00523677">
        <w:t>, а также проверки, попадает ли заданная точка внутрь окружности.</w:t>
      </w:r>
    </w:p>
    <w:p w:rsidR="00623456" w:rsidRPr="00BB3A83" w:rsidRDefault="00523677" w:rsidP="00595D5D">
      <w:pPr>
        <w:pStyle w:val="2"/>
        <w:numPr>
          <w:ilvl w:val="0"/>
          <w:numId w:val="7"/>
        </w:numPr>
      </w:pPr>
      <w:r>
        <w:lastRenderedPageBreak/>
        <w:t>Сотрудник</w:t>
      </w:r>
    </w:p>
    <w:p w:rsidR="00523677" w:rsidRDefault="00523677" w:rsidP="00523677">
      <w:pPr>
        <w:pStyle w:val="a1"/>
      </w:pPr>
      <w:r>
        <w:t>Спроектируйте и реализуйте класс «Сотрудник»</w:t>
      </w:r>
      <w:r w:rsidRPr="00707E92">
        <w:t>.</w:t>
      </w:r>
      <w:r>
        <w:t xml:space="preserve"> О сотруднике необходимо хранить ФИО, дату рождения, должность, оклад, работает ли он по совместительству. Сотрудника можно принять на работу (назначить должность и оклад), выдать зарплату (сообщить сумму к выдаче с учетом премии и НДФЛ, премия вводится отдельно).</w:t>
      </w:r>
    </w:p>
    <w:p w:rsidR="00523677" w:rsidRDefault="00523677" w:rsidP="00523677">
      <w:pPr>
        <w:pStyle w:val="a1"/>
      </w:pPr>
      <w:r>
        <w:t>Создать оконный интерфейс для заполнения полей одного экземпляра класса и вызова его методов.</w:t>
      </w:r>
    </w:p>
    <w:p w:rsidR="000F3494" w:rsidRDefault="000F3494" w:rsidP="000F3494">
      <w:pPr>
        <w:pStyle w:val="3"/>
      </w:pPr>
      <w:r>
        <w:t>Указания к выполнению</w:t>
      </w:r>
    </w:p>
    <w:p w:rsidR="006C2E17" w:rsidRPr="00053C1C" w:rsidRDefault="006C2E17" w:rsidP="00891360">
      <w:pPr>
        <w:pStyle w:val="a1"/>
      </w:pPr>
    </w:p>
    <w:p w:rsidR="00E208D0" w:rsidRDefault="00E208D0" w:rsidP="00E208D0">
      <w:pPr>
        <w:pStyle w:val="3"/>
      </w:pPr>
      <w:r>
        <w:t>Задание на самостоятельную работу</w:t>
      </w:r>
    </w:p>
    <w:p w:rsidR="00523677" w:rsidRPr="006920C0" w:rsidRDefault="00523677" w:rsidP="00523677">
      <w:pPr>
        <w:pStyle w:val="4"/>
      </w:pPr>
      <w:r w:rsidRPr="006920C0">
        <w:t xml:space="preserve">Задание </w:t>
      </w:r>
      <w:fldSimple w:instr=" SEQ Задание \* MERGEFORMAT ">
        <w:r w:rsidR="00E0457F">
          <w:rPr>
            <w:noProof/>
          </w:rPr>
          <w:t>3</w:t>
        </w:r>
      </w:fldSimple>
    </w:p>
    <w:p w:rsidR="00662F7B" w:rsidRDefault="00662F7B" w:rsidP="00662F7B">
      <w:pPr>
        <w:pStyle w:val="a1"/>
      </w:pPr>
      <w:r>
        <w:t>Спроектируйте и реализуйте класс «Смартфон»</w:t>
      </w:r>
      <w:r w:rsidRPr="00707E92">
        <w:t>.</w:t>
      </w:r>
      <w:r>
        <w:t xml:space="preserve"> Самостоятельно подберите 5-7 полей, являющихся основными характеристиками смартфона.</w:t>
      </w:r>
    </w:p>
    <w:p w:rsidR="00662F7B" w:rsidRDefault="00AB5F67" w:rsidP="00662F7B">
      <w:pPr>
        <w:pStyle w:val="a1"/>
      </w:pPr>
      <w:r>
        <w:t>Реализовать метод «Сравнение», который выдает в текстовом виде результаты сравнения</w:t>
      </w:r>
      <w:r w:rsidR="00550CC4">
        <w:t xml:space="preserve"> всех полей</w:t>
      </w:r>
      <w:r>
        <w:t xml:space="preserve"> переданного в качестве </w:t>
      </w:r>
      <w:r w:rsidR="00550CC4">
        <w:t>параметра</w:t>
      </w:r>
      <w:r>
        <w:t xml:space="preserve"> экземпляра </w:t>
      </w:r>
      <w:proofErr w:type="gramStart"/>
      <w:r>
        <w:t>с</w:t>
      </w:r>
      <w:proofErr w:type="gramEnd"/>
      <w:r>
        <w:t xml:space="preserve"> текущим.</w:t>
      </w:r>
    </w:p>
    <w:p w:rsidR="00AB5F67" w:rsidRPr="00AB5F67" w:rsidRDefault="00AB5F67" w:rsidP="00662F7B">
      <w:pPr>
        <w:pStyle w:val="a1"/>
      </w:pPr>
      <w:r>
        <w:t xml:space="preserve">Например, если есть атрибут «Диагональ экрана», и у текущего смартфона диагональ экрана больше, то можно выдать сообщение вида: «Моя диагональ экрана больше, чем </w:t>
      </w:r>
      <w:proofErr w:type="gramStart"/>
      <w:r>
        <w:t>у</w:t>
      </w:r>
      <w:proofErr w:type="gramEnd"/>
      <w:r>
        <w:t xml:space="preserve"> </w:t>
      </w:r>
      <w:r w:rsidRPr="00AB5F67">
        <w:t>&lt;</w:t>
      </w:r>
      <w:proofErr w:type="gramStart"/>
      <w:r>
        <w:t>название</w:t>
      </w:r>
      <w:proofErr w:type="gramEnd"/>
      <w:r>
        <w:t xml:space="preserve"> второго смартфона</w:t>
      </w:r>
      <w:r w:rsidRPr="00AB5F67">
        <w:t xml:space="preserve">&gt; </w:t>
      </w:r>
      <w:r>
        <w:t xml:space="preserve">на </w:t>
      </w:r>
      <w:r w:rsidRPr="00AB5F67">
        <w:t>&lt;</w:t>
      </w:r>
      <w:r>
        <w:rPr>
          <w:lang w:val="en-US"/>
        </w:rPr>
        <w:t>xx</w:t>
      </w:r>
      <w:r w:rsidRPr="00AB5F67">
        <w:t xml:space="preserve">&gt; </w:t>
      </w:r>
      <w:r>
        <w:t>дюймов».</w:t>
      </w:r>
    </w:p>
    <w:p w:rsidR="00662F7B" w:rsidRDefault="00662F7B" w:rsidP="00662F7B">
      <w:pPr>
        <w:pStyle w:val="a1"/>
      </w:pPr>
      <w:r>
        <w:t xml:space="preserve">Создать оконный интерфейс для заполнения полей </w:t>
      </w:r>
      <w:r w:rsidR="005C6449">
        <w:t>двух экземпляров класса</w:t>
      </w:r>
      <w:r>
        <w:t xml:space="preserve"> и вызова метод</w:t>
      </w:r>
      <w:r w:rsidR="00E64376">
        <w:t>а их сравнения</w:t>
      </w:r>
      <w:r>
        <w:t>.</w:t>
      </w:r>
    </w:p>
    <w:p w:rsidR="00662F7B" w:rsidRDefault="00662F7B" w:rsidP="007A2DF4">
      <w:pPr>
        <w:pStyle w:val="a1"/>
      </w:pPr>
    </w:p>
    <w:sectPr w:rsidR="00662F7B" w:rsidSect="00E504FE">
      <w:footerReference w:type="default" r:id="rId48"/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2416" w:rsidRDefault="00CF2416" w:rsidP="00AE2441">
      <w:r>
        <w:separator/>
      </w:r>
    </w:p>
  </w:endnote>
  <w:endnote w:type="continuationSeparator" w:id="1">
    <w:p w:rsidR="00CF2416" w:rsidRDefault="00CF2416" w:rsidP="00AE24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686313"/>
      <w:docPartObj>
        <w:docPartGallery w:val="Page Numbers (Bottom of Page)"/>
        <w:docPartUnique/>
      </w:docPartObj>
    </w:sdtPr>
    <w:sdtContent>
      <w:p w:rsidR="00CF2416" w:rsidRDefault="00CF2416" w:rsidP="00EA1968">
        <w:pPr>
          <w:pStyle w:val="af8"/>
          <w:jc w:val="center"/>
        </w:pPr>
        <w:fldSimple w:instr=" PAGE   \* MERGEFORMAT ">
          <w:r w:rsidR="00555A11">
            <w:rPr>
              <w:noProof/>
            </w:rPr>
            <w:t>17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2416" w:rsidRDefault="00CF2416" w:rsidP="00AE2441">
      <w:r>
        <w:separator/>
      </w:r>
    </w:p>
  </w:footnote>
  <w:footnote w:type="continuationSeparator" w:id="1">
    <w:p w:rsidR="00CF2416" w:rsidRDefault="00CF2416" w:rsidP="00AE244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692E9A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18CC7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D8664F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6CEF67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5214A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41C6E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C823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20CD4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2BA8F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1A41B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3AD7EED"/>
    <w:multiLevelType w:val="hybridMultilevel"/>
    <w:tmpl w:val="3E3A89A4"/>
    <w:lvl w:ilvl="0" w:tplc="56D6BD7E">
      <w:numFmt w:val="decimal"/>
      <w:lvlText w:val="%1"/>
      <w:lvlJc w:val="center"/>
      <w:pPr>
        <w:ind w:left="360" w:firstLine="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52A2FAE"/>
    <w:multiLevelType w:val="hybridMultilevel"/>
    <w:tmpl w:val="B08EB3EE"/>
    <w:lvl w:ilvl="0" w:tplc="C5C6C58C">
      <w:start w:val="1"/>
      <w:numFmt w:val="bullet"/>
      <w:lvlText w:val="–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FA3EC2"/>
    <w:multiLevelType w:val="hybridMultilevel"/>
    <w:tmpl w:val="C97AEB32"/>
    <w:lvl w:ilvl="0" w:tplc="EE443FE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3CC21ED8"/>
    <w:multiLevelType w:val="hybridMultilevel"/>
    <w:tmpl w:val="A16E7C8A"/>
    <w:lvl w:ilvl="0" w:tplc="EE443FE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022D6A"/>
    <w:multiLevelType w:val="hybridMultilevel"/>
    <w:tmpl w:val="DC8471A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>
    <w:nsid w:val="441E035F"/>
    <w:multiLevelType w:val="hybridMultilevel"/>
    <w:tmpl w:val="A16E7C8A"/>
    <w:lvl w:ilvl="0" w:tplc="EE443FE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292E88"/>
    <w:multiLevelType w:val="hybridMultilevel"/>
    <w:tmpl w:val="ED160C6C"/>
    <w:lvl w:ilvl="0" w:tplc="95405768">
      <w:start w:val="1"/>
      <w:numFmt w:val="decimal"/>
      <w:lvlText w:val="Пример %1."/>
      <w:lvlJc w:val="center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DC2CFA"/>
    <w:multiLevelType w:val="hybridMultilevel"/>
    <w:tmpl w:val="4568096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>
    <w:nsid w:val="4BE841C6"/>
    <w:multiLevelType w:val="hybridMultilevel"/>
    <w:tmpl w:val="30F69A1E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4C454531"/>
    <w:multiLevelType w:val="hybridMultilevel"/>
    <w:tmpl w:val="40E85888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554758F7"/>
    <w:multiLevelType w:val="hybridMultilevel"/>
    <w:tmpl w:val="E1BEE4F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23F6ECE6">
      <w:start w:val="1"/>
      <w:numFmt w:val="lowerLetter"/>
      <w:lvlText w:val="%2 -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61612489"/>
    <w:multiLevelType w:val="hybridMultilevel"/>
    <w:tmpl w:val="C3B4567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25646B4"/>
    <w:multiLevelType w:val="hybridMultilevel"/>
    <w:tmpl w:val="33B89D56"/>
    <w:lvl w:ilvl="0" w:tplc="2ACE7428">
      <w:numFmt w:val="decimal"/>
      <w:lvlText w:val="%1"/>
      <w:lvlJc w:val="center"/>
      <w:pPr>
        <w:ind w:left="720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5E784C"/>
    <w:multiLevelType w:val="hybridMultilevel"/>
    <w:tmpl w:val="A16E7C8A"/>
    <w:lvl w:ilvl="0" w:tplc="EE443FE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5602FA"/>
    <w:multiLevelType w:val="hybridMultilevel"/>
    <w:tmpl w:val="B77EDB9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643829"/>
    <w:multiLevelType w:val="hybridMultilevel"/>
    <w:tmpl w:val="A16E7C8A"/>
    <w:lvl w:ilvl="0" w:tplc="EE443FE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5A92B26"/>
    <w:multiLevelType w:val="hybridMultilevel"/>
    <w:tmpl w:val="3DE84F20"/>
    <w:lvl w:ilvl="0" w:tplc="A646354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77106992"/>
    <w:multiLevelType w:val="hybridMultilevel"/>
    <w:tmpl w:val="7810690A"/>
    <w:lvl w:ilvl="0" w:tplc="12AEE382">
      <w:start w:val="1"/>
      <w:numFmt w:val="bullet"/>
      <w:pStyle w:val="a"/>
      <w:lvlText w:val="?"/>
      <w:lvlJc w:val="left"/>
      <w:pPr>
        <w:ind w:left="360" w:hanging="360"/>
      </w:pPr>
      <w:rPr>
        <w:rFonts w:ascii="Arial Black" w:hAnsi="Arial Black" w:hint="default"/>
        <w:b/>
        <w:i w:val="0"/>
        <w:sz w:val="32"/>
      </w:rPr>
    </w:lvl>
    <w:lvl w:ilvl="1" w:tplc="041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28">
    <w:nsid w:val="776238CD"/>
    <w:multiLevelType w:val="hybridMultilevel"/>
    <w:tmpl w:val="3E3A89A4"/>
    <w:lvl w:ilvl="0" w:tplc="56D6BD7E">
      <w:numFmt w:val="decimal"/>
      <w:lvlText w:val="%1"/>
      <w:lvlJc w:val="center"/>
      <w:pPr>
        <w:ind w:left="360" w:firstLine="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B071FF6"/>
    <w:multiLevelType w:val="hybridMultilevel"/>
    <w:tmpl w:val="CFC2BC48"/>
    <w:lvl w:ilvl="0" w:tplc="8514B9D0">
      <w:numFmt w:val="decimal"/>
      <w:lvlText w:val="%1"/>
      <w:lvlJc w:val="center"/>
      <w:pPr>
        <w:ind w:left="720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FAB22F4"/>
    <w:multiLevelType w:val="hybridMultilevel"/>
    <w:tmpl w:val="DAD6F1C6"/>
    <w:lvl w:ilvl="0" w:tplc="C5C6C58C">
      <w:start w:val="1"/>
      <w:numFmt w:val="bullet"/>
      <w:lvlText w:val="–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7"/>
  </w:num>
  <w:num w:numId="2">
    <w:abstractNumId w:val="24"/>
  </w:num>
  <w:num w:numId="3">
    <w:abstractNumId w:val="23"/>
  </w:num>
  <w:num w:numId="4">
    <w:abstractNumId w:val="25"/>
  </w:num>
  <w:num w:numId="5">
    <w:abstractNumId w:val="15"/>
  </w:num>
  <w:num w:numId="6">
    <w:abstractNumId w:val="13"/>
  </w:num>
  <w:num w:numId="7">
    <w:abstractNumId w:val="16"/>
  </w:num>
  <w:num w:numId="8">
    <w:abstractNumId w:val="12"/>
  </w:num>
  <w:num w:numId="9">
    <w:abstractNumId w:val="14"/>
  </w:num>
  <w:num w:numId="10">
    <w:abstractNumId w:val="21"/>
  </w:num>
  <w:num w:numId="11">
    <w:abstractNumId w:val="17"/>
  </w:num>
  <w:num w:numId="12">
    <w:abstractNumId w:val="30"/>
  </w:num>
  <w:num w:numId="13">
    <w:abstractNumId w:val="11"/>
  </w:num>
  <w:num w:numId="14">
    <w:abstractNumId w:val="10"/>
  </w:num>
  <w:num w:numId="15">
    <w:abstractNumId w:val="22"/>
  </w:num>
  <w:num w:numId="16">
    <w:abstractNumId w:val="28"/>
  </w:num>
  <w:num w:numId="17">
    <w:abstractNumId w:val="29"/>
  </w:num>
  <w:num w:numId="18">
    <w:abstractNumId w:val="9"/>
  </w:num>
  <w:num w:numId="19">
    <w:abstractNumId w:val="7"/>
  </w:num>
  <w:num w:numId="20">
    <w:abstractNumId w:val="4"/>
  </w:num>
  <w:num w:numId="21">
    <w:abstractNumId w:val="6"/>
  </w:num>
  <w:num w:numId="22">
    <w:abstractNumId w:val="5"/>
  </w:num>
  <w:num w:numId="23">
    <w:abstractNumId w:val="8"/>
  </w:num>
  <w:num w:numId="24">
    <w:abstractNumId w:val="3"/>
  </w:num>
  <w:num w:numId="25">
    <w:abstractNumId w:val="2"/>
  </w:num>
  <w:num w:numId="26">
    <w:abstractNumId w:val="1"/>
  </w:num>
  <w:num w:numId="27">
    <w:abstractNumId w:val="0"/>
  </w:num>
  <w:num w:numId="28">
    <w:abstractNumId w:val="18"/>
  </w:num>
  <w:num w:numId="29">
    <w:abstractNumId w:val="19"/>
  </w:num>
  <w:num w:numId="30">
    <w:abstractNumId w:val="26"/>
  </w:num>
  <w:num w:numId="31">
    <w:abstractNumId w:val="20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1"/>
  <w:stylePaneSortMethod w:val="0000"/>
  <w:defaultTabStop w:val="284"/>
  <w:drawingGridHorizontalSpacing w:val="57"/>
  <w:drawingGridVerticalSpacing w:val="57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72641"/>
    <w:rsid w:val="000007FA"/>
    <w:rsid w:val="0000533D"/>
    <w:rsid w:val="000063D5"/>
    <w:rsid w:val="0000713E"/>
    <w:rsid w:val="00010A6C"/>
    <w:rsid w:val="00012D59"/>
    <w:rsid w:val="0001698F"/>
    <w:rsid w:val="00020AD3"/>
    <w:rsid w:val="00021D42"/>
    <w:rsid w:val="00021FC0"/>
    <w:rsid w:val="000323F5"/>
    <w:rsid w:val="0003290A"/>
    <w:rsid w:val="00033F7A"/>
    <w:rsid w:val="00050C9F"/>
    <w:rsid w:val="00052D7D"/>
    <w:rsid w:val="00053C1C"/>
    <w:rsid w:val="000546C5"/>
    <w:rsid w:val="000772C0"/>
    <w:rsid w:val="0007742B"/>
    <w:rsid w:val="000A16E4"/>
    <w:rsid w:val="000A45E9"/>
    <w:rsid w:val="000A54B5"/>
    <w:rsid w:val="000B5FEF"/>
    <w:rsid w:val="000B6871"/>
    <w:rsid w:val="000C0CF3"/>
    <w:rsid w:val="000C5809"/>
    <w:rsid w:val="000C6698"/>
    <w:rsid w:val="000D0CEF"/>
    <w:rsid w:val="000D1DE1"/>
    <w:rsid w:val="000D2260"/>
    <w:rsid w:val="000E3474"/>
    <w:rsid w:val="000E6146"/>
    <w:rsid w:val="000F3494"/>
    <w:rsid w:val="001057DE"/>
    <w:rsid w:val="00106602"/>
    <w:rsid w:val="0012710F"/>
    <w:rsid w:val="0016351B"/>
    <w:rsid w:val="001662DC"/>
    <w:rsid w:val="00171058"/>
    <w:rsid w:val="001942C9"/>
    <w:rsid w:val="00196DA5"/>
    <w:rsid w:val="00197155"/>
    <w:rsid w:val="001A4059"/>
    <w:rsid w:val="001B2AA4"/>
    <w:rsid w:val="001B437C"/>
    <w:rsid w:val="001C11B6"/>
    <w:rsid w:val="001C292C"/>
    <w:rsid w:val="001C2DCD"/>
    <w:rsid w:val="001D13D2"/>
    <w:rsid w:val="001D1701"/>
    <w:rsid w:val="001D636B"/>
    <w:rsid w:val="001E20CA"/>
    <w:rsid w:val="001F09A0"/>
    <w:rsid w:val="002120DB"/>
    <w:rsid w:val="002122CC"/>
    <w:rsid w:val="00222137"/>
    <w:rsid w:val="00223D03"/>
    <w:rsid w:val="00227172"/>
    <w:rsid w:val="00235BF3"/>
    <w:rsid w:val="002421C5"/>
    <w:rsid w:val="00242D88"/>
    <w:rsid w:val="00253A69"/>
    <w:rsid w:val="00264B8B"/>
    <w:rsid w:val="00274763"/>
    <w:rsid w:val="00293089"/>
    <w:rsid w:val="002A1FB0"/>
    <w:rsid w:val="002A473C"/>
    <w:rsid w:val="002B1861"/>
    <w:rsid w:val="002C1B8E"/>
    <w:rsid w:val="002C5CDD"/>
    <w:rsid w:val="002C6A41"/>
    <w:rsid w:val="002E1115"/>
    <w:rsid w:val="002F3045"/>
    <w:rsid w:val="00302418"/>
    <w:rsid w:val="00305CAC"/>
    <w:rsid w:val="0032330F"/>
    <w:rsid w:val="003279CF"/>
    <w:rsid w:val="003309AC"/>
    <w:rsid w:val="003316F5"/>
    <w:rsid w:val="00335418"/>
    <w:rsid w:val="00350F7F"/>
    <w:rsid w:val="00366613"/>
    <w:rsid w:val="00370F1B"/>
    <w:rsid w:val="00372641"/>
    <w:rsid w:val="0037728A"/>
    <w:rsid w:val="003812D5"/>
    <w:rsid w:val="0039324B"/>
    <w:rsid w:val="0039617B"/>
    <w:rsid w:val="003B51B8"/>
    <w:rsid w:val="003D0E04"/>
    <w:rsid w:val="003D1FAC"/>
    <w:rsid w:val="003D3E51"/>
    <w:rsid w:val="003D5CBE"/>
    <w:rsid w:val="003D6809"/>
    <w:rsid w:val="0040158F"/>
    <w:rsid w:val="0041779F"/>
    <w:rsid w:val="0042319A"/>
    <w:rsid w:val="00437D7E"/>
    <w:rsid w:val="00437DE0"/>
    <w:rsid w:val="004532D6"/>
    <w:rsid w:val="004644B3"/>
    <w:rsid w:val="00477441"/>
    <w:rsid w:val="004803EF"/>
    <w:rsid w:val="0048754C"/>
    <w:rsid w:val="004923CD"/>
    <w:rsid w:val="004A0185"/>
    <w:rsid w:val="004A4F8C"/>
    <w:rsid w:val="004B3077"/>
    <w:rsid w:val="004B5264"/>
    <w:rsid w:val="004C3857"/>
    <w:rsid w:val="004C652E"/>
    <w:rsid w:val="004D7780"/>
    <w:rsid w:val="004F70FC"/>
    <w:rsid w:val="004F710F"/>
    <w:rsid w:val="0050557B"/>
    <w:rsid w:val="0050669D"/>
    <w:rsid w:val="00523677"/>
    <w:rsid w:val="005273F8"/>
    <w:rsid w:val="005323B0"/>
    <w:rsid w:val="005353E6"/>
    <w:rsid w:val="005415D9"/>
    <w:rsid w:val="00542624"/>
    <w:rsid w:val="00542979"/>
    <w:rsid w:val="005434CE"/>
    <w:rsid w:val="00543EC1"/>
    <w:rsid w:val="00544030"/>
    <w:rsid w:val="00550CC4"/>
    <w:rsid w:val="00555A11"/>
    <w:rsid w:val="00561625"/>
    <w:rsid w:val="005658E7"/>
    <w:rsid w:val="00565C6E"/>
    <w:rsid w:val="005719D4"/>
    <w:rsid w:val="00576465"/>
    <w:rsid w:val="005844DA"/>
    <w:rsid w:val="00590E4C"/>
    <w:rsid w:val="00593019"/>
    <w:rsid w:val="00595D5D"/>
    <w:rsid w:val="005A1F5F"/>
    <w:rsid w:val="005A4A52"/>
    <w:rsid w:val="005A7A75"/>
    <w:rsid w:val="005C6449"/>
    <w:rsid w:val="005C77AE"/>
    <w:rsid w:val="005D0905"/>
    <w:rsid w:val="005D48FC"/>
    <w:rsid w:val="005D5764"/>
    <w:rsid w:val="005D64FF"/>
    <w:rsid w:val="005D7E3A"/>
    <w:rsid w:val="005F0695"/>
    <w:rsid w:val="005F1D9A"/>
    <w:rsid w:val="00603C94"/>
    <w:rsid w:val="00614007"/>
    <w:rsid w:val="00617786"/>
    <w:rsid w:val="00617F71"/>
    <w:rsid w:val="00620ACA"/>
    <w:rsid w:val="00623151"/>
    <w:rsid w:val="00623456"/>
    <w:rsid w:val="006264DE"/>
    <w:rsid w:val="0063390E"/>
    <w:rsid w:val="00637800"/>
    <w:rsid w:val="00641FCF"/>
    <w:rsid w:val="0064331D"/>
    <w:rsid w:val="00646841"/>
    <w:rsid w:val="00647AB2"/>
    <w:rsid w:val="00652A3C"/>
    <w:rsid w:val="00654585"/>
    <w:rsid w:val="00661529"/>
    <w:rsid w:val="00662F7B"/>
    <w:rsid w:val="00664F8A"/>
    <w:rsid w:val="00684131"/>
    <w:rsid w:val="006847CE"/>
    <w:rsid w:val="0068523D"/>
    <w:rsid w:val="0068582C"/>
    <w:rsid w:val="00686EB7"/>
    <w:rsid w:val="006920C0"/>
    <w:rsid w:val="006929F8"/>
    <w:rsid w:val="00695CC9"/>
    <w:rsid w:val="006A291C"/>
    <w:rsid w:val="006A5EB8"/>
    <w:rsid w:val="006B38A8"/>
    <w:rsid w:val="006B75FF"/>
    <w:rsid w:val="006C2E17"/>
    <w:rsid w:val="006D5184"/>
    <w:rsid w:val="006E7901"/>
    <w:rsid w:val="007001F5"/>
    <w:rsid w:val="00703E80"/>
    <w:rsid w:val="00707E92"/>
    <w:rsid w:val="0071150D"/>
    <w:rsid w:val="00717454"/>
    <w:rsid w:val="00717F44"/>
    <w:rsid w:val="007263B8"/>
    <w:rsid w:val="007265E2"/>
    <w:rsid w:val="0072790A"/>
    <w:rsid w:val="00741CB7"/>
    <w:rsid w:val="00751C5B"/>
    <w:rsid w:val="0077126B"/>
    <w:rsid w:val="00771D17"/>
    <w:rsid w:val="00777C0B"/>
    <w:rsid w:val="007857B6"/>
    <w:rsid w:val="007A0955"/>
    <w:rsid w:val="007A2DF4"/>
    <w:rsid w:val="007A2F41"/>
    <w:rsid w:val="007A7A30"/>
    <w:rsid w:val="007B17DB"/>
    <w:rsid w:val="007B1AED"/>
    <w:rsid w:val="007B47C9"/>
    <w:rsid w:val="007B7E94"/>
    <w:rsid w:val="007C61A4"/>
    <w:rsid w:val="007D2D78"/>
    <w:rsid w:val="007E0649"/>
    <w:rsid w:val="007E4817"/>
    <w:rsid w:val="007F30A6"/>
    <w:rsid w:val="007F4960"/>
    <w:rsid w:val="007F596F"/>
    <w:rsid w:val="00800394"/>
    <w:rsid w:val="008029FB"/>
    <w:rsid w:val="00815C46"/>
    <w:rsid w:val="00817E81"/>
    <w:rsid w:val="00823754"/>
    <w:rsid w:val="00824C43"/>
    <w:rsid w:val="00827716"/>
    <w:rsid w:val="00835627"/>
    <w:rsid w:val="00840DF5"/>
    <w:rsid w:val="008411DA"/>
    <w:rsid w:val="0086681A"/>
    <w:rsid w:val="00887BD3"/>
    <w:rsid w:val="00891360"/>
    <w:rsid w:val="00892EE4"/>
    <w:rsid w:val="00894DFD"/>
    <w:rsid w:val="008A5F69"/>
    <w:rsid w:val="008B68A9"/>
    <w:rsid w:val="008B75A9"/>
    <w:rsid w:val="008C5C48"/>
    <w:rsid w:val="008E1A2E"/>
    <w:rsid w:val="008E2845"/>
    <w:rsid w:val="0090202A"/>
    <w:rsid w:val="009020EB"/>
    <w:rsid w:val="00912139"/>
    <w:rsid w:val="0091552F"/>
    <w:rsid w:val="009225AB"/>
    <w:rsid w:val="009422A2"/>
    <w:rsid w:val="00946376"/>
    <w:rsid w:val="0095139E"/>
    <w:rsid w:val="0095516F"/>
    <w:rsid w:val="0096087E"/>
    <w:rsid w:val="00966C90"/>
    <w:rsid w:val="009703A5"/>
    <w:rsid w:val="00973696"/>
    <w:rsid w:val="00974000"/>
    <w:rsid w:val="00976C00"/>
    <w:rsid w:val="0098137A"/>
    <w:rsid w:val="00982048"/>
    <w:rsid w:val="0099178D"/>
    <w:rsid w:val="009B2C8C"/>
    <w:rsid w:val="009B3662"/>
    <w:rsid w:val="009B3B49"/>
    <w:rsid w:val="009B3F4C"/>
    <w:rsid w:val="009B5288"/>
    <w:rsid w:val="009B53FA"/>
    <w:rsid w:val="009C2673"/>
    <w:rsid w:val="009C322A"/>
    <w:rsid w:val="009C3327"/>
    <w:rsid w:val="009D25D8"/>
    <w:rsid w:val="009D291F"/>
    <w:rsid w:val="009D38B1"/>
    <w:rsid w:val="009E0FF6"/>
    <w:rsid w:val="009E1CE5"/>
    <w:rsid w:val="009F2270"/>
    <w:rsid w:val="009F6F27"/>
    <w:rsid w:val="00A0261C"/>
    <w:rsid w:val="00A153C7"/>
    <w:rsid w:val="00A47383"/>
    <w:rsid w:val="00A53A30"/>
    <w:rsid w:val="00A53C63"/>
    <w:rsid w:val="00A679BE"/>
    <w:rsid w:val="00A82C35"/>
    <w:rsid w:val="00A8479B"/>
    <w:rsid w:val="00A87508"/>
    <w:rsid w:val="00AB5F67"/>
    <w:rsid w:val="00AD3536"/>
    <w:rsid w:val="00AD6192"/>
    <w:rsid w:val="00AD7799"/>
    <w:rsid w:val="00AE2441"/>
    <w:rsid w:val="00AF645B"/>
    <w:rsid w:val="00AF7F28"/>
    <w:rsid w:val="00B02DDF"/>
    <w:rsid w:val="00B03295"/>
    <w:rsid w:val="00B1095A"/>
    <w:rsid w:val="00B13E7E"/>
    <w:rsid w:val="00B145C5"/>
    <w:rsid w:val="00B148E1"/>
    <w:rsid w:val="00B21A99"/>
    <w:rsid w:val="00B21D4F"/>
    <w:rsid w:val="00B253EB"/>
    <w:rsid w:val="00B4327E"/>
    <w:rsid w:val="00B47AC4"/>
    <w:rsid w:val="00B5201A"/>
    <w:rsid w:val="00B619D9"/>
    <w:rsid w:val="00B669D9"/>
    <w:rsid w:val="00B744DC"/>
    <w:rsid w:val="00B7463E"/>
    <w:rsid w:val="00B76768"/>
    <w:rsid w:val="00B91C06"/>
    <w:rsid w:val="00BA0128"/>
    <w:rsid w:val="00BA4669"/>
    <w:rsid w:val="00BA74F4"/>
    <w:rsid w:val="00BB3A83"/>
    <w:rsid w:val="00BC0BC4"/>
    <w:rsid w:val="00BC6266"/>
    <w:rsid w:val="00BE4755"/>
    <w:rsid w:val="00BE6AA8"/>
    <w:rsid w:val="00BF103F"/>
    <w:rsid w:val="00BF3C73"/>
    <w:rsid w:val="00C00815"/>
    <w:rsid w:val="00C0382A"/>
    <w:rsid w:val="00C106F5"/>
    <w:rsid w:val="00C17839"/>
    <w:rsid w:val="00C22D69"/>
    <w:rsid w:val="00C41E29"/>
    <w:rsid w:val="00C46FDC"/>
    <w:rsid w:val="00C550DD"/>
    <w:rsid w:val="00C63E35"/>
    <w:rsid w:val="00C671D9"/>
    <w:rsid w:val="00C7215A"/>
    <w:rsid w:val="00C93245"/>
    <w:rsid w:val="00CA1368"/>
    <w:rsid w:val="00CA617B"/>
    <w:rsid w:val="00CA755C"/>
    <w:rsid w:val="00CB38E0"/>
    <w:rsid w:val="00CC646A"/>
    <w:rsid w:val="00CD2DAE"/>
    <w:rsid w:val="00CF2416"/>
    <w:rsid w:val="00D07D94"/>
    <w:rsid w:val="00D12CCB"/>
    <w:rsid w:val="00D15CC3"/>
    <w:rsid w:val="00D161E5"/>
    <w:rsid w:val="00D23E78"/>
    <w:rsid w:val="00D24A7D"/>
    <w:rsid w:val="00D367B8"/>
    <w:rsid w:val="00D43669"/>
    <w:rsid w:val="00D5179C"/>
    <w:rsid w:val="00D52032"/>
    <w:rsid w:val="00D56170"/>
    <w:rsid w:val="00D66C94"/>
    <w:rsid w:val="00D71B29"/>
    <w:rsid w:val="00D7721C"/>
    <w:rsid w:val="00D93028"/>
    <w:rsid w:val="00DA0486"/>
    <w:rsid w:val="00DA102F"/>
    <w:rsid w:val="00DB1960"/>
    <w:rsid w:val="00DB4FA6"/>
    <w:rsid w:val="00DC1389"/>
    <w:rsid w:val="00DC523D"/>
    <w:rsid w:val="00DD19E1"/>
    <w:rsid w:val="00DD28BE"/>
    <w:rsid w:val="00DE2A10"/>
    <w:rsid w:val="00DF29AC"/>
    <w:rsid w:val="00DF53A9"/>
    <w:rsid w:val="00E0457F"/>
    <w:rsid w:val="00E04BEE"/>
    <w:rsid w:val="00E123D8"/>
    <w:rsid w:val="00E16491"/>
    <w:rsid w:val="00E208D0"/>
    <w:rsid w:val="00E238AA"/>
    <w:rsid w:val="00E255DB"/>
    <w:rsid w:val="00E504FE"/>
    <w:rsid w:val="00E54278"/>
    <w:rsid w:val="00E576AF"/>
    <w:rsid w:val="00E61922"/>
    <w:rsid w:val="00E64376"/>
    <w:rsid w:val="00E740AE"/>
    <w:rsid w:val="00E7599C"/>
    <w:rsid w:val="00E83D16"/>
    <w:rsid w:val="00E908FA"/>
    <w:rsid w:val="00E92911"/>
    <w:rsid w:val="00EA1968"/>
    <w:rsid w:val="00EB2251"/>
    <w:rsid w:val="00ED488C"/>
    <w:rsid w:val="00ED7E9A"/>
    <w:rsid w:val="00EE2EEF"/>
    <w:rsid w:val="00EE7613"/>
    <w:rsid w:val="00EF78F8"/>
    <w:rsid w:val="00F0738A"/>
    <w:rsid w:val="00F10B0F"/>
    <w:rsid w:val="00F15BD8"/>
    <w:rsid w:val="00F257D7"/>
    <w:rsid w:val="00F30920"/>
    <w:rsid w:val="00F370BF"/>
    <w:rsid w:val="00F4515D"/>
    <w:rsid w:val="00F5386C"/>
    <w:rsid w:val="00F53E5D"/>
    <w:rsid w:val="00F61A7B"/>
    <w:rsid w:val="00F61EB3"/>
    <w:rsid w:val="00F61F52"/>
    <w:rsid w:val="00F66184"/>
    <w:rsid w:val="00F70967"/>
    <w:rsid w:val="00F74054"/>
    <w:rsid w:val="00F8143D"/>
    <w:rsid w:val="00F81B9E"/>
    <w:rsid w:val="00F85559"/>
    <w:rsid w:val="00F95543"/>
    <w:rsid w:val="00FA418D"/>
    <w:rsid w:val="00FB015A"/>
    <w:rsid w:val="00FB5FF6"/>
    <w:rsid w:val="00FC1844"/>
    <w:rsid w:val="00FC4297"/>
    <w:rsid w:val="00FD2D39"/>
    <w:rsid w:val="00FD46A5"/>
    <w:rsid w:val="00FE153B"/>
    <w:rsid w:val="00FE23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>
      <o:colormenu v:ext="edit" fillcolor="none" strokecolor="none"/>
    </o:shapedefaults>
    <o:shapelayout v:ext="edit">
      <o:idmap v:ext="edit" data="1"/>
      <o:rules v:ext="edit">
        <o:r id="V:Rule2" type="connector" idref="#_x0000_s1039"/>
        <o:r id="V:Rule4" type="connector" idref="#_x0000_s104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B53FA"/>
    <w:pPr>
      <w:jc w:val="left"/>
    </w:pPr>
    <w:rPr>
      <w:rFonts w:ascii="Times New Roman" w:hAnsi="Times New Roman"/>
      <w:sz w:val="28"/>
    </w:rPr>
  </w:style>
  <w:style w:type="paragraph" w:styleId="1">
    <w:name w:val="heading 1"/>
    <w:basedOn w:val="a0"/>
    <w:next w:val="a1"/>
    <w:link w:val="10"/>
    <w:uiPriority w:val="9"/>
    <w:qFormat/>
    <w:rsid w:val="00B02DDF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mallCaps/>
      <w:szCs w:val="28"/>
    </w:rPr>
  </w:style>
  <w:style w:type="paragraph" w:styleId="2">
    <w:name w:val="heading 2"/>
    <w:basedOn w:val="a0"/>
    <w:next w:val="a1"/>
    <w:link w:val="20"/>
    <w:uiPriority w:val="9"/>
    <w:unhideWhenUsed/>
    <w:qFormat/>
    <w:rsid w:val="00E54278"/>
    <w:pPr>
      <w:keepNext/>
      <w:keepLines/>
      <w:spacing w:before="240" w:after="120"/>
      <w:jc w:val="both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0"/>
    <w:next w:val="a1"/>
    <w:link w:val="30"/>
    <w:uiPriority w:val="9"/>
    <w:unhideWhenUsed/>
    <w:qFormat/>
    <w:rsid w:val="008E1A2E"/>
    <w:pPr>
      <w:keepNext/>
      <w:keepLines/>
      <w:spacing w:before="200"/>
      <w:outlineLvl w:val="2"/>
    </w:pPr>
    <w:rPr>
      <w:rFonts w:eastAsiaTheme="majorEastAsia" w:cstheme="majorBidi"/>
      <w:b/>
      <w:bCs/>
      <w:i/>
    </w:rPr>
  </w:style>
  <w:style w:type="paragraph" w:styleId="4">
    <w:name w:val="heading 4"/>
    <w:basedOn w:val="a0"/>
    <w:next w:val="a0"/>
    <w:link w:val="40"/>
    <w:uiPriority w:val="9"/>
    <w:unhideWhenUsed/>
    <w:qFormat/>
    <w:rsid w:val="00A53C63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basedOn w:val="a2"/>
    <w:link w:val="2"/>
    <w:uiPriority w:val="9"/>
    <w:rsid w:val="00E54278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10">
    <w:name w:val="Заголовок 1 Знак"/>
    <w:basedOn w:val="a2"/>
    <w:link w:val="1"/>
    <w:uiPriority w:val="9"/>
    <w:rsid w:val="00B02DDF"/>
    <w:rPr>
      <w:rFonts w:ascii="Times New Roman" w:eastAsiaTheme="majorEastAsia" w:hAnsi="Times New Roman" w:cstheme="majorBidi"/>
      <w:b/>
      <w:bCs/>
      <w:smallCaps/>
      <w:sz w:val="28"/>
      <w:szCs w:val="28"/>
    </w:rPr>
  </w:style>
  <w:style w:type="paragraph" w:styleId="a1">
    <w:name w:val="Body Text"/>
    <w:basedOn w:val="a0"/>
    <w:link w:val="a5"/>
    <w:uiPriority w:val="99"/>
    <w:unhideWhenUsed/>
    <w:qFormat/>
    <w:rsid w:val="00CC646A"/>
    <w:pPr>
      <w:ind w:firstLine="709"/>
      <w:jc w:val="both"/>
    </w:pPr>
  </w:style>
  <w:style w:type="character" w:customStyle="1" w:styleId="a5">
    <w:name w:val="Основной текст Знак"/>
    <w:basedOn w:val="a2"/>
    <w:link w:val="a1"/>
    <w:uiPriority w:val="99"/>
    <w:rsid w:val="00CC646A"/>
    <w:rPr>
      <w:rFonts w:ascii="Times New Roman" w:hAnsi="Times New Roman"/>
      <w:sz w:val="28"/>
    </w:rPr>
  </w:style>
  <w:style w:type="paragraph" w:styleId="a6">
    <w:name w:val="footnote text"/>
    <w:basedOn w:val="a0"/>
    <w:link w:val="a7"/>
    <w:uiPriority w:val="99"/>
    <w:semiHidden/>
    <w:unhideWhenUsed/>
    <w:rsid w:val="00817E81"/>
    <w:pPr>
      <w:jc w:val="both"/>
    </w:pPr>
    <w:rPr>
      <w:sz w:val="24"/>
      <w:szCs w:val="20"/>
    </w:rPr>
  </w:style>
  <w:style w:type="character" w:customStyle="1" w:styleId="a7">
    <w:name w:val="Текст сноски Знак"/>
    <w:basedOn w:val="a2"/>
    <w:link w:val="a6"/>
    <w:uiPriority w:val="99"/>
    <w:semiHidden/>
    <w:rsid w:val="00817E81"/>
    <w:rPr>
      <w:rFonts w:ascii="Times New Roman" w:hAnsi="Times New Roman"/>
      <w:sz w:val="24"/>
      <w:szCs w:val="20"/>
    </w:rPr>
  </w:style>
  <w:style w:type="paragraph" w:styleId="a8">
    <w:name w:val="Title"/>
    <w:basedOn w:val="a0"/>
    <w:next w:val="a0"/>
    <w:link w:val="a9"/>
    <w:uiPriority w:val="10"/>
    <w:qFormat/>
    <w:rsid w:val="00BA4669"/>
    <w:pPr>
      <w:spacing w:after="300"/>
      <w:contextualSpacing/>
    </w:pPr>
    <w:rPr>
      <w:rFonts w:eastAsiaTheme="majorEastAsia" w:cstheme="majorBidi"/>
      <w:b/>
      <w:smallCaps/>
      <w:sz w:val="32"/>
      <w:szCs w:val="52"/>
    </w:rPr>
  </w:style>
  <w:style w:type="character" w:customStyle="1" w:styleId="a9">
    <w:name w:val="Название Знак"/>
    <w:basedOn w:val="a2"/>
    <w:link w:val="a8"/>
    <w:uiPriority w:val="10"/>
    <w:rsid w:val="00BA4669"/>
    <w:rPr>
      <w:rFonts w:ascii="Times New Roman" w:eastAsiaTheme="majorEastAsia" w:hAnsi="Times New Roman" w:cstheme="majorBidi"/>
      <w:b/>
      <w:smallCaps/>
      <w:sz w:val="32"/>
      <w:szCs w:val="52"/>
    </w:rPr>
  </w:style>
  <w:style w:type="character" w:customStyle="1" w:styleId="30">
    <w:name w:val="Заголовок 3 Знак"/>
    <w:basedOn w:val="a2"/>
    <w:link w:val="3"/>
    <w:uiPriority w:val="9"/>
    <w:rsid w:val="008E1A2E"/>
    <w:rPr>
      <w:rFonts w:ascii="Times New Roman" w:eastAsiaTheme="majorEastAsia" w:hAnsi="Times New Roman" w:cstheme="majorBidi"/>
      <w:b/>
      <w:bCs/>
      <w:i/>
      <w:sz w:val="28"/>
    </w:rPr>
  </w:style>
  <w:style w:type="paragraph" w:styleId="aa">
    <w:name w:val="Balloon Text"/>
    <w:basedOn w:val="a0"/>
    <w:link w:val="ab"/>
    <w:uiPriority w:val="99"/>
    <w:semiHidden/>
    <w:unhideWhenUsed/>
    <w:rsid w:val="007A7A30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2"/>
    <w:link w:val="aa"/>
    <w:uiPriority w:val="99"/>
    <w:semiHidden/>
    <w:rsid w:val="007A7A30"/>
    <w:rPr>
      <w:rFonts w:ascii="Tahoma" w:hAnsi="Tahoma" w:cs="Tahoma"/>
      <w:sz w:val="16"/>
      <w:szCs w:val="16"/>
    </w:rPr>
  </w:style>
  <w:style w:type="table" w:styleId="ac">
    <w:name w:val="Table Grid"/>
    <w:basedOn w:val="a3"/>
    <w:uiPriority w:val="59"/>
    <w:rsid w:val="00C038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Листинг"/>
    <w:basedOn w:val="a0"/>
    <w:link w:val="ae"/>
    <w:qFormat/>
    <w:rsid w:val="00B669D9"/>
    <w:pPr>
      <w:spacing w:before="120" w:after="120"/>
      <w:contextualSpacing/>
    </w:pPr>
    <w:rPr>
      <w:rFonts w:ascii="Courier New" w:eastAsia="Times New Roman" w:hAnsi="Courier New" w:cs="Courier New"/>
      <w:noProof/>
      <w:sz w:val="22"/>
      <w:szCs w:val="20"/>
      <w:lang w:eastAsia="ru-RU"/>
    </w:rPr>
  </w:style>
  <w:style w:type="character" w:customStyle="1" w:styleId="ae">
    <w:name w:val="Листинг Знак"/>
    <w:basedOn w:val="a2"/>
    <w:link w:val="ad"/>
    <w:rsid w:val="00B669D9"/>
    <w:rPr>
      <w:rFonts w:ascii="Courier New" w:eastAsia="Times New Roman" w:hAnsi="Courier New" w:cs="Courier New"/>
      <w:noProof/>
      <w:szCs w:val="20"/>
      <w:lang w:eastAsia="ru-RU"/>
    </w:rPr>
  </w:style>
  <w:style w:type="paragraph" w:customStyle="1" w:styleId="af">
    <w:name w:val="Иллюстрация"/>
    <w:basedOn w:val="a0"/>
    <w:qFormat/>
    <w:rsid w:val="007E4817"/>
    <w:pPr>
      <w:spacing w:before="120" w:after="120"/>
      <w:jc w:val="center"/>
    </w:pPr>
    <w:rPr>
      <w:noProof/>
      <w:lang w:eastAsia="ru-RU"/>
    </w:rPr>
  </w:style>
  <w:style w:type="character" w:styleId="af0">
    <w:name w:val="footnote reference"/>
    <w:basedOn w:val="a2"/>
    <w:uiPriority w:val="99"/>
    <w:semiHidden/>
    <w:unhideWhenUsed/>
    <w:rsid w:val="00AE2441"/>
    <w:rPr>
      <w:vertAlign w:val="superscript"/>
    </w:rPr>
  </w:style>
  <w:style w:type="paragraph" w:customStyle="1" w:styleId="a">
    <w:name w:val="Вопрос"/>
    <w:basedOn w:val="a1"/>
    <w:qFormat/>
    <w:rsid w:val="00BC6266"/>
    <w:pPr>
      <w:numPr>
        <w:numId w:val="1"/>
      </w:numPr>
      <w:spacing w:before="120" w:after="120"/>
      <w:ind w:left="709" w:hanging="425"/>
      <w:contextualSpacing/>
    </w:pPr>
  </w:style>
  <w:style w:type="paragraph" w:styleId="af1">
    <w:name w:val="Body Text Indent"/>
    <w:basedOn w:val="a0"/>
    <w:link w:val="af2"/>
    <w:uiPriority w:val="99"/>
    <w:semiHidden/>
    <w:unhideWhenUsed/>
    <w:rsid w:val="00196DA5"/>
    <w:pPr>
      <w:spacing w:after="120"/>
      <w:ind w:left="283"/>
    </w:pPr>
  </w:style>
  <w:style w:type="character" w:customStyle="1" w:styleId="af2">
    <w:name w:val="Основной текст с отступом Знак"/>
    <w:basedOn w:val="a2"/>
    <w:link w:val="af1"/>
    <w:uiPriority w:val="99"/>
    <w:semiHidden/>
    <w:rsid w:val="00196DA5"/>
    <w:rPr>
      <w:rFonts w:ascii="Times New Roman" w:hAnsi="Times New Roman"/>
      <w:sz w:val="28"/>
    </w:rPr>
  </w:style>
  <w:style w:type="paragraph" w:styleId="21">
    <w:name w:val="Body Text First Indent 2"/>
    <w:basedOn w:val="af1"/>
    <w:link w:val="22"/>
    <w:uiPriority w:val="99"/>
    <w:unhideWhenUsed/>
    <w:rsid w:val="00196DA5"/>
    <w:pPr>
      <w:spacing w:after="0"/>
      <w:ind w:left="360" w:firstLine="360"/>
    </w:pPr>
  </w:style>
  <w:style w:type="character" w:customStyle="1" w:styleId="22">
    <w:name w:val="Красная строка 2 Знак"/>
    <w:basedOn w:val="af2"/>
    <w:link w:val="21"/>
    <w:uiPriority w:val="99"/>
    <w:rsid w:val="00196DA5"/>
  </w:style>
  <w:style w:type="paragraph" w:customStyle="1" w:styleId="af3">
    <w:name w:val="Таблица (заголовки граф)"/>
    <w:basedOn w:val="a1"/>
    <w:qFormat/>
    <w:rsid w:val="00477441"/>
    <w:pPr>
      <w:keepNext/>
      <w:ind w:firstLine="0"/>
      <w:jc w:val="center"/>
    </w:pPr>
    <w:rPr>
      <w:b/>
      <w:i/>
    </w:rPr>
  </w:style>
  <w:style w:type="character" w:customStyle="1" w:styleId="40">
    <w:name w:val="Заголовок 4 Знак"/>
    <w:basedOn w:val="a2"/>
    <w:link w:val="4"/>
    <w:uiPriority w:val="9"/>
    <w:rsid w:val="00A53C63"/>
    <w:rPr>
      <w:rFonts w:ascii="Times New Roman" w:eastAsiaTheme="majorEastAsia" w:hAnsi="Times New Roman" w:cstheme="majorBidi"/>
      <w:b/>
      <w:bCs/>
      <w:iCs/>
      <w:sz w:val="28"/>
    </w:rPr>
  </w:style>
  <w:style w:type="paragraph" w:styleId="af4">
    <w:name w:val="Normal (Web)"/>
    <w:basedOn w:val="a0"/>
    <w:uiPriority w:val="99"/>
    <w:unhideWhenUsed/>
    <w:rsid w:val="007265E2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af5">
    <w:name w:val="Листинг (в таблице)"/>
    <w:basedOn w:val="ad"/>
    <w:qFormat/>
    <w:rsid w:val="0041779F"/>
    <w:pPr>
      <w:keepLines/>
      <w:spacing w:before="0" w:after="0"/>
      <w:contextualSpacing w:val="0"/>
    </w:pPr>
    <w:rPr>
      <w:lang w:val="en-US"/>
    </w:rPr>
  </w:style>
  <w:style w:type="paragraph" w:styleId="af6">
    <w:name w:val="header"/>
    <w:basedOn w:val="a0"/>
    <w:link w:val="af7"/>
    <w:uiPriority w:val="99"/>
    <w:semiHidden/>
    <w:unhideWhenUsed/>
    <w:rsid w:val="00EA1968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2"/>
    <w:link w:val="af6"/>
    <w:uiPriority w:val="99"/>
    <w:semiHidden/>
    <w:rsid w:val="00EA1968"/>
    <w:rPr>
      <w:rFonts w:ascii="Times New Roman" w:hAnsi="Times New Roman"/>
      <w:sz w:val="28"/>
    </w:rPr>
  </w:style>
  <w:style w:type="paragraph" w:styleId="af8">
    <w:name w:val="footer"/>
    <w:basedOn w:val="a0"/>
    <w:link w:val="af9"/>
    <w:uiPriority w:val="99"/>
    <w:unhideWhenUsed/>
    <w:rsid w:val="00EA1968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2"/>
    <w:link w:val="af8"/>
    <w:uiPriority w:val="99"/>
    <w:rsid w:val="00EA1968"/>
    <w:rPr>
      <w:rFonts w:ascii="Times New Roman" w:hAnsi="Times New Roman"/>
      <w:sz w:val="28"/>
    </w:rPr>
  </w:style>
  <w:style w:type="character" w:styleId="afa">
    <w:name w:val="Hyperlink"/>
    <w:basedOn w:val="a2"/>
    <w:uiPriority w:val="99"/>
    <w:unhideWhenUsed/>
    <w:rsid w:val="002A473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7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1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73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14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81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7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29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76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0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33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2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73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53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3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19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35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02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113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1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58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16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11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7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86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49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79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05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9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5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39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06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3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18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15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30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76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65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5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9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8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image" Target="media/image35.png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image" Target="media/image34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41" Type="http://schemas.openxmlformats.org/officeDocument/2006/relationships/image" Target="media/image2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49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4" Type="http://schemas.openxmlformats.org/officeDocument/2006/relationships/image" Target="media/image32.png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footer" Target="footer1.xml"/><Relationship Id="rId8" Type="http://schemas.openxmlformats.org/officeDocument/2006/relationships/diagramData" Target="diagrams/data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05E1502-EFE5-4D73-ABB3-6451297FEA3E}" type="doc">
      <dgm:prSet loTypeId="urn:microsoft.com/office/officeart/2005/8/layout/hierarchy2" loCatId="hierarchy" qsTypeId="urn:microsoft.com/office/officeart/2005/8/quickstyle/simple3" qsCatId="simple" csTypeId="urn:microsoft.com/office/officeart/2005/8/colors/accent0_3" csCatId="mainScheme" phldr="1"/>
      <dgm:spPr/>
      <dgm:t>
        <a:bodyPr/>
        <a:lstStyle/>
        <a:p>
          <a:endParaRPr lang="ru-RU"/>
        </a:p>
      </dgm:t>
    </dgm:pt>
    <dgm:pt modelId="{D86A41AF-7E4B-4C72-B1D1-D48E93A68A94}">
      <dgm:prSet phldrT="[Текст]" custT="1"/>
      <dgm:spPr/>
      <dgm:t>
        <a:bodyPr/>
        <a:lstStyle/>
        <a:p>
          <a:r>
            <a:rPr lang="ru-RU" sz="1400" b="1"/>
            <a:t>Типы данных</a:t>
          </a:r>
        </a:p>
      </dgm:t>
    </dgm:pt>
    <dgm:pt modelId="{5926EC70-2183-49A9-AC5D-25D67C91F00C}" type="parTrans" cxnId="{F26A71DD-580F-4D8E-A50A-EC7F618408A3}">
      <dgm:prSet/>
      <dgm:spPr/>
      <dgm:t>
        <a:bodyPr/>
        <a:lstStyle/>
        <a:p>
          <a:endParaRPr lang="ru-RU" sz="4400"/>
        </a:p>
      </dgm:t>
    </dgm:pt>
    <dgm:pt modelId="{FD775E13-27A0-4438-9F7B-DFD33D5AD221}" type="sibTrans" cxnId="{F26A71DD-580F-4D8E-A50A-EC7F618408A3}">
      <dgm:prSet/>
      <dgm:spPr/>
      <dgm:t>
        <a:bodyPr/>
        <a:lstStyle/>
        <a:p>
          <a:endParaRPr lang="ru-RU" sz="4400"/>
        </a:p>
      </dgm:t>
    </dgm:pt>
    <dgm:pt modelId="{42B5FCEE-B642-4496-AF1A-3CEBC3C0496A}">
      <dgm:prSet phldrT="[Текст]" custT="1"/>
      <dgm:spPr/>
      <dgm:t>
        <a:bodyPr/>
        <a:lstStyle/>
        <a:p>
          <a:r>
            <a:rPr lang="ru-RU" sz="1400"/>
            <a:t>Хранимые</a:t>
          </a:r>
        </a:p>
      </dgm:t>
    </dgm:pt>
    <dgm:pt modelId="{AC35C6E0-5C31-45F3-BB5D-6A8CBBB11611}" type="parTrans" cxnId="{54882965-3460-48B4-B34E-029A4B120F8A}">
      <dgm:prSet custT="1"/>
      <dgm:spPr/>
      <dgm:t>
        <a:bodyPr/>
        <a:lstStyle/>
        <a:p>
          <a:endParaRPr lang="ru-RU" sz="1100"/>
        </a:p>
      </dgm:t>
    </dgm:pt>
    <dgm:pt modelId="{FF80B255-BB23-43D8-85FB-B4210B23B844}" type="sibTrans" cxnId="{54882965-3460-48B4-B34E-029A4B120F8A}">
      <dgm:prSet/>
      <dgm:spPr/>
      <dgm:t>
        <a:bodyPr/>
        <a:lstStyle/>
        <a:p>
          <a:endParaRPr lang="ru-RU" sz="4400"/>
        </a:p>
      </dgm:t>
    </dgm:pt>
    <dgm:pt modelId="{9F8DDC9D-44C3-41D1-AA9D-7D42D4C63CFD}">
      <dgm:prSet phldrT="[Текст]" custT="1"/>
      <dgm:spPr/>
      <dgm:t>
        <a:bodyPr/>
        <a:lstStyle/>
        <a:p>
          <a:r>
            <a:rPr lang="ru-RU" sz="1400"/>
            <a:t>целочисленные</a:t>
          </a:r>
        </a:p>
      </dgm:t>
    </dgm:pt>
    <dgm:pt modelId="{A5DF0CA9-0BF7-4B1D-8A3B-6C992323FD00}" type="parTrans" cxnId="{8A14416D-069B-4070-ACB0-EB55B1DD9007}">
      <dgm:prSet custT="1"/>
      <dgm:spPr/>
      <dgm:t>
        <a:bodyPr/>
        <a:lstStyle/>
        <a:p>
          <a:endParaRPr lang="ru-RU" sz="1100"/>
        </a:p>
      </dgm:t>
    </dgm:pt>
    <dgm:pt modelId="{31DBA21B-0597-46FA-B316-9E78702AC7EE}" type="sibTrans" cxnId="{8A14416D-069B-4070-ACB0-EB55B1DD9007}">
      <dgm:prSet/>
      <dgm:spPr/>
      <dgm:t>
        <a:bodyPr/>
        <a:lstStyle/>
        <a:p>
          <a:endParaRPr lang="ru-RU" sz="4400"/>
        </a:p>
      </dgm:t>
    </dgm:pt>
    <dgm:pt modelId="{BAC38A14-920A-484B-8297-3DBF7AED3008}">
      <dgm:prSet phldrT="[Текст]" custT="1"/>
      <dgm:spPr/>
      <dgm:t>
        <a:bodyPr/>
        <a:lstStyle/>
        <a:p>
          <a:r>
            <a:rPr lang="ru-RU" sz="1400"/>
            <a:t>вещественные</a:t>
          </a:r>
        </a:p>
      </dgm:t>
    </dgm:pt>
    <dgm:pt modelId="{B11C7121-2A02-47B6-ADEA-05EAB97F33F8}" type="parTrans" cxnId="{BC4FA0D4-3C05-440C-8A39-7312C697C60E}">
      <dgm:prSet custT="1"/>
      <dgm:spPr/>
      <dgm:t>
        <a:bodyPr/>
        <a:lstStyle/>
        <a:p>
          <a:endParaRPr lang="ru-RU" sz="1100"/>
        </a:p>
      </dgm:t>
    </dgm:pt>
    <dgm:pt modelId="{1557BBC7-4F34-4453-8189-C065A2BB7536}" type="sibTrans" cxnId="{BC4FA0D4-3C05-440C-8A39-7312C697C60E}">
      <dgm:prSet/>
      <dgm:spPr/>
      <dgm:t>
        <a:bodyPr/>
        <a:lstStyle/>
        <a:p>
          <a:endParaRPr lang="ru-RU" sz="4400"/>
        </a:p>
      </dgm:t>
    </dgm:pt>
    <dgm:pt modelId="{9225B558-6CE0-485F-B719-11EB0FD5A9E9}">
      <dgm:prSet phldrT="[Текст]" custT="1"/>
      <dgm:spPr/>
      <dgm:t>
        <a:bodyPr/>
        <a:lstStyle/>
        <a:p>
          <a:r>
            <a:rPr lang="ru-RU" sz="1400"/>
            <a:t>Ссылочные</a:t>
          </a:r>
        </a:p>
      </dgm:t>
    </dgm:pt>
    <dgm:pt modelId="{ACC41AF2-B73F-4038-8CFD-B24F1BEF067B}" type="parTrans" cxnId="{4E171BFE-FF9B-4378-A194-D8D4F5B14850}">
      <dgm:prSet custT="1"/>
      <dgm:spPr/>
      <dgm:t>
        <a:bodyPr/>
        <a:lstStyle/>
        <a:p>
          <a:endParaRPr lang="ru-RU" sz="1100"/>
        </a:p>
      </dgm:t>
    </dgm:pt>
    <dgm:pt modelId="{2A3D9DD4-CE6E-4DB8-B491-334179951802}" type="sibTrans" cxnId="{4E171BFE-FF9B-4378-A194-D8D4F5B14850}">
      <dgm:prSet/>
      <dgm:spPr/>
      <dgm:t>
        <a:bodyPr/>
        <a:lstStyle/>
        <a:p>
          <a:endParaRPr lang="ru-RU" sz="4400"/>
        </a:p>
      </dgm:t>
    </dgm:pt>
    <dgm:pt modelId="{F6A62AD4-2515-4C22-ADD0-6C21C44C4049}">
      <dgm:prSet phldrT="[Текст]" custT="1"/>
      <dgm:spPr/>
      <dgm:t>
        <a:bodyPr/>
        <a:lstStyle/>
        <a:p>
          <a:r>
            <a:rPr lang="ru-RU" sz="1400"/>
            <a:t>строки</a:t>
          </a:r>
        </a:p>
      </dgm:t>
    </dgm:pt>
    <dgm:pt modelId="{B84A01EF-D39A-4E49-852E-9754BC2E475D}" type="parTrans" cxnId="{2A9C22C6-57E2-4ED0-A46D-4D1371A61144}">
      <dgm:prSet custT="1"/>
      <dgm:spPr/>
      <dgm:t>
        <a:bodyPr/>
        <a:lstStyle/>
        <a:p>
          <a:endParaRPr lang="ru-RU" sz="1100"/>
        </a:p>
      </dgm:t>
    </dgm:pt>
    <dgm:pt modelId="{787C8829-389C-4D88-BA1A-83F1F8003F65}" type="sibTrans" cxnId="{2A9C22C6-57E2-4ED0-A46D-4D1371A61144}">
      <dgm:prSet/>
      <dgm:spPr/>
      <dgm:t>
        <a:bodyPr/>
        <a:lstStyle/>
        <a:p>
          <a:endParaRPr lang="ru-RU" sz="4400"/>
        </a:p>
      </dgm:t>
    </dgm:pt>
    <dgm:pt modelId="{86293089-28DB-4D9D-9F76-A7BFB3ADF330}">
      <dgm:prSet phldrT="[Текст]" custT="1"/>
      <dgm:spPr/>
      <dgm:t>
        <a:bodyPr/>
        <a:lstStyle/>
        <a:p>
          <a:r>
            <a:rPr lang="ru-RU" sz="1400"/>
            <a:t>логические</a:t>
          </a:r>
        </a:p>
      </dgm:t>
    </dgm:pt>
    <dgm:pt modelId="{EFE1E2D8-DFE7-4BA4-B3C7-C4AC4190999A}" type="parTrans" cxnId="{E778ECE5-3B4D-4A67-A9FF-8E544C1151FC}">
      <dgm:prSet custT="1"/>
      <dgm:spPr/>
      <dgm:t>
        <a:bodyPr/>
        <a:lstStyle/>
        <a:p>
          <a:endParaRPr lang="ru-RU" sz="1100"/>
        </a:p>
      </dgm:t>
    </dgm:pt>
    <dgm:pt modelId="{0377B175-1BDE-45C0-9BA0-694FA9807EBB}" type="sibTrans" cxnId="{E778ECE5-3B4D-4A67-A9FF-8E544C1151FC}">
      <dgm:prSet/>
      <dgm:spPr/>
      <dgm:t>
        <a:bodyPr/>
        <a:lstStyle/>
        <a:p>
          <a:endParaRPr lang="ru-RU" sz="4400"/>
        </a:p>
      </dgm:t>
    </dgm:pt>
    <dgm:pt modelId="{BE04D18D-8BCB-48A4-AE06-FEF0FB1219F0}">
      <dgm:prSet phldrT="[Текст]" custT="1"/>
      <dgm:spPr/>
      <dgm:t>
        <a:bodyPr/>
        <a:lstStyle/>
        <a:p>
          <a:r>
            <a:rPr lang="ru-RU" sz="1400"/>
            <a:t>символьный</a:t>
          </a:r>
        </a:p>
      </dgm:t>
    </dgm:pt>
    <dgm:pt modelId="{37938970-C5F8-4367-9462-96C6920CE752}" type="parTrans" cxnId="{D792D745-A1B0-4FE0-9F8B-74FEC0FAC68A}">
      <dgm:prSet custT="1"/>
      <dgm:spPr/>
      <dgm:t>
        <a:bodyPr/>
        <a:lstStyle/>
        <a:p>
          <a:endParaRPr lang="ru-RU" sz="1100"/>
        </a:p>
      </dgm:t>
    </dgm:pt>
    <dgm:pt modelId="{B797FB5D-1149-47FF-9E26-422E9A20E257}" type="sibTrans" cxnId="{D792D745-A1B0-4FE0-9F8B-74FEC0FAC68A}">
      <dgm:prSet/>
      <dgm:spPr/>
      <dgm:t>
        <a:bodyPr/>
        <a:lstStyle/>
        <a:p>
          <a:endParaRPr lang="ru-RU" sz="4400"/>
        </a:p>
      </dgm:t>
    </dgm:pt>
    <dgm:pt modelId="{B13B25D0-F1A1-4E2E-A952-7132B9063CBC}">
      <dgm:prSet phldrT="[Текст]" custT="1"/>
      <dgm:spPr/>
      <dgm:t>
        <a:bodyPr/>
        <a:lstStyle/>
        <a:p>
          <a:r>
            <a:rPr lang="ru-RU" sz="1400"/>
            <a:t>массивы</a:t>
          </a:r>
        </a:p>
      </dgm:t>
    </dgm:pt>
    <dgm:pt modelId="{3DF3A5D9-579C-4494-802E-59CBF6AD3B91}" type="parTrans" cxnId="{CF380DB9-1B68-41A6-91C0-59AE17F40510}">
      <dgm:prSet custT="1"/>
      <dgm:spPr/>
      <dgm:t>
        <a:bodyPr/>
        <a:lstStyle/>
        <a:p>
          <a:endParaRPr lang="ru-RU" sz="1100"/>
        </a:p>
      </dgm:t>
    </dgm:pt>
    <dgm:pt modelId="{7FDDFA4A-B7FC-42A4-86D3-7AC502C1CCFD}" type="sibTrans" cxnId="{CF380DB9-1B68-41A6-91C0-59AE17F40510}">
      <dgm:prSet/>
      <dgm:spPr/>
      <dgm:t>
        <a:bodyPr/>
        <a:lstStyle/>
        <a:p>
          <a:endParaRPr lang="ru-RU" sz="4400"/>
        </a:p>
      </dgm:t>
    </dgm:pt>
    <dgm:pt modelId="{00A2CF8C-E844-4A3C-9D18-8E9734A04027}">
      <dgm:prSet phldrT="[Текст]" custT="1"/>
      <dgm:spPr/>
      <dgm:t>
        <a:bodyPr/>
        <a:lstStyle/>
        <a:p>
          <a:r>
            <a:rPr lang="ru-RU" sz="1400"/>
            <a:t>классы</a:t>
          </a:r>
        </a:p>
      </dgm:t>
    </dgm:pt>
    <dgm:pt modelId="{F5FDD3EC-A822-4D8B-AF07-23030777E88A}" type="parTrans" cxnId="{51AE2C28-2C5F-498A-AAD6-CB16641F5937}">
      <dgm:prSet custT="1"/>
      <dgm:spPr/>
      <dgm:t>
        <a:bodyPr/>
        <a:lstStyle/>
        <a:p>
          <a:endParaRPr lang="ru-RU" sz="1100"/>
        </a:p>
      </dgm:t>
    </dgm:pt>
    <dgm:pt modelId="{382A2140-361B-4EDD-B3EE-9A0E2E26385B}" type="sibTrans" cxnId="{51AE2C28-2C5F-498A-AAD6-CB16641F5937}">
      <dgm:prSet/>
      <dgm:spPr/>
      <dgm:t>
        <a:bodyPr/>
        <a:lstStyle/>
        <a:p>
          <a:endParaRPr lang="ru-RU" sz="4400"/>
        </a:p>
      </dgm:t>
    </dgm:pt>
    <dgm:pt modelId="{C7379457-E490-4679-858F-6752CCA2DB58}" type="pres">
      <dgm:prSet presAssocID="{705E1502-EFE5-4D73-ABB3-6451297FEA3E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D0D9567A-AC09-400E-B3DD-B290FEE7F9AD}" type="pres">
      <dgm:prSet presAssocID="{D86A41AF-7E4B-4C72-B1D1-D48E93A68A94}" presName="root1" presStyleCnt="0"/>
      <dgm:spPr/>
    </dgm:pt>
    <dgm:pt modelId="{F996AF15-C1C9-4FCA-8DEE-055F41759881}" type="pres">
      <dgm:prSet presAssocID="{D86A41AF-7E4B-4C72-B1D1-D48E93A68A94}" presName="LevelOneTextNode" presStyleLbl="node0" presStyleIdx="0" presStyleCnt="1" custScaleX="251040">
        <dgm:presLayoutVars>
          <dgm:chPref val="3"/>
        </dgm:presLayoutVars>
      </dgm:prSet>
      <dgm:spPr/>
    </dgm:pt>
    <dgm:pt modelId="{C9CFBF99-56F7-4ABC-A79E-13A8E9CEA801}" type="pres">
      <dgm:prSet presAssocID="{D86A41AF-7E4B-4C72-B1D1-D48E93A68A94}" presName="level2hierChild" presStyleCnt="0"/>
      <dgm:spPr/>
    </dgm:pt>
    <dgm:pt modelId="{B93346B8-255E-45DC-A052-9EFAA276621D}" type="pres">
      <dgm:prSet presAssocID="{AC35C6E0-5C31-45F3-BB5D-6A8CBBB11611}" presName="conn2-1" presStyleLbl="parChTrans1D2" presStyleIdx="0" presStyleCnt="2" custScaleX="2000000"/>
      <dgm:spPr/>
    </dgm:pt>
    <dgm:pt modelId="{0B00B512-8385-481F-8DD8-F065EF5D7B85}" type="pres">
      <dgm:prSet presAssocID="{AC35C6E0-5C31-45F3-BB5D-6A8CBBB11611}" presName="connTx" presStyleLbl="parChTrans1D2" presStyleIdx="0" presStyleCnt="2"/>
      <dgm:spPr/>
    </dgm:pt>
    <dgm:pt modelId="{BBDF2C85-235A-4C62-951C-E444577F3366}" type="pres">
      <dgm:prSet presAssocID="{42B5FCEE-B642-4496-AF1A-3CEBC3C0496A}" presName="root2" presStyleCnt="0"/>
      <dgm:spPr/>
    </dgm:pt>
    <dgm:pt modelId="{58861D65-799B-44A5-854D-798CD1FE68EC}" type="pres">
      <dgm:prSet presAssocID="{42B5FCEE-B642-4496-AF1A-3CEBC3C0496A}" presName="LevelTwoTextNode" presStyleLbl="node2" presStyleIdx="0" presStyleCnt="2" custScaleX="251040">
        <dgm:presLayoutVars>
          <dgm:chPref val="3"/>
        </dgm:presLayoutVars>
      </dgm:prSet>
      <dgm:spPr/>
    </dgm:pt>
    <dgm:pt modelId="{DF829B98-AC24-48A1-8D65-3ED641F7422B}" type="pres">
      <dgm:prSet presAssocID="{42B5FCEE-B642-4496-AF1A-3CEBC3C0496A}" presName="level3hierChild" presStyleCnt="0"/>
      <dgm:spPr/>
    </dgm:pt>
    <dgm:pt modelId="{8FB6612D-3374-4E9D-95B1-41EA838166A1}" type="pres">
      <dgm:prSet presAssocID="{A5DF0CA9-0BF7-4B1D-8A3B-6C992323FD00}" presName="conn2-1" presStyleLbl="parChTrans1D3" presStyleIdx="0" presStyleCnt="7" custScaleX="2000000"/>
      <dgm:spPr/>
    </dgm:pt>
    <dgm:pt modelId="{E9426357-88C7-4797-90D1-CED315ACE2E6}" type="pres">
      <dgm:prSet presAssocID="{A5DF0CA9-0BF7-4B1D-8A3B-6C992323FD00}" presName="connTx" presStyleLbl="parChTrans1D3" presStyleIdx="0" presStyleCnt="7"/>
      <dgm:spPr/>
    </dgm:pt>
    <dgm:pt modelId="{2ED09D01-339F-4FD4-8E97-EB4881BBF152}" type="pres">
      <dgm:prSet presAssocID="{9F8DDC9D-44C3-41D1-AA9D-7D42D4C63CFD}" presName="root2" presStyleCnt="0"/>
      <dgm:spPr/>
    </dgm:pt>
    <dgm:pt modelId="{12E4B3AA-8798-4D58-92F4-9BA2D724B6F0}" type="pres">
      <dgm:prSet presAssocID="{9F8DDC9D-44C3-41D1-AA9D-7D42D4C63CFD}" presName="LevelTwoTextNode" presStyleLbl="node3" presStyleIdx="0" presStyleCnt="7" custScaleX="25104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869F4E3E-2F81-4D1A-AF0A-19CD1B217BB1}" type="pres">
      <dgm:prSet presAssocID="{9F8DDC9D-44C3-41D1-AA9D-7D42D4C63CFD}" presName="level3hierChild" presStyleCnt="0"/>
      <dgm:spPr/>
    </dgm:pt>
    <dgm:pt modelId="{38AB8528-D6B4-4F72-A65F-FD885F668BFA}" type="pres">
      <dgm:prSet presAssocID="{B11C7121-2A02-47B6-ADEA-05EAB97F33F8}" presName="conn2-1" presStyleLbl="parChTrans1D3" presStyleIdx="1" presStyleCnt="7" custScaleX="2000000"/>
      <dgm:spPr/>
    </dgm:pt>
    <dgm:pt modelId="{D0B9B284-0034-4EF4-A664-21833FE63B2D}" type="pres">
      <dgm:prSet presAssocID="{B11C7121-2A02-47B6-ADEA-05EAB97F33F8}" presName="connTx" presStyleLbl="parChTrans1D3" presStyleIdx="1" presStyleCnt="7"/>
      <dgm:spPr/>
    </dgm:pt>
    <dgm:pt modelId="{A7AA06C9-1DFB-49C4-8BD9-122E5B4D34B0}" type="pres">
      <dgm:prSet presAssocID="{BAC38A14-920A-484B-8297-3DBF7AED3008}" presName="root2" presStyleCnt="0"/>
      <dgm:spPr/>
    </dgm:pt>
    <dgm:pt modelId="{829CC39B-E3ED-4E93-BF6B-3A62029C75BA}" type="pres">
      <dgm:prSet presAssocID="{BAC38A14-920A-484B-8297-3DBF7AED3008}" presName="LevelTwoTextNode" presStyleLbl="node3" presStyleIdx="1" presStyleCnt="7" custScaleX="25104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C9C8E39B-651A-484E-B542-46BCAF0BEC58}" type="pres">
      <dgm:prSet presAssocID="{BAC38A14-920A-484B-8297-3DBF7AED3008}" presName="level3hierChild" presStyleCnt="0"/>
      <dgm:spPr/>
    </dgm:pt>
    <dgm:pt modelId="{2970D670-8558-4183-A873-6940D2F89171}" type="pres">
      <dgm:prSet presAssocID="{EFE1E2D8-DFE7-4BA4-B3C7-C4AC4190999A}" presName="conn2-1" presStyleLbl="parChTrans1D3" presStyleIdx="2" presStyleCnt="7" custScaleX="2000000"/>
      <dgm:spPr/>
    </dgm:pt>
    <dgm:pt modelId="{8EDAD24B-AAF8-48AF-9CD9-33C01AF5148B}" type="pres">
      <dgm:prSet presAssocID="{EFE1E2D8-DFE7-4BA4-B3C7-C4AC4190999A}" presName="connTx" presStyleLbl="parChTrans1D3" presStyleIdx="2" presStyleCnt="7"/>
      <dgm:spPr/>
    </dgm:pt>
    <dgm:pt modelId="{8E19D406-5799-4DB2-8035-096C9C125FA4}" type="pres">
      <dgm:prSet presAssocID="{86293089-28DB-4D9D-9F76-A7BFB3ADF330}" presName="root2" presStyleCnt="0"/>
      <dgm:spPr/>
    </dgm:pt>
    <dgm:pt modelId="{268C0C20-D79A-4DC3-A03B-0C2926FC98E5}" type="pres">
      <dgm:prSet presAssocID="{86293089-28DB-4D9D-9F76-A7BFB3ADF330}" presName="LevelTwoTextNode" presStyleLbl="node3" presStyleIdx="2" presStyleCnt="7" custScaleX="251040">
        <dgm:presLayoutVars>
          <dgm:chPref val="3"/>
        </dgm:presLayoutVars>
      </dgm:prSet>
      <dgm:spPr/>
    </dgm:pt>
    <dgm:pt modelId="{C285DE5D-8F18-4F78-9B1B-782E9B15AC2A}" type="pres">
      <dgm:prSet presAssocID="{86293089-28DB-4D9D-9F76-A7BFB3ADF330}" presName="level3hierChild" presStyleCnt="0"/>
      <dgm:spPr/>
    </dgm:pt>
    <dgm:pt modelId="{29EA4CBA-3B64-46B5-A755-15192226628F}" type="pres">
      <dgm:prSet presAssocID="{37938970-C5F8-4367-9462-96C6920CE752}" presName="conn2-1" presStyleLbl="parChTrans1D3" presStyleIdx="3" presStyleCnt="7" custScaleX="2000000"/>
      <dgm:spPr/>
    </dgm:pt>
    <dgm:pt modelId="{2EAB7873-6EA4-44A8-A945-E9DE5C38918B}" type="pres">
      <dgm:prSet presAssocID="{37938970-C5F8-4367-9462-96C6920CE752}" presName="connTx" presStyleLbl="parChTrans1D3" presStyleIdx="3" presStyleCnt="7"/>
      <dgm:spPr/>
    </dgm:pt>
    <dgm:pt modelId="{A4DCB992-E65B-4EB4-883F-5F2B24C6BCD0}" type="pres">
      <dgm:prSet presAssocID="{BE04D18D-8BCB-48A4-AE06-FEF0FB1219F0}" presName="root2" presStyleCnt="0"/>
      <dgm:spPr/>
    </dgm:pt>
    <dgm:pt modelId="{F3E89F27-2682-407F-AE75-6612861B7CBE}" type="pres">
      <dgm:prSet presAssocID="{BE04D18D-8BCB-48A4-AE06-FEF0FB1219F0}" presName="LevelTwoTextNode" presStyleLbl="node3" presStyleIdx="3" presStyleCnt="7" custScaleX="25104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AB30F06-EE05-4313-835B-E48DAF7DFADB}" type="pres">
      <dgm:prSet presAssocID="{BE04D18D-8BCB-48A4-AE06-FEF0FB1219F0}" presName="level3hierChild" presStyleCnt="0"/>
      <dgm:spPr/>
    </dgm:pt>
    <dgm:pt modelId="{FC682D13-DDDC-427A-85F5-AB92A6DE3CCE}" type="pres">
      <dgm:prSet presAssocID="{ACC41AF2-B73F-4038-8CFD-B24F1BEF067B}" presName="conn2-1" presStyleLbl="parChTrans1D2" presStyleIdx="1" presStyleCnt="2" custScaleX="2000000"/>
      <dgm:spPr/>
    </dgm:pt>
    <dgm:pt modelId="{DEBF4477-8DD1-45BE-BBA0-CA860F8836FC}" type="pres">
      <dgm:prSet presAssocID="{ACC41AF2-B73F-4038-8CFD-B24F1BEF067B}" presName="connTx" presStyleLbl="parChTrans1D2" presStyleIdx="1" presStyleCnt="2"/>
      <dgm:spPr/>
    </dgm:pt>
    <dgm:pt modelId="{AB589BD4-A791-4E5A-BBB8-15C2EAB84639}" type="pres">
      <dgm:prSet presAssocID="{9225B558-6CE0-485F-B719-11EB0FD5A9E9}" presName="root2" presStyleCnt="0"/>
      <dgm:spPr/>
    </dgm:pt>
    <dgm:pt modelId="{AFD83BD1-7204-4ADC-B89B-0EC4E82B0312}" type="pres">
      <dgm:prSet presAssocID="{9225B558-6CE0-485F-B719-11EB0FD5A9E9}" presName="LevelTwoTextNode" presStyleLbl="node2" presStyleIdx="1" presStyleCnt="2" custScaleX="251040">
        <dgm:presLayoutVars>
          <dgm:chPref val="3"/>
        </dgm:presLayoutVars>
      </dgm:prSet>
      <dgm:spPr/>
    </dgm:pt>
    <dgm:pt modelId="{6601B983-226F-498E-8B6C-F7BC74F4FF6C}" type="pres">
      <dgm:prSet presAssocID="{9225B558-6CE0-485F-B719-11EB0FD5A9E9}" presName="level3hierChild" presStyleCnt="0"/>
      <dgm:spPr/>
    </dgm:pt>
    <dgm:pt modelId="{414F1B7D-CBC6-4580-8F72-666CE4E11544}" type="pres">
      <dgm:prSet presAssocID="{B84A01EF-D39A-4E49-852E-9754BC2E475D}" presName="conn2-1" presStyleLbl="parChTrans1D3" presStyleIdx="4" presStyleCnt="7" custScaleX="2000000"/>
      <dgm:spPr/>
    </dgm:pt>
    <dgm:pt modelId="{8F40CC3A-AB66-49A6-A9E9-8E505BC5BE94}" type="pres">
      <dgm:prSet presAssocID="{B84A01EF-D39A-4E49-852E-9754BC2E475D}" presName="connTx" presStyleLbl="parChTrans1D3" presStyleIdx="4" presStyleCnt="7"/>
      <dgm:spPr/>
    </dgm:pt>
    <dgm:pt modelId="{BC15C49F-51F9-41DA-8D5E-D5235F23F5F3}" type="pres">
      <dgm:prSet presAssocID="{F6A62AD4-2515-4C22-ADD0-6C21C44C4049}" presName="root2" presStyleCnt="0"/>
      <dgm:spPr/>
    </dgm:pt>
    <dgm:pt modelId="{79EAA1BE-8662-428D-BA18-D85587957188}" type="pres">
      <dgm:prSet presAssocID="{F6A62AD4-2515-4C22-ADD0-6C21C44C4049}" presName="LevelTwoTextNode" presStyleLbl="node3" presStyleIdx="4" presStyleCnt="7" custScaleX="25104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2FC2472-7F68-49A4-8FA7-F86E4F13505B}" type="pres">
      <dgm:prSet presAssocID="{F6A62AD4-2515-4C22-ADD0-6C21C44C4049}" presName="level3hierChild" presStyleCnt="0"/>
      <dgm:spPr/>
    </dgm:pt>
    <dgm:pt modelId="{8BA06FCF-702A-4F84-AA92-A2A7145B0991}" type="pres">
      <dgm:prSet presAssocID="{3DF3A5D9-579C-4494-802E-59CBF6AD3B91}" presName="conn2-1" presStyleLbl="parChTrans1D3" presStyleIdx="5" presStyleCnt="7" custScaleX="2000000"/>
      <dgm:spPr/>
    </dgm:pt>
    <dgm:pt modelId="{96796F21-3FBA-4FAA-886B-6623B4AEAA75}" type="pres">
      <dgm:prSet presAssocID="{3DF3A5D9-579C-4494-802E-59CBF6AD3B91}" presName="connTx" presStyleLbl="parChTrans1D3" presStyleIdx="5" presStyleCnt="7"/>
      <dgm:spPr/>
    </dgm:pt>
    <dgm:pt modelId="{0FEF802A-7673-4351-B91F-4180F4305316}" type="pres">
      <dgm:prSet presAssocID="{B13B25D0-F1A1-4E2E-A952-7132B9063CBC}" presName="root2" presStyleCnt="0"/>
      <dgm:spPr/>
    </dgm:pt>
    <dgm:pt modelId="{8F6EF0D7-C364-4FAF-9DD7-74F43802FC37}" type="pres">
      <dgm:prSet presAssocID="{B13B25D0-F1A1-4E2E-A952-7132B9063CBC}" presName="LevelTwoTextNode" presStyleLbl="node3" presStyleIdx="5" presStyleCnt="7" custScaleX="25104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A193F81D-57F6-47BD-AB69-80092BC709B2}" type="pres">
      <dgm:prSet presAssocID="{B13B25D0-F1A1-4E2E-A952-7132B9063CBC}" presName="level3hierChild" presStyleCnt="0"/>
      <dgm:spPr/>
    </dgm:pt>
    <dgm:pt modelId="{103B8F28-86C3-41FD-91CF-659946D35EC7}" type="pres">
      <dgm:prSet presAssocID="{F5FDD3EC-A822-4D8B-AF07-23030777E88A}" presName="conn2-1" presStyleLbl="parChTrans1D3" presStyleIdx="6" presStyleCnt="7" custScaleX="2000000"/>
      <dgm:spPr/>
    </dgm:pt>
    <dgm:pt modelId="{FCBCF7DC-1212-4274-A06C-F85BC47765D3}" type="pres">
      <dgm:prSet presAssocID="{F5FDD3EC-A822-4D8B-AF07-23030777E88A}" presName="connTx" presStyleLbl="parChTrans1D3" presStyleIdx="6" presStyleCnt="7"/>
      <dgm:spPr/>
    </dgm:pt>
    <dgm:pt modelId="{8646BD4F-0051-4F86-ABA1-6566BCC8BEE9}" type="pres">
      <dgm:prSet presAssocID="{00A2CF8C-E844-4A3C-9D18-8E9734A04027}" presName="root2" presStyleCnt="0"/>
      <dgm:spPr/>
    </dgm:pt>
    <dgm:pt modelId="{09C21299-7290-4427-937A-FB7D172FF5C9}" type="pres">
      <dgm:prSet presAssocID="{00A2CF8C-E844-4A3C-9D18-8E9734A04027}" presName="LevelTwoTextNode" presStyleLbl="node3" presStyleIdx="6" presStyleCnt="7" custScaleX="251040">
        <dgm:presLayoutVars>
          <dgm:chPref val="3"/>
        </dgm:presLayoutVars>
      </dgm:prSet>
      <dgm:spPr/>
    </dgm:pt>
    <dgm:pt modelId="{4FD99E5E-405B-4835-8F18-5DEF2CAA1549}" type="pres">
      <dgm:prSet presAssocID="{00A2CF8C-E844-4A3C-9D18-8E9734A04027}" presName="level3hierChild" presStyleCnt="0"/>
      <dgm:spPr/>
    </dgm:pt>
  </dgm:ptLst>
  <dgm:cxnLst>
    <dgm:cxn modelId="{2A9C22C6-57E2-4ED0-A46D-4D1371A61144}" srcId="{9225B558-6CE0-485F-B719-11EB0FD5A9E9}" destId="{F6A62AD4-2515-4C22-ADD0-6C21C44C4049}" srcOrd="0" destOrd="0" parTransId="{B84A01EF-D39A-4E49-852E-9754BC2E475D}" sibTransId="{787C8829-389C-4D88-BA1A-83F1F8003F65}"/>
    <dgm:cxn modelId="{F2823DAC-6555-48C7-BC41-65443B263594}" type="presOf" srcId="{705E1502-EFE5-4D73-ABB3-6451297FEA3E}" destId="{C7379457-E490-4679-858F-6752CCA2DB58}" srcOrd="0" destOrd="0" presId="urn:microsoft.com/office/officeart/2005/8/layout/hierarchy2"/>
    <dgm:cxn modelId="{33FFEDD5-DA06-4066-A0D9-9534C950A1A7}" type="presOf" srcId="{BAC38A14-920A-484B-8297-3DBF7AED3008}" destId="{829CC39B-E3ED-4E93-BF6B-3A62029C75BA}" srcOrd="0" destOrd="0" presId="urn:microsoft.com/office/officeart/2005/8/layout/hierarchy2"/>
    <dgm:cxn modelId="{873154F8-79D6-4206-9B2D-47B2AA31A6FA}" type="presOf" srcId="{F5FDD3EC-A822-4D8B-AF07-23030777E88A}" destId="{103B8F28-86C3-41FD-91CF-659946D35EC7}" srcOrd="0" destOrd="0" presId="urn:microsoft.com/office/officeart/2005/8/layout/hierarchy2"/>
    <dgm:cxn modelId="{E661D35A-51C0-4AFA-A7C1-304B1F8DD5E9}" type="presOf" srcId="{A5DF0CA9-0BF7-4B1D-8A3B-6C992323FD00}" destId="{8FB6612D-3374-4E9D-95B1-41EA838166A1}" srcOrd="0" destOrd="0" presId="urn:microsoft.com/office/officeart/2005/8/layout/hierarchy2"/>
    <dgm:cxn modelId="{A2CA57B5-7B17-4F18-AC6D-8F2D67ACAA1C}" type="presOf" srcId="{ACC41AF2-B73F-4038-8CFD-B24F1BEF067B}" destId="{DEBF4477-8DD1-45BE-BBA0-CA860F8836FC}" srcOrd="1" destOrd="0" presId="urn:microsoft.com/office/officeart/2005/8/layout/hierarchy2"/>
    <dgm:cxn modelId="{98AC134E-7765-44C0-A91C-7ABA86D933C7}" type="presOf" srcId="{EFE1E2D8-DFE7-4BA4-B3C7-C4AC4190999A}" destId="{2970D670-8558-4183-A873-6940D2F89171}" srcOrd="0" destOrd="0" presId="urn:microsoft.com/office/officeart/2005/8/layout/hierarchy2"/>
    <dgm:cxn modelId="{51AE2C28-2C5F-498A-AAD6-CB16641F5937}" srcId="{9225B558-6CE0-485F-B719-11EB0FD5A9E9}" destId="{00A2CF8C-E844-4A3C-9D18-8E9734A04027}" srcOrd="2" destOrd="0" parTransId="{F5FDD3EC-A822-4D8B-AF07-23030777E88A}" sibTransId="{382A2140-361B-4EDD-B3EE-9A0E2E26385B}"/>
    <dgm:cxn modelId="{B0F6D1F3-1E67-4EB6-88A7-412B8DB8BDB8}" type="presOf" srcId="{B84A01EF-D39A-4E49-852E-9754BC2E475D}" destId="{414F1B7D-CBC6-4580-8F72-666CE4E11544}" srcOrd="0" destOrd="0" presId="urn:microsoft.com/office/officeart/2005/8/layout/hierarchy2"/>
    <dgm:cxn modelId="{4E171BFE-FF9B-4378-A194-D8D4F5B14850}" srcId="{D86A41AF-7E4B-4C72-B1D1-D48E93A68A94}" destId="{9225B558-6CE0-485F-B719-11EB0FD5A9E9}" srcOrd="1" destOrd="0" parTransId="{ACC41AF2-B73F-4038-8CFD-B24F1BEF067B}" sibTransId="{2A3D9DD4-CE6E-4DB8-B491-334179951802}"/>
    <dgm:cxn modelId="{016742D5-A6D3-4CA4-BE2B-C5AD5F6FE46D}" type="presOf" srcId="{3DF3A5D9-579C-4494-802E-59CBF6AD3B91}" destId="{8BA06FCF-702A-4F84-AA92-A2A7145B0991}" srcOrd="0" destOrd="0" presId="urn:microsoft.com/office/officeart/2005/8/layout/hierarchy2"/>
    <dgm:cxn modelId="{D792D745-A1B0-4FE0-9F8B-74FEC0FAC68A}" srcId="{42B5FCEE-B642-4496-AF1A-3CEBC3C0496A}" destId="{BE04D18D-8BCB-48A4-AE06-FEF0FB1219F0}" srcOrd="3" destOrd="0" parTransId="{37938970-C5F8-4367-9462-96C6920CE752}" sibTransId="{B797FB5D-1149-47FF-9E26-422E9A20E257}"/>
    <dgm:cxn modelId="{60244DEB-10B7-4768-A30E-E1FDFD71E14C}" type="presOf" srcId="{00A2CF8C-E844-4A3C-9D18-8E9734A04027}" destId="{09C21299-7290-4427-937A-FB7D172FF5C9}" srcOrd="0" destOrd="0" presId="urn:microsoft.com/office/officeart/2005/8/layout/hierarchy2"/>
    <dgm:cxn modelId="{54A19D0E-4662-41D8-8CAC-074046D03808}" type="presOf" srcId="{F6A62AD4-2515-4C22-ADD0-6C21C44C4049}" destId="{79EAA1BE-8662-428D-BA18-D85587957188}" srcOrd="0" destOrd="0" presId="urn:microsoft.com/office/officeart/2005/8/layout/hierarchy2"/>
    <dgm:cxn modelId="{0F0FC860-F54D-49AA-A703-C81D997BF03C}" type="presOf" srcId="{9F8DDC9D-44C3-41D1-AA9D-7D42D4C63CFD}" destId="{12E4B3AA-8798-4D58-92F4-9BA2D724B6F0}" srcOrd="0" destOrd="0" presId="urn:microsoft.com/office/officeart/2005/8/layout/hierarchy2"/>
    <dgm:cxn modelId="{5862E8AC-6C90-466C-8FEC-5161C188B78C}" type="presOf" srcId="{37938970-C5F8-4367-9462-96C6920CE752}" destId="{29EA4CBA-3B64-46B5-A755-15192226628F}" srcOrd="0" destOrd="0" presId="urn:microsoft.com/office/officeart/2005/8/layout/hierarchy2"/>
    <dgm:cxn modelId="{533A7629-E94F-4DD0-995F-9C2E02277B4F}" type="presOf" srcId="{86293089-28DB-4D9D-9F76-A7BFB3ADF330}" destId="{268C0C20-D79A-4DC3-A03B-0C2926FC98E5}" srcOrd="0" destOrd="0" presId="urn:microsoft.com/office/officeart/2005/8/layout/hierarchy2"/>
    <dgm:cxn modelId="{BC4FA0D4-3C05-440C-8A39-7312C697C60E}" srcId="{42B5FCEE-B642-4496-AF1A-3CEBC3C0496A}" destId="{BAC38A14-920A-484B-8297-3DBF7AED3008}" srcOrd="1" destOrd="0" parTransId="{B11C7121-2A02-47B6-ADEA-05EAB97F33F8}" sibTransId="{1557BBC7-4F34-4453-8189-C065A2BB7536}"/>
    <dgm:cxn modelId="{FE4AB9CF-128A-4E2C-839C-952C569E9DA4}" type="presOf" srcId="{B11C7121-2A02-47B6-ADEA-05EAB97F33F8}" destId="{38AB8528-D6B4-4F72-A65F-FD885F668BFA}" srcOrd="0" destOrd="0" presId="urn:microsoft.com/office/officeart/2005/8/layout/hierarchy2"/>
    <dgm:cxn modelId="{D4B9A38D-7BD3-48E3-A11F-D660BEB904B9}" type="presOf" srcId="{ACC41AF2-B73F-4038-8CFD-B24F1BEF067B}" destId="{FC682D13-DDDC-427A-85F5-AB92A6DE3CCE}" srcOrd="0" destOrd="0" presId="urn:microsoft.com/office/officeart/2005/8/layout/hierarchy2"/>
    <dgm:cxn modelId="{F26A71DD-580F-4D8E-A50A-EC7F618408A3}" srcId="{705E1502-EFE5-4D73-ABB3-6451297FEA3E}" destId="{D86A41AF-7E4B-4C72-B1D1-D48E93A68A94}" srcOrd="0" destOrd="0" parTransId="{5926EC70-2183-49A9-AC5D-25D67C91F00C}" sibTransId="{FD775E13-27A0-4438-9F7B-DFD33D5AD221}"/>
    <dgm:cxn modelId="{BB39BE62-8F80-46E4-8E2B-53B2B58A05E1}" type="presOf" srcId="{B84A01EF-D39A-4E49-852E-9754BC2E475D}" destId="{8F40CC3A-AB66-49A6-A9E9-8E505BC5BE94}" srcOrd="1" destOrd="0" presId="urn:microsoft.com/office/officeart/2005/8/layout/hierarchy2"/>
    <dgm:cxn modelId="{256B8E56-B490-4D31-807E-27F9D6FBCE7B}" type="presOf" srcId="{AC35C6E0-5C31-45F3-BB5D-6A8CBBB11611}" destId="{0B00B512-8385-481F-8DD8-F065EF5D7B85}" srcOrd="1" destOrd="0" presId="urn:microsoft.com/office/officeart/2005/8/layout/hierarchy2"/>
    <dgm:cxn modelId="{8A14416D-069B-4070-ACB0-EB55B1DD9007}" srcId="{42B5FCEE-B642-4496-AF1A-3CEBC3C0496A}" destId="{9F8DDC9D-44C3-41D1-AA9D-7D42D4C63CFD}" srcOrd="0" destOrd="0" parTransId="{A5DF0CA9-0BF7-4B1D-8A3B-6C992323FD00}" sibTransId="{31DBA21B-0597-46FA-B316-9E78702AC7EE}"/>
    <dgm:cxn modelId="{974BBF2E-ED8C-42BC-9F33-4D0155EC2FA6}" type="presOf" srcId="{F5FDD3EC-A822-4D8B-AF07-23030777E88A}" destId="{FCBCF7DC-1212-4274-A06C-F85BC47765D3}" srcOrd="1" destOrd="0" presId="urn:microsoft.com/office/officeart/2005/8/layout/hierarchy2"/>
    <dgm:cxn modelId="{84570777-F0FE-459D-8F1B-E64DA0F5EBFB}" type="presOf" srcId="{A5DF0CA9-0BF7-4B1D-8A3B-6C992323FD00}" destId="{E9426357-88C7-4797-90D1-CED315ACE2E6}" srcOrd="1" destOrd="0" presId="urn:microsoft.com/office/officeart/2005/8/layout/hierarchy2"/>
    <dgm:cxn modelId="{54882965-3460-48B4-B34E-029A4B120F8A}" srcId="{D86A41AF-7E4B-4C72-B1D1-D48E93A68A94}" destId="{42B5FCEE-B642-4496-AF1A-3CEBC3C0496A}" srcOrd="0" destOrd="0" parTransId="{AC35C6E0-5C31-45F3-BB5D-6A8CBBB11611}" sibTransId="{FF80B255-BB23-43D8-85FB-B4210B23B844}"/>
    <dgm:cxn modelId="{4E16A756-0128-4F76-9121-67EAB2C74C78}" type="presOf" srcId="{3DF3A5D9-579C-4494-802E-59CBF6AD3B91}" destId="{96796F21-3FBA-4FAA-886B-6623B4AEAA75}" srcOrd="1" destOrd="0" presId="urn:microsoft.com/office/officeart/2005/8/layout/hierarchy2"/>
    <dgm:cxn modelId="{7B39C5BB-A792-4071-9770-7C2054D1BA96}" type="presOf" srcId="{EFE1E2D8-DFE7-4BA4-B3C7-C4AC4190999A}" destId="{8EDAD24B-AAF8-48AF-9CD9-33C01AF5148B}" srcOrd="1" destOrd="0" presId="urn:microsoft.com/office/officeart/2005/8/layout/hierarchy2"/>
    <dgm:cxn modelId="{57DFDD01-64BB-4C1C-A164-75314A1D3483}" type="presOf" srcId="{BE04D18D-8BCB-48A4-AE06-FEF0FB1219F0}" destId="{F3E89F27-2682-407F-AE75-6612861B7CBE}" srcOrd="0" destOrd="0" presId="urn:microsoft.com/office/officeart/2005/8/layout/hierarchy2"/>
    <dgm:cxn modelId="{AD7114A8-BDA4-43A4-9237-E9434B6B0440}" type="presOf" srcId="{B11C7121-2A02-47B6-ADEA-05EAB97F33F8}" destId="{D0B9B284-0034-4EF4-A664-21833FE63B2D}" srcOrd="1" destOrd="0" presId="urn:microsoft.com/office/officeart/2005/8/layout/hierarchy2"/>
    <dgm:cxn modelId="{B39C7A9E-75F9-4F89-AD90-88EA2E058457}" type="presOf" srcId="{42B5FCEE-B642-4496-AF1A-3CEBC3C0496A}" destId="{58861D65-799B-44A5-854D-798CD1FE68EC}" srcOrd="0" destOrd="0" presId="urn:microsoft.com/office/officeart/2005/8/layout/hierarchy2"/>
    <dgm:cxn modelId="{F15E19CD-FAA2-46F1-BE24-21C1FBCDF3A8}" type="presOf" srcId="{9225B558-6CE0-485F-B719-11EB0FD5A9E9}" destId="{AFD83BD1-7204-4ADC-B89B-0EC4E82B0312}" srcOrd="0" destOrd="0" presId="urn:microsoft.com/office/officeart/2005/8/layout/hierarchy2"/>
    <dgm:cxn modelId="{B226416F-6409-4E8D-A523-7DEECA09DC9E}" type="presOf" srcId="{D86A41AF-7E4B-4C72-B1D1-D48E93A68A94}" destId="{F996AF15-C1C9-4FCA-8DEE-055F41759881}" srcOrd="0" destOrd="0" presId="urn:microsoft.com/office/officeart/2005/8/layout/hierarchy2"/>
    <dgm:cxn modelId="{8E451253-6BED-4284-A289-B32322AFDD8F}" type="presOf" srcId="{37938970-C5F8-4367-9462-96C6920CE752}" destId="{2EAB7873-6EA4-44A8-A945-E9DE5C38918B}" srcOrd="1" destOrd="0" presId="urn:microsoft.com/office/officeart/2005/8/layout/hierarchy2"/>
    <dgm:cxn modelId="{D8CB5E49-8F0C-4763-A515-DD8C651184C5}" type="presOf" srcId="{B13B25D0-F1A1-4E2E-A952-7132B9063CBC}" destId="{8F6EF0D7-C364-4FAF-9DD7-74F43802FC37}" srcOrd="0" destOrd="0" presId="urn:microsoft.com/office/officeart/2005/8/layout/hierarchy2"/>
    <dgm:cxn modelId="{CF380DB9-1B68-41A6-91C0-59AE17F40510}" srcId="{9225B558-6CE0-485F-B719-11EB0FD5A9E9}" destId="{B13B25D0-F1A1-4E2E-A952-7132B9063CBC}" srcOrd="1" destOrd="0" parTransId="{3DF3A5D9-579C-4494-802E-59CBF6AD3B91}" sibTransId="{7FDDFA4A-B7FC-42A4-86D3-7AC502C1CCFD}"/>
    <dgm:cxn modelId="{E3D6B2F7-139C-4460-8ECD-3E7D207DDA8C}" type="presOf" srcId="{AC35C6E0-5C31-45F3-BB5D-6A8CBBB11611}" destId="{B93346B8-255E-45DC-A052-9EFAA276621D}" srcOrd="0" destOrd="0" presId="urn:microsoft.com/office/officeart/2005/8/layout/hierarchy2"/>
    <dgm:cxn modelId="{E778ECE5-3B4D-4A67-A9FF-8E544C1151FC}" srcId="{42B5FCEE-B642-4496-AF1A-3CEBC3C0496A}" destId="{86293089-28DB-4D9D-9F76-A7BFB3ADF330}" srcOrd="2" destOrd="0" parTransId="{EFE1E2D8-DFE7-4BA4-B3C7-C4AC4190999A}" sibTransId="{0377B175-1BDE-45C0-9BA0-694FA9807EBB}"/>
    <dgm:cxn modelId="{AC824F14-60A4-4367-965B-E5004E1A7D69}" type="presParOf" srcId="{C7379457-E490-4679-858F-6752CCA2DB58}" destId="{D0D9567A-AC09-400E-B3DD-B290FEE7F9AD}" srcOrd="0" destOrd="0" presId="urn:microsoft.com/office/officeart/2005/8/layout/hierarchy2"/>
    <dgm:cxn modelId="{15E0209D-5B3D-440B-81C4-0DC879B3A4A9}" type="presParOf" srcId="{D0D9567A-AC09-400E-B3DD-B290FEE7F9AD}" destId="{F996AF15-C1C9-4FCA-8DEE-055F41759881}" srcOrd="0" destOrd="0" presId="urn:microsoft.com/office/officeart/2005/8/layout/hierarchy2"/>
    <dgm:cxn modelId="{E77FA400-3638-4C74-9100-B6D0145CDB8B}" type="presParOf" srcId="{D0D9567A-AC09-400E-B3DD-B290FEE7F9AD}" destId="{C9CFBF99-56F7-4ABC-A79E-13A8E9CEA801}" srcOrd="1" destOrd="0" presId="urn:microsoft.com/office/officeart/2005/8/layout/hierarchy2"/>
    <dgm:cxn modelId="{3170DFF3-7776-4F06-84F6-9C3FF12F14BB}" type="presParOf" srcId="{C9CFBF99-56F7-4ABC-A79E-13A8E9CEA801}" destId="{B93346B8-255E-45DC-A052-9EFAA276621D}" srcOrd="0" destOrd="0" presId="urn:microsoft.com/office/officeart/2005/8/layout/hierarchy2"/>
    <dgm:cxn modelId="{24EA7519-78A4-4A76-B9B9-BB5417B8B17D}" type="presParOf" srcId="{B93346B8-255E-45DC-A052-9EFAA276621D}" destId="{0B00B512-8385-481F-8DD8-F065EF5D7B85}" srcOrd="0" destOrd="0" presId="urn:microsoft.com/office/officeart/2005/8/layout/hierarchy2"/>
    <dgm:cxn modelId="{57870800-366D-47D7-B69A-5C593924535B}" type="presParOf" srcId="{C9CFBF99-56F7-4ABC-A79E-13A8E9CEA801}" destId="{BBDF2C85-235A-4C62-951C-E444577F3366}" srcOrd="1" destOrd="0" presId="urn:microsoft.com/office/officeart/2005/8/layout/hierarchy2"/>
    <dgm:cxn modelId="{E91EAD82-8725-403F-AEBB-A16EE15E2C5D}" type="presParOf" srcId="{BBDF2C85-235A-4C62-951C-E444577F3366}" destId="{58861D65-799B-44A5-854D-798CD1FE68EC}" srcOrd="0" destOrd="0" presId="urn:microsoft.com/office/officeart/2005/8/layout/hierarchy2"/>
    <dgm:cxn modelId="{BAA2F889-6976-4E24-BB2E-BFA7786A495B}" type="presParOf" srcId="{BBDF2C85-235A-4C62-951C-E444577F3366}" destId="{DF829B98-AC24-48A1-8D65-3ED641F7422B}" srcOrd="1" destOrd="0" presId="urn:microsoft.com/office/officeart/2005/8/layout/hierarchy2"/>
    <dgm:cxn modelId="{63B1E572-4C5A-4129-8BFE-63E9C7C29EB9}" type="presParOf" srcId="{DF829B98-AC24-48A1-8D65-3ED641F7422B}" destId="{8FB6612D-3374-4E9D-95B1-41EA838166A1}" srcOrd="0" destOrd="0" presId="urn:microsoft.com/office/officeart/2005/8/layout/hierarchy2"/>
    <dgm:cxn modelId="{F388A7B9-ACDE-41F5-B82F-BD40DD0641FD}" type="presParOf" srcId="{8FB6612D-3374-4E9D-95B1-41EA838166A1}" destId="{E9426357-88C7-4797-90D1-CED315ACE2E6}" srcOrd="0" destOrd="0" presId="urn:microsoft.com/office/officeart/2005/8/layout/hierarchy2"/>
    <dgm:cxn modelId="{A61DB447-F330-46B4-8D7A-AC2DBE733821}" type="presParOf" srcId="{DF829B98-AC24-48A1-8D65-3ED641F7422B}" destId="{2ED09D01-339F-4FD4-8E97-EB4881BBF152}" srcOrd="1" destOrd="0" presId="urn:microsoft.com/office/officeart/2005/8/layout/hierarchy2"/>
    <dgm:cxn modelId="{813A9302-C187-4085-96E1-8248BF99087D}" type="presParOf" srcId="{2ED09D01-339F-4FD4-8E97-EB4881BBF152}" destId="{12E4B3AA-8798-4D58-92F4-9BA2D724B6F0}" srcOrd="0" destOrd="0" presId="urn:microsoft.com/office/officeart/2005/8/layout/hierarchy2"/>
    <dgm:cxn modelId="{6F96D997-756E-4697-8A95-57A9B84F4BD7}" type="presParOf" srcId="{2ED09D01-339F-4FD4-8E97-EB4881BBF152}" destId="{869F4E3E-2F81-4D1A-AF0A-19CD1B217BB1}" srcOrd="1" destOrd="0" presId="urn:microsoft.com/office/officeart/2005/8/layout/hierarchy2"/>
    <dgm:cxn modelId="{FFF52984-1C0D-4FB7-A836-802159B687B1}" type="presParOf" srcId="{DF829B98-AC24-48A1-8D65-3ED641F7422B}" destId="{38AB8528-D6B4-4F72-A65F-FD885F668BFA}" srcOrd="2" destOrd="0" presId="urn:microsoft.com/office/officeart/2005/8/layout/hierarchy2"/>
    <dgm:cxn modelId="{57EEEEC5-ACAA-4DAC-8260-C5B54CB7074F}" type="presParOf" srcId="{38AB8528-D6B4-4F72-A65F-FD885F668BFA}" destId="{D0B9B284-0034-4EF4-A664-21833FE63B2D}" srcOrd="0" destOrd="0" presId="urn:microsoft.com/office/officeart/2005/8/layout/hierarchy2"/>
    <dgm:cxn modelId="{CEEB73BF-9DEE-4A77-9A82-C0AA58B48BE1}" type="presParOf" srcId="{DF829B98-AC24-48A1-8D65-3ED641F7422B}" destId="{A7AA06C9-1DFB-49C4-8BD9-122E5B4D34B0}" srcOrd="3" destOrd="0" presId="urn:microsoft.com/office/officeart/2005/8/layout/hierarchy2"/>
    <dgm:cxn modelId="{A13E48D5-6E12-480F-AB31-6455F0ABDB2F}" type="presParOf" srcId="{A7AA06C9-1DFB-49C4-8BD9-122E5B4D34B0}" destId="{829CC39B-E3ED-4E93-BF6B-3A62029C75BA}" srcOrd="0" destOrd="0" presId="urn:microsoft.com/office/officeart/2005/8/layout/hierarchy2"/>
    <dgm:cxn modelId="{9A3455B3-AD3D-469D-A060-43B52ECDCB26}" type="presParOf" srcId="{A7AA06C9-1DFB-49C4-8BD9-122E5B4D34B0}" destId="{C9C8E39B-651A-484E-B542-46BCAF0BEC58}" srcOrd="1" destOrd="0" presId="urn:microsoft.com/office/officeart/2005/8/layout/hierarchy2"/>
    <dgm:cxn modelId="{D3E5FBE3-1D1A-4646-8075-F896AFD76D2B}" type="presParOf" srcId="{DF829B98-AC24-48A1-8D65-3ED641F7422B}" destId="{2970D670-8558-4183-A873-6940D2F89171}" srcOrd="4" destOrd="0" presId="urn:microsoft.com/office/officeart/2005/8/layout/hierarchy2"/>
    <dgm:cxn modelId="{E4D3089D-23AB-4264-A9CB-FE3F995BA014}" type="presParOf" srcId="{2970D670-8558-4183-A873-6940D2F89171}" destId="{8EDAD24B-AAF8-48AF-9CD9-33C01AF5148B}" srcOrd="0" destOrd="0" presId="urn:microsoft.com/office/officeart/2005/8/layout/hierarchy2"/>
    <dgm:cxn modelId="{9276AB46-86B0-462C-ACD9-66467E76F4BE}" type="presParOf" srcId="{DF829B98-AC24-48A1-8D65-3ED641F7422B}" destId="{8E19D406-5799-4DB2-8035-096C9C125FA4}" srcOrd="5" destOrd="0" presId="urn:microsoft.com/office/officeart/2005/8/layout/hierarchy2"/>
    <dgm:cxn modelId="{A28CD230-7509-45D8-A668-C9F8DB06F719}" type="presParOf" srcId="{8E19D406-5799-4DB2-8035-096C9C125FA4}" destId="{268C0C20-D79A-4DC3-A03B-0C2926FC98E5}" srcOrd="0" destOrd="0" presId="urn:microsoft.com/office/officeart/2005/8/layout/hierarchy2"/>
    <dgm:cxn modelId="{A49850DD-32A5-4136-9C23-BD5EF19E517E}" type="presParOf" srcId="{8E19D406-5799-4DB2-8035-096C9C125FA4}" destId="{C285DE5D-8F18-4F78-9B1B-782E9B15AC2A}" srcOrd="1" destOrd="0" presId="urn:microsoft.com/office/officeart/2005/8/layout/hierarchy2"/>
    <dgm:cxn modelId="{867CD7DD-7868-425C-887D-F9B028CF7170}" type="presParOf" srcId="{DF829B98-AC24-48A1-8D65-3ED641F7422B}" destId="{29EA4CBA-3B64-46B5-A755-15192226628F}" srcOrd="6" destOrd="0" presId="urn:microsoft.com/office/officeart/2005/8/layout/hierarchy2"/>
    <dgm:cxn modelId="{850A83AC-E16A-478C-B933-8194F19F0C60}" type="presParOf" srcId="{29EA4CBA-3B64-46B5-A755-15192226628F}" destId="{2EAB7873-6EA4-44A8-A945-E9DE5C38918B}" srcOrd="0" destOrd="0" presId="urn:microsoft.com/office/officeart/2005/8/layout/hierarchy2"/>
    <dgm:cxn modelId="{6AD93074-D036-427C-834E-33D3BF38EB00}" type="presParOf" srcId="{DF829B98-AC24-48A1-8D65-3ED641F7422B}" destId="{A4DCB992-E65B-4EB4-883F-5F2B24C6BCD0}" srcOrd="7" destOrd="0" presId="urn:microsoft.com/office/officeart/2005/8/layout/hierarchy2"/>
    <dgm:cxn modelId="{572AB707-C9A5-4DCD-AB2F-54DF83290D8A}" type="presParOf" srcId="{A4DCB992-E65B-4EB4-883F-5F2B24C6BCD0}" destId="{F3E89F27-2682-407F-AE75-6612861B7CBE}" srcOrd="0" destOrd="0" presId="urn:microsoft.com/office/officeart/2005/8/layout/hierarchy2"/>
    <dgm:cxn modelId="{F4117E21-33E7-409E-AAC5-F2899C6E6E00}" type="presParOf" srcId="{A4DCB992-E65B-4EB4-883F-5F2B24C6BCD0}" destId="{4AB30F06-EE05-4313-835B-E48DAF7DFADB}" srcOrd="1" destOrd="0" presId="urn:microsoft.com/office/officeart/2005/8/layout/hierarchy2"/>
    <dgm:cxn modelId="{1B0CEDAD-9DFE-4458-A9D3-F2C9C15DC7F4}" type="presParOf" srcId="{C9CFBF99-56F7-4ABC-A79E-13A8E9CEA801}" destId="{FC682D13-DDDC-427A-85F5-AB92A6DE3CCE}" srcOrd="2" destOrd="0" presId="urn:microsoft.com/office/officeart/2005/8/layout/hierarchy2"/>
    <dgm:cxn modelId="{A77AC398-E5AB-44B4-916A-9CA73B1699BD}" type="presParOf" srcId="{FC682D13-DDDC-427A-85F5-AB92A6DE3CCE}" destId="{DEBF4477-8DD1-45BE-BBA0-CA860F8836FC}" srcOrd="0" destOrd="0" presId="urn:microsoft.com/office/officeart/2005/8/layout/hierarchy2"/>
    <dgm:cxn modelId="{C6D6D234-EC3F-43D6-B947-037404FFF223}" type="presParOf" srcId="{C9CFBF99-56F7-4ABC-A79E-13A8E9CEA801}" destId="{AB589BD4-A791-4E5A-BBB8-15C2EAB84639}" srcOrd="3" destOrd="0" presId="urn:microsoft.com/office/officeart/2005/8/layout/hierarchy2"/>
    <dgm:cxn modelId="{CCDE765F-BD42-4BCC-B458-9A6E38F461AB}" type="presParOf" srcId="{AB589BD4-A791-4E5A-BBB8-15C2EAB84639}" destId="{AFD83BD1-7204-4ADC-B89B-0EC4E82B0312}" srcOrd="0" destOrd="0" presId="urn:microsoft.com/office/officeart/2005/8/layout/hierarchy2"/>
    <dgm:cxn modelId="{6316570D-6237-418F-BDAB-1D78AEEA229F}" type="presParOf" srcId="{AB589BD4-A791-4E5A-BBB8-15C2EAB84639}" destId="{6601B983-226F-498E-8B6C-F7BC74F4FF6C}" srcOrd="1" destOrd="0" presId="urn:microsoft.com/office/officeart/2005/8/layout/hierarchy2"/>
    <dgm:cxn modelId="{0862BF05-F239-4ACD-A429-BAB5B3BF08AE}" type="presParOf" srcId="{6601B983-226F-498E-8B6C-F7BC74F4FF6C}" destId="{414F1B7D-CBC6-4580-8F72-666CE4E11544}" srcOrd="0" destOrd="0" presId="urn:microsoft.com/office/officeart/2005/8/layout/hierarchy2"/>
    <dgm:cxn modelId="{C265629A-E418-4A15-B8F1-A4CF1ACC70E0}" type="presParOf" srcId="{414F1B7D-CBC6-4580-8F72-666CE4E11544}" destId="{8F40CC3A-AB66-49A6-A9E9-8E505BC5BE94}" srcOrd="0" destOrd="0" presId="urn:microsoft.com/office/officeart/2005/8/layout/hierarchy2"/>
    <dgm:cxn modelId="{094809D3-118B-408F-B6C7-1912428CEF41}" type="presParOf" srcId="{6601B983-226F-498E-8B6C-F7BC74F4FF6C}" destId="{BC15C49F-51F9-41DA-8D5E-D5235F23F5F3}" srcOrd="1" destOrd="0" presId="urn:microsoft.com/office/officeart/2005/8/layout/hierarchy2"/>
    <dgm:cxn modelId="{E91E0415-B49A-4B0B-A0D1-BFBBC5F2AAF5}" type="presParOf" srcId="{BC15C49F-51F9-41DA-8D5E-D5235F23F5F3}" destId="{79EAA1BE-8662-428D-BA18-D85587957188}" srcOrd="0" destOrd="0" presId="urn:microsoft.com/office/officeart/2005/8/layout/hierarchy2"/>
    <dgm:cxn modelId="{2D94E7FB-C130-4433-B47B-2092D136744E}" type="presParOf" srcId="{BC15C49F-51F9-41DA-8D5E-D5235F23F5F3}" destId="{22FC2472-7F68-49A4-8FA7-F86E4F13505B}" srcOrd="1" destOrd="0" presId="urn:microsoft.com/office/officeart/2005/8/layout/hierarchy2"/>
    <dgm:cxn modelId="{A94FAEFB-92D7-4D97-869B-5C87380F0CB6}" type="presParOf" srcId="{6601B983-226F-498E-8B6C-F7BC74F4FF6C}" destId="{8BA06FCF-702A-4F84-AA92-A2A7145B0991}" srcOrd="2" destOrd="0" presId="urn:microsoft.com/office/officeart/2005/8/layout/hierarchy2"/>
    <dgm:cxn modelId="{AFC2A538-0F57-4C1B-BD53-406C0CFD4189}" type="presParOf" srcId="{8BA06FCF-702A-4F84-AA92-A2A7145B0991}" destId="{96796F21-3FBA-4FAA-886B-6623B4AEAA75}" srcOrd="0" destOrd="0" presId="urn:microsoft.com/office/officeart/2005/8/layout/hierarchy2"/>
    <dgm:cxn modelId="{20FF29C7-C1A2-4BEE-9A97-6AD4527DF1AB}" type="presParOf" srcId="{6601B983-226F-498E-8B6C-F7BC74F4FF6C}" destId="{0FEF802A-7673-4351-B91F-4180F4305316}" srcOrd="3" destOrd="0" presId="urn:microsoft.com/office/officeart/2005/8/layout/hierarchy2"/>
    <dgm:cxn modelId="{BE6FF98E-DAED-49DB-BD73-E18EC56642A5}" type="presParOf" srcId="{0FEF802A-7673-4351-B91F-4180F4305316}" destId="{8F6EF0D7-C364-4FAF-9DD7-74F43802FC37}" srcOrd="0" destOrd="0" presId="urn:microsoft.com/office/officeart/2005/8/layout/hierarchy2"/>
    <dgm:cxn modelId="{3091EBE3-079A-49FA-A436-B48D0229506A}" type="presParOf" srcId="{0FEF802A-7673-4351-B91F-4180F4305316}" destId="{A193F81D-57F6-47BD-AB69-80092BC709B2}" srcOrd="1" destOrd="0" presId="urn:microsoft.com/office/officeart/2005/8/layout/hierarchy2"/>
    <dgm:cxn modelId="{8C4C74F1-9910-41C2-81BA-722FE4159073}" type="presParOf" srcId="{6601B983-226F-498E-8B6C-F7BC74F4FF6C}" destId="{103B8F28-86C3-41FD-91CF-659946D35EC7}" srcOrd="4" destOrd="0" presId="urn:microsoft.com/office/officeart/2005/8/layout/hierarchy2"/>
    <dgm:cxn modelId="{FB8F1793-BB51-4889-8250-2CE7AFF0670A}" type="presParOf" srcId="{103B8F28-86C3-41FD-91CF-659946D35EC7}" destId="{FCBCF7DC-1212-4274-A06C-F85BC47765D3}" srcOrd="0" destOrd="0" presId="urn:microsoft.com/office/officeart/2005/8/layout/hierarchy2"/>
    <dgm:cxn modelId="{698DED79-A8F3-4D52-A8AA-6FE5CF631462}" type="presParOf" srcId="{6601B983-226F-498E-8B6C-F7BC74F4FF6C}" destId="{8646BD4F-0051-4F86-ABA1-6566BCC8BEE9}" srcOrd="5" destOrd="0" presId="urn:microsoft.com/office/officeart/2005/8/layout/hierarchy2"/>
    <dgm:cxn modelId="{69CF18B0-53CB-4C5E-9A38-48A716459DC1}" type="presParOf" srcId="{8646BD4F-0051-4F86-ABA1-6566BCC8BEE9}" destId="{09C21299-7290-4427-937A-FB7D172FF5C9}" srcOrd="0" destOrd="0" presId="urn:microsoft.com/office/officeart/2005/8/layout/hierarchy2"/>
    <dgm:cxn modelId="{98C8AF58-C14A-4BA2-B050-E05445A1A920}" type="presParOf" srcId="{8646BD4F-0051-4F86-ABA1-6566BCC8BEE9}" destId="{4FD99E5E-405B-4835-8F18-5DEF2CAA1549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xmlns="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F996AF15-C1C9-4FCA-8DEE-055F41759881}">
      <dsp:nvSpPr>
        <dsp:cNvPr id="0" name=""/>
        <dsp:cNvSpPr/>
      </dsp:nvSpPr>
      <dsp:spPr>
        <a:xfrm>
          <a:off x="491171" y="1108667"/>
          <a:ext cx="1486341" cy="29603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b="1" kern="1200"/>
            <a:t>Типы данных</a:t>
          </a:r>
        </a:p>
      </dsp:txBody>
      <dsp:txXfrm>
        <a:off x="491171" y="1108667"/>
        <a:ext cx="1486341" cy="296036"/>
      </dsp:txXfrm>
    </dsp:sp>
    <dsp:sp modelId="{B93346B8-255E-45DC-A052-9EFAA276621D}">
      <dsp:nvSpPr>
        <dsp:cNvPr id="0" name=""/>
        <dsp:cNvSpPr/>
      </dsp:nvSpPr>
      <dsp:spPr>
        <a:xfrm rot="17500715">
          <a:off x="1775367" y="947427"/>
          <a:ext cx="641119" cy="22741"/>
        </a:xfrm>
        <a:custGeom>
          <a:avLst/>
          <a:gdLst/>
          <a:ahLst/>
          <a:cxnLst/>
          <a:rect l="0" t="0" r="0" b="0"/>
          <a:pathLst>
            <a:path>
              <a:moveTo>
                <a:pt x="0" y="11370"/>
              </a:moveTo>
              <a:lnTo>
                <a:pt x="641119" y="11370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100" kern="1200"/>
        </a:p>
      </dsp:txBody>
      <dsp:txXfrm rot="17500715">
        <a:off x="1775367" y="942770"/>
        <a:ext cx="641119" cy="32055"/>
      </dsp:txXfrm>
    </dsp:sp>
    <dsp:sp modelId="{58861D65-799B-44A5-854D-798CD1FE68EC}">
      <dsp:nvSpPr>
        <dsp:cNvPr id="0" name=""/>
        <dsp:cNvSpPr/>
      </dsp:nvSpPr>
      <dsp:spPr>
        <a:xfrm>
          <a:off x="2214341" y="512893"/>
          <a:ext cx="1486341" cy="29603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Хранимые</a:t>
          </a:r>
        </a:p>
      </dsp:txBody>
      <dsp:txXfrm>
        <a:off x="2214341" y="512893"/>
        <a:ext cx="1486341" cy="296036"/>
      </dsp:txXfrm>
    </dsp:sp>
    <dsp:sp modelId="{8FB6612D-3374-4E9D-95B1-41EA838166A1}">
      <dsp:nvSpPr>
        <dsp:cNvPr id="0" name=""/>
        <dsp:cNvSpPr/>
      </dsp:nvSpPr>
      <dsp:spPr>
        <a:xfrm rot="17692822">
          <a:off x="3537643" y="394209"/>
          <a:ext cx="562907" cy="22741"/>
        </a:xfrm>
        <a:custGeom>
          <a:avLst/>
          <a:gdLst/>
          <a:ahLst/>
          <a:cxnLst/>
          <a:rect l="0" t="0" r="0" b="0"/>
          <a:pathLst>
            <a:path>
              <a:moveTo>
                <a:pt x="0" y="11370"/>
              </a:moveTo>
              <a:lnTo>
                <a:pt x="562907" y="11370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100" kern="1200"/>
        </a:p>
      </dsp:txBody>
      <dsp:txXfrm rot="17692822">
        <a:off x="3537643" y="391507"/>
        <a:ext cx="562907" cy="28145"/>
      </dsp:txXfrm>
    </dsp:sp>
    <dsp:sp modelId="{12E4B3AA-8798-4D58-92F4-9BA2D724B6F0}">
      <dsp:nvSpPr>
        <dsp:cNvPr id="0" name=""/>
        <dsp:cNvSpPr/>
      </dsp:nvSpPr>
      <dsp:spPr>
        <a:xfrm>
          <a:off x="3937512" y="2229"/>
          <a:ext cx="1486341" cy="29603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целочисленные</a:t>
          </a:r>
        </a:p>
      </dsp:txBody>
      <dsp:txXfrm>
        <a:off x="3937512" y="2229"/>
        <a:ext cx="1486341" cy="296036"/>
      </dsp:txXfrm>
    </dsp:sp>
    <dsp:sp modelId="{38AB8528-D6B4-4F72-A65F-FD885F668BFA}">
      <dsp:nvSpPr>
        <dsp:cNvPr id="0" name=""/>
        <dsp:cNvSpPr/>
      </dsp:nvSpPr>
      <dsp:spPr>
        <a:xfrm rot="19457599">
          <a:off x="3673269" y="564430"/>
          <a:ext cx="291656" cy="22741"/>
        </a:xfrm>
        <a:custGeom>
          <a:avLst/>
          <a:gdLst/>
          <a:ahLst/>
          <a:cxnLst/>
          <a:rect l="0" t="0" r="0" b="0"/>
          <a:pathLst>
            <a:path>
              <a:moveTo>
                <a:pt x="0" y="11370"/>
              </a:moveTo>
              <a:lnTo>
                <a:pt x="291656" y="11370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100" kern="1200"/>
        </a:p>
      </dsp:txBody>
      <dsp:txXfrm rot="19457599">
        <a:off x="3673269" y="568509"/>
        <a:ext cx="291656" cy="14582"/>
      </dsp:txXfrm>
    </dsp:sp>
    <dsp:sp modelId="{829CC39B-E3ED-4E93-BF6B-3A62029C75BA}">
      <dsp:nvSpPr>
        <dsp:cNvPr id="0" name=""/>
        <dsp:cNvSpPr/>
      </dsp:nvSpPr>
      <dsp:spPr>
        <a:xfrm>
          <a:off x="3937512" y="342672"/>
          <a:ext cx="1486341" cy="29603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вещественные</a:t>
          </a:r>
        </a:p>
      </dsp:txBody>
      <dsp:txXfrm>
        <a:off x="3937512" y="342672"/>
        <a:ext cx="1486341" cy="296036"/>
      </dsp:txXfrm>
    </dsp:sp>
    <dsp:sp modelId="{2970D670-8558-4183-A873-6940D2F89171}">
      <dsp:nvSpPr>
        <dsp:cNvPr id="0" name=""/>
        <dsp:cNvSpPr/>
      </dsp:nvSpPr>
      <dsp:spPr>
        <a:xfrm rot="2142401">
          <a:off x="3673269" y="734651"/>
          <a:ext cx="291656" cy="22741"/>
        </a:xfrm>
        <a:custGeom>
          <a:avLst/>
          <a:gdLst/>
          <a:ahLst/>
          <a:cxnLst/>
          <a:rect l="0" t="0" r="0" b="0"/>
          <a:pathLst>
            <a:path>
              <a:moveTo>
                <a:pt x="0" y="11370"/>
              </a:moveTo>
              <a:lnTo>
                <a:pt x="291656" y="11370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100" kern="1200"/>
        </a:p>
      </dsp:txBody>
      <dsp:txXfrm rot="2142401">
        <a:off x="3673269" y="738730"/>
        <a:ext cx="291656" cy="14582"/>
      </dsp:txXfrm>
    </dsp:sp>
    <dsp:sp modelId="{268C0C20-D79A-4DC3-A03B-0C2926FC98E5}">
      <dsp:nvSpPr>
        <dsp:cNvPr id="0" name=""/>
        <dsp:cNvSpPr/>
      </dsp:nvSpPr>
      <dsp:spPr>
        <a:xfrm>
          <a:off x="3937512" y="683114"/>
          <a:ext cx="1486341" cy="29603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логические</a:t>
          </a:r>
        </a:p>
      </dsp:txBody>
      <dsp:txXfrm>
        <a:off x="3937512" y="683114"/>
        <a:ext cx="1486341" cy="296036"/>
      </dsp:txXfrm>
    </dsp:sp>
    <dsp:sp modelId="{29EA4CBA-3B64-46B5-A755-15192226628F}">
      <dsp:nvSpPr>
        <dsp:cNvPr id="0" name=""/>
        <dsp:cNvSpPr/>
      </dsp:nvSpPr>
      <dsp:spPr>
        <a:xfrm rot="3907178">
          <a:off x="3537643" y="904872"/>
          <a:ext cx="562907" cy="22741"/>
        </a:xfrm>
        <a:custGeom>
          <a:avLst/>
          <a:gdLst/>
          <a:ahLst/>
          <a:cxnLst/>
          <a:rect l="0" t="0" r="0" b="0"/>
          <a:pathLst>
            <a:path>
              <a:moveTo>
                <a:pt x="0" y="11370"/>
              </a:moveTo>
              <a:lnTo>
                <a:pt x="562907" y="11370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100" kern="1200"/>
        </a:p>
      </dsp:txBody>
      <dsp:txXfrm rot="3907178">
        <a:off x="3537643" y="902170"/>
        <a:ext cx="562907" cy="28145"/>
      </dsp:txXfrm>
    </dsp:sp>
    <dsp:sp modelId="{F3E89F27-2682-407F-AE75-6612861B7CBE}">
      <dsp:nvSpPr>
        <dsp:cNvPr id="0" name=""/>
        <dsp:cNvSpPr/>
      </dsp:nvSpPr>
      <dsp:spPr>
        <a:xfrm>
          <a:off x="3937512" y="1023556"/>
          <a:ext cx="1486341" cy="29603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символьный</a:t>
          </a:r>
        </a:p>
      </dsp:txBody>
      <dsp:txXfrm>
        <a:off x="3937512" y="1023556"/>
        <a:ext cx="1486341" cy="296036"/>
      </dsp:txXfrm>
    </dsp:sp>
    <dsp:sp modelId="{FC682D13-DDDC-427A-85F5-AB92A6DE3CCE}">
      <dsp:nvSpPr>
        <dsp:cNvPr id="0" name=""/>
        <dsp:cNvSpPr/>
      </dsp:nvSpPr>
      <dsp:spPr>
        <a:xfrm rot="4099285">
          <a:off x="1775367" y="1543201"/>
          <a:ext cx="641119" cy="22741"/>
        </a:xfrm>
        <a:custGeom>
          <a:avLst/>
          <a:gdLst/>
          <a:ahLst/>
          <a:cxnLst/>
          <a:rect l="0" t="0" r="0" b="0"/>
          <a:pathLst>
            <a:path>
              <a:moveTo>
                <a:pt x="0" y="11370"/>
              </a:moveTo>
              <a:lnTo>
                <a:pt x="641119" y="11370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100" kern="1200"/>
        </a:p>
      </dsp:txBody>
      <dsp:txXfrm rot="4099285">
        <a:off x="1775367" y="1538544"/>
        <a:ext cx="641119" cy="32055"/>
      </dsp:txXfrm>
    </dsp:sp>
    <dsp:sp modelId="{AFD83BD1-7204-4ADC-B89B-0EC4E82B0312}">
      <dsp:nvSpPr>
        <dsp:cNvPr id="0" name=""/>
        <dsp:cNvSpPr/>
      </dsp:nvSpPr>
      <dsp:spPr>
        <a:xfrm>
          <a:off x="2214341" y="1704441"/>
          <a:ext cx="1486341" cy="29603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Ссылочные</a:t>
          </a:r>
        </a:p>
      </dsp:txBody>
      <dsp:txXfrm>
        <a:off x="2214341" y="1704441"/>
        <a:ext cx="1486341" cy="296036"/>
      </dsp:txXfrm>
    </dsp:sp>
    <dsp:sp modelId="{414F1B7D-CBC6-4580-8F72-666CE4E11544}">
      <dsp:nvSpPr>
        <dsp:cNvPr id="0" name=""/>
        <dsp:cNvSpPr/>
      </dsp:nvSpPr>
      <dsp:spPr>
        <a:xfrm rot="18289469">
          <a:off x="3611739" y="1670867"/>
          <a:ext cx="414715" cy="22741"/>
        </a:xfrm>
        <a:custGeom>
          <a:avLst/>
          <a:gdLst/>
          <a:ahLst/>
          <a:cxnLst/>
          <a:rect l="0" t="0" r="0" b="0"/>
          <a:pathLst>
            <a:path>
              <a:moveTo>
                <a:pt x="0" y="11370"/>
              </a:moveTo>
              <a:lnTo>
                <a:pt x="414715" y="11370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100" kern="1200"/>
        </a:p>
      </dsp:txBody>
      <dsp:txXfrm rot="18289469">
        <a:off x="3611739" y="1671870"/>
        <a:ext cx="414715" cy="20735"/>
      </dsp:txXfrm>
    </dsp:sp>
    <dsp:sp modelId="{79EAA1BE-8662-428D-BA18-D85587957188}">
      <dsp:nvSpPr>
        <dsp:cNvPr id="0" name=""/>
        <dsp:cNvSpPr/>
      </dsp:nvSpPr>
      <dsp:spPr>
        <a:xfrm>
          <a:off x="3937512" y="1363998"/>
          <a:ext cx="1486341" cy="29603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строки</a:t>
          </a:r>
        </a:p>
      </dsp:txBody>
      <dsp:txXfrm>
        <a:off x="3937512" y="1363998"/>
        <a:ext cx="1486341" cy="296036"/>
      </dsp:txXfrm>
    </dsp:sp>
    <dsp:sp modelId="{8BA06FCF-702A-4F84-AA92-A2A7145B0991}">
      <dsp:nvSpPr>
        <dsp:cNvPr id="0" name=""/>
        <dsp:cNvSpPr/>
      </dsp:nvSpPr>
      <dsp:spPr>
        <a:xfrm>
          <a:off x="3700683" y="1841088"/>
          <a:ext cx="236829" cy="22741"/>
        </a:xfrm>
        <a:custGeom>
          <a:avLst/>
          <a:gdLst/>
          <a:ahLst/>
          <a:cxnLst/>
          <a:rect l="0" t="0" r="0" b="0"/>
          <a:pathLst>
            <a:path>
              <a:moveTo>
                <a:pt x="0" y="11370"/>
              </a:moveTo>
              <a:lnTo>
                <a:pt x="236829" y="11370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100" kern="1200"/>
        </a:p>
      </dsp:txBody>
      <dsp:txXfrm>
        <a:off x="3700683" y="1846538"/>
        <a:ext cx="236829" cy="11841"/>
      </dsp:txXfrm>
    </dsp:sp>
    <dsp:sp modelId="{8F6EF0D7-C364-4FAF-9DD7-74F43802FC37}">
      <dsp:nvSpPr>
        <dsp:cNvPr id="0" name=""/>
        <dsp:cNvSpPr/>
      </dsp:nvSpPr>
      <dsp:spPr>
        <a:xfrm>
          <a:off x="3937512" y="1704441"/>
          <a:ext cx="1486341" cy="29603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массивы</a:t>
          </a:r>
        </a:p>
      </dsp:txBody>
      <dsp:txXfrm>
        <a:off x="3937512" y="1704441"/>
        <a:ext cx="1486341" cy="296036"/>
      </dsp:txXfrm>
    </dsp:sp>
    <dsp:sp modelId="{103B8F28-86C3-41FD-91CF-659946D35EC7}">
      <dsp:nvSpPr>
        <dsp:cNvPr id="0" name=""/>
        <dsp:cNvSpPr/>
      </dsp:nvSpPr>
      <dsp:spPr>
        <a:xfrm rot="3310531">
          <a:off x="3611739" y="2011309"/>
          <a:ext cx="414715" cy="22741"/>
        </a:xfrm>
        <a:custGeom>
          <a:avLst/>
          <a:gdLst/>
          <a:ahLst/>
          <a:cxnLst/>
          <a:rect l="0" t="0" r="0" b="0"/>
          <a:pathLst>
            <a:path>
              <a:moveTo>
                <a:pt x="0" y="11370"/>
              </a:moveTo>
              <a:lnTo>
                <a:pt x="414715" y="11370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100" kern="1200"/>
        </a:p>
      </dsp:txBody>
      <dsp:txXfrm rot="3310531">
        <a:off x="3611739" y="2012312"/>
        <a:ext cx="414715" cy="20735"/>
      </dsp:txXfrm>
    </dsp:sp>
    <dsp:sp modelId="{09C21299-7290-4427-937A-FB7D172FF5C9}">
      <dsp:nvSpPr>
        <dsp:cNvPr id="0" name=""/>
        <dsp:cNvSpPr/>
      </dsp:nvSpPr>
      <dsp:spPr>
        <a:xfrm>
          <a:off x="3937512" y="2044883"/>
          <a:ext cx="1486341" cy="29603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классы</a:t>
          </a:r>
        </a:p>
      </dsp:txBody>
      <dsp:txXfrm>
        <a:off x="3937512" y="2044883"/>
        <a:ext cx="1486341" cy="29603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6C333B-2D54-43C7-8DAE-A24AC09DD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1708</TotalTime>
  <Pages>17</Pages>
  <Words>3111</Words>
  <Characters>17733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Анастасия</cp:lastModifiedBy>
  <cp:revision>90</cp:revision>
  <dcterms:created xsi:type="dcterms:W3CDTF">2016-10-26T16:37:00Z</dcterms:created>
  <dcterms:modified xsi:type="dcterms:W3CDTF">2016-11-09T14:18:00Z</dcterms:modified>
</cp:coreProperties>
</file>