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805A63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МІНІСТЕРСТВО ОСВІТИ І НАУКИ УКРАЇНИ</w:t>
      </w:r>
    </w:p>
    <w:p w14:paraId="5818867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УНІВЕРСИТЕТ</w:t>
      </w:r>
    </w:p>
    <w:p w14:paraId="3FEA8E45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ПОЛІТЕХНІКА»</w:t>
      </w:r>
    </w:p>
    <w:p w14:paraId="2460B227" w14:textId="77777777" w:rsidR="005F1016" w:rsidRPr="006A5D8F" w:rsidRDefault="005F1016" w:rsidP="005F1016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 w:eastAsia="en-US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val="uk-UA" w:eastAsia="en-US"/>
        </w:rPr>
        <w:drawing>
          <wp:anchor distT="0" distB="0" distL="0" distR="0" simplePos="0" relativeHeight="251659264" behindDoc="1" locked="0" layoutInCell="1" allowOverlap="1" wp14:anchorId="0A85F02D" wp14:editId="0499E000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F47C7" w14:textId="77777777" w:rsidR="005F1016" w:rsidRPr="006A5D8F" w:rsidRDefault="005F1016" w:rsidP="005F1016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 w:eastAsia="en-US"/>
        </w:rPr>
      </w:pPr>
    </w:p>
    <w:p w14:paraId="75916D50" w14:textId="77777777" w:rsidR="005F1016" w:rsidRPr="005F1016" w:rsidRDefault="005F1016" w:rsidP="005F101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 w:eastAsia="en-US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 w:eastAsia="en-US"/>
        </w:rPr>
        <w:t>Факультет інформаційних технологій</w:t>
      </w:r>
    </w:p>
    <w:p w14:paraId="671B95F7" w14:textId="0D89869A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 w:eastAsia="en-US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 w:eastAsia="en-US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 управління</w:t>
      </w:r>
    </w:p>
    <w:p w14:paraId="285500F8" w14:textId="77777777" w:rsidR="005F1016" w:rsidRPr="006A5D8F" w:rsidRDefault="005F1016" w:rsidP="005F10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012F492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F7FCDB3" w14:textId="77777777" w:rsidR="005F1016" w:rsidRDefault="005F1016" w:rsidP="005F10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503372D" w14:textId="77777777" w:rsidR="005F1016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7688973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8C1CCB8" w14:textId="77777777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 xml:space="preserve"> </w:t>
      </w:r>
    </w:p>
    <w:p w14:paraId="706DBAEB" w14:textId="2BEFAAF5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роб</w:t>
      </w:r>
      <w:r w:rsidR="00F730FC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т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дисципліни</w:t>
      </w:r>
    </w:p>
    <w:p w14:paraId="3CA8C7C7" w14:textId="637F9471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 w:eastAsia="en-US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3204E14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</w:p>
    <w:p w14:paraId="00424ACA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3BE880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53240F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1F2748" w14:textId="77777777" w:rsidR="005F1016" w:rsidRDefault="005F1016" w:rsidP="005F1016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2C61A9" w14:textId="0454FB39" w:rsidR="005F1016" w:rsidRPr="00F44AF1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500E9B24">
        <w:rPr>
          <w:rFonts w:ascii="Times New Roman" w:eastAsia="Times New Roman" w:hAnsi="Times New Roman" w:cs="Times New Roman"/>
          <w:sz w:val="28"/>
          <w:szCs w:val="28"/>
        </w:rPr>
        <w:t>Викона</w:t>
      </w:r>
      <w:r w:rsidR="68AA3C24" w:rsidRPr="500E9B2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500E9B24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AB73FA" w14:textId="0B70E787" w:rsidR="005F1016" w:rsidRPr="00395C6A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4509E7DD">
        <w:rPr>
          <w:rFonts w:ascii="Times New Roman" w:eastAsia="Times New Roman" w:hAnsi="Times New Roman" w:cs="Times New Roman"/>
          <w:sz w:val="28"/>
          <w:szCs w:val="28"/>
        </w:rPr>
        <w:t>студен</w:t>
      </w:r>
      <w:proofErr w:type="spellEnd"/>
      <w:r w:rsidR="00395C6A">
        <w:rPr>
          <w:rFonts w:ascii="Times New Roman" w:eastAsia="Times New Roman" w:hAnsi="Times New Roman" w:cs="Times New Roman"/>
          <w:sz w:val="28"/>
          <w:szCs w:val="28"/>
          <w:lang w:val="uk-UA"/>
        </w:rPr>
        <w:t>т</w:t>
      </w:r>
      <w:r w:rsidRPr="4509E7DD">
        <w:rPr>
          <w:rFonts w:ascii="Times New Roman" w:eastAsia="Times New Roman" w:hAnsi="Times New Roman" w:cs="Times New Roman"/>
          <w:sz w:val="28"/>
          <w:szCs w:val="28"/>
        </w:rPr>
        <w:t xml:space="preserve"> групи 12</w:t>
      </w:r>
      <w:r w:rsidR="00395C6A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4509E7DD">
        <w:rPr>
          <w:rFonts w:ascii="Times New Roman" w:eastAsia="Times New Roman" w:hAnsi="Times New Roman" w:cs="Times New Roman"/>
          <w:sz w:val="28"/>
          <w:szCs w:val="28"/>
        </w:rPr>
        <w:t>-2</w:t>
      </w:r>
      <w:r w:rsidRPr="4509E7DD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4509E7DD">
        <w:rPr>
          <w:rFonts w:ascii="Times New Roman" w:eastAsia="Times New Roman" w:hAnsi="Times New Roman" w:cs="Times New Roman"/>
          <w:sz w:val="28"/>
          <w:szCs w:val="28"/>
        </w:rPr>
        <w:t>-</w:t>
      </w:r>
      <w:r w:rsidR="00395C6A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</w:p>
    <w:p w14:paraId="3C8D00A8" w14:textId="677B2FF9" w:rsidR="005F1016" w:rsidRPr="00395C6A" w:rsidRDefault="00395C6A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Шляхтін Т.С.</w:t>
      </w:r>
    </w:p>
    <w:p w14:paraId="085F07C6" w14:textId="4269D4A7" w:rsidR="005F1016" w:rsidRPr="00F44AF1" w:rsidRDefault="00F730FC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B9E922" w14:textId="143F5598" w:rsidR="005F1016" w:rsidRPr="005F1016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>. М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3496BC2F" w14:textId="4BD49D50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4672DE34" w14:textId="77777777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83FCE1" w14:textId="77777777" w:rsidR="005F1016" w:rsidRPr="00F44AF1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613C5D3C" w14:textId="460ABB9D" w:rsidR="00C00F2B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500E9B24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24CC466F" w14:textId="77777777" w:rsidR="00395C6A" w:rsidRPr="005F1016" w:rsidRDefault="00395C6A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0E9B3BD" w14:textId="4DB13CFB" w:rsidR="14D19901" w:rsidRDefault="14D19901" w:rsidP="500E9B24">
      <w:pPr>
        <w:spacing w:after="155"/>
        <w:ind w:left="10" w:right="77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00E9B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lastRenderedPageBreak/>
        <w:t xml:space="preserve">Практична робота №3  </w:t>
      </w:r>
    </w:p>
    <w:p w14:paraId="0482821E" w14:textId="3C9578DD" w:rsidR="14D19901" w:rsidRDefault="14D19901" w:rsidP="500E9B24">
      <w:pPr>
        <w:spacing w:after="157" w:line="261" w:lineRule="auto"/>
        <w:ind w:left="-5" w:right="62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00E9B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 xml:space="preserve">Тема: </w:t>
      </w:r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Написання тест-кейсів (Test Case).  </w:t>
      </w:r>
    </w:p>
    <w:p w14:paraId="6F0FA7BF" w14:textId="73F7594B" w:rsidR="14D19901" w:rsidRDefault="14D19901" w:rsidP="500E9B24">
      <w:pPr>
        <w:spacing w:after="153" w:line="261" w:lineRule="auto"/>
        <w:ind w:left="-5" w:right="62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00E9B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Мета:</w:t>
      </w:r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Набування навичок у написанні тест-кейсів різних пристроїв. </w:t>
      </w:r>
    </w:p>
    <w:p w14:paraId="7327798C" w14:textId="12F6575C" w:rsidR="14D19901" w:rsidRDefault="14D19901" w:rsidP="500E9B24">
      <w:pPr>
        <w:spacing w:after="4" w:line="261" w:lineRule="auto"/>
        <w:ind w:left="-5" w:right="62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00E9B2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"/>
        </w:rPr>
        <w:t>Завдання.</w:t>
      </w:r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 Придумайте об’єкт тестування. Це повинен буде будь-який об’єкт, який складається мінімум з 5 частин. (годинник, скейт, велосипед, монітор і </w:t>
      </w:r>
    </w:p>
    <w:p w14:paraId="153AB15A" w14:textId="58163892" w:rsidR="14D19901" w:rsidRDefault="14D19901" w:rsidP="500E9B24">
      <w:pPr>
        <w:spacing w:after="162" w:line="261" w:lineRule="auto"/>
        <w:ind w:left="-5" w:right="62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00E9B2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"/>
        </w:rPr>
        <w:t xml:space="preserve">т.п.) Напишіть не менше 20 тест кейсів до цього об’єкту, що зможуть оцінити його якість з точки зору продукту. Створіть *.pdf документ, де кратко опишіть ваш об’єкт та потім опишіть ваші тест-кейси. </w:t>
      </w:r>
    </w:p>
    <w:p w14:paraId="4BB6E657" w14:textId="77777777" w:rsidR="00395C6A" w:rsidRPr="006F6DBC" w:rsidRDefault="00395C6A" w:rsidP="00395C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/>
        </w:rPr>
      </w:pPr>
      <w:r w:rsidRPr="00395C6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k-UA"/>
        </w:rPr>
        <w:t>Об’єкт тестування: Настільний вентилятор</w:t>
      </w:r>
    </w:p>
    <w:p w14:paraId="42AF8587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t>Короткий опис об’єкта</w:t>
      </w:r>
    </w:p>
    <w:p w14:paraId="62A2516D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Настільний електричний вентилятор — пристрій для створення потоку повітря.</w:t>
      </w: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br/>
        <w:t>Складається з таких частин:</w:t>
      </w:r>
    </w:p>
    <w:p w14:paraId="081AA415" w14:textId="77777777" w:rsidR="00395C6A" w:rsidRPr="006F6DBC" w:rsidRDefault="00395C6A" w:rsidP="00395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Лопаті вентилятора</w:t>
      </w:r>
    </w:p>
    <w:p w14:paraId="0115792C" w14:textId="77777777" w:rsidR="00395C6A" w:rsidRPr="006F6DBC" w:rsidRDefault="00395C6A" w:rsidP="00395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Захисна решітка</w:t>
      </w:r>
    </w:p>
    <w:p w14:paraId="2FD641A9" w14:textId="77777777" w:rsidR="00395C6A" w:rsidRPr="006F6DBC" w:rsidRDefault="00395C6A" w:rsidP="00395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Кнопки керування швидкістю</w:t>
      </w:r>
    </w:p>
    <w:p w14:paraId="49A1BE79" w14:textId="77777777" w:rsidR="00395C6A" w:rsidRPr="006F6DBC" w:rsidRDefault="00395C6A" w:rsidP="00395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Основа (підставка)</w:t>
      </w:r>
    </w:p>
    <w:p w14:paraId="5D14F146" w14:textId="77777777" w:rsidR="00395C6A" w:rsidRPr="006F6DBC" w:rsidRDefault="00395C6A" w:rsidP="00395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Електричний кабель + штекер</w:t>
      </w:r>
    </w:p>
    <w:p w14:paraId="0778ED57" w14:textId="77777777" w:rsidR="00395C6A" w:rsidRPr="006F6DBC" w:rsidRDefault="00395C6A" w:rsidP="00395C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Моторний блок (необов’язково, але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логічно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4"/>
          <w:lang w:val="uk-UA"/>
        </w:rPr>
        <w:t>)</w:t>
      </w:r>
    </w:p>
    <w:p w14:paraId="4535CD17" w14:textId="77777777" w:rsidR="00395C6A" w:rsidRPr="006F6DBC" w:rsidRDefault="00395C6A" w:rsidP="0039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C09C4D2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k-UA"/>
        </w:rPr>
        <w:t>20 тест-кейсів для настільного вентилятора</w:t>
      </w:r>
    </w:p>
    <w:p w14:paraId="5DD0817B" w14:textId="77777777" w:rsidR="00395C6A" w:rsidRPr="006F6DBC" w:rsidRDefault="00395C6A" w:rsidP="00395C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30439AE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1. Назва: Перевірка увімкнення вентилятора</w:t>
      </w:r>
    </w:p>
    <w:p w14:paraId="7425948F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підключений до мережі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</w:p>
    <w:p w14:paraId="60C135AC" w14:textId="77777777" w:rsidR="00395C6A" w:rsidRPr="006F6DBC" w:rsidRDefault="00395C6A" w:rsidP="00395C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Натиснути кнопку включення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запускається на першій швидкості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Post-condition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Пристрій працює</w:t>
      </w:r>
    </w:p>
    <w:p w14:paraId="6F34EDE9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2. Назва: Перемикання на 2 швидкість</w:t>
      </w:r>
    </w:p>
    <w:p w14:paraId="5C97E919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Pre-condition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працює на 1 швидкості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Натиснути кнопку "2"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Швидкість обертання збільшується</w:t>
      </w:r>
    </w:p>
    <w:p w14:paraId="4AD63BD3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3. Перемикання на 3 швидкість</w:t>
      </w:r>
    </w:p>
    <w:p w14:paraId="17C1DC08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Pre-condition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працює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Натиснути кнопку "3"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Максимальна швидкість увімкнена</w:t>
      </w:r>
    </w:p>
    <w:p w14:paraId="0322D23C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 Вимкнення вентилятора</w:t>
      </w:r>
    </w:p>
    <w:p w14:paraId="69E80B88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Натиснути кнопку "0" / кнопку живлення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Лопаті зупиняються</w:t>
      </w:r>
    </w:p>
    <w:p w14:paraId="060F420B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5. Перевірка стабільності на столі</w:t>
      </w:r>
    </w:p>
    <w:p w14:paraId="12655E1D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Поставити вентилятор на рівну поверхню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Не хитається, не падає</w:t>
      </w:r>
    </w:p>
    <w:p w14:paraId="55D84843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6. Перевірка наявності повітряного потоку</w:t>
      </w:r>
    </w:p>
    <w:p w14:paraId="6559285A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Піднести лист паперу до решітки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Лист коливається в потоці повітря</w:t>
      </w:r>
    </w:p>
    <w:p w14:paraId="286DE1C2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7. Робота вентилятора протягом 5 хв на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макс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. швидкості</w:t>
      </w:r>
    </w:p>
    <w:p w14:paraId="1A7A99E2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Не перегрівається, не зупиняється</w:t>
      </w:r>
    </w:p>
    <w:p w14:paraId="6C6E34BD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8. Перевірка функції повороту в сторони</w:t>
      </w:r>
    </w:p>
    <w:p w14:paraId="5AEA14FE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Натиснути кнопку повороту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починає коливатися вліво-вправо</w:t>
      </w:r>
    </w:p>
    <w:p w14:paraId="6134487C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9. Перевірка зупинки повороту</w:t>
      </w:r>
    </w:p>
    <w:p w14:paraId="2DCDB2B0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Поворот блокується, корпус стає нерухомим</w:t>
      </w:r>
    </w:p>
    <w:p w14:paraId="474CC428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10. Перевірка рівня шуму (суб’єктивна)</w:t>
      </w:r>
    </w:p>
    <w:p w14:paraId="670E118A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Шум не перевищує допустимого рівня (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комфортно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кімнати)</w:t>
      </w:r>
    </w:p>
    <w:p w14:paraId="21C3C143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11. Перевірка довжини кабелю</w:t>
      </w:r>
    </w:p>
    <w:p w14:paraId="6DD9F0EB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Кабель достатній для встановлення на стіл (не менше 1 м)</w:t>
      </w:r>
    </w:p>
    <w:p w14:paraId="5CFC4F72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12. Тест якості збірки решітки</w:t>
      </w:r>
    </w:p>
    <w:p w14:paraId="5680ADCA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Кроки: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Торкнутись решітки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Вона не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люфтить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, щільно закріплена</w:t>
      </w:r>
    </w:p>
    <w:p w14:paraId="2198155F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13. Перевірка безпеки — неможливість дістати лопаті пальцями</w:t>
      </w:r>
    </w:p>
    <w:p w14:paraId="6278A212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Пальці не проходять через отвори</w:t>
      </w:r>
    </w:p>
    <w:p w14:paraId="48EE6E18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14. Перевірка запаху при роботі</w:t>
      </w:r>
    </w:p>
    <w:p w14:paraId="7E027B96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Немає запаху горілої проводки</w:t>
      </w:r>
    </w:p>
    <w:p w14:paraId="404C26C6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15. Перевірка роботи при незначній вібрації поверхні</w:t>
      </w:r>
    </w:p>
    <w:p w14:paraId="44784861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не зсувається</w:t>
      </w:r>
    </w:p>
    <w:p w14:paraId="557D91E5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16. Негативний тест — спроба увімкнути без підключення до мережі</w:t>
      </w:r>
    </w:p>
    <w:p w14:paraId="4D52E42B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Вентилятор не вмикається</w:t>
      </w:r>
    </w:p>
    <w:p w14:paraId="000827A2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17. Тест натискання кнопок багато разів (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stress-test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53E51571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Кнопки не заїдають</w:t>
      </w:r>
    </w:p>
    <w:p w14:paraId="1674749C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18. Перевірка роботи після вимкнення/включення мережі</w:t>
      </w:r>
    </w:p>
    <w:p w14:paraId="0CAA3CA6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Повертається до стандартного режиму або відключений (залежить від моделі)</w:t>
      </w:r>
    </w:p>
    <w:p w14:paraId="79E553B7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19. Перевірка охолодження мотору після тривалої роботи</w:t>
      </w:r>
    </w:p>
    <w:p w14:paraId="6DC98226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Мотор не надто гарячий</w:t>
      </w:r>
    </w:p>
    <w:p w14:paraId="6692D095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20. Перевірка енергоспоживання</w:t>
      </w:r>
    </w:p>
    <w:p w14:paraId="2958C9CF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Відповідає значенню у паспорті (наприклад 30W)</w:t>
      </w:r>
    </w:p>
    <w:p w14:paraId="4E42D055" w14:textId="77777777" w:rsidR="00395C6A" w:rsidRPr="006F6DBC" w:rsidRDefault="00395C6A" w:rsidP="0039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43F2751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uk-UA"/>
        </w:rPr>
        <w:t xml:space="preserve">Контрольні питання </w:t>
      </w:r>
    </w:p>
    <w:p w14:paraId="35D4317B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1. Навіщо потрібні тест-кейси?</w:t>
      </w:r>
    </w:p>
    <w:p w14:paraId="287B1A9F" w14:textId="77777777" w:rsidR="00395C6A" w:rsidRPr="006F6DBC" w:rsidRDefault="00395C6A" w:rsidP="00395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Щоб формалізувати перевірку продукту</w:t>
      </w:r>
    </w:p>
    <w:p w14:paraId="15B8FE8F" w14:textId="77777777" w:rsidR="00395C6A" w:rsidRPr="006F6DBC" w:rsidRDefault="00395C6A" w:rsidP="00395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Для відтворюваності тестування</w:t>
      </w:r>
    </w:p>
    <w:p w14:paraId="750A81A6" w14:textId="77777777" w:rsidR="00395C6A" w:rsidRPr="006F6DBC" w:rsidRDefault="00395C6A" w:rsidP="00395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Для фіксації очікуваної поведінки</w:t>
      </w:r>
    </w:p>
    <w:p w14:paraId="2F1CA502" w14:textId="77777777" w:rsidR="00395C6A" w:rsidRPr="006F6DBC" w:rsidRDefault="00395C6A" w:rsidP="00395C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 xml:space="preserve">Щоб будь-який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тестувальник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міг повторити перевірку</w:t>
      </w:r>
    </w:p>
    <w:p w14:paraId="78F3002F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2. Основні атрибути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Test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Case</w:t>
      </w:r>
      <w:proofErr w:type="spellEnd"/>
    </w:p>
    <w:p w14:paraId="1D5B0FB3" w14:textId="77777777" w:rsidR="00395C6A" w:rsidRPr="006F6DBC" w:rsidRDefault="00395C6A" w:rsidP="00395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Назва</w:t>
      </w:r>
    </w:p>
    <w:p w14:paraId="49760CFC" w14:textId="77777777" w:rsidR="00395C6A" w:rsidRPr="006F6DBC" w:rsidRDefault="00395C6A" w:rsidP="00395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Опис</w:t>
      </w:r>
    </w:p>
    <w:p w14:paraId="50DCF9E9" w14:textId="77777777" w:rsidR="00395C6A" w:rsidRPr="006F6DBC" w:rsidRDefault="00395C6A" w:rsidP="00395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Передумови (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Pre-condition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14:paraId="486C3BBB" w14:textId="77777777" w:rsidR="00395C6A" w:rsidRPr="006F6DBC" w:rsidRDefault="00395C6A" w:rsidP="00395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Кроки виконання (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Steps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14:paraId="7B3C57D6" w14:textId="77777777" w:rsidR="00395C6A" w:rsidRPr="006F6DBC" w:rsidRDefault="00395C6A" w:rsidP="00395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Очікуваний результат (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Expected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14:paraId="5502A3F4" w14:textId="77777777" w:rsidR="00395C6A" w:rsidRPr="006F6DBC" w:rsidRDefault="00395C6A" w:rsidP="00395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Постумови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Post-condition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14:paraId="6158A12E" w14:textId="77777777" w:rsidR="00395C6A" w:rsidRPr="006F6DBC" w:rsidRDefault="00395C6A" w:rsidP="00395C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Пріоритет / тип (необов’язково)</w:t>
      </w:r>
    </w:p>
    <w:p w14:paraId="202C3DE0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3. Типи тест-кейсів</w:t>
      </w:r>
    </w:p>
    <w:p w14:paraId="5C4E7DE2" w14:textId="77777777" w:rsidR="00395C6A" w:rsidRPr="006F6DBC" w:rsidRDefault="00395C6A" w:rsidP="00395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Позитивні</w:t>
      </w:r>
    </w:p>
    <w:p w14:paraId="4A403A31" w14:textId="77777777" w:rsidR="00395C6A" w:rsidRPr="006F6DBC" w:rsidRDefault="00395C6A" w:rsidP="00395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Негативні</w:t>
      </w:r>
    </w:p>
    <w:p w14:paraId="1D0543A4" w14:textId="77777777" w:rsidR="00395C6A" w:rsidRPr="006F6DBC" w:rsidRDefault="00395C6A" w:rsidP="00395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Функціональні</w:t>
      </w:r>
    </w:p>
    <w:p w14:paraId="6E00BC3F" w14:textId="77777777" w:rsidR="00395C6A" w:rsidRPr="006F6DBC" w:rsidRDefault="00395C6A" w:rsidP="00395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Нефункціональні</w:t>
      </w:r>
    </w:p>
    <w:p w14:paraId="2D42BCA4" w14:textId="77777777" w:rsidR="00395C6A" w:rsidRPr="006F6DBC" w:rsidRDefault="00395C6A" w:rsidP="00395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Регресійні</w:t>
      </w:r>
    </w:p>
    <w:p w14:paraId="744BADE0" w14:textId="77777777" w:rsidR="00395C6A" w:rsidRPr="006F6DBC" w:rsidRDefault="00395C6A" w:rsidP="00395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Інтеграційні</w:t>
      </w:r>
    </w:p>
    <w:p w14:paraId="165A6376" w14:textId="77777777" w:rsidR="00395C6A" w:rsidRPr="006F6DBC" w:rsidRDefault="00395C6A" w:rsidP="00395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Системні</w:t>
      </w:r>
    </w:p>
    <w:p w14:paraId="24A66DBA" w14:textId="77777777" w:rsidR="00395C6A" w:rsidRPr="006F6DBC" w:rsidRDefault="00395C6A" w:rsidP="00395C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Smoke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/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Sanity</w:t>
      </w:r>
      <w:proofErr w:type="spellEnd"/>
    </w:p>
    <w:p w14:paraId="1FCC3377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 Що таке негативний тест-кейс?</w:t>
      </w:r>
    </w:p>
    <w:p w14:paraId="77DF2D3A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Тест-кейс, який перевіряє неправильні, помилкові,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невалідні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або несподівані дії користувача чи системи.</w:t>
      </w:r>
    </w:p>
    <w:p w14:paraId="47D6F179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5. Що повинен знати </w:t>
      </w:r>
      <w:proofErr w:type="spellStart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тестувальник</w:t>
      </w:r>
      <w:proofErr w:type="spellEnd"/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?</w:t>
      </w:r>
    </w:p>
    <w:p w14:paraId="1BFA7BE9" w14:textId="77777777" w:rsidR="00395C6A" w:rsidRPr="006F6DBC" w:rsidRDefault="00395C6A" w:rsidP="00395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Основи тестування</w:t>
      </w:r>
    </w:p>
    <w:p w14:paraId="73706206" w14:textId="77777777" w:rsidR="00395C6A" w:rsidRPr="006F6DBC" w:rsidRDefault="00395C6A" w:rsidP="00395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Життєвий цикл ПЗ</w:t>
      </w:r>
    </w:p>
    <w:p w14:paraId="396D6BDA" w14:textId="77777777" w:rsidR="00395C6A" w:rsidRPr="006F6DBC" w:rsidRDefault="00395C6A" w:rsidP="00395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Типи тестування</w:t>
      </w:r>
    </w:p>
    <w:p w14:paraId="35CF64C9" w14:textId="77777777" w:rsidR="00395C6A" w:rsidRPr="006F6DBC" w:rsidRDefault="00395C6A" w:rsidP="00395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Написання тест-кейсів</w:t>
      </w:r>
    </w:p>
    <w:p w14:paraId="705A3DA5" w14:textId="77777777" w:rsidR="00395C6A" w:rsidRPr="006F6DBC" w:rsidRDefault="00395C6A" w:rsidP="00395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Аналіз вимог</w:t>
      </w:r>
    </w:p>
    <w:p w14:paraId="50FBDFD9" w14:textId="77777777" w:rsidR="00395C6A" w:rsidRPr="006F6DBC" w:rsidRDefault="00395C6A" w:rsidP="00395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Основи роботи з баг-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трекерами</w:t>
      </w:r>
      <w:proofErr w:type="spellEnd"/>
    </w:p>
    <w:p w14:paraId="69C759E0" w14:textId="77777777" w:rsidR="00395C6A" w:rsidRPr="006F6DBC" w:rsidRDefault="00395C6A" w:rsidP="00395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Інструменти тестування</w:t>
      </w:r>
    </w:p>
    <w:p w14:paraId="1FCFE29C" w14:textId="77777777" w:rsidR="00395C6A" w:rsidRPr="006F6DBC" w:rsidRDefault="00395C6A" w:rsidP="00395C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SQL, API, базові команди </w:t>
      </w:r>
      <w:proofErr w:type="spellStart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>Linux</w:t>
      </w:r>
      <w:proofErr w:type="spellEnd"/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(бажано)</w:t>
      </w:r>
    </w:p>
    <w:p w14:paraId="0535344C" w14:textId="77777777" w:rsidR="00395C6A" w:rsidRPr="006F6DBC" w:rsidRDefault="00395C6A" w:rsidP="00395C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23EEDF" w14:textId="77777777" w:rsidR="00395C6A" w:rsidRPr="006F6DBC" w:rsidRDefault="00395C6A" w:rsidP="00395C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6. Скільки основних принципів тестування?</w:t>
      </w:r>
    </w:p>
    <w:p w14:paraId="2E8FC1BF" w14:textId="056ECE49" w:rsidR="00395C6A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F6DB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міжнародному ISTQB — </w:t>
      </w:r>
      <w:r w:rsidRPr="006F6DBC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7 принципів тестування</w:t>
      </w:r>
      <w:r w:rsidRPr="006F6DB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12F64C9" w14:textId="323A35EF" w:rsidR="00395C6A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B664F8E" w14:textId="77777777" w:rsidR="00395C6A" w:rsidRPr="00395C6A" w:rsidRDefault="00395C6A" w:rsidP="00395C6A">
      <w:pPr>
        <w:pStyle w:val="1"/>
        <w:rPr>
          <w:rFonts w:ascii="Times New Roman" w:eastAsia="Times New Roman" w:hAnsi="Times New Roman" w:cs="Times New Roman"/>
          <w:color w:val="000000" w:themeColor="text1"/>
        </w:rPr>
      </w:pPr>
      <w:r w:rsidRPr="00395C6A">
        <w:rPr>
          <w:rStyle w:val="ad"/>
          <w:bCs w:val="0"/>
          <w:color w:val="000000" w:themeColor="text1"/>
        </w:rPr>
        <w:lastRenderedPageBreak/>
        <w:t>Висновок</w:t>
      </w:r>
    </w:p>
    <w:p w14:paraId="5F06D2ED" w14:textId="77777777" w:rsidR="00395C6A" w:rsidRPr="00395C6A" w:rsidRDefault="00395C6A" w:rsidP="00395C6A">
      <w:pPr>
        <w:pStyle w:val="ae"/>
        <w:rPr>
          <w:sz w:val="28"/>
        </w:rPr>
      </w:pPr>
      <w:r w:rsidRPr="00395C6A">
        <w:rPr>
          <w:sz w:val="28"/>
        </w:rPr>
        <w:t>Було створено об’єкт тестування — настільний вентилятор, описано його частини та розроблено 20 тест-кейсів для оцінки якості та функціональності. Тест-кейси охоплюють позитивні та негативні сценарії, перевірку безпеки, надійності та зручності. Робота показала важливість систематичного тестування для підвищення якості продукту.</w:t>
      </w:r>
    </w:p>
    <w:p w14:paraId="7E33CD2A" w14:textId="77777777" w:rsidR="00395C6A" w:rsidRPr="006F6DBC" w:rsidRDefault="00395C6A" w:rsidP="0039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1" w:name="_GoBack"/>
      <w:bookmarkEnd w:id="1"/>
    </w:p>
    <w:p w14:paraId="3E384A54" w14:textId="2DD9556F" w:rsidR="500E9B24" w:rsidRPr="00395C6A" w:rsidRDefault="500E9B24" w:rsidP="500E9B24">
      <w:pPr>
        <w:spacing w:after="0" w:line="360" w:lineRule="auto"/>
        <w:jc w:val="center"/>
        <w:rPr>
          <w:lang w:val="uk-UA"/>
        </w:rPr>
      </w:pPr>
    </w:p>
    <w:sectPr w:rsidR="500E9B24" w:rsidRPr="00395C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4EAFA"/>
    <w:multiLevelType w:val="hybridMultilevel"/>
    <w:tmpl w:val="7F6018C6"/>
    <w:lvl w:ilvl="0" w:tplc="A590F37E">
      <w:start w:val="1"/>
      <w:numFmt w:val="decimal"/>
      <w:lvlText w:val="%1."/>
      <w:lvlJc w:val="left"/>
      <w:pPr>
        <w:ind w:left="280" w:hanging="360"/>
      </w:pPr>
      <w:rPr>
        <w:rFonts w:ascii="Times New Roman" w:hAnsi="Times New Roman" w:hint="default"/>
      </w:rPr>
    </w:lvl>
    <w:lvl w:ilvl="1" w:tplc="B7A6D816">
      <w:start w:val="1"/>
      <w:numFmt w:val="lowerLetter"/>
      <w:lvlText w:val="%2."/>
      <w:lvlJc w:val="left"/>
      <w:pPr>
        <w:ind w:left="1440" w:hanging="360"/>
      </w:pPr>
    </w:lvl>
    <w:lvl w:ilvl="2" w:tplc="79B8F0BE">
      <w:start w:val="1"/>
      <w:numFmt w:val="lowerRoman"/>
      <w:lvlText w:val="%3."/>
      <w:lvlJc w:val="right"/>
      <w:pPr>
        <w:ind w:left="2160" w:hanging="180"/>
      </w:pPr>
    </w:lvl>
    <w:lvl w:ilvl="3" w:tplc="3DF66744">
      <w:start w:val="1"/>
      <w:numFmt w:val="decimal"/>
      <w:lvlText w:val="%4."/>
      <w:lvlJc w:val="left"/>
      <w:pPr>
        <w:ind w:left="2880" w:hanging="360"/>
      </w:pPr>
    </w:lvl>
    <w:lvl w:ilvl="4" w:tplc="18446D78">
      <w:start w:val="1"/>
      <w:numFmt w:val="lowerLetter"/>
      <w:lvlText w:val="%5."/>
      <w:lvlJc w:val="left"/>
      <w:pPr>
        <w:ind w:left="3600" w:hanging="360"/>
      </w:pPr>
    </w:lvl>
    <w:lvl w:ilvl="5" w:tplc="01AA12F4">
      <w:start w:val="1"/>
      <w:numFmt w:val="lowerRoman"/>
      <w:lvlText w:val="%6."/>
      <w:lvlJc w:val="right"/>
      <w:pPr>
        <w:ind w:left="4320" w:hanging="180"/>
      </w:pPr>
    </w:lvl>
    <w:lvl w:ilvl="6" w:tplc="8A1A6772">
      <w:start w:val="1"/>
      <w:numFmt w:val="decimal"/>
      <w:lvlText w:val="%7."/>
      <w:lvlJc w:val="left"/>
      <w:pPr>
        <w:ind w:left="5040" w:hanging="360"/>
      </w:pPr>
    </w:lvl>
    <w:lvl w:ilvl="7" w:tplc="E334F720">
      <w:start w:val="1"/>
      <w:numFmt w:val="lowerLetter"/>
      <w:lvlText w:val="%8."/>
      <w:lvlJc w:val="left"/>
      <w:pPr>
        <w:ind w:left="5760" w:hanging="360"/>
      </w:pPr>
    </w:lvl>
    <w:lvl w:ilvl="8" w:tplc="2ACAE5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F819E"/>
    <w:multiLevelType w:val="hybridMultilevel"/>
    <w:tmpl w:val="32D6A7A2"/>
    <w:lvl w:ilvl="0" w:tplc="99B8A6E2">
      <w:start w:val="1"/>
      <w:numFmt w:val="bullet"/>
      <w:lvlText w:val="•"/>
      <w:lvlJc w:val="left"/>
      <w:pPr>
        <w:ind w:left="721" w:hanging="360"/>
      </w:pPr>
      <w:rPr>
        <w:rFonts w:ascii="Arial" w:hAnsi="Arial" w:hint="default"/>
      </w:rPr>
    </w:lvl>
    <w:lvl w:ilvl="1" w:tplc="D77076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E02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C28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E26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504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C864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C88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589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0306E"/>
    <w:multiLevelType w:val="multilevel"/>
    <w:tmpl w:val="776A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973F6"/>
    <w:multiLevelType w:val="multilevel"/>
    <w:tmpl w:val="072C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D5126B"/>
    <w:multiLevelType w:val="multilevel"/>
    <w:tmpl w:val="9D7A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23E8E"/>
    <w:multiLevelType w:val="multilevel"/>
    <w:tmpl w:val="2ABC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63548"/>
    <w:multiLevelType w:val="multilevel"/>
    <w:tmpl w:val="77AE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555D0"/>
    <w:multiLevelType w:val="hybridMultilevel"/>
    <w:tmpl w:val="1E0E6F74"/>
    <w:lvl w:ilvl="0" w:tplc="1576C47C">
      <w:start w:val="1"/>
      <w:numFmt w:val="bullet"/>
      <w:lvlText w:val="-"/>
      <w:lvlJc w:val="left"/>
      <w:pPr>
        <w:ind w:left="166" w:hanging="360"/>
      </w:pPr>
      <w:rPr>
        <w:rFonts w:ascii="Times New Roman" w:hAnsi="Times New Roman" w:hint="default"/>
      </w:rPr>
    </w:lvl>
    <w:lvl w:ilvl="1" w:tplc="7FDC8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CC0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85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A7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38F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BA85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E88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42D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AF77FC"/>
    <w:multiLevelType w:val="multilevel"/>
    <w:tmpl w:val="AF8C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016"/>
    <w:rsid w:val="00395C6A"/>
    <w:rsid w:val="00580130"/>
    <w:rsid w:val="005F1016"/>
    <w:rsid w:val="00761B18"/>
    <w:rsid w:val="009C1201"/>
    <w:rsid w:val="00C00F2B"/>
    <w:rsid w:val="00CC5BF3"/>
    <w:rsid w:val="00E07774"/>
    <w:rsid w:val="00F730FC"/>
    <w:rsid w:val="05EEC674"/>
    <w:rsid w:val="06C41C2B"/>
    <w:rsid w:val="0A14C393"/>
    <w:rsid w:val="0A670B1B"/>
    <w:rsid w:val="0B0F96D3"/>
    <w:rsid w:val="0EEDE05F"/>
    <w:rsid w:val="11E93CD2"/>
    <w:rsid w:val="1360F631"/>
    <w:rsid w:val="14D19901"/>
    <w:rsid w:val="171BAF8F"/>
    <w:rsid w:val="17ACE2EB"/>
    <w:rsid w:val="1AB8C97E"/>
    <w:rsid w:val="1BD65398"/>
    <w:rsid w:val="1DC4DBE2"/>
    <w:rsid w:val="1EAB6A5E"/>
    <w:rsid w:val="1F430FD6"/>
    <w:rsid w:val="1F43CCE9"/>
    <w:rsid w:val="1F74D32F"/>
    <w:rsid w:val="1FF8140B"/>
    <w:rsid w:val="208228C3"/>
    <w:rsid w:val="21138481"/>
    <w:rsid w:val="211994F0"/>
    <w:rsid w:val="216D78EA"/>
    <w:rsid w:val="22715221"/>
    <w:rsid w:val="23C166A0"/>
    <w:rsid w:val="29517970"/>
    <w:rsid w:val="2A7BB3F0"/>
    <w:rsid w:val="2AA80F79"/>
    <w:rsid w:val="30A0F906"/>
    <w:rsid w:val="31A517E1"/>
    <w:rsid w:val="33EE9A5D"/>
    <w:rsid w:val="367C9FF0"/>
    <w:rsid w:val="3762E44A"/>
    <w:rsid w:val="3A5981F3"/>
    <w:rsid w:val="3B54B9FE"/>
    <w:rsid w:val="3B724C66"/>
    <w:rsid w:val="3C4C37CA"/>
    <w:rsid w:val="413F7D0E"/>
    <w:rsid w:val="41B4EDE0"/>
    <w:rsid w:val="4509E7DD"/>
    <w:rsid w:val="468761B4"/>
    <w:rsid w:val="4A11220D"/>
    <w:rsid w:val="4F3D4077"/>
    <w:rsid w:val="4F6839B4"/>
    <w:rsid w:val="500E9B24"/>
    <w:rsid w:val="52F68AB6"/>
    <w:rsid w:val="531497C2"/>
    <w:rsid w:val="53E059F3"/>
    <w:rsid w:val="546BDA86"/>
    <w:rsid w:val="58D392DD"/>
    <w:rsid w:val="59685C65"/>
    <w:rsid w:val="5D5324E0"/>
    <w:rsid w:val="5D71A52A"/>
    <w:rsid w:val="61449B49"/>
    <w:rsid w:val="63DF975F"/>
    <w:rsid w:val="650AB910"/>
    <w:rsid w:val="68AA3C24"/>
    <w:rsid w:val="70329FF3"/>
    <w:rsid w:val="70368886"/>
    <w:rsid w:val="76550F97"/>
    <w:rsid w:val="77498126"/>
    <w:rsid w:val="7DF6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61D3"/>
  <w15:chartTrackingRefBased/>
  <w15:docId w15:val="{45E3406D-D409-493B-9C6E-3F60E97A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1016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0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0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0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0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0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0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0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F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0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F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01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uk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F1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016"/>
    <w:pPr>
      <w:ind w:left="720"/>
      <w:contextualSpacing/>
    </w:pPr>
    <w:rPr>
      <w:rFonts w:asciiTheme="minorHAnsi" w:eastAsiaTheme="minorHAnsi" w:hAnsiTheme="minorHAnsi" w:cstheme="minorBidi"/>
      <w:kern w:val="2"/>
      <w:lang w:val="uk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F1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F1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0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500E9B24"/>
    <w:rPr>
      <w:color w:val="467886"/>
      <w:u w:val="single"/>
    </w:rPr>
  </w:style>
  <w:style w:type="character" w:styleId="ad">
    <w:name w:val="Strong"/>
    <w:basedOn w:val="a0"/>
    <w:uiPriority w:val="22"/>
    <w:qFormat/>
    <w:rsid w:val="00395C6A"/>
    <w:rPr>
      <w:b/>
      <w:bCs/>
    </w:rPr>
  </w:style>
  <w:style w:type="paragraph" w:styleId="ae">
    <w:name w:val="Normal (Web)"/>
    <w:basedOn w:val="a"/>
    <w:uiPriority w:val="99"/>
    <w:semiHidden/>
    <w:unhideWhenUsed/>
    <w:rsid w:val="00395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0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AB18FB59D0F64AA2C3699627A15C9E" ma:contentTypeVersion="7" ma:contentTypeDescription="Create a new document." ma:contentTypeScope="" ma:versionID="786425521ee799e582e3c44b770c3135">
  <xsd:schema xmlns:xsd="http://www.w3.org/2001/XMLSchema" xmlns:xs="http://www.w3.org/2001/XMLSchema" xmlns:p="http://schemas.microsoft.com/office/2006/metadata/properties" xmlns:ns2="43dac9a1-9f93-428d-8ef7-b3aeb526fb05" targetNamespace="http://schemas.microsoft.com/office/2006/metadata/properties" ma:root="true" ma:fieldsID="aae2991188f635c04dc8cad1d04bf061" ns2:_="">
    <xsd:import namespace="43dac9a1-9f93-428d-8ef7-b3aeb526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c9a1-9f93-428d-8ef7-b3aeb526f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33E939-08E9-4F67-B9C6-A69D6590F1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ac9a1-9f93-428d-8ef7-b3aeb526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C3AFC8-F612-4378-8828-5A4926397D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F0A32C0-D379-48D9-8C4F-E94B7AC273F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3139</Words>
  <Characters>1790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Юлія Олександрівна</dc:creator>
  <cp:keywords/>
  <dc:description/>
  <cp:lastModifiedBy>Шляхтін Тимур Станіславович</cp:lastModifiedBy>
  <cp:revision>2</cp:revision>
  <dcterms:created xsi:type="dcterms:W3CDTF">2025-11-22T18:36:00Z</dcterms:created>
  <dcterms:modified xsi:type="dcterms:W3CDTF">2025-11-22T18:36:00Z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0x01010066AB18FB59D0F64AA2C3699627A15C9E</vt:lpwstr>
  </property>
</Properties>
</file>