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5101" w14:textId="0DBD31DB" w:rsidR="00A304D1" w:rsidRPr="00C523B6" w:rsidRDefault="00C523B6" w:rsidP="003416A8">
      <w:pPr>
        <w:pStyle w:val="a5"/>
        <w:jc w:val="center"/>
        <w:rPr>
          <w:u w:val="single"/>
          <w:lang w:val="ru-RU"/>
        </w:rPr>
      </w:pPr>
      <w:r w:rsidRPr="00C523B6">
        <w:rPr>
          <w:u w:val="single"/>
          <w:lang w:val="ru-RU"/>
        </w:rPr>
        <w:t>Лабораторная №</w:t>
      </w:r>
      <w:r w:rsidR="00A77498">
        <w:rPr>
          <w:u w:val="single"/>
          <w:lang w:val="ru-RU"/>
        </w:rPr>
        <w:t>1</w:t>
      </w:r>
    </w:p>
    <w:p w14:paraId="34E05334" w14:textId="77777777" w:rsidR="00C523B6" w:rsidRPr="00EF6A85" w:rsidRDefault="00C523B6" w:rsidP="00C523B6">
      <w:pPr>
        <w:pStyle w:val="a5"/>
        <w:jc w:val="center"/>
        <w:rPr>
          <w:lang w:val="ru-RU"/>
        </w:rPr>
      </w:pPr>
      <w:r>
        <w:t>Spring</w:t>
      </w:r>
      <w:r w:rsidRPr="00EF6A85">
        <w:rPr>
          <w:lang w:val="ru-RU"/>
        </w:rPr>
        <w:t xml:space="preserve"> </w:t>
      </w:r>
      <w:r>
        <w:t>Framework</w:t>
      </w:r>
      <w:r w:rsidRPr="00EF6A85">
        <w:rPr>
          <w:lang w:val="ru-RU"/>
        </w:rPr>
        <w:t>.</w:t>
      </w:r>
    </w:p>
    <w:p w14:paraId="1CE4C271" w14:textId="77777777" w:rsidR="00C523B6" w:rsidRPr="00C523B6" w:rsidRDefault="00C523B6" w:rsidP="00C523B6">
      <w:pPr>
        <w:pStyle w:val="a5"/>
        <w:jc w:val="center"/>
        <w:rPr>
          <w:lang w:val="ru-RU"/>
        </w:rPr>
      </w:pPr>
      <w:r w:rsidRPr="00C523B6">
        <w:rPr>
          <w:lang w:val="ru-RU"/>
        </w:rPr>
        <w:t xml:space="preserve">Разработка </w:t>
      </w:r>
      <w:r>
        <w:t>WEB</w:t>
      </w:r>
      <w:r w:rsidRPr="00C523B6">
        <w:rPr>
          <w:lang w:val="ru-RU"/>
        </w:rPr>
        <w:t xml:space="preserve"> приложений на основе фреймворка </w:t>
      </w:r>
      <w:r w:rsidRPr="00C523B6">
        <w:rPr>
          <w:b/>
        </w:rPr>
        <w:t>Spring</w:t>
      </w:r>
      <w:r w:rsidRPr="00C523B6">
        <w:rPr>
          <w:b/>
          <w:lang w:val="ru-RU"/>
        </w:rPr>
        <w:t xml:space="preserve"> </w:t>
      </w:r>
      <w:r w:rsidRPr="00C523B6">
        <w:rPr>
          <w:b/>
        </w:rPr>
        <w:t>MVC</w:t>
      </w:r>
      <w:r>
        <w:rPr>
          <w:lang w:val="ru-RU"/>
        </w:rPr>
        <w:t>.</w:t>
      </w:r>
    </w:p>
    <w:p w14:paraId="0F0426A5" w14:textId="77777777" w:rsidR="00A304D1" w:rsidRDefault="00A304D1" w:rsidP="003416A8">
      <w:pPr>
        <w:spacing w:after="0"/>
        <w:rPr>
          <w:lang w:val="ru-RU"/>
        </w:rPr>
      </w:pPr>
    </w:p>
    <w:p w14:paraId="2D4B4742" w14:textId="77777777" w:rsidR="00EF6A85" w:rsidRPr="00E20764" w:rsidRDefault="00C16E57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04D1">
        <w:rPr>
          <w:lang w:val="ru-RU"/>
        </w:rPr>
        <w:br/>
      </w:r>
      <w:r w:rsidR="00EF6A85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             Для начала необходимо создать проект в среде разработки (</w:t>
      </w:r>
      <w:r w:rsidR="00EF6A85" w:rsidRPr="00E20764">
        <w:rPr>
          <w:rFonts w:ascii="Times New Roman" w:hAnsi="Times New Roman" w:cs="Times New Roman"/>
          <w:sz w:val="28"/>
          <w:szCs w:val="28"/>
        </w:rPr>
        <w:t>IntelliJ</w:t>
      </w:r>
      <w:r w:rsidR="00EF6A85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(желательно), </w:t>
      </w:r>
      <w:r w:rsidR="00EF6A85" w:rsidRPr="00E20764">
        <w:rPr>
          <w:rFonts w:ascii="Times New Roman" w:hAnsi="Times New Roman" w:cs="Times New Roman"/>
          <w:sz w:val="28"/>
          <w:szCs w:val="28"/>
        </w:rPr>
        <w:t>NetBeans</w:t>
      </w:r>
      <w:r w:rsidR="00EF6A85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6A85" w:rsidRPr="00E20764">
        <w:rPr>
          <w:rFonts w:ascii="Times New Roman" w:hAnsi="Times New Roman" w:cs="Times New Roman"/>
          <w:sz w:val="28"/>
          <w:szCs w:val="28"/>
        </w:rPr>
        <w:t>Eclipse</w:t>
      </w:r>
      <w:r w:rsidR="00EF6A85" w:rsidRPr="00E2076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BF9751C" w14:textId="77777777" w:rsidR="002367BC" w:rsidRPr="00EF6A85" w:rsidRDefault="00C16E57" w:rsidP="009C4A4F">
      <w:pPr>
        <w:spacing w:after="0"/>
        <w:ind w:firstLine="709"/>
        <w:jc w:val="center"/>
        <w:rPr>
          <w:sz w:val="24"/>
          <w:lang w:val="ru-RU"/>
        </w:rPr>
      </w:pPr>
      <w:r w:rsidRPr="00A304D1">
        <w:rPr>
          <w:lang w:val="ru-RU"/>
        </w:rPr>
        <w:br/>
      </w:r>
      <w:r w:rsidR="00EF6A85">
        <w:rPr>
          <w:noProof/>
          <w:sz w:val="24"/>
          <w:lang w:val="ru-RU" w:eastAsia="ru-RU"/>
        </w:rPr>
        <w:drawing>
          <wp:inline distT="0" distB="0" distL="0" distR="0" wp14:anchorId="3190BAB0" wp14:editId="1856BB98">
            <wp:extent cx="5467350" cy="5515562"/>
            <wp:effectExtent l="1905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24" cy="551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E8D9C" w14:textId="77777777" w:rsidR="002367BC" w:rsidRDefault="002367BC" w:rsidP="00EF6A85">
      <w:pPr>
        <w:spacing w:after="0"/>
        <w:jc w:val="center"/>
        <w:rPr>
          <w:lang w:val="ru-RU"/>
        </w:rPr>
      </w:pPr>
    </w:p>
    <w:p w14:paraId="055B7CBB" w14:textId="77777777" w:rsidR="002367BC" w:rsidRPr="00E20764" w:rsidRDefault="00EF6A85" w:rsidP="004160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этого выбираем </w:t>
      </w:r>
      <w:r w:rsidRPr="00E20764">
        <w:rPr>
          <w:rFonts w:ascii="Times New Roman" w:hAnsi="Times New Roman" w:cs="Times New Roman"/>
          <w:sz w:val="28"/>
          <w:szCs w:val="28"/>
        </w:rPr>
        <w:t>File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E20764">
        <w:rPr>
          <w:rFonts w:ascii="Times New Roman" w:hAnsi="Times New Roman" w:cs="Times New Roman"/>
          <w:sz w:val="28"/>
          <w:szCs w:val="28"/>
        </w:rPr>
        <w:t>New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E20764">
        <w:rPr>
          <w:rFonts w:ascii="Times New Roman" w:hAnsi="Times New Roman" w:cs="Times New Roman"/>
          <w:sz w:val="28"/>
          <w:szCs w:val="28"/>
        </w:rPr>
        <w:t>Project</w:t>
      </w:r>
    </w:p>
    <w:p w14:paraId="21CCCA82" w14:textId="77777777" w:rsidR="00D52E63" w:rsidRPr="00E20764" w:rsidRDefault="00D52E63" w:rsidP="00D52E63">
      <w:pPr>
        <w:pStyle w:val="1"/>
        <w:tabs>
          <w:tab w:val="left" w:pos="1134"/>
        </w:tabs>
        <w:spacing w:befor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19606" w14:textId="77777777" w:rsidR="00D52E63" w:rsidRPr="00E20764" w:rsidRDefault="00D52E63" w:rsidP="00D52E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Выбираем </w:t>
      </w:r>
      <w:r w:rsidRPr="00E20764">
        <w:rPr>
          <w:rFonts w:ascii="Times New Roman" w:hAnsi="Times New Roman" w:cs="Times New Roman"/>
          <w:sz w:val="28"/>
          <w:szCs w:val="28"/>
        </w:rPr>
        <w:t>Spring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764">
        <w:rPr>
          <w:rFonts w:ascii="Times New Roman" w:hAnsi="Times New Roman" w:cs="Times New Roman"/>
          <w:sz w:val="28"/>
          <w:szCs w:val="28"/>
        </w:rPr>
        <w:t>MVC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6531E2" w14:textId="77777777" w:rsidR="00D52E63" w:rsidRPr="00D52E63" w:rsidRDefault="00D52E63" w:rsidP="00D52E63">
      <w:pPr>
        <w:rPr>
          <w:lang w:val="ru-RU"/>
        </w:rPr>
      </w:pPr>
    </w:p>
    <w:p w14:paraId="7B376C70" w14:textId="77777777" w:rsidR="00EF6A85" w:rsidRPr="009C4A4F" w:rsidRDefault="009C4A4F" w:rsidP="00D52E63">
      <w:pPr>
        <w:pStyle w:val="1"/>
        <w:tabs>
          <w:tab w:val="left" w:pos="1134"/>
        </w:tabs>
        <w:spacing w:before="0"/>
        <w:jc w:val="center"/>
        <w:rPr>
          <w:sz w:val="24"/>
          <w:lang w:val="ru-RU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52677EE6" wp14:editId="677C1EBC">
            <wp:extent cx="6204518" cy="5105400"/>
            <wp:effectExtent l="19050" t="0" r="57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18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7ED84" w14:textId="77777777" w:rsidR="00EF6A85" w:rsidRDefault="00EF6A85" w:rsidP="00EF6A85">
      <w:pPr>
        <w:pStyle w:val="1"/>
        <w:spacing w:before="0"/>
        <w:ind w:firstLine="709"/>
        <w:rPr>
          <w:lang w:val="ru-RU"/>
        </w:rPr>
      </w:pPr>
    </w:p>
    <w:p w14:paraId="1A6F98ED" w14:textId="77777777" w:rsidR="009C4A4F" w:rsidRPr="00E20764" w:rsidRDefault="009C4A4F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Далее среда разработки предложит создать проект на основе готового шаблона. Подтверждаем чек бокс, соглашаемся.</w:t>
      </w:r>
    </w:p>
    <w:p w14:paraId="464A89E0" w14:textId="77777777" w:rsidR="004160D6" w:rsidRPr="00E20764" w:rsidRDefault="004160D6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Если возникает проблема, что при создании через шаблон папка </w:t>
      </w:r>
      <w:r w:rsidRPr="00E20764">
        <w:rPr>
          <w:rFonts w:ascii="Times New Roman" w:hAnsi="Times New Roman" w:cs="Times New Roman"/>
          <w:sz w:val="28"/>
          <w:szCs w:val="28"/>
        </w:rPr>
        <w:t>src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пустая, то необходимо выполнить следующее:</w:t>
      </w:r>
    </w:p>
    <w:p w14:paraId="34981EAF" w14:textId="77777777" w:rsidR="004160D6" w:rsidRPr="00C80209" w:rsidRDefault="004160D6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File ---&gt; Settings ---&gt; Plugins ---&gt; поставить галочку на против плагина Spring. В дальнейшем при создании проекта будет возможность выбрать Spring шаблон.</w:t>
      </w:r>
      <w:r w:rsidR="00C80209">
        <w:rPr>
          <w:rFonts w:ascii="Times New Roman" w:hAnsi="Times New Roman" w:cs="Times New Roman"/>
          <w:sz w:val="28"/>
          <w:szCs w:val="28"/>
          <w:lang w:val="ru-RU"/>
        </w:rPr>
        <w:t xml:space="preserve"> Данная часть будет работать </w:t>
      </w:r>
      <w:proofErr w:type="gramStart"/>
      <w:r w:rsidR="00C80209">
        <w:rPr>
          <w:rFonts w:ascii="Times New Roman" w:hAnsi="Times New Roman" w:cs="Times New Roman"/>
          <w:sz w:val="28"/>
          <w:szCs w:val="28"/>
          <w:lang w:val="ru-RU"/>
        </w:rPr>
        <w:t>только  если</w:t>
      </w:r>
      <w:proofErr w:type="gramEnd"/>
      <w:r w:rsidR="00C80209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архетип с </w:t>
      </w:r>
      <w:r w:rsidR="00C80209">
        <w:rPr>
          <w:rFonts w:ascii="Times New Roman" w:hAnsi="Times New Roman" w:cs="Times New Roman"/>
          <w:sz w:val="28"/>
          <w:szCs w:val="28"/>
        </w:rPr>
        <w:t>github</w:t>
      </w:r>
      <w:r w:rsidR="00C80209">
        <w:rPr>
          <w:rFonts w:ascii="Times New Roman" w:hAnsi="Times New Roman" w:cs="Times New Roman"/>
          <w:sz w:val="28"/>
          <w:szCs w:val="28"/>
          <w:lang w:val="ru-RU"/>
        </w:rPr>
        <w:t xml:space="preserve">. Иначе создавайте обычный </w:t>
      </w:r>
      <w:r w:rsidR="00C80209">
        <w:rPr>
          <w:rFonts w:ascii="Times New Roman" w:hAnsi="Times New Roman" w:cs="Times New Roman"/>
          <w:sz w:val="28"/>
          <w:szCs w:val="28"/>
        </w:rPr>
        <w:t xml:space="preserve">Spring </w:t>
      </w:r>
      <w:r w:rsidR="00C80209">
        <w:rPr>
          <w:rFonts w:ascii="Times New Roman" w:hAnsi="Times New Roman" w:cs="Times New Roman"/>
          <w:sz w:val="28"/>
          <w:szCs w:val="28"/>
          <w:lang w:val="ru-RU"/>
        </w:rPr>
        <w:t>проект.</w:t>
      </w:r>
    </w:p>
    <w:p w14:paraId="4ADDDDEA" w14:textId="77777777" w:rsidR="00D52E63" w:rsidRPr="004160D6" w:rsidRDefault="00D52E63" w:rsidP="00DB592F">
      <w:pPr>
        <w:spacing w:after="0"/>
        <w:jc w:val="both"/>
        <w:rPr>
          <w:sz w:val="24"/>
          <w:lang w:val="ru-RU"/>
        </w:rPr>
      </w:pPr>
      <w:r>
        <w:rPr>
          <w:noProof/>
          <w:sz w:val="24"/>
          <w:lang w:val="ru-RU" w:eastAsia="ru-RU"/>
        </w:rPr>
        <w:lastRenderedPageBreak/>
        <w:drawing>
          <wp:inline distT="0" distB="0" distL="0" distR="0" wp14:anchorId="1FB402B1" wp14:editId="57D80575">
            <wp:extent cx="6143625" cy="49244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738A5" w14:textId="77777777" w:rsidR="00DB592F" w:rsidRDefault="00DB592F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064D53B" w14:textId="77777777" w:rsidR="009C4A4F" w:rsidRPr="00E20764" w:rsidRDefault="00D52E63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Переходим к следующему этапу.</w:t>
      </w:r>
    </w:p>
    <w:p w14:paraId="0754F042" w14:textId="77777777" w:rsidR="00D52E63" w:rsidRPr="00E20764" w:rsidRDefault="00D52E63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Задаем: </w:t>
      </w:r>
      <w:r w:rsidRPr="00E20764">
        <w:rPr>
          <w:rFonts w:ascii="Times New Roman" w:hAnsi="Times New Roman" w:cs="Times New Roman"/>
          <w:sz w:val="28"/>
          <w:szCs w:val="28"/>
        </w:rPr>
        <w:t>Project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764">
        <w:rPr>
          <w:rFonts w:ascii="Times New Roman" w:hAnsi="Times New Roman" w:cs="Times New Roman"/>
          <w:sz w:val="28"/>
          <w:szCs w:val="28"/>
        </w:rPr>
        <w:t>name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– имя проекта.</w:t>
      </w:r>
    </w:p>
    <w:p w14:paraId="6091D3D0" w14:textId="77777777" w:rsidR="00D52E63" w:rsidRPr="00E20764" w:rsidRDefault="00D52E63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Корневой пакет.</w:t>
      </w:r>
    </w:p>
    <w:p w14:paraId="5577C979" w14:textId="77777777" w:rsidR="00D52E63" w:rsidRPr="00E20764" w:rsidRDefault="00D52E63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Выбираем сервер, на котором впоследствии будет развернуто наше </w:t>
      </w:r>
      <w:r w:rsidRPr="00E20764">
        <w:rPr>
          <w:rFonts w:ascii="Times New Roman" w:hAnsi="Times New Roman" w:cs="Times New Roman"/>
          <w:sz w:val="28"/>
          <w:szCs w:val="28"/>
        </w:rPr>
        <w:t>web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приложение.</w:t>
      </w:r>
    </w:p>
    <w:p w14:paraId="6F790AE9" w14:textId="77777777" w:rsidR="004520E7" w:rsidRPr="00E20764" w:rsidRDefault="004520E7" w:rsidP="00DB592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Подтверждаем -&gt; </w:t>
      </w:r>
      <w:r w:rsidRPr="00E20764">
        <w:rPr>
          <w:rFonts w:ascii="Times New Roman" w:hAnsi="Times New Roman" w:cs="Times New Roman"/>
          <w:sz w:val="28"/>
          <w:szCs w:val="28"/>
        </w:rPr>
        <w:t>Finish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47253" w14:textId="77777777" w:rsidR="009C4A4F" w:rsidRDefault="009C4A4F" w:rsidP="00DB592F">
      <w:pPr>
        <w:spacing w:after="0"/>
        <w:rPr>
          <w:lang w:val="ru-RU"/>
        </w:rPr>
      </w:pPr>
    </w:p>
    <w:p w14:paraId="6CC2A05C" w14:textId="77777777" w:rsidR="009C4A4F" w:rsidRDefault="004160D6" w:rsidP="009C4A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564C72" wp14:editId="2ABF7D51">
            <wp:extent cx="6143625" cy="53911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ECAD5" w14:textId="77777777" w:rsidR="00D52E63" w:rsidRPr="00E20764" w:rsidRDefault="00D52E63" w:rsidP="00D52E6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Далее должен появится следующий шаблон:</w:t>
      </w:r>
    </w:p>
    <w:p w14:paraId="5E0805F3" w14:textId="77777777" w:rsidR="00D52E63" w:rsidRDefault="00D52E63" w:rsidP="00D52E63">
      <w:pPr>
        <w:rPr>
          <w:sz w:val="24"/>
          <w:lang w:val="ru-RU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0F376658" wp14:editId="5B5DF03F">
            <wp:extent cx="6390357" cy="2466975"/>
            <wp:effectExtent l="19050" t="0" r="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7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91A6F" w14:textId="77777777" w:rsidR="004520E7" w:rsidRPr="00E20764" w:rsidRDefault="004520E7" w:rsidP="00AC7F2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Пример приложения будет рассмотрен 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теоретической части.</w:t>
      </w:r>
    </w:p>
    <w:p w14:paraId="47D813DA" w14:textId="77777777" w:rsidR="00706E7A" w:rsidRDefault="00706E7A" w:rsidP="003416A8">
      <w:pPr>
        <w:pStyle w:val="a5"/>
        <w:jc w:val="center"/>
        <w:rPr>
          <w:lang w:val="ru-RU"/>
        </w:rPr>
      </w:pPr>
      <w:r w:rsidRPr="00BC56FF">
        <w:rPr>
          <w:lang w:val="ru-RU"/>
        </w:rPr>
        <w:lastRenderedPageBreak/>
        <w:t>Теоритическая часть</w:t>
      </w:r>
    </w:p>
    <w:p w14:paraId="477E7207" w14:textId="77777777" w:rsidR="00E20764" w:rsidRPr="00096A60" w:rsidRDefault="00E20764" w:rsidP="00D131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E95C98" w14:textId="77777777" w:rsidR="00AC7F20" w:rsidRPr="00E20764" w:rsidRDefault="00AC7F20" w:rsidP="00AC7F20">
      <w:pPr>
        <w:pStyle w:val="1"/>
        <w:spacing w:before="0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</w:rPr>
        <w:t>Spring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764">
        <w:rPr>
          <w:rFonts w:ascii="Times New Roman" w:hAnsi="Times New Roman" w:cs="Times New Roman"/>
          <w:sz w:val="28"/>
          <w:szCs w:val="28"/>
        </w:rPr>
        <w:t>MVC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– основные принципы</w:t>
      </w:r>
    </w:p>
    <w:p w14:paraId="0B921C32" w14:textId="77777777" w:rsidR="00AC7F20" w:rsidRPr="00E20764" w:rsidRDefault="00AC7F20" w:rsidP="003416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506FFE" w14:textId="77777777" w:rsidR="00AC7F20" w:rsidRPr="00E20764" w:rsidRDefault="00AC7F20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Spring имеет собственную </w:t>
      </w:r>
      <w:r w:rsidR="000112C0">
        <w:fldChar w:fldCharType="begin"/>
      </w:r>
      <w:r w:rsidR="000112C0" w:rsidRPr="00A77498">
        <w:rPr>
          <w:lang w:val="ru-RU"/>
        </w:rPr>
        <w:instrText xml:space="preserve"> </w:instrText>
      </w:r>
      <w:r w:rsidR="000112C0">
        <w:instrText>HYPERLINK</w:instrText>
      </w:r>
      <w:r w:rsidR="000112C0" w:rsidRPr="00A77498">
        <w:rPr>
          <w:lang w:val="ru-RU"/>
        </w:rPr>
        <w:instrText xml:space="preserve"> "</w:instrText>
      </w:r>
      <w:r w:rsidR="000112C0">
        <w:instrText>https</w:instrText>
      </w:r>
      <w:r w:rsidR="000112C0" w:rsidRPr="00A77498">
        <w:rPr>
          <w:lang w:val="ru-RU"/>
        </w:rPr>
        <w:instrText>://</w:instrText>
      </w:r>
      <w:r w:rsidR="000112C0">
        <w:instrText>ru</w:instrText>
      </w:r>
      <w:r w:rsidR="000112C0" w:rsidRPr="00A77498">
        <w:rPr>
          <w:lang w:val="ru-RU"/>
        </w:rPr>
        <w:instrText>.</w:instrText>
      </w:r>
      <w:r w:rsidR="000112C0">
        <w:instrText>wikipedia</w:instrText>
      </w:r>
      <w:r w:rsidR="000112C0" w:rsidRPr="00A77498">
        <w:rPr>
          <w:lang w:val="ru-RU"/>
        </w:rPr>
        <w:instrText>.</w:instrText>
      </w:r>
      <w:r w:rsidR="000112C0">
        <w:instrText>org</w:instrText>
      </w:r>
      <w:r w:rsidR="000112C0" w:rsidRPr="00A77498">
        <w:rPr>
          <w:lang w:val="ru-RU"/>
        </w:rPr>
        <w:instrText>/</w:instrText>
      </w:r>
      <w:r w:rsidR="000112C0">
        <w:instrText>wiki</w:instrText>
      </w:r>
      <w:r w:rsidR="000112C0" w:rsidRPr="00A77498">
        <w:rPr>
          <w:lang w:val="ru-RU"/>
        </w:rPr>
        <w:instrText>/</w:instrText>
      </w:r>
      <w:r w:rsidR="000112C0">
        <w:instrText>Model</w:instrText>
      </w:r>
      <w:r w:rsidR="000112C0" w:rsidRPr="00A77498">
        <w:rPr>
          <w:lang w:val="ru-RU"/>
        </w:rPr>
        <w:instrText>-</w:instrText>
      </w:r>
      <w:r w:rsidR="000112C0">
        <w:instrText>View</w:instrText>
      </w:r>
      <w:r w:rsidR="000112C0" w:rsidRPr="00A77498">
        <w:rPr>
          <w:lang w:val="ru-RU"/>
        </w:rPr>
        <w:instrText>-</w:instrText>
      </w:r>
      <w:r w:rsidR="000112C0">
        <w:instrText>Controller</w:instrText>
      </w:r>
      <w:r w:rsidR="000112C0" w:rsidRPr="00A77498">
        <w:rPr>
          <w:lang w:val="ru-RU"/>
        </w:rPr>
        <w:instrText>" \</w:instrText>
      </w:r>
      <w:r w:rsidR="000112C0">
        <w:instrText>o</w:instrText>
      </w:r>
      <w:r w:rsidR="000112C0" w:rsidRPr="00A77498">
        <w:rPr>
          <w:lang w:val="ru-RU"/>
        </w:rPr>
        <w:instrText xml:space="preserve"> "</w:instrText>
      </w:r>
      <w:r w:rsidR="000112C0">
        <w:instrText>Model</w:instrText>
      </w:r>
      <w:r w:rsidR="000112C0" w:rsidRPr="00A77498">
        <w:rPr>
          <w:lang w:val="ru-RU"/>
        </w:rPr>
        <w:instrText>-</w:instrText>
      </w:r>
      <w:r w:rsidR="000112C0">
        <w:instrText>View</w:instrText>
      </w:r>
      <w:r w:rsidR="000112C0" w:rsidRPr="00A77498">
        <w:rPr>
          <w:lang w:val="ru-RU"/>
        </w:rPr>
        <w:instrText>-</w:instrText>
      </w:r>
      <w:r w:rsidR="000112C0">
        <w:instrText>Controller</w:instrText>
      </w:r>
      <w:r w:rsidR="000112C0" w:rsidRPr="00A77498">
        <w:rPr>
          <w:lang w:val="ru-RU"/>
        </w:rPr>
        <w:instrText xml:space="preserve">" </w:instrText>
      </w:r>
      <w:r w:rsidR="000112C0">
        <w:fldChar w:fldCharType="separate"/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MVC</w:t>
      </w:r>
      <w:r w:rsidR="000112C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– платформу веб-приложений, которая не была первоначально запланирована. Разработчики Spring решили написать её как реакцию на то, что они восприняли как неудачность конструкции (тогда) популярного </w:t>
      </w:r>
      <w:hyperlink r:id="rId12" w:tooltip="Apache Struts" w:history="1">
        <w:r w:rsidRPr="00E20764">
          <w:rPr>
            <w:rFonts w:ascii="Times New Roman" w:hAnsi="Times New Roman" w:cs="Times New Roman"/>
            <w:sz w:val="28"/>
            <w:szCs w:val="28"/>
            <w:lang w:val="ru-RU"/>
          </w:rPr>
          <w:t>Apache Struts</w:t>
        </w:r>
      </w:hyperlink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</w:t>
      </w:r>
    </w:p>
    <w:p w14:paraId="4BE56E91" w14:textId="77777777" w:rsidR="00AC7F20" w:rsidRPr="00E20764" w:rsidRDefault="00AC7F20" w:rsidP="00DB592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Фреймворк Spring MVC обеспечивает архитектуру паттерна Model — View — Controller (Модель — Отображение (далее — Вид) — 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3BCF7DED" w14:textId="77777777" w:rsidR="0042099A" w:rsidRDefault="0042099A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21ED15B" w14:textId="77777777" w:rsidR="00AC7F20" w:rsidRDefault="00AC7F20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D67628" wp14:editId="677FAB21">
            <wp:extent cx="6152515" cy="3845322"/>
            <wp:effectExtent l="19050" t="0" r="635" b="0"/>
            <wp:docPr id="4" name="Рисунок 1" descr="https://hsto.org/web/14d/47a/848/14d47a84866c420fb769d0c2a1b4b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sto.org/web/14d/47a/848/14d47a84866c420fb769d0c2a1b4b65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44E3" w14:textId="77777777" w:rsidR="00AC7F20" w:rsidRDefault="00AC7F20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6296E1D" w14:textId="77777777" w:rsidR="00467D4F" w:rsidRPr="00E20764" w:rsidRDefault="00467D4F" w:rsidP="00467D4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 DispatcherServlet является основным контроллером фрэймворка и отвечает за делегирование управления различным интерфейсам, на всех этапах выполнения HTTP-запроса. Об этих интерфейсах следует сказать более подробно.</w:t>
      </w:r>
    </w:p>
    <w:p w14:paraId="0E722A7A" w14:textId="77777777" w:rsidR="00467D4F" w:rsidRPr="00E20764" w:rsidRDefault="00467D4F" w:rsidP="00467D4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Как и Struts,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front-end-коду. Все интерфейсы тесно связаны с Servlet API. Эта связь рассматривается некоторыми как неспособность разработчиков Spring предложить для веб-приложений абстракцию более высокого уровня. Однако эта связь оставляет особенности Servlet API доступными для разработчиков, облегчая все же работу с ним. Наиболее важные интерфейсы, определенные Spring MVC, перечислены ниже:</w:t>
      </w:r>
    </w:p>
    <w:p w14:paraId="4CD438ED" w14:textId="77777777" w:rsidR="00467D4F" w:rsidRPr="00E20764" w:rsidRDefault="00467D4F" w:rsidP="00467D4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98B531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HandlerMapping: выбор класса и его метода, которые должны обработать данный входящий запрос на основе любого внутреннего или внешнего для этого запроса атрибута или состояния.</w:t>
      </w:r>
    </w:p>
    <w:p w14:paraId="716BCB26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HandlerAdapter: вызов и выполнение выбранного метода обработки входящего запроса.</w:t>
      </w:r>
    </w:p>
    <w:p w14:paraId="4F5D7367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Controller: включен между Моделью (Model) и Представлением (View). Управляет процессом преобразования входящих запросов в адекватные ответы. Действует как ворота, направляющие всю поступающую информацию. Переключает поток информации из модели в представление и обратно.</w:t>
      </w:r>
    </w:p>
    <w:p w14:paraId="4F212756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View: ответственно за возвращение ответа клиенту в виде текстов и изображений. Некоторые запросы могут идти прямо во View, не заходя в Model; другие проходят через все три слоя.</w:t>
      </w:r>
    </w:p>
    <w:p w14:paraId="45EEDDD1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ViewResolver: выбор, какое именно View должно быть показано клиенту.</w:t>
      </w:r>
    </w:p>
    <w:p w14:paraId="77C07104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HandlerInterceptor: перехват входящих запросов. Сопоставим, но не эквивалентен сервлет-фильтрам (использование не является обязательным и не контролируется DispatcherServlet-ом).</w:t>
      </w:r>
    </w:p>
    <w:p w14:paraId="2CBC9B58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LocaleResolver: получение и, возможно, сохранение локальных настроек (язык, страна, часовой пояс) пользователя.</w:t>
      </w:r>
    </w:p>
    <w:p w14:paraId="5AA0403B" w14:textId="77777777" w:rsidR="00467D4F" w:rsidRPr="00E20764" w:rsidRDefault="00467D4F" w:rsidP="00467D4F">
      <w:pPr>
        <w:pStyle w:val="a8"/>
        <w:numPr>
          <w:ilvl w:val="0"/>
          <w:numId w:val="15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MultipartResolver: обеспечивает Upload — загрузку на сервер локальных файлов клиента.</w:t>
      </w:r>
    </w:p>
    <w:p w14:paraId="50CCF94A" w14:textId="77777777" w:rsidR="00467D4F" w:rsidRPr="00E20764" w:rsidRDefault="00467D4F" w:rsidP="00467D4F">
      <w:pPr>
        <w:pStyle w:val="a8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46E43" w14:textId="77777777" w:rsidR="00467D4F" w:rsidRDefault="00467D4F" w:rsidP="00467D4F">
      <w:pPr>
        <w:pStyle w:val="a8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Наглядный пример представлен на рисунке ниже.</w:t>
      </w:r>
    </w:p>
    <w:p w14:paraId="0D86ED24" w14:textId="77777777" w:rsidR="00DB592F" w:rsidRPr="00E20764" w:rsidRDefault="00DB592F" w:rsidP="00467D4F">
      <w:pPr>
        <w:pStyle w:val="a8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4427AB" w14:textId="77777777" w:rsidR="00AC7F20" w:rsidRDefault="00467D4F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D4FF96" wp14:editId="315DD4DE">
            <wp:extent cx="6152515" cy="4105106"/>
            <wp:effectExtent l="19050" t="0" r="635" b="0"/>
            <wp:docPr id="5" name="Рисунок 4" descr="http://terasolunaorg.github.io/guideline/1.0.1.RELEASE/en/_images/Request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rasolunaorg.github.io/guideline/1.0.1.RELEASE/en/_images/RequestLifecyc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27755" w14:textId="77777777" w:rsidR="00AC7F20" w:rsidRDefault="00AC7F20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298B1CD" w14:textId="77777777" w:rsidR="00467D4F" w:rsidRPr="00E20764" w:rsidRDefault="00467D4F" w:rsidP="00467D4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Spring MVC предоставляет разработчику следующие возможности:</w:t>
      </w:r>
    </w:p>
    <w:p w14:paraId="26E9C89C" w14:textId="77777777" w:rsidR="00467D4F" w:rsidRPr="00E20764" w:rsidRDefault="00467D4F" w:rsidP="00467D4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C1D8EB" w14:textId="77777777" w:rsidR="00467D4F" w:rsidRPr="00E20764" w:rsidRDefault="00467D4F" w:rsidP="00467D4F">
      <w:pPr>
        <w:pStyle w:val="a8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Ясное и прозрачное разделение между слоями в MVC и запросах.</w:t>
      </w:r>
    </w:p>
    <w:p w14:paraId="34AB9DD1" w14:textId="77777777" w:rsidR="00467D4F" w:rsidRPr="00E20764" w:rsidRDefault="00467D4F" w:rsidP="00467D4F">
      <w:pPr>
        <w:pStyle w:val="a8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Стратегия интерфейсов — каждый интерфейс делает только свою часть работы.</w:t>
      </w:r>
    </w:p>
    <w:p w14:paraId="36D22AE0" w14:textId="77777777" w:rsidR="00467D4F" w:rsidRPr="00E20764" w:rsidRDefault="00467D4F" w:rsidP="00467D4F">
      <w:pPr>
        <w:pStyle w:val="a8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Интерфейс всегда может быть заменен альтернативной реализацией.</w:t>
      </w:r>
    </w:p>
    <w:p w14:paraId="37C3A5F2" w14:textId="77777777" w:rsidR="00467D4F" w:rsidRPr="00E20764" w:rsidRDefault="00467D4F" w:rsidP="00467D4F">
      <w:pPr>
        <w:pStyle w:val="a8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Интерфейсы тесно связаны с Servlet API.</w:t>
      </w:r>
    </w:p>
    <w:p w14:paraId="67C21532" w14:textId="77777777" w:rsidR="00467D4F" w:rsidRPr="00E20764" w:rsidRDefault="00467D4F" w:rsidP="00467D4F">
      <w:pPr>
        <w:pStyle w:val="a8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Высокий уровень абстракции для веб-приложений.</w:t>
      </w:r>
    </w:p>
    <w:p w14:paraId="1BB408AA" w14:textId="77777777" w:rsidR="00467D4F" w:rsidRPr="00E20764" w:rsidRDefault="00467D4F" w:rsidP="00467D4F">
      <w:pPr>
        <w:pStyle w:val="a8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BD3201" w14:textId="77777777" w:rsidR="00AC7F20" w:rsidRDefault="00467D4F" w:rsidP="0070467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В веб-приложениях можно использовать различные части Spring, а не только Spring MVC.</w:t>
      </w:r>
    </w:p>
    <w:p w14:paraId="49343ECF" w14:textId="77777777" w:rsidR="00704676" w:rsidRPr="00704676" w:rsidRDefault="00704676" w:rsidP="0070467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A5AFF" w14:textId="77777777" w:rsidR="00E20764" w:rsidRPr="004927E3" w:rsidRDefault="00467D4F" w:rsidP="00E20764">
      <w:pPr>
        <w:pStyle w:val="1"/>
        <w:spacing w:before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Доступ к данным</w:t>
      </w:r>
    </w:p>
    <w:p w14:paraId="4961D3A2" w14:textId="77777777" w:rsidR="00E20764" w:rsidRPr="004927E3" w:rsidRDefault="00E20764" w:rsidP="00E20764">
      <w:pPr>
        <w:spacing w:after="0" w:line="276" w:lineRule="auto"/>
        <w:rPr>
          <w:sz w:val="20"/>
          <w:szCs w:val="20"/>
          <w:lang w:val="ru-RU"/>
        </w:rPr>
      </w:pPr>
    </w:p>
    <w:p w14:paraId="4900D660" w14:textId="77777777" w:rsidR="00467D4F" w:rsidRPr="00E20764" w:rsidRDefault="00467D4F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Spring предоставляет свой слой доступа к базам данных и поддерживает все популярные СУБД.</w:t>
      </w:r>
    </w:p>
    <w:p w14:paraId="402D09A0" w14:textId="77777777" w:rsidR="00467D4F" w:rsidRPr="00E20764" w:rsidRDefault="00467D4F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764">
        <w:rPr>
          <w:rFonts w:ascii="Times New Roman" w:hAnsi="Times New Roman" w:cs="Times New Roman"/>
          <w:sz w:val="28"/>
          <w:szCs w:val="28"/>
        </w:rPr>
        <w:t xml:space="preserve">JDBC, iBatis / MyBatis, Hibernate, JDO, JPA, Oracle TopLink, Apache OJB, Apache Cayenne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20764">
        <w:rPr>
          <w:rFonts w:ascii="Times New Roman" w:hAnsi="Times New Roman" w:cs="Times New Roman"/>
          <w:sz w:val="28"/>
          <w:szCs w:val="28"/>
        </w:rPr>
        <w:t xml:space="preserve">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20764">
        <w:rPr>
          <w:rFonts w:ascii="Times New Roman" w:hAnsi="Times New Roman" w:cs="Times New Roman"/>
          <w:sz w:val="28"/>
          <w:szCs w:val="28"/>
        </w:rPr>
        <w:t xml:space="preserve">.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20764">
        <w:rPr>
          <w:rFonts w:ascii="Times New Roman" w:hAnsi="Times New Roman" w:cs="Times New Roman"/>
          <w:sz w:val="28"/>
          <w:szCs w:val="28"/>
        </w:rPr>
        <w:t>.</w:t>
      </w:r>
    </w:p>
    <w:p w14:paraId="1AD7166B" w14:textId="77777777" w:rsidR="00467D4F" w:rsidRPr="00E20764" w:rsidRDefault="00467D4F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Для всех этих фреймворков Spring предоставляет такие особенности:</w:t>
      </w:r>
    </w:p>
    <w:p w14:paraId="4883D1CD" w14:textId="77777777" w:rsidR="00467D4F" w:rsidRPr="00E20764" w:rsidRDefault="00467D4F" w:rsidP="00DB592F">
      <w:pPr>
        <w:pStyle w:val="a8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Управление ресурсами — автоматическое получение и освобождение ресурсов базы данных</w:t>
      </w:r>
    </w:p>
    <w:p w14:paraId="04147187" w14:textId="77777777" w:rsidR="00467D4F" w:rsidRPr="00E20764" w:rsidRDefault="00467D4F" w:rsidP="00DB592F">
      <w:pPr>
        <w:pStyle w:val="a8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Обработка исключений — перевод исключений при доступе к данным в исключения Spring-а</w:t>
      </w:r>
    </w:p>
    <w:p w14:paraId="1F540988" w14:textId="77777777" w:rsidR="00467D4F" w:rsidRPr="00E20764" w:rsidRDefault="00467D4F" w:rsidP="00DB592F">
      <w:pPr>
        <w:pStyle w:val="a8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Транзакционность — прозрачные транзакции в операциях с данными</w:t>
      </w:r>
    </w:p>
    <w:p w14:paraId="75FE76CD" w14:textId="77777777" w:rsidR="00467D4F" w:rsidRPr="00E20764" w:rsidRDefault="00467D4F" w:rsidP="00DB592F">
      <w:pPr>
        <w:pStyle w:val="a8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Распаковка ресурсов — получение объектов базы данных из пула соединений</w:t>
      </w:r>
    </w:p>
    <w:p w14:paraId="3E2092DB" w14:textId="77777777" w:rsidR="003D5D07" w:rsidRPr="00E20764" w:rsidRDefault="00467D4F" w:rsidP="00DB592F">
      <w:pPr>
        <w:pStyle w:val="a8"/>
        <w:numPr>
          <w:ilvl w:val="0"/>
          <w:numId w:val="1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Абстракция для обработки BLOB и CLOB</w:t>
      </w:r>
    </w:p>
    <w:p w14:paraId="02AEA31F" w14:textId="77777777" w:rsidR="00E20764" w:rsidRPr="00E20764" w:rsidRDefault="00E20764" w:rsidP="00DB592F">
      <w:pPr>
        <w:pStyle w:val="a8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47B49" w14:textId="77777777" w:rsidR="00467D4F" w:rsidRPr="00E20764" w:rsidRDefault="00467D4F" w:rsidP="00DB592F">
      <w:pPr>
        <w:pStyle w:val="1"/>
        <w:spacing w:before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Управление транзакциями</w:t>
      </w:r>
    </w:p>
    <w:p w14:paraId="26EA5AA4" w14:textId="77777777" w:rsidR="003D5D07" w:rsidRPr="00E20764" w:rsidRDefault="003D5D07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A41C1E" w14:textId="77777777" w:rsidR="00467D4F" w:rsidRPr="00E20764" w:rsidRDefault="00467D4F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Фреймворк управления транзакциями в Spring привносит механизм абстракций для платформы Java. Основные возможности этих абстракций:</w:t>
      </w:r>
    </w:p>
    <w:p w14:paraId="3DD769BA" w14:textId="77777777" w:rsidR="00467D4F" w:rsidRPr="00E20764" w:rsidRDefault="00467D4F" w:rsidP="00DB592F">
      <w:pPr>
        <w:pStyle w:val="a8"/>
        <w:numPr>
          <w:ilvl w:val="0"/>
          <w:numId w:val="1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работа с локальными и глобальными транзакциями</w:t>
      </w:r>
    </w:p>
    <w:p w14:paraId="0BFFD6F5" w14:textId="77777777" w:rsidR="00467D4F" w:rsidRPr="00E20764" w:rsidRDefault="00467D4F" w:rsidP="00DB592F">
      <w:pPr>
        <w:pStyle w:val="a8"/>
        <w:numPr>
          <w:ilvl w:val="0"/>
          <w:numId w:val="1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работа с вложенными транзакциями</w:t>
      </w:r>
    </w:p>
    <w:p w14:paraId="70E630A5" w14:textId="77777777" w:rsidR="00467D4F" w:rsidRPr="00E20764" w:rsidRDefault="00467D4F" w:rsidP="00DB592F">
      <w:pPr>
        <w:pStyle w:val="a8"/>
        <w:numPr>
          <w:ilvl w:val="0"/>
          <w:numId w:val="1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работа с точками сохранения в транзакциях</w:t>
      </w:r>
    </w:p>
    <w:p w14:paraId="49E51A42" w14:textId="77777777" w:rsidR="00E20764" w:rsidRPr="00DB592F" w:rsidRDefault="00E20764" w:rsidP="00DB592F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2D3A9A" w14:textId="77777777" w:rsidR="003D5D07" w:rsidRPr="00096A60" w:rsidRDefault="00467D4F" w:rsidP="00DB592F">
      <w:pPr>
        <w:pStyle w:val="1"/>
        <w:spacing w:before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Интеграция</w:t>
      </w:r>
    </w:p>
    <w:p w14:paraId="632E23F9" w14:textId="77777777" w:rsidR="00E20764" w:rsidRPr="00096A60" w:rsidRDefault="00E20764" w:rsidP="00DB592F">
      <w:pPr>
        <w:spacing w:line="276" w:lineRule="auto"/>
        <w:rPr>
          <w:lang w:val="ru-RU"/>
        </w:rPr>
      </w:pPr>
    </w:p>
    <w:p w14:paraId="7C26F560" w14:textId="77777777" w:rsidR="00D131B5" w:rsidRPr="00D131B5" w:rsidRDefault="00467D4F" w:rsidP="00DB59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Spring Integration — фреймворк для JEE, который предоставляет функции, необходимые для отправки сообщений или для построения событийн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о-ориентированной архитектуры: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роутеры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трансформеры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адаптеры для интеграции с другими технологиями и системами (HTTP, AMQP, JMS, XMPP, SMTP, IMAP, FTP (FTPS/SFTP), файловые системы и т. д.)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фильтры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активаторы сервисов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аудит и управление</w:t>
      </w:r>
      <w:r w:rsidR="003D5D07" w:rsidRPr="00E20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A04F9E" w14:textId="77777777" w:rsidR="00D131B5" w:rsidRPr="00D131B5" w:rsidRDefault="00D131B5" w:rsidP="00DB592F">
      <w:pPr>
        <w:pStyle w:val="3"/>
        <w:shd w:val="clear" w:color="auto" w:fill="FFFFFF"/>
        <w:spacing w:before="352" w:after="176" w:line="276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D131B5">
        <w:rPr>
          <w:rFonts w:ascii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Что такое </w:t>
      </w:r>
      <w:r w:rsidRPr="00D131B5">
        <w:rPr>
          <w:rFonts w:ascii="Times New Roman" w:hAnsi="Times New Roman" w:cs="Times New Roman"/>
          <w:b/>
          <w:bCs/>
          <w:color w:val="222222"/>
          <w:sz w:val="28"/>
          <w:szCs w:val="28"/>
        </w:rPr>
        <w:t>JPA</w:t>
      </w:r>
      <w:r w:rsidRPr="00D131B5">
        <w:rPr>
          <w:rFonts w:ascii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и зачем он нужен </w:t>
      </w:r>
    </w:p>
    <w:p w14:paraId="0A1B6866" w14:textId="77777777" w:rsidR="00D131B5" w:rsidRPr="00D131B5" w:rsidRDefault="00D131B5" w:rsidP="00DB592F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это спецификация описанная в документе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hyperlink r:id="rId15" w:tgtFrame="_blank" w:history="1">
        <w:r w:rsidRPr="00D131B5">
          <w:rPr>
            <w:rStyle w:val="a3"/>
            <w:rFonts w:eastAsiaTheme="majorEastAsia"/>
            <w:color w:val="008CBA"/>
            <w:sz w:val="28"/>
            <w:szCs w:val="28"/>
          </w:rPr>
          <w:t>JSR</w:t>
        </w:r>
        <w:r w:rsidRPr="00D131B5">
          <w:rPr>
            <w:rStyle w:val="a3"/>
            <w:rFonts w:eastAsiaTheme="majorEastAsia"/>
            <w:color w:val="008CBA"/>
            <w:sz w:val="28"/>
            <w:szCs w:val="28"/>
            <w:lang w:val="ru-RU"/>
          </w:rPr>
          <w:t>-317</w:t>
        </w:r>
      </w:hyperlink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в котором определен общий набор интерфейсов, аннотаций и прочих служб, которые поставщики постоянства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(такие как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hibernate</w:t>
      </w:r>
      <w:r w:rsidRPr="00D131B5">
        <w:rPr>
          <w:color w:val="222222"/>
          <w:sz w:val="28"/>
          <w:szCs w:val="28"/>
          <w:lang w:val="ru-RU"/>
        </w:rPr>
        <w:t>) должны реализовать. Говоря человеческим языком есть интерфейсы, перечисленные в пакете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proofErr w:type="gramStart"/>
      <w:r w:rsidRPr="00D131B5">
        <w:rPr>
          <w:b/>
          <w:bCs/>
          <w:color w:val="222222"/>
          <w:sz w:val="28"/>
          <w:szCs w:val="28"/>
        </w:rPr>
        <w:t>javax</w:t>
      </w:r>
      <w:r w:rsidRPr="00D131B5">
        <w:rPr>
          <w:b/>
          <w:bCs/>
          <w:color w:val="222222"/>
          <w:sz w:val="28"/>
          <w:szCs w:val="28"/>
          <w:lang w:val="ru-RU"/>
        </w:rPr>
        <w:t>.</w:t>
      </w:r>
      <w:r w:rsidRPr="00D131B5">
        <w:rPr>
          <w:b/>
          <w:bCs/>
          <w:color w:val="222222"/>
          <w:sz w:val="28"/>
          <w:szCs w:val="28"/>
        </w:rPr>
        <w:t>persistence</w:t>
      </w:r>
      <w:proofErr w:type="gramEnd"/>
      <w:r w:rsidRPr="00D131B5">
        <w:rPr>
          <w:color w:val="222222"/>
          <w:sz w:val="28"/>
          <w:szCs w:val="28"/>
          <w:lang w:val="ru-RU"/>
        </w:rPr>
        <w:t>, удовлетворяющие спецификации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color w:val="222222"/>
          <w:sz w:val="28"/>
          <w:szCs w:val="28"/>
          <w:lang w:val="ru-RU"/>
        </w:rPr>
        <w:t>, которые должны быть реализованы конкретным поставщиком постоянства, таким как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hibernate</w:t>
      </w:r>
      <w:r w:rsidRPr="00D131B5">
        <w:rPr>
          <w:color w:val="222222"/>
          <w:sz w:val="28"/>
          <w:szCs w:val="28"/>
          <w:lang w:val="ru-RU"/>
        </w:rPr>
        <w:t>.</w:t>
      </w:r>
      <w:r w:rsidRPr="00D131B5">
        <w:rPr>
          <w:color w:val="222222"/>
          <w:sz w:val="28"/>
          <w:szCs w:val="28"/>
          <w:lang w:val="ru-RU"/>
        </w:rPr>
        <w:br/>
        <w:t xml:space="preserve">        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b/>
          <w:bCs/>
          <w:color w:val="222222"/>
          <w:sz w:val="28"/>
          <w:szCs w:val="28"/>
          <w:lang w:val="ru-RU"/>
        </w:rPr>
        <w:t xml:space="preserve"> это просто стандартный </w:t>
      </w:r>
      <w:r w:rsidRPr="00D131B5">
        <w:rPr>
          <w:b/>
          <w:bCs/>
          <w:color w:val="222222"/>
          <w:sz w:val="28"/>
          <w:szCs w:val="28"/>
        </w:rPr>
        <w:t>API</w:t>
      </w:r>
      <w:r w:rsidRPr="00D131B5">
        <w:rPr>
          <w:b/>
          <w:bCs/>
          <w:color w:val="222222"/>
          <w:sz w:val="28"/>
          <w:szCs w:val="28"/>
          <w:lang w:val="ru-RU"/>
        </w:rPr>
        <w:t>-интерфейс доступа к данным</w:t>
      </w:r>
      <w:r w:rsidRPr="00D131B5">
        <w:rPr>
          <w:color w:val="222222"/>
          <w:sz w:val="28"/>
          <w:szCs w:val="28"/>
          <w:lang w:val="ru-RU"/>
        </w:rPr>
        <w:t xml:space="preserve">. В ранних версиях джавы (даже не джавы, а спецификации </w:t>
      </w:r>
      <w:r w:rsidRPr="00D131B5">
        <w:rPr>
          <w:color w:val="222222"/>
          <w:sz w:val="28"/>
          <w:szCs w:val="28"/>
        </w:rPr>
        <w:t>JEE</w:t>
      </w:r>
      <w:r w:rsidRPr="00D131B5">
        <w:rPr>
          <w:color w:val="222222"/>
          <w:sz w:val="28"/>
          <w:szCs w:val="28"/>
          <w:lang w:val="ru-RU"/>
        </w:rPr>
        <w:t>) когда общего стандарта доступа к данным как такового не было, приходилось обращаться к базе данных через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JDBC</w:t>
      </w:r>
      <w:r w:rsidRPr="00D131B5">
        <w:rPr>
          <w:color w:val="222222"/>
          <w:sz w:val="28"/>
          <w:szCs w:val="28"/>
          <w:lang w:val="ru-RU"/>
        </w:rPr>
        <w:t>, но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JDBC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все таки не стандартный метод доступа к данным с точки зрения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API</w:t>
      </w:r>
      <w:r w:rsidRPr="00D131B5">
        <w:rPr>
          <w:color w:val="222222"/>
          <w:sz w:val="28"/>
          <w:szCs w:val="28"/>
          <w:lang w:val="ru-RU"/>
        </w:rPr>
        <w:t>, так как у каждой базы данных свой драйвер, синтаксис и пр. и тогда придумали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ORM</w:t>
      </w:r>
      <w:r w:rsidRPr="00D131B5">
        <w:rPr>
          <w:b/>
          <w:bCs/>
          <w:color w:val="222222"/>
          <w:sz w:val="28"/>
          <w:szCs w:val="28"/>
          <w:lang w:val="ru-RU"/>
        </w:rPr>
        <w:t>-фреймворк</w:t>
      </w:r>
      <w:r w:rsidRPr="00D131B5">
        <w:rPr>
          <w:color w:val="222222"/>
          <w:sz w:val="28"/>
          <w:szCs w:val="28"/>
          <w:lang w:val="ru-RU"/>
        </w:rPr>
        <w:t xml:space="preserve">, который уже предоставлял свой интерфейс доступа к данным абстрагируясь от вендора базы данных. Но и тут были проблемы, например если в проекте по каким-либо причинам надо было заменить </w:t>
      </w:r>
      <w:r w:rsidRPr="00D131B5">
        <w:rPr>
          <w:color w:val="222222"/>
          <w:sz w:val="28"/>
          <w:szCs w:val="28"/>
        </w:rPr>
        <w:t>ORM</w:t>
      </w:r>
      <w:r w:rsidRPr="00D131B5">
        <w:rPr>
          <w:color w:val="222222"/>
          <w:sz w:val="28"/>
          <w:szCs w:val="28"/>
          <w:lang w:val="ru-RU"/>
        </w:rPr>
        <w:t xml:space="preserve">-фреймворк на другой у которого другой </w:t>
      </w:r>
      <w:r w:rsidRPr="00D131B5">
        <w:rPr>
          <w:color w:val="222222"/>
          <w:sz w:val="28"/>
          <w:szCs w:val="28"/>
        </w:rPr>
        <w:t>API</w:t>
      </w:r>
      <w:r w:rsidRPr="00D131B5">
        <w:rPr>
          <w:color w:val="222222"/>
          <w:sz w:val="28"/>
          <w:szCs w:val="28"/>
          <w:lang w:val="ru-RU"/>
        </w:rPr>
        <w:t xml:space="preserve"> интерфейс, то приходилось менять всю </w:t>
      </w:r>
      <w:r w:rsidRPr="00D131B5">
        <w:rPr>
          <w:color w:val="222222"/>
          <w:sz w:val="28"/>
          <w:szCs w:val="28"/>
        </w:rPr>
        <w:t>DAO</w:t>
      </w:r>
      <w:r w:rsidRPr="00D131B5">
        <w:rPr>
          <w:color w:val="222222"/>
          <w:sz w:val="28"/>
          <w:szCs w:val="28"/>
          <w:lang w:val="ru-RU"/>
        </w:rPr>
        <w:t>-часть на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API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другого фрэимворка. То есть все упиралось в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API</w:t>
      </w:r>
      <w:r w:rsidRPr="00D131B5">
        <w:rPr>
          <w:color w:val="222222"/>
          <w:sz w:val="28"/>
          <w:szCs w:val="28"/>
          <w:lang w:val="ru-RU"/>
        </w:rPr>
        <w:t xml:space="preserve">, на этот раз не самой базы данных, а </w:t>
      </w:r>
      <w:r w:rsidRPr="00D131B5">
        <w:rPr>
          <w:color w:val="222222"/>
          <w:sz w:val="28"/>
          <w:szCs w:val="28"/>
        </w:rPr>
        <w:t>ORM</w:t>
      </w:r>
      <w:r w:rsidRPr="00D131B5">
        <w:rPr>
          <w:color w:val="222222"/>
          <w:sz w:val="28"/>
          <w:szCs w:val="28"/>
          <w:lang w:val="ru-RU"/>
        </w:rPr>
        <w:t>-фреимворка, но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i/>
          <w:iCs/>
          <w:color w:val="222222"/>
          <w:sz w:val="28"/>
          <w:szCs w:val="28"/>
          <w:lang w:val="ru-RU"/>
        </w:rPr>
        <w:t>пагромистам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от этого легче не становилось, так как приходилось переписывать код поддерживающий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API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 xml:space="preserve">другого </w:t>
      </w:r>
      <w:r w:rsidRPr="00D131B5">
        <w:rPr>
          <w:color w:val="222222"/>
          <w:sz w:val="28"/>
          <w:szCs w:val="28"/>
        </w:rPr>
        <w:t>ORM</w:t>
      </w:r>
      <w:r w:rsidRPr="00D131B5">
        <w:rPr>
          <w:color w:val="222222"/>
          <w:sz w:val="28"/>
          <w:szCs w:val="28"/>
          <w:lang w:val="ru-RU"/>
        </w:rPr>
        <w:t xml:space="preserve">-фреймворка. Вот тогда было решено сделать общий интерфейс для всех </w:t>
      </w:r>
      <w:r w:rsidRPr="00D131B5">
        <w:rPr>
          <w:color w:val="222222"/>
          <w:sz w:val="28"/>
          <w:szCs w:val="28"/>
        </w:rPr>
        <w:t>ORM</w:t>
      </w:r>
      <w:r w:rsidRPr="00D131B5">
        <w:rPr>
          <w:color w:val="222222"/>
          <w:sz w:val="28"/>
          <w:szCs w:val="28"/>
          <w:lang w:val="ru-RU"/>
        </w:rPr>
        <w:t xml:space="preserve">-фреимворков, то есть абстрагироваться пришлось еще на один лэвэл выше, уже не от поставщика базы данных, а от поставщика </w:t>
      </w:r>
      <w:r w:rsidRPr="00D131B5">
        <w:rPr>
          <w:color w:val="222222"/>
          <w:sz w:val="28"/>
          <w:szCs w:val="28"/>
        </w:rPr>
        <w:t>ORM</w:t>
      </w:r>
      <w:r w:rsidRPr="00D131B5">
        <w:rPr>
          <w:color w:val="222222"/>
          <w:sz w:val="28"/>
          <w:szCs w:val="28"/>
          <w:lang w:val="ru-RU"/>
        </w:rPr>
        <w:t xml:space="preserve">-фреимворка, а сам </w:t>
      </w:r>
      <w:r w:rsidRPr="00D131B5">
        <w:rPr>
          <w:color w:val="222222"/>
          <w:sz w:val="28"/>
          <w:szCs w:val="28"/>
        </w:rPr>
        <w:t>ORM</w:t>
      </w:r>
      <w:r w:rsidRPr="00D131B5">
        <w:rPr>
          <w:color w:val="222222"/>
          <w:sz w:val="28"/>
          <w:szCs w:val="28"/>
          <w:lang w:val="ru-RU"/>
        </w:rPr>
        <w:t>-фреимворк выступает в роли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  <w:lang w:val="ru-RU"/>
        </w:rPr>
        <w:t xml:space="preserve">лежащего в основе поставщика службы постоянства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color w:val="222222"/>
          <w:sz w:val="28"/>
          <w:szCs w:val="28"/>
          <w:lang w:val="ru-RU"/>
        </w:rPr>
        <w:t xml:space="preserve">, который для </w:t>
      </w:r>
      <w:r w:rsidRPr="00D131B5">
        <w:rPr>
          <w:i/>
          <w:iCs/>
          <w:color w:val="222222"/>
          <w:sz w:val="28"/>
          <w:szCs w:val="28"/>
          <w:lang w:val="ru-RU"/>
        </w:rPr>
        <w:t>пограмиста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становился прозрачным. В итоге этот интерфейс получил называние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Java</w:t>
      </w:r>
      <w:r w:rsidRPr="00D131B5">
        <w:rPr>
          <w:b/>
          <w:bCs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Persistence</w:t>
      </w:r>
      <w:r w:rsidRPr="00D131B5">
        <w:rPr>
          <w:b/>
          <w:bCs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API</w:t>
      </w:r>
      <w:r w:rsidRPr="00D131B5">
        <w:rPr>
          <w:b/>
          <w:bCs/>
          <w:color w:val="222222"/>
          <w:sz w:val="28"/>
          <w:szCs w:val="28"/>
          <w:lang w:val="ru-RU"/>
        </w:rPr>
        <w:t xml:space="preserve"> </w:t>
      </w:r>
      <w:r>
        <w:rPr>
          <w:b/>
          <w:bCs/>
          <w:color w:val="222222"/>
          <w:sz w:val="28"/>
          <w:szCs w:val="28"/>
          <w:lang w:val="ru-RU"/>
        </w:rPr>
        <w:t>–</w:t>
      </w:r>
      <w:r w:rsidRPr="00D131B5">
        <w:rPr>
          <w:b/>
          <w:bCs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который является частью стэка технологий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JEE</w:t>
      </w:r>
      <w:r w:rsidRPr="00D131B5">
        <w:rPr>
          <w:color w:val="222222"/>
          <w:sz w:val="28"/>
          <w:szCs w:val="28"/>
          <w:lang w:val="ru-RU"/>
        </w:rPr>
        <w:t>.</w:t>
      </w:r>
    </w:p>
    <w:p w14:paraId="5880B83E" w14:textId="77777777" w:rsidR="00E20764" w:rsidRDefault="00D131B5" w:rsidP="00DB592F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  <w:r w:rsidRPr="00D131B5">
        <w:rPr>
          <w:color w:val="222222"/>
          <w:sz w:val="28"/>
          <w:szCs w:val="28"/>
          <w:lang w:val="ru-RU"/>
        </w:rPr>
        <w:t xml:space="preserve">Возьмем конкретный пример. Вот представим такую ситуацию, допустим у нас есть </w:t>
      </w:r>
      <w:proofErr w:type="gramStart"/>
      <w:r w:rsidRPr="00D131B5">
        <w:rPr>
          <w:color w:val="222222"/>
          <w:sz w:val="28"/>
          <w:szCs w:val="28"/>
          <w:lang w:val="ru-RU"/>
        </w:rPr>
        <w:t>проект</w:t>
      </w:r>
      <w:proofErr w:type="gramEnd"/>
      <w:r w:rsidRPr="00D131B5">
        <w:rPr>
          <w:color w:val="222222"/>
          <w:sz w:val="28"/>
          <w:szCs w:val="28"/>
          <w:lang w:val="ru-RU"/>
        </w:rPr>
        <w:t xml:space="preserve"> где используется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hibernate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для доступа к данным. Потом по какой-нибудь причине было решено заменить в проекте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hibernate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на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eclipseLink</w:t>
      </w:r>
      <w:r w:rsidRPr="00D131B5">
        <w:rPr>
          <w:color w:val="222222"/>
          <w:sz w:val="28"/>
          <w:szCs w:val="28"/>
          <w:lang w:val="ru-RU"/>
        </w:rPr>
        <w:t>. Это будет сделать не так и просто, так как придется переделать почти весь проект, выкинуть классы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Session</w:t>
      </w:r>
      <w:r w:rsidRPr="00D131B5">
        <w:rPr>
          <w:color w:val="222222"/>
          <w:sz w:val="28"/>
          <w:szCs w:val="28"/>
          <w:lang w:val="ru-RU"/>
        </w:rPr>
        <w:t>, добавить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EntityManager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и в результате приложение будет делать все то же самое, вытаскивать те же данные, только делать это будет через другой фреймворк.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позволяет избежать этих больших изменений в проекте и абстрагироваться от используемого фреймворка. С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 xml:space="preserve">нам нужно только прописать логику доступа к </w:t>
      </w:r>
      <w:proofErr w:type="gramStart"/>
      <w:r w:rsidRPr="00D131B5">
        <w:rPr>
          <w:color w:val="222222"/>
          <w:sz w:val="28"/>
          <w:szCs w:val="28"/>
          <w:lang w:val="ru-RU"/>
        </w:rPr>
        <w:t>данным</w:t>
      </w:r>
      <w:proofErr w:type="gramEnd"/>
      <w:r w:rsidRPr="00D131B5">
        <w:rPr>
          <w:color w:val="222222"/>
          <w:sz w:val="28"/>
          <w:szCs w:val="28"/>
          <w:lang w:val="ru-RU"/>
        </w:rPr>
        <w:t xml:space="preserve"> не заботясь какой будет поставщик постоянства, то есть мы работаем с базой данных всегда через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EntityManager</w:t>
      </w:r>
      <w:r w:rsidRPr="00D131B5">
        <w:rPr>
          <w:color w:val="222222"/>
          <w:sz w:val="28"/>
          <w:szCs w:val="28"/>
          <w:lang w:val="ru-RU"/>
        </w:rPr>
        <w:t>, а поставщик постоянства может быть как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hibernate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так и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eclipseLink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так и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OpenJPA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или какой-нибудь другой, так как стандарт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color w:val="222222"/>
          <w:sz w:val="28"/>
          <w:szCs w:val="28"/>
          <w:lang w:val="ru-RU"/>
        </w:rPr>
        <w:t>позволяет переключаться между разными поставщиками постоянства</w:t>
      </w:r>
      <w:r w:rsidRPr="00D131B5">
        <w:rPr>
          <w:rStyle w:val="apple-converted-space"/>
          <w:color w:val="222222"/>
          <w:sz w:val="28"/>
          <w:szCs w:val="28"/>
          <w:lang w:val="ru-RU"/>
        </w:rPr>
        <w:t xml:space="preserve"> </w:t>
      </w:r>
      <w:r w:rsidRPr="00D131B5">
        <w:rPr>
          <w:b/>
          <w:bCs/>
          <w:color w:val="222222"/>
          <w:sz w:val="28"/>
          <w:szCs w:val="28"/>
        </w:rPr>
        <w:t>JPA</w:t>
      </w:r>
      <w:r w:rsidRPr="00D131B5">
        <w:rPr>
          <w:color w:val="222222"/>
          <w:sz w:val="28"/>
          <w:szCs w:val="28"/>
          <w:lang w:val="ru-RU"/>
        </w:rPr>
        <w:t>.</w:t>
      </w:r>
    </w:p>
    <w:p w14:paraId="5D28FC49" w14:textId="77777777" w:rsidR="00DB592F" w:rsidRPr="00EE76D8" w:rsidRDefault="00DB592F" w:rsidP="00DB592F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  <w:lang w:val="ru-RU"/>
        </w:rPr>
      </w:pPr>
    </w:p>
    <w:p w14:paraId="08636D97" w14:textId="77777777" w:rsidR="00096A60" w:rsidRDefault="00096A60" w:rsidP="00D131B5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7BC050A" wp14:editId="031A39E9">
            <wp:extent cx="4848225" cy="4827270"/>
            <wp:effectExtent l="19050" t="0" r="9525" b="0"/>
            <wp:docPr id="11" name="Рисунок 1" descr="http://dev-blogs.com/wp-content/uploads/2016/0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-blogs.com/wp-content/uploads/2016/05/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FF100" w14:textId="77777777" w:rsidR="00096A60" w:rsidRPr="00096A60" w:rsidRDefault="00096A60" w:rsidP="00D131B5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  <w:sz w:val="28"/>
          <w:szCs w:val="28"/>
        </w:rPr>
      </w:pPr>
    </w:p>
    <w:p w14:paraId="067D8138" w14:textId="77777777" w:rsidR="00E20764" w:rsidRPr="00096A60" w:rsidRDefault="008E0562" w:rsidP="00D131B5">
      <w:pPr>
        <w:pStyle w:val="1"/>
        <w:spacing w:before="0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AC722F" w:rsidRPr="004927E3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17D2EA42" w14:textId="77777777" w:rsidR="005552F4" w:rsidRPr="00096A60" w:rsidRDefault="005552F4" w:rsidP="005552F4">
      <w:pPr>
        <w:rPr>
          <w:lang w:val="ru-RU"/>
        </w:rPr>
      </w:pPr>
    </w:p>
    <w:p w14:paraId="1171A033" w14:textId="77777777" w:rsidR="008E0562" w:rsidRPr="00E20764" w:rsidRDefault="008E0562" w:rsidP="008E05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Структура проекта представлена на рисунке ниже:</w:t>
      </w:r>
    </w:p>
    <w:p w14:paraId="4F1B7D2C" w14:textId="77777777" w:rsidR="008E0562" w:rsidRDefault="008E0562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C9DE71C" w14:textId="77777777" w:rsidR="00AC7F20" w:rsidRDefault="00AC7F20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0B80D1E" w14:textId="77777777" w:rsidR="00AC7F20" w:rsidRDefault="008E0562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02C5B11" wp14:editId="60AE503A">
            <wp:extent cx="4404094" cy="5932967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1140" b="7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4" cy="593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BF9C3" w14:textId="77777777" w:rsidR="00AC7F20" w:rsidRPr="00D003C2" w:rsidRDefault="00AC7F20" w:rsidP="008E056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5097AB8" w14:textId="77777777" w:rsidR="00D003C2" w:rsidRPr="00E20764" w:rsidRDefault="00D003C2" w:rsidP="00E20764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Рассмотрим структуру проекта подробнее:</w:t>
      </w:r>
    </w:p>
    <w:p w14:paraId="77B5B1C1" w14:textId="77777777" w:rsidR="00D003C2" w:rsidRPr="00CB5933" w:rsidRDefault="00D003C2" w:rsidP="00D003C2">
      <w:pPr>
        <w:rPr>
          <w:b/>
          <w:sz w:val="24"/>
          <w:lang w:val="ru-RU"/>
        </w:rPr>
      </w:pPr>
      <w:r w:rsidRPr="00D003C2">
        <w:rPr>
          <w:b/>
          <w:sz w:val="24"/>
        </w:rPr>
        <w:t>Pom</w:t>
      </w:r>
      <w:r w:rsidRPr="00CB5933">
        <w:rPr>
          <w:b/>
          <w:sz w:val="24"/>
          <w:lang w:val="ru-RU"/>
        </w:rPr>
        <w:t>.</w:t>
      </w:r>
      <w:r w:rsidRPr="00D003C2">
        <w:rPr>
          <w:b/>
          <w:sz w:val="24"/>
        </w:rPr>
        <w:t>xml</w:t>
      </w:r>
    </w:p>
    <w:p w14:paraId="1071378F" w14:textId="77777777" w:rsidR="00CB5933" w:rsidRPr="00CB5933" w:rsidRDefault="00CB5933" w:rsidP="00CB5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4927E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="1.0" </w:t>
      </w:r>
      <w:r w:rsidRPr="004927E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&lt;project </w:t>
      </w:r>
      <w:r w:rsidRPr="00CB593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CB593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="http://maven.apache.org/POM/4.0.0"</w:t>
      </w:r>
      <w:r w:rsidRPr="00CB593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CB593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CB593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CB593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CB593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CB593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CB593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CB593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="http://maven.apache.org/POM/4.0.0 http://maven.apache.org/xsd/maven-4.0.0.xsd"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&lt;modelVersion&gt;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4.0.0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&lt;/modelVersion&gt;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&lt;version&gt;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1.0-SNAPSHOT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&lt;packaging&gt;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war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&lt;/packaging&gt;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&lt;build&gt;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&lt;plugins&gt;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&lt;plugin&gt;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org.apache.maven.plugins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maven-compiler-plugin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&lt;configuration&gt;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&lt;source&gt;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1.8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&lt;/source&gt;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&lt;target&gt;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1.8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&lt;/target&gt;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&lt;/configuration&gt;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&lt;/plugin&gt;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&lt;plugin&gt;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org.apache.maven.plugins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maven-war-plugin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&lt;configuration&gt;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&lt;warSourceDirectory&gt;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&lt;/warSourceDirectory&gt;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&lt;webXml&gt;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web/WEB-INF/web.xml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&lt;/webXml&gt;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&lt;goal&gt;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package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&lt;/goal&gt;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&lt;/configuration&gt;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&lt;/plugin&gt;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&lt;/plugins&gt;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&lt;/build&gt;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spring-context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4.3.9.RELEASE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spring-webmvc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4.3.9.RELEASE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spring-core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4.3.9.RELEASE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jstl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jstl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B59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1.2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   &lt;/dependencies&gt;</w:t>
      </w:r>
      <w:r w:rsidRPr="00CB593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&lt;/project&gt;</w:t>
      </w:r>
    </w:p>
    <w:p w14:paraId="626D1D2C" w14:textId="77777777" w:rsidR="00D003C2" w:rsidRPr="002E0B8E" w:rsidRDefault="00D003C2" w:rsidP="00D003C2">
      <w:pPr>
        <w:shd w:val="clear" w:color="auto" w:fill="FFFFFF"/>
        <w:tabs>
          <w:tab w:val="left" w:pos="851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0511FB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Добавим в корневой элемент тег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2E0B8E">
        <w:rPr>
          <w:rFonts w:ascii="Times New Roman" w:hAnsi="Times New Roman" w:cs="Times New Roman"/>
          <w:b/>
          <w:sz w:val="28"/>
          <w:szCs w:val="28"/>
        </w:rPr>
        <w:t>packaging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="001F62BC" w:rsidRPr="001F62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со значением </w:t>
      </w:r>
      <w:r w:rsidRPr="002E0B8E">
        <w:rPr>
          <w:rFonts w:ascii="Times New Roman" w:hAnsi="Times New Roman" w:cs="Times New Roman"/>
          <w:b/>
          <w:sz w:val="28"/>
          <w:szCs w:val="28"/>
        </w:rPr>
        <w:t>war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определив, что данный проект должен собираться в </w:t>
      </w:r>
      <w:r w:rsidRPr="002E0B8E">
        <w:rPr>
          <w:rFonts w:ascii="Times New Roman" w:hAnsi="Times New Roman" w:cs="Times New Roman"/>
          <w:b/>
          <w:sz w:val="28"/>
          <w:szCs w:val="28"/>
        </w:rPr>
        <w:t>war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архив.</w:t>
      </w:r>
    </w:p>
    <w:p w14:paraId="508F7A5D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Подключим необходимые зависимости: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spring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context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E0B8E">
        <w:rPr>
          <w:rFonts w:ascii="Times New Roman" w:hAnsi="Times New Roman" w:cs="Times New Roman"/>
          <w:b/>
          <w:sz w:val="28"/>
          <w:szCs w:val="28"/>
        </w:rPr>
        <w:t>spring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0B8E">
        <w:rPr>
          <w:rFonts w:ascii="Times New Roman" w:hAnsi="Times New Roman" w:cs="Times New Roman"/>
          <w:b/>
          <w:sz w:val="28"/>
          <w:szCs w:val="28"/>
        </w:rPr>
        <w:t>core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необходимы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0B8E">
        <w:rPr>
          <w:rFonts w:ascii="Times New Roman" w:hAnsi="Times New Roman" w:cs="Times New Roman"/>
          <w:sz w:val="28"/>
          <w:szCs w:val="28"/>
        </w:rPr>
        <w:t>Spring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0B8E">
        <w:rPr>
          <w:rFonts w:ascii="Times New Roman" w:hAnsi="Times New Roman" w:cs="Times New Roman"/>
          <w:b/>
          <w:sz w:val="28"/>
          <w:szCs w:val="28"/>
        </w:rPr>
        <w:t>spring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0B8E">
        <w:rPr>
          <w:rFonts w:ascii="Times New Roman" w:hAnsi="Times New Roman" w:cs="Times New Roman"/>
          <w:b/>
          <w:sz w:val="28"/>
          <w:szCs w:val="28"/>
        </w:rPr>
        <w:t>webmvc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7216">
        <w:rPr>
          <w:rFonts w:ascii="Times New Roman" w:hAnsi="Times New Roman" w:cs="Times New Roman"/>
          <w:sz w:val="28"/>
          <w:szCs w:val="28"/>
          <w:lang w:val="ru-RU"/>
        </w:rPr>
        <w:t>необходим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приложения. Также необходимо подключить библиотеку </w:t>
      </w:r>
      <w:r w:rsidRPr="002E0B8E">
        <w:rPr>
          <w:rFonts w:ascii="Times New Roman" w:hAnsi="Times New Roman" w:cs="Times New Roman"/>
          <w:b/>
          <w:sz w:val="28"/>
          <w:szCs w:val="28"/>
        </w:rPr>
        <w:t>jstl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результатов на страницах </w:t>
      </w:r>
      <w:r>
        <w:rPr>
          <w:rFonts w:ascii="Times New Roman" w:hAnsi="Times New Roman" w:cs="Times New Roman"/>
          <w:sz w:val="28"/>
          <w:szCs w:val="28"/>
        </w:rPr>
        <w:t>jsp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5613C2" w14:textId="77777777" w:rsidR="00D003C2" w:rsidRPr="00B33EAC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Также подключим плагины. </w:t>
      </w:r>
      <w:r w:rsidRPr="002E0B8E">
        <w:rPr>
          <w:rFonts w:ascii="Times New Roman" w:hAnsi="Times New Roman" w:cs="Times New Roman"/>
          <w:b/>
          <w:sz w:val="28"/>
          <w:szCs w:val="28"/>
        </w:rPr>
        <w:t>Maven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0B8E">
        <w:rPr>
          <w:rFonts w:ascii="Times New Roman" w:hAnsi="Times New Roman" w:cs="Times New Roman"/>
          <w:b/>
          <w:sz w:val="28"/>
          <w:szCs w:val="28"/>
        </w:rPr>
        <w:t>compiler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0B8E">
        <w:rPr>
          <w:rFonts w:ascii="Times New Roman" w:hAnsi="Times New Roman" w:cs="Times New Roman"/>
          <w:b/>
          <w:sz w:val="28"/>
          <w:szCs w:val="28"/>
        </w:rPr>
        <w:t>plugin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необходим для компиляции проекта. Здесь в параметрах задается версия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которая используется в проекте. В данном случае 1.8. Также подключим </w:t>
      </w:r>
      <w:r w:rsidRPr="002E0B8E">
        <w:rPr>
          <w:rFonts w:ascii="Times New Roman" w:hAnsi="Times New Roman" w:cs="Times New Roman"/>
          <w:b/>
          <w:sz w:val="28"/>
          <w:szCs w:val="28"/>
        </w:rPr>
        <w:t>maven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0B8E">
        <w:rPr>
          <w:rFonts w:ascii="Times New Roman" w:hAnsi="Times New Roman" w:cs="Times New Roman"/>
          <w:b/>
          <w:sz w:val="28"/>
          <w:szCs w:val="28"/>
        </w:rPr>
        <w:t>war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0B8E">
        <w:rPr>
          <w:rFonts w:ascii="Times New Roman" w:hAnsi="Times New Roman" w:cs="Times New Roman"/>
          <w:b/>
          <w:sz w:val="28"/>
          <w:szCs w:val="28"/>
        </w:rPr>
        <w:t>plugin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для сборки проекта в </w:t>
      </w:r>
      <w:r>
        <w:rPr>
          <w:rFonts w:ascii="Times New Roman" w:hAnsi="Times New Roman" w:cs="Times New Roman"/>
          <w:sz w:val="28"/>
          <w:szCs w:val="28"/>
        </w:rPr>
        <w:t>war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архив. В конфигурации данного плагина используя тег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2E0B8E">
        <w:rPr>
          <w:rFonts w:ascii="Times New Roman" w:hAnsi="Times New Roman" w:cs="Times New Roman"/>
          <w:b/>
          <w:sz w:val="28"/>
          <w:szCs w:val="28"/>
        </w:rPr>
        <w:t>warSourceDirectory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укажем базовую папку с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ресурсами (в данном случае папка называется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в теге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6039A">
        <w:rPr>
          <w:rFonts w:ascii="Times New Roman" w:hAnsi="Times New Roman" w:cs="Times New Roman"/>
          <w:b/>
          <w:sz w:val="28"/>
          <w:szCs w:val="28"/>
        </w:rPr>
        <w:t>webXml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укажем путь к дескриптору развертывания (</w:t>
      </w:r>
      <w:r w:rsidRPr="00D248C6"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248C6"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248C6">
        <w:rPr>
          <w:rFonts w:ascii="Times New Roman" w:hAnsi="Times New Roman" w:cs="Times New Roman"/>
          <w:sz w:val="28"/>
          <w:szCs w:val="28"/>
        </w:rPr>
        <w:t>INF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248C6"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248C6">
        <w:rPr>
          <w:rFonts w:ascii="Times New Roman" w:hAnsi="Times New Roman" w:cs="Times New Roman"/>
          <w:sz w:val="28"/>
          <w:szCs w:val="28"/>
        </w:rPr>
        <w:t>xml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). Заметим, что данные пути к папке и файлу должны быть указаны относительно корневой папки проекта. Также укажем, что создание </w:t>
      </w:r>
      <w:r>
        <w:rPr>
          <w:rFonts w:ascii="Times New Roman" w:hAnsi="Times New Roman" w:cs="Times New Roman"/>
          <w:sz w:val="28"/>
          <w:szCs w:val="28"/>
        </w:rPr>
        <w:t>war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архива должно происходить на этапе сборки проекта. </w:t>
      </w:r>
      <w:r>
        <w:rPr>
          <w:rFonts w:ascii="Times New Roman" w:hAnsi="Times New Roman" w:cs="Times New Roman"/>
          <w:sz w:val="28"/>
          <w:szCs w:val="28"/>
        </w:rPr>
        <w:t>Для этого в</w:t>
      </w:r>
      <w:r w:rsidR="00407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</w:t>
      </w:r>
      <w:r w:rsidR="00407216">
        <w:rPr>
          <w:rFonts w:ascii="Times New Roman" w:hAnsi="Times New Roman" w:cs="Times New Roman"/>
          <w:sz w:val="28"/>
          <w:szCs w:val="28"/>
        </w:rPr>
        <w:t xml:space="preserve"> </w:t>
      </w:r>
      <w:r w:rsidRPr="0076039A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goal</w:t>
      </w:r>
      <w:r w:rsidRPr="0076039A">
        <w:rPr>
          <w:rFonts w:ascii="Times New Roman" w:hAnsi="Times New Roman" w:cs="Times New Roman"/>
          <w:b/>
          <w:sz w:val="28"/>
          <w:szCs w:val="28"/>
        </w:rPr>
        <w:t xml:space="preserve"> /&gt;</w:t>
      </w:r>
      <w:r w:rsidR="004072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запишем значение </w:t>
      </w:r>
      <w:r w:rsidRPr="0076039A">
        <w:rPr>
          <w:rFonts w:ascii="Times New Roman" w:hAnsi="Times New Roman" w:cs="Times New Roman"/>
          <w:b/>
          <w:sz w:val="28"/>
          <w:szCs w:val="28"/>
        </w:rPr>
        <w:t>packaging</w:t>
      </w:r>
      <w:r w:rsidRPr="0076039A">
        <w:rPr>
          <w:rFonts w:ascii="Times New Roman" w:hAnsi="Times New Roman" w:cs="Times New Roman"/>
          <w:sz w:val="28"/>
          <w:szCs w:val="28"/>
        </w:rPr>
        <w:t>.</w:t>
      </w:r>
    </w:p>
    <w:p w14:paraId="2040C861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053EEFA" w14:textId="77777777" w:rsidR="00D003C2" w:rsidRPr="00D003C2" w:rsidRDefault="00D003C2" w:rsidP="00D003C2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Сконфигурируем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DB592F">
        <w:rPr>
          <w:rFonts w:ascii="Times New Roman" w:hAnsi="Times New Roman" w:cs="Times New Roman"/>
          <w:sz w:val="28"/>
          <w:szCs w:val="28"/>
          <w:lang w:val="ru-RU"/>
        </w:rPr>
        <w:t>-приложение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файла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03E06F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C5E6A8" w14:textId="77777777" w:rsidR="00407216" w:rsidRPr="00407216" w:rsidRDefault="00407216" w:rsidP="00407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="1.0"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&lt;web-app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="http://xmlns.jcp.org/xml/ns/javaee"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="http://xmlns.jcp.org/xml/ns/javaee http://xmlns.jcp.org/xml/ns/javaee/web-app_3_1.xsd"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version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="3.1"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&lt;context-param&gt;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&lt;param-name&gt;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contextConfigLocation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&lt;/param-name&gt;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&lt;param-value&gt;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/WEB-INF/applicationContext.xml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&lt;/param-value&gt;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&lt;/context-param&gt;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&lt;listener&gt;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&lt;listener-class&gt;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org.springframework.web.context.ContextLoaderListener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&lt;/listener-class&gt;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&lt;/listener&gt;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&lt;servlet&gt;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&lt;servlet-name&gt;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dispatcher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&lt;/servlet-name&gt;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&lt;servlet-class&gt;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org.springframework.web.servlet.DispatcherServlet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&lt;/servlet-class&gt;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&lt;load-on-startup&gt;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&lt;/load-on-startup&gt;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&lt;/servlet&gt;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&lt;servlet-mapping&gt;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&lt;servlet-name&gt;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dispatcher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&lt;/servlet-name&gt;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&lt;url-pattern&gt;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&lt;/url-pattern&gt;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&lt;/servlet-mapping&gt;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&lt;/web-app&gt;</w:t>
      </w:r>
    </w:p>
    <w:p w14:paraId="6D2E76D2" w14:textId="77777777" w:rsidR="00D003C2" w:rsidRPr="001A312F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A91548B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со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задать в теге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AB69E5">
        <w:rPr>
          <w:rFonts w:ascii="Times New Roman" w:hAnsi="Times New Roman" w:cs="Times New Roman"/>
          <w:b/>
          <w:sz w:val="28"/>
          <w:szCs w:val="28"/>
        </w:rPr>
        <w:t>context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B69E5">
        <w:rPr>
          <w:rFonts w:ascii="Times New Roman" w:hAnsi="Times New Roman" w:cs="Times New Roman"/>
          <w:b/>
          <w:sz w:val="28"/>
          <w:szCs w:val="28"/>
        </w:rPr>
        <w:t>param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путь к файлу с конфигурацией контекста. Путь задается относительно папки, указанной как </w:t>
      </w:r>
      <w:r w:rsidRPr="00AB69E5">
        <w:rPr>
          <w:rFonts w:ascii="Times New Roman" w:hAnsi="Times New Roman" w:cs="Times New Roman"/>
          <w:b/>
          <w:sz w:val="28"/>
          <w:szCs w:val="28"/>
        </w:rPr>
        <w:t>webLocationDirectory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Также в теге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AB69E5">
        <w:rPr>
          <w:rFonts w:ascii="Times New Roman" w:hAnsi="Times New Roman" w:cs="Times New Roman"/>
          <w:b/>
          <w:sz w:val="28"/>
          <w:szCs w:val="28"/>
        </w:rPr>
        <w:t>listener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укажем класс обработчика события загрузки контекста. Всё это необходимо для корректной загрузки контекста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534E2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Затем опишем конфигурацию сервлета. Для этого используем тег 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servlet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 В нём зададим уникальный идентификатор сервлета в теге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servlrt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name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и класс сервлета (как правило, используется стандартный класс </w:t>
      </w:r>
      <w:r w:rsidRPr="00CB5AB0">
        <w:rPr>
          <w:rFonts w:ascii="Times New Roman" w:hAnsi="Times New Roman" w:cs="Times New Roman"/>
          <w:sz w:val="28"/>
          <w:szCs w:val="28"/>
        </w:rPr>
        <w:t>org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B5AB0">
        <w:rPr>
          <w:rFonts w:ascii="Times New Roman" w:hAnsi="Times New Roman" w:cs="Times New Roman"/>
          <w:sz w:val="28"/>
          <w:szCs w:val="28"/>
        </w:rPr>
        <w:t>springframework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B5AB0"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B5AB0">
        <w:rPr>
          <w:rFonts w:ascii="Times New Roman" w:hAnsi="Times New Roman" w:cs="Times New Roman"/>
          <w:sz w:val="28"/>
          <w:szCs w:val="28"/>
        </w:rPr>
        <w:t>servlet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B5AB0">
        <w:rPr>
          <w:rFonts w:ascii="Times New Roman" w:hAnsi="Times New Roman" w:cs="Times New Roman"/>
          <w:sz w:val="28"/>
          <w:szCs w:val="28"/>
        </w:rPr>
        <w:t>DispatcherServlet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в теге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servlet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class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Будем загружать сервлет при старте приложения, для этого добавим тег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load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on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startup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с неотрицательным значением (как правило, используется значение 1). Если же задать отрицательное значение, то загрузка сервлета будет происходить при первом обращении к нему.</w:t>
      </w:r>
    </w:p>
    <w:p w14:paraId="59AA9A84" w14:textId="77777777" w:rsidR="00D003C2" w:rsidRPr="00DB592F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Зададим базовый адрес, относительно которого будет происходить формирование адресов запросов, обрабатываемых данным сервлетом. Для этого в теге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servlet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mappling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/&gt;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укажем идентификатор конфигурируемого сервлета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вложенный </w:t>
      </w:r>
      <w:proofErr w:type="gramStart"/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servlet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name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="00407216" w:rsidRPr="004072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и путь (тег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url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pattern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/&gt;)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.Сервлет с данным идентификатором должен быть объявлен ранее.</w:t>
      </w:r>
    </w:p>
    <w:p w14:paraId="00F6A0AF" w14:textId="77777777" w:rsidR="00D003C2" w:rsidRPr="00D003C2" w:rsidRDefault="00D003C2" w:rsidP="00DB592F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контекста </w:t>
      </w:r>
      <w:r w:rsidRPr="00AB69E5">
        <w:rPr>
          <w:rFonts w:ascii="Times New Roman" w:hAnsi="Times New Roman" w:cs="Times New Roman"/>
          <w:sz w:val="28"/>
          <w:szCs w:val="28"/>
        </w:rPr>
        <w:t>Spring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описывается в файле </w:t>
      </w:r>
      <w:r w:rsidRPr="00AB69E5">
        <w:rPr>
          <w:rFonts w:ascii="Times New Roman" w:hAnsi="Times New Roman" w:cs="Times New Roman"/>
          <w:sz w:val="28"/>
          <w:szCs w:val="28"/>
        </w:rPr>
        <w:t>applicationContext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B69E5">
        <w:rPr>
          <w:rFonts w:ascii="Times New Roman" w:hAnsi="Times New Roman" w:cs="Times New Roman"/>
          <w:sz w:val="28"/>
          <w:szCs w:val="28"/>
        </w:rPr>
        <w:t>xml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 Так как используется конфигурация контекста с помощью аннотаций, то бины в данном файле регистрировать не нужно.</w:t>
      </w:r>
    </w:p>
    <w:p w14:paraId="107F0E2D" w14:textId="77777777" w:rsidR="00D003C2" w:rsidRPr="00D003C2" w:rsidRDefault="00D003C2" w:rsidP="00D003C2">
      <w:p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4F9B74" w14:textId="77777777" w:rsidR="00407216" w:rsidRPr="00407216" w:rsidRDefault="00407216" w:rsidP="00407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="1.0"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&lt;beans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="http://www.springframework.org/schema/beans"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proofErr w:type="gramStart"/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proofErr w:type="gramEnd"/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="http://www.springframework.org/schema/beans http://www.springframework.org/schema/beans/spring-beans.xsd"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&lt;/beans&gt;</w:t>
      </w:r>
    </w:p>
    <w:p w14:paraId="0A0BA4F2" w14:textId="77777777" w:rsidR="00D003C2" w:rsidRPr="007527CC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BC39414" w14:textId="77777777" w:rsidR="00D003C2" w:rsidRPr="00D003C2" w:rsidRDefault="00D003C2" w:rsidP="00DB592F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сервлета приведена в файле </w:t>
      </w:r>
      <w:r>
        <w:rPr>
          <w:rFonts w:ascii="Times New Roman" w:hAnsi="Times New Roman" w:cs="Times New Roman"/>
          <w:sz w:val="28"/>
          <w:szCs w:val="28"/>
        </w:rPr>
        <w:t>dispatcher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servlet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(название данного файла формируется как «идентификатор сервлета» +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servlet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14:paraId="1914BE00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C9CDDB" w14:textId="77777777" w:rsidR="00407216" w:rsidRPr="00407216" w:rsidRDefault="00407216" w:rsidP="00407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="1.0"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&lt;beans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="http://www.springframework.org/schema/beans"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context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="http://www.springframework.org/schema/context"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="http://www.springframework.org/schema/mvc"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="http://www.springframework.org/schema/beans http://www.springframework.org/schema/beans/spring-beans.xsd http://www.springframework.org/schema/context http://www.springframework.org/schema/context/spring-context.xsd http://www.springframework.org/schema/mvc http://www.springframework.org/schema/mvc/spring-mvc.xsd"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:annotation-driven /&gt;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context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:component-scan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base-package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="spring.example" 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&lt;bean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="org.springframework.web.servlet.view.InternalResourceViewResolver"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="prefix"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="/WEB-INF/views/" 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="suffix"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=".jsp" 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4072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:resources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mapping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="/resources/**" </w:t>
      </w:r>
      <w:r w:rsidRPr="0040721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location</w:t>
      </w:r>
      <w:r w:rsidRPr="004072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="/resources/" 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0721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&lt;/beans&gt;</w:t>
      </w:r>
    </w:p>
    <w:p w14:paraId="17EB2BD1" w14:textId="77777777" w:rsidR="00D003C2" w:rsidRPr="001A312F" w:rsidRDefault="00D003C2" w:rsidP="00D003C2">
      <w:p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3FCC1ED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конфигурация бинов создаваемого приложения производиться с использованием аннотаций, то в конфигурационный файл необходимо добавить тег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BB70AC">
        <w:rPr>
          <w:rFonts w:ascii="Times New Roman" w:hAnsi="Times New Roman" w:cs="Times New Roman"/>
          <w:b/>
          <w:sz w:val="28"/>
          <w:szCs w:val="28"/>
        </w:rPr>
        <w:t>mvc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B70AC">
        <w:rPr>
          <w:rFonts w:ascii="Times New Roman" w:hAnsi="Times New Roman" w:cs="Times New Roman"/>
          <w:b/>
          <w:sz w:val="28"/>
          <w:szCs w:val="28"/>
        </w:rPr>
        <w:t>annotation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BB70AC">
        <w:rPr>
          <w:rFonts w:ascii="Times New Roman" w:hAnsi="Times New Roman" w:cs="Times New Roman"/>
          <w:b/>
          <w:sz w:val="28"/>
          <w:szCs w:val="28"/>
        </w:rPr>
        <w:t>driven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/&gt;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предварительно подключив при этом пространство имён </w:t>
      </w:r>
      <w:r w:rsidRPr="00BB70AC">
        <w:rPr>
          <w:rFonts w:ascii="Times New Roman" w:hAnsi="Times New Roman" w:cs="Times New Roman"/>
          <w:b/>
          <w:sz w:val="28"/>
          <w:szCs w:val="28"/>
        </w:rPr>
        <w:t>mvc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Также в атрибуте </w:t>
      </w:r>
      <w:r w:rsidRPr="00BB70AC">
        <w:rPr>
          <w:rFonts w:ascii="Times New Roman" w:hAnsi="Times New Roman" w:cs="Times New Roman"/>
          <w:b/>
          <w:sz w:val="28"/>
          <w:szCs w:val="28"/>
        </w:rPr>
        <w:t>base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BB70AC">
        <w:rPr>
          <w:rFonts w:ascii="Times New Roman" w:hAnsi="Times New Roman" w:cs="Times New Roman"/>
          <w:b/>
          <w:sz w:val="28"/>
          <w:szCs w:val="28"/>
        </w:rPr>
        <w:t>package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тега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BB70AC">
        <w:rPr>
          <w:rFonts w:ascii="Times New Roman" w:hAnsi="Times New Roman" w:cs="Times New Roman"/>
          <w:b/>
          <w:sz w:val="28"/>
          <w:szCs w:val="28"/>
        </w:rPr>
        <w:t>context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B70AC">
        <w:rPr>
          <w:rFonts w:ascii="Times New Roman" w:hAnsi="Times New Roman" w:cs="Times New Roman"/>
          <w:b/>
          <w:sz w:val="28"/>
          <w:szCs w:val="28"/>
        </w:rPr>
        <w:t>component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BB70AC">
        <w:rPr>
          <w:rFonts w:ascii="Times New Roman" w:hAnsi="Times New Roman" w:cs="Times New Roman"/>
          <w:b/>
          <w:sz w:val="28"/>
          <w:szCs w:val="28"/>
        </w:rPr>
        <w:t>scan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/&gt;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из пространства имён </w:t>
      </w:r>
      <w:r w:rsidRPr="00BB70AC">
        <w:rPr>
          <w:rFonts w:ascii="Times New Roman" w:hAnsi="Times New Roman" w:cs="Times New Roman"/>
          <w:b/>
          <w:sz w:val="28"/>
          <w:szCs w:val="28"/>
        </w:rPr>
        <w:t>context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, укажем директорию, в которой контексту необходимо производить поиск бинов.</w:t>
      </w:r>
    </w:p>
    <w:p w14:paraId="02A86224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В данном файле также объявляется конфигурация для создания бина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70AC">
        <w:rPr>
          <w:rFonts w:ascii="Times New Roman" w:hAnsi="Times New Roman" w:cs="Times New Roman"/>
          <w:b/>
          <w:sz w:val="28"/>
          <w:szCs w:val="28"/>
        </w:rPr>
        <w:t>ViewResolver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определяет, какое представление (то есть какой именно файл </w:t>
      </w:r>
      <w:r w:rsidRPr="00BB70AC">
        <w:rPr>
          <w:rFonts w:ascii="Times New Roman" w:hAnsi="Times New Roman" w:cs="Times New Roman"/>
          <w:b/>
          <w:sz w:val="28"/>
          <w:szCs w:val="28"/>
        </w:rPr>
        <w:t>jsp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) соответствует каждому строковому идентификатору. Данный бин имеет 2 свойства: префикс и постфикс. Они необходимы для определения пути к файлу представления. </w:t>
      </w:r>
      <w:r w:rsidR="00407216" w:rsidRPr="00407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Путь формируется как «префикс» + «идентификатор» + «постфикс». Например, если идентификатор равен «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», то ему будет соответствовать файл, расположенный по адресу «/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INF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views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jsp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0C9A5AB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Зададим месторасположение статических ресурсов (файлы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скрипты, картинки, иконки и т.д.</w:t>
      </w:r>
      <w:proofErr w:type="gramStart"/>
      <w:r w:rsidRPr="00D003C2">
        <w:rPr>
          <w:rFonts w:ascii="Times New Roman" w:hAnsi="Times New Roman" w:cs="Times New Roman"/>
          <w:sz w:val="28"/>
          <w:szCs w:val="28"/>
          <w:lang w:val="ru-RU"/>
        </w:rPr>
        <w:t>).Для</w:t>
      </w:r>
      <w:proofErr w:type="gramEnd"/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этого используется тег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BB70AC">
        <w:rPr>
          <w:rFonts w:ascii="Times New Roman" w:hAnsi="Times New Roman" w:cs="Times New Roman"/>
          <w:b/>
          <w:sz w:val="28"/>
          <w:szCs w:val="28"/>
        </w:rPr>
        <w:t>resources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/&gt;,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находящийся в пространстве имён </w:t>
      </w:r>
      <w:r w:rsidRPr="00BB70AC">
        <w:rPr>
          <w:rFonts w:ascii="Times New Roman" w:hAnsi="Times New Roman" w:cs="Times New Roman"/>
          <w:b/>
          <w:sz w:val="28"/>
          <w:szCs w:val="28"/>
        </w:rPr>
        <w:t>mvc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При этом ресурсами будут считаться </w:t>
      </w:r>
      <w:proofErr w:type="gramStart"/>
      <w:r w:rsidRPr="00D003C2">
        <w:rPr>
          <w:rFonts w:ascii="Times New Roman" w:hAnsi="Times New Roman" w:cs="Times New Roman"/>
          <w:sz w:val="28"/>
          <w:szCs w:val="28"/>
          <w:lang w:val="ru-RU"/>
        </w:rPr>
        <w:t>файлы</w:t>
      </w:r>
      <w:proofErr w:type="gramEnd"/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находящиеся в папке, заданной с помощью атрибута </w:t>
      </w:r>
      <w:r w:rsidRPr="00BB70AC">
        <w:rPr>
          <w:rFonts w:ascii="Times New Roman" w:hAnsi="Times New Roman" w:cs="Times New Roman"/>
          <w:b/>
          <w:sz w:val="28"/>
          <w:szCs w:val="28"/>
        </w:rPr>
        <w:t>location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для обращения к ним браузера будут сформированы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запросы с путём, заданным в атрибуте </w:t>
      </w:r>
      <w:r w:rsidRPr="00BB70AC">
        <w:rPr>
          <w:rFonts w:ascii="Times New Roman" w:hAnsi="Times New Roman" w:cs="Times New Roman"/>
          <w:b/>
          <w:sz w:val="28"/>
          <w:szCs w:val="28"/>
        </w:rPr>
        <w:t>mapping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если в атрибуте </w:t>
      </w:r>
      <w:r>
        <w:rPr>
          <w:rFonts w:ascii="Times New Roman" w:hAnsi="Times New Roman" w:cs="Times New Roman"/>
          <w:sz w:val="28"/>
          <w:szCs w:val="28"/>
        </w:rPr>
        <w:t>location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указано значение «/</w:t>
      </w:r>
      <w:r>
        <w:rPr>
          <w:rFonts w:ascii="Times New Roman" w:hAnsi="Times New Roman" w:cs="Times New Roman"/>
          <w:sz w:val="28"/>
          <w:szCs w:val="28"/>
        </w:rPr>
        <w:t>res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files</w:t>
      </w:r>
      <w:proofErr w:type="gramStart"/>
      <w:r w:rsidRPr="00D003C2">
        <w:rPr>
          <w:rFonts w:ascii="Times New Roman" w:hAnsi="Times New Roman" w:cs="Times New Roman"/>
          <w:sz w:val="28"/>
          <w:szCs w:val="28"/>
          <w:lang w:val="ru-RU"/>
        </w:rPr>
        <w:t>/»и</w:t>
      </w:r>
      <w:proofErr w:type="gramEnd"/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находиться файл </w:t>
      </w:r>
      <w:r>
        <w:rPr>
          <w:rFonts w:ascii="Times New Roman" w:hAnsi="Times New Roman" w:cs="Times New Roman"/>
          <w:sz w:val="28"/>
          <w:szCs w:val="28"/>
        </w:rPr>
        <w:t>style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а в атрибуте </w:t>
      </w:r>
      <w:r>
        <w:rPr>
          <w:rFonts w:ascii="Times New Roman" w:hAnsi="Times New Roman" w:cs="Times New Roman"/>
          <w:sz w:val="28"/>
          <w:szCs w:val="28"/>
        </w:rPr>
        <w:t>mapping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задано значение«/</w:t>
      </w:r>
      <w:r>
        <w:rPr>
          <w:rFonts w:ascii="Times New Roman" w:hAnsi="Times New Roman" w:cs="Times New Roman"/>
          <w:sz w:val="28"/>
          <w:szCs w:val="28"/>
        </w:rPr>
        <w:t>resouces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/**», то получить данный файл будет можно по адресу«/</w:t>
      </w:r>
      <w:r>
        <w:rPr>
          <w:rFonts w:ascii="Times New Roman" w:hAnsi="Times New Roman" w:cs="Times New Roman"/>
          <w:sz w:val="28"/>
          <w:szCs w:val="28"/>
        </w:rPr>
        <w:t>resources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style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» Отметим, что путь к файлам ресурсов задается относительно папки, указанной как </w:t>
      </w:r>
      <w:r w:rsidRPr="00082DED">
        <w:rPr>
          <w:rFonts w:ascii="Times New Roman" w:hAnsi="Times New Roman" w:cs="Times New Roman"/>
          <w:b/>
          <w:sz w:val="28"/>
          <w:szCs w:val="28"/>
        </w:rPr>
        <w:t>webLocationDirictory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55982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A7862D" w14:textId="77777777" w:rsidR="00D003C2" w:rsidRDefault="00D003C2" w:rsidP="00DB592F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33EAC">
        <w:rPr>
          <w:rFonts w:ascii="Times New Roman" w:hAnsi="Times New Roman" w:cs="Times New Roman"/>
          <w:sz w:val="28"/>
          <w:szCs w:val="28"/>
        </w:rPr>
        <w:t>Рассмотрим классы данного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33DCB" w14:textId="77777777" w:rsidR="00E20764" w:rsidRPr="00407216" w:rsidRDefault="00E20764" w:rsidP="00DB592F">
      <w:pPr>
        <w:pStyle w:val="a8"/>
        <w:tabs>
          <w:tab w:val="left" w:pos="851"/>
          <w:tab w:val="left" w:pos="1134"/>
        </w:tabs>
        <w:spacing w:after="0" w:line="276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EF67F98" w14:textId="77777777" w:rsidR="00D003C2" w:rsidRPr="00E20764" w:rsidRDefault="00D003C2" w:rsidP="00DB592F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Была создана следующая иерархия исключений.</w:t>
      </w:r>
    </w:p>
    <w:p w14:paraId="4189C4CF" w14:textId="77777777" w:rsidR="00E20764" w:rsidRPr="00096A60" w:rsidRDefault="00E20764" w:rsidP="00DB592F">
      <w:pPr>
        <w:pStyle w:val="a8"/>
        <w:tabs>
          <w:tab w:val="left" w:pos="851"/>
          <w:tab w:val="left" w:pos="1134"/>
        </w:tabs>
        <w:spacing w:after="0" w:line="276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003D4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BaseException:</w:t>
      </w:r>
    </w:p>
    <w:p w14:paraId="61AFB28E" w14:textId="77777777" w:rsidR="00407216" w:rsidRPr="00635DA2" w:rsidRDefault="00407216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C61E9EC" w14:textId="77777777" w:rsidR="00407216" w:rsidRPr="00407216" w:rsidRDefault="00407216" w:rsidP="00407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</w:t>
      </w:r>
      <w:proofErr w:type="gramStart"/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example.exception</w:t>
      </w:r>
      <w:proofErr w:type="gramEnd"/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BaseException </w:t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 {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BaseException(String message) {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</w:t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072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072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357D1A2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B1217F5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ElementAlreadyExistException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соответствующий исключительной ситуации, когда при добавлении нового студента, студент с таким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уже зарегистрирован в системе.</w:t>
      </w:r>
    </w:p>
    <w:p w14:paraId="202DDF42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DAA4DF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org.springframework.http.HttpStatus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org.springframework.web.bind.annotation.ResponseStatus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@ResponseStatus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(HttpStatus.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CONFLICT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ElementAlreadyExistException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BaseException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template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"Element with id %s already exist."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ElementAlreadyExistException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(Integer elementId)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(String.</w:t>
      </w:r>
      <w:r w:rsidRPr="00E207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template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elementId))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0F3B3D6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046F4C1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ElementNotFoundException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ситуации, когда студент с запрашиваемым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не существует в системе.</w:t>
      </w:r>
    </w:p>
    <w:p w14:paraId="2D286C0D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C603B2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org.springframework.http.HttpStatus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org.springframework.web.bind.annotation.ResponseStatus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@ResponseStatus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(HttpStatus.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NOT_FOUND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ElementNotFoundException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BaseException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template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"Element with id %s was not found."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ElementNotFoundException(Integer elementId)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(String.</w:t>
      </w:r>
      <w:r w:rsidRPr="00E207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template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elementId))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887665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B32B30B" w14:textId="77777777" w:rsidR="00E20764" w:rsidRPr="00704676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Аннотация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715F52">
        <w:rPr>
          <w:rFonts w:ascii="Times New Roman" w:hAnsi="Times New Roman" w:cs="Times New Roman"/>
          <w:b/>
          <w:sz w:val="28"/>
          <w:szCs w:val="28"/>
        </w:rPr>
        <w:t>ResponseStatus</w:t>
      </w:r>
      <w:r w:rsidR="00E20764" w:rsidRPr="00E207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указать статус-код ответа сервера при возникновении данной исключительной ситуации. </w:t>
      </w:r>
    </w:p>
    <w:p w14:paraId="130BA03C" w14:textId="77777777" w:rsidR="00E20764" w:rsidRPr="004927E3" w:rsidRDefault="00E20764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ECC2E" w14:textId="77777777" w:rsidR="00D003C2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класс Student.</w:t>
      </w:r>
    </w:p>
    <w:p w14:paraId="12BBC4E6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87D6A45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Integer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Integer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age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proofErr w:type="gramStart"/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setId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 id)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id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Integer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setAge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(Integer age)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age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Integer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getAge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age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E62B42F" w14:textId="77777777" w:rsidR="00D003C2" w:rsidRDefault="00D003C2" w:rsidP="00D003C2">
      <w:pPr>
        <w:tabs>
          <w:tab w:val="left" w:pos="851"/>
          <w:tab w:val="left" w:pos="1134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BA71DC0" w14:textId="77777777" w:rsidR="00D003C2" w:rsidRPr="00D003C2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56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20180C">
        <w:rPr>
          <w:rFonts w:ascii="Times New Roman" w:hAnsi="Times New Roman" w:cs="Times New Roman"/>
          <w:sz w:val="28"/>
          <w:szCs w:val="28"/>
        </w:rPr>
        <w:t>StudentsHandler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используется для хранения в оперативной памяти списка добавленных в систему студентов и является бином.</w:t>
      </w:r>
    </w:p>
    <w:p w14:paraId="552D552C" w14:textId="77777777" w:rsidR="00D003C2" w:rsidRPr="00D003C2" w:rsidRDefault="00D003C2" w:rsidP="00D003C2">
      <w:pPr>
        <w:tabs>
          <w:tab w:val="left" w:pos="851"/>
          <w:tab w:val="left" w:pos="1134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7294DBA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org.springframework.stereotype.Service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spring.example.exception.ElementAlreadyExistException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spring.example.exception.ElementNotFoundException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java.util.LinkedList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java.util.Optional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@Service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StudentsHandler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List&lt;Student&gt;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students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LinkedList&lt;&gt;()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addStudent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(Student student)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ElementAlreadyExistException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Optional&lt;Student&gt; existStudent =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.stream().filter(e -&gt; e.getId() == student.getId()).findFirst()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(existStudent.isPresent())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ElementAlreadyExistException(student.getId())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.add(student)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List&lt;Student&gt;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getStudents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Student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getStudentById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(Integer id)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ElementNotFoundException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Optional&lt;Student&gt; student =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.stream().filter(e -&gt; e.getId() == id).findFirst()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(!student.isPresent())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ElementNotFoundException(id)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student.get()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697C31F" w14:textId="77777777" w:rsidR="00D003C2" w:rsidRDefault="00D003C2" w:rsidP="00D003C2">
      <w:pPr>
        <w:tabs>
          <w:tab w:val="left" w:pos="851"/>
          <w:tab w:val="left" w:pos="1134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7253AFA" w14:textId="77777777" w:rsidR="00D003C2" w:rsidRPr="00D003C2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Перейдем к рассмотрению контроллера. В данном приложении контроллером является экземпляр класса </w:t>
      </w:r>
      <w:r w:rsidRPr="0020180C">
        <w:rPr>
          <w:rFonts w:ascii="Times New Roman" w:hAnsi="Times New Roman" w:cs="Times New Roman"/>
          <w:sz w:val="28"/>
          <w:szCs w:val="28"/>
        </w:rPr>
        <w:t>StudentsController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A5463EF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28A9CDF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org.springframework.beans.factory.annotation.Autowired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org.springframework.stereotype.Controller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org.springframework.validation.BindException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org.springframework.web.bind.annotation.*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org.springframework.web.servlet.ModelAndView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spring.example.exception.BaseException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spring.example.exception.ElementAlreadyExistException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spring.example.exception.ElementNotFoundException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@Controller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StudentsController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@Autowired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StudentsHandler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studentsHandler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"/student/new"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createForm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"createForm"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"/add"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POST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addStudent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@ModelAttribute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Student student)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ElementAlreadyExistException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studentsHandler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.addStudent(student)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modelAndView =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modelAndView.setViewName(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modelAndView.addObject(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"/student/{id}"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getStudentById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@PathVariable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id)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ElementNotFoundException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Student student =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studentsHandler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.getStudentById(id)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modelAndView =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modelAndView.setViewName(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modelAndView.addObject(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"/students"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E207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getStudents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ModelAndView modelAndView =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modelAndView.setViewName(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"list"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modelAndView.addObject(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"students"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studentsHandler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.getStudents())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@ExceptionHandler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(BaseException.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handleCustomExceptions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(BaseException ex)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ModelAndView modelAndView =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modelAndView.setViewName(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"error"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modelAndView.addObject(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"message"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ex.getMessage())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@ExceptionHandler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(BindException.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ModelAndView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numberFormatError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ModelAndView modelAndView =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ModelAndView()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modelAndView.setViewName(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"error"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modelAndView.addObject(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"message"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"Error with parsing number attribute."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modelAndView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AB0D0B5" w14:textId="77777777" w:rsidR="00D003C2" w:rsidRPr="00776567" w:rsidRDefault="00D003C2" w:rsidP="00D003C2">
      <w:pPr>
        <w:tabs>
          <w:tab w:val="left" w:pos="851"/>
          <w:tab w:val="left" w:pos="1134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C438459" w14:textId="77777777" w:rsidR="00D003C2" w:rsidRPr="00D003C2" w:rsidRDefault="00D003C2" w:rsidP="00DB592F">
      <w:pPr>
        <w:tabs>
          <w:tab w:val="left" w:pos="851"/>
          <w:tab w:val="left" w:pos="1134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контроллере объявляются методы, обрабатывающие различные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-запросы.</w:t>
      </w:r>
    </w:p>
    <w:p w14:paraId="353926F2" w14:textId="77777777" w:rsidR="00D003C2" w:rsidRPr="00D003C2" w:rsidRDefault="00D003C2" w:rsidP="00DB592F">
      <w:pPr>
        <w:tabs>
          <w:tab w:val="left" w:pos="851"/>
          <w:tab w:val="left" w:pos="1134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На каждый запрос создаётся отдельный обработчик. К каждому такому методу-обработчику добавляется аннотация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B5264B">
        <w:rPr>
          <w:rFonts w:ascii="Times New Roman" w:hAnsi="Times New Roman" w:cs="Times New Roman"/>
          <w:b/>
          <w:sz w:val="28"/>
          <w:szCs w:val="28"/>
        </w:rPr>
        <w:t>RequestMapping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указывается, по какому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-адресу будет происходить обработка запроса и какой метод (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и т.д.)  необходимо использовать для обработки запроса.</w:t>
      </w:r>
    </w:p>
    <w:p w14:paraId="6C97D8DE" w14:textId="77777777" w:rsidR="00D003C2" w:rsidRPr="00D003C2" w:rsidRDefault="00D003C2" w:rsidP="00DB592F">
      <w:pPr>
        <w:tabs>
          <w:tab w:val="left" w:pos="851"/>
          <w:tab w:val="left" w:pos="1134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Метод-обработчик может возвращать объект модель-представление (</w:t>
      </w:r>
      <w:r w:rsidRPr="00B5264B">
        <w:rPr>
          <w:rFonts w:ascii="Times New Roman" w:hAnsi="Times New Roman" w:cs="Times New Roman"/>
          <w:b/>
          <w:sz w:val="28"/>
          <w:szCs w:val="28"/>
        </w:rPr>
        <w:t>ModelAndView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), строку с идентификатором представления или не возвращать ничего (в таком случае клиент не увидит каких-либо изменений после обработки запроса). </w:t>
      </w:r>
    </w:p>
    <w:p w14:paraId="1867BD61" w14:textId="77777777" w:rsidR="00D003C2" w:rsidRPr="00D003C2" w:rsidRDefault="00D003C2" w:rsidP="00DB592F">
      <w:pPr>
        <w:tabs>
          <w:tab w:val="left" w:pos="851"/>
          <w:tab w:val="left" w:pos="1134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В объекте модель-представление указывается, на каком представлении необходимо отобразить содержащиеся в модели данные. После возвращения объекта класса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64B">
        <w:rPr>
          <w:rFonts w:ascii="Times New Roman" w:hAnsi="Times New Roman" w:cs="Times New Roman"/>
          <w:b/>
          <w:sz w:val="28"/>
          <w:szCs w:val="28"/>
        </w:rPr>
        <w:t>ModelAndView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(как и при возвращении методом строки с идентификатором представления)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64B">
        <w:rPr>
          <w:rFonts w:ascii="Times New Roman" w:hAnsi="Times New Roman" w:cs="Times New Roman"/>
          <w:b/>
          <w:sz w:val="28"/>
          <w:szCs w:val="28"/>
        </w:rPr>
        <w:t>ViewResolver</w:t>
      </w:r>
      <w:r w:rsidR="00E20764" w:rsidRPr="00E207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по идентификатору определяет, какую страницу необходимо вернуть, а сервлет добавляет объекты модели в </w:t>
      </w:r>
      <w:r w:rsidRPr="00B5264B">
        <w:rPr>
          <w:rFonts w:ascii="Times New Roman" w:hAnsi="Times New Roman" w:cs="Times New Roman"/>
          <w:b/>
          <w:sz w:val="28"/>
          <w:szCs w:val="28"/>
        </w:rPr>
        <w:t>Http</w:t>
      </w:r>
      <w:r>
        <w:rPr>
          <w:rFonts w:ascii="Times New Roman" w:hAnsi="Times New Roman" w:cs="Times New Roman"/>
          <w:b/>
          <w:sz w:val="28"/>
          <w:szCs w:val="28"/>
        </w:rPr>
        <w:t>Servlet</w:t>
      </w:r>
      <w:r w:rsidRPr="00B5264B">
        <w:rPr>
          <w:rFonts w:ascii="Times New Roman" w:hAnsi="Times New Roman" w:cs="Times New Roman"/>
          <w:b/>
          <w:sz w:val="28"/>
          <w:szCs w:val="28"/>
        </w:rPr>
        <w:t>Response</w:t>
      </w:r>
      <w:r w:rsidR="00E20764" w:rsidRPr="00E207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объект.</w:t>
      </w:r>
    </w:p>
    <w:p w14:paraId="5ED8E81C" w14:textId="77777777" w:rsidR="00D003C2" w:rsidRPr="00D003C2" w:rsidRDefault="00D003C2" w:rsidP="00DB592F">
      <w:pPr>
        <w:tabs>
          <w:tab w:val="left" w:pos="851"/>
          <w:tab w:val="left" w:pos="1134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Параметры в методы-обработчики могут быть переданы одним из следующих способов (автоматически подставятся в соответствующий параметр метода):</w:t>
      </w:r>
    </w:p>
    <w:p w14:paraId="424D6B04" w14:textId="77777777" w:rsidR="00D003C2" w:rsidRPr="00F46BF5" w:rsidRDefault="00D003C2" w:rsidP="00DB592F">
      <w:pPr>
        <w:pStyle w:val="a8"/>
        <w:numPr>
          <w:ilvl w:val="0"/>
          <w:numId w:val="21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Как параметр запроса (например, при запросе «/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Ivanov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»). </w:t>
      </w:r>
      <w:r>
        <w:rPr>
          <w:rFonts w:ascii="Times New Roman" w:hAnsi="Times New Roman" w:cs="Times New Roman"/>
          <w:sz w:val="28"/>
          <w:szCs w:val="28"/>
        </w:rPr>
        <w:t xml:space="preserve">Для параметра используется аннотация </w:t>
      </w:r>
      <w:r w:rsidRPr="00635DA2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635DA2">
        <w:rPr>
          <w:rFonts w:ascii="Times New Roman" w:hAnsi="Times New Roman" w:cs="Times New Roman"/>
          <w:b/>
          <w:sz w:val="28"/>
          <w:szCs w:val="28"/>
        </w:rPr>
        <w:t>RequestParam(</w:t>
      </w:r>
      <w:proofErr w:type="gramEnd"/>
      <w:r w:rsidRPr="00635DA2">
        <w:rPr>
          <w:rFonts w:ascii="Times New Roman" w:hAnsi="Times New Roman" w:cs="Times New Roman"/>
          <w:b/>
          <w:sz w:val="28"/>
          <w:szCs w:val="28"/>
        </w:rPr>
        <w:t>value = “name”).</w:t>
      </w:r>
    </w:p>
    <w:p w14:paraId="2F0F410F" w14:textId="77777777" w:rsidR="00D003C2" w:rsidRDefault="00D003C2" w:rsidP="00DB592F">
      <w:pPr>
        <w:pStyle w:val="a8"/>
        <w:numPr>
          <w:ilvl w:val="0"/>
          <w:numId w:val="21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Как переменная в запросе (например, идентификаторсо значением 1 из запроса «/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/1»). </w:t>
      </w:r>
      <w:r>
        <w:rPr>
          <w:rFonts w:ascii="Times New Roman" w:hAnsi="Times New Roman" w:cs="Times New Roman"/>
          <w:sz w:val="28"/>
          <w:szCs w:val="28"/>
        </w:rPr>
        <w:t>Необходимо добавить аннотацию</w:t>
      </w:r>
      <w:r w:rsidRPr="00635DA2">
        <w:rPr>
          <w:rFonts w:ascii="Times New Roman" w:hAnsi="Times New Roman" w:cs="Times New Roman"/>
          <w:b/>
          <w:sz w:val="28"/>
          <w:szCs w:val="28"/>
        </w:rPr>
        <w:t>@PathVariable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FB6A9" w14:textId="77777777" w:rsidR="00D003C2" w:rsidRPr="00E20764" w:rsidRDefault="00D003C2" w:rsidP="00DB592F">
      <w:pPr>
        <w:pStyle w:val="a8"/>
        <w:numPr>
          <w:ilvl w:val="0"/>
          <w:numId w:val="21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Как тело запроса. Если данные передаются из формы, как в рассмотренном примере, необходимо использовать аннотацию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635DA2">
        <w:rPr>
          <w:rFonts w:ascii="Times New Roman" w:hAnsi="Times New Roman" w:cs="Times New Roman"/>
          <w:b/>
          <w:sz w:val="28"/>
          <w:szCs w:val="28"/>
        </w:rPr>
        <w:t>ModelAttribute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Если же передаётся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объект, то используется аннотация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764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635DA2">
        <w:rPr>
          <w:rFonts w:ascii="Times New Roman" w:hAnsi="Times New Roman" w:cs="Times New Roman"/>
          <w:b/>
          <w:sz w:val="28"/>
          <w:szCs w:val="28"/>
        </w:rPr>
        <w:t>RequestBody</w:t>
      </w:r>
      <w:r w:rsidRPr="00E20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4F65E8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Также в контроллер можно добавлять обработчики исключений. Для этого используется аннотация </w:t>
      </w:r>
      <w:r w:rsidRPr="00D003C2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635DA2">
        <w:rPr>
          <w:rFonts w:ascii="Times New Roman" w:hAnsi="Times New Roman" w:cs="Times New Roman"/>
          <w:b/>
          <w:sz w:val="28"/>
          <w:szCs w:val="28"/>
        </w:rPr>
        <w:t>ExceptionHandler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, куда в качестве атрибута передаётся класс, соответствующий обрабатываемому исключению. При этом будут обработаны исключения как данного класса, так и наследуемых от него. Также заметим, что если в методе, отмеченном данной аннотацией объявить параметр, соответствующий экземпляру исключения, то перехваченное исключение автоматически подставиться в него.</w:t>
      </w:r>
    </w:p>
    <w:p w14:paraId="1B056082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540BEE" w14:textId="77777777" w:rsidR="00D003C2" w:rsidRPr="00D003C2" w:rsidRDefault="00D003C2" w:rsidP="00DB592F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В данном приложении использованы следующие файлы-представления:</w:t>
      </w:r>
    </w:p>
    <w:p w14:paraId="0B5A85DA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CDAE40" w14:textId="77777777" w:rsidR="00D003C2" w:rsidRPr="00D003C2" w:rsidRDefault="00D003C2" w:rsidP="00DB592F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list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jsp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информации обо всех студентах(используется библиотека </w:t>
      </w:r>
      <w:r w:rsidRPr="00635DA2">
        <w:rPr>
          <w:rFonts w:ascii="Times New Roman" w:hAnsi="Times New Roman" w:cs="Times New Roman"/>
          <w:b/>
          <w:sz w:val="28"/>
          <w:szCs w:val="28"/>
        </w:rPr>
        <w:t>JSTL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по циклу)</w:t>
      </w:r>
    </w:p>
    <w:p w14:paraId="2FA28D9D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1F9B00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&lt;%@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http://java.sun.com/jsp/jstl/core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&lt;%@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contentType="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text/html; charset=UTF-8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language="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java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&lt;html&gt;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All Students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2076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/resources/style.css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"stylesheet"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&lt;table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"result"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&lt;caption&gt;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All students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&lt;/caption&gt;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&lt;th&gt;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&lt;th&gt;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&lt;th&gt;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2076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:forEach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items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students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var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student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student.id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student.name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student.age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E2076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:forEach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&lt;/table&gt;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&lt;a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"button"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"/student/new"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 new student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798A161B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17EF21C" w14:textId="77777777" w:rsidR="00D003C2" w:rsidRPr="00D003C2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jsp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для вывода информации об одном студенте.</w:t>
      </w:r>
    </w:p>
    <w:p w14:paraId="3E1AF004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2A76AD1C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&lt;%@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http://java.sun.com/jsp/jstl/core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contentType="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text/html;charset=UTF-8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language="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java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&lt;html&gt;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2076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/resources/style.css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"stylesheet"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&lt;table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"result"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&lt;caption&gt;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Submitted Student Information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&lt;/caption&gt;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student.id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student.name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&lt;td&gt;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student.age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&lt;a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"button"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"/students"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 list of students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&lt;/table&gt;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25DBD4FA" w14:textId="77777777" w:rsidR="00D003C2" w:rsidRPr="00F46BF5" w:rsidRDefault="00D003C2" w:rsidP="00D003C2">
      <w:pPr>
        <w:tabs>
          <w:tab w:val="left" w:pos="851"/>
          <w:tab w:val="left" w:pos="1134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D86516F" w14:textId="77777777" w:rsidR="00D003C2" w:rsidRPr="00D003C2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createForm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jsp</w:t>
      </w:r>
      <w:r w:rsidR="00E20764" w:rsidRPr="00E20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содержит форму для добавления нового студента.</w:t>
      </w:r>
    </w:p>
    <w:p w14:paraId="24EF0EA1" w14:textId="77777777" w:rsidR="00D003C2" w:rsidRP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110159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&lt;%@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http://java.sun.com/jsp/jstl/core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contentType="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text/html;charset=UTF-8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language="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java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&lt;html&gt;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 Student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2076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/resources/style.css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"stylesheet"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&lt;form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method=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"POST"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action=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"/add"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&lt;table&gt;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&lt;caption&gt;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 Information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&lt;/caption&gt;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&lt;td&gt;&lt;input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"id" 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&lt;td&gt;&lt;input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"name" 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&lt;td&gt;&lt;input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"age" 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/&gt;&lt;/td&gt;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&lt;/table&gt;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&lt;input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"button"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"submit"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"Submit"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&lt;/form&gt;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616D520D" w14:textId="77777777" w:rsidR="00D003C2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9F1A8B3" w14:textId="77777777" w:rsidR="00D003C2" w:rsidRPr="00D003C2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jsp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информации об ошибках.</w:t>
      </w:r>
    </w:p>
    <w:p w14:paraId="06E19BB2" w14:textId="77777777" w:rsidR="00D003C2" w:rsidRPr="00D003C2" w:rsidRDefault="00D003C2" w:rsidP="00D003C2">
      <w:p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1EA5C7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&lt;%@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http://java.sun.com/jsp/jstl/core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contentType="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text/html;charset=UTF-8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language="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java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&lt;html&gt;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2076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207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/resources/style.css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"stylesheet"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"error"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Error: 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message</w:t>
      </w:r>
      <w:r w:rsidRPr="00E2076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&lt;a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"button" </w:t>
      </w:r>
      <w:r w:rsidRPr="00E2076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"/students"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 list of students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E2076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6ACA79EA" w14:textId="77777777" w:rsidR="00D003C2" w:rsidRPr="00635DA2" w:rsidRDefault="00D003C2" w:rsidP="00D003C2">
      <w:p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B3EFCE" w14:textId="77777777" w:rsidR="00D003C2" w:rsidRPr="00836DC3" w:rsidRDefault="00D003C2" w:rsidP="00D003C2">
      <w:pPr>
        <w:pStyle w:val="a8"/>
        <w:numPr>
          <w:ilvl w:val="1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стилями style</w:t>
      </w:r>
      <w:r w:rsidRPr="00836D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36039DF5" w14:textId="77777777" w:rsidR="00D003C2" w:rsidRPr="00776567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3CF9E0A" w14:textId="77777777" w:rsidR="00E20764" w:rsidRPr="00E20764" w:rsidRDefault="00E20764" w:rsidP="00E20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body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font-family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"Open Sans"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sans-serif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line-height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1.25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text-align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center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form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inline-block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result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border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solid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#ccc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border-collapse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collapse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margin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0 10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padding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table-layout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fixed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result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caption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font-size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margin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em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0 .75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result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background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#f8f8f8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border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solid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#ddd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padding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result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th,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table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result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td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padding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.625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table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result 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font-size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letter-spacing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text-transform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uppercase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hover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border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solid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#999999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inline-block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padding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px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margin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px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text-decoration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none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#a00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box-shadow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0 0 5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rgba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background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linear-gradient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(to bottom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#fcfff4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#e9e9ce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div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207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error 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background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#ffc4ba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border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solid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#a80000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border-radius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px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076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207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#a80000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07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07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EEEBDE7" w14:textId="77777777" w:rsidR="00D003C2" w:rsidRPr="001A312F" w:rsidRDefault="00D003C2" w:rsidP="00D003C2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7F7F957" w14:textId="77777777" w:rsidR="00D003C2" w:rsidRPr="00D003C2" w:rsidRDefault="00D003C2" w:rsidP="00DB592F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приложения необходимо выполнить сборку проекта. Для этого в консоли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перейдем в корневую папку проекта, используя команду «</w:t>
      </w:r>
      <w:r w:rsidRPr="00635DA2">
        <w:rPr>
          <w:rFonts w:ascii="Times New Roman" w:hAnsi="Times New Roman" w:cs="Times New Roman"/>
          <w:b/>
          <w:sz w:val="28"/>
          <w:szCs w:val="28"/>
        </w:rPr>
        <w:t>cd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F25882C" w14:textId="77777777" w:rsidR="00D003C2" w:rsidRPr="00D003C2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>Затем выполним команду «</w:t>
      </w:r>
      <w:r w:rsidRPr="00635DA2">
        <w:rPr>
          <w:rFonts w:ascii="Times New Roman" w:hAnsi="Times New Roman" w:cs="Times New Roman"/>
          <w:b/>
          <w:sz w:val="28"/>
          <w:szCs w:val="28"/>
        </w:rPr>
        <w:t>mvncleanpackage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DE5ECB4" w14:textId="77777777" w:rsidR="00D003C2" w:rsidRPr="004927E3" w:rsidRDefault="00D003C2" w:rsidP="00DB592F">
      <w:pPr>
        <w:pStyle w:val="a8"/>
        <w:tabs>
          <w:tab w:val="left" w:pos="851"/>
          <w:tab w:val="left" w:pos="1134"/>
        </w:tabs>
        <w:spacing w:after="0" w:line="276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в папке </w:t>
      </w:r>
      <w:r>
        <w:rPr>
          <w:rFonts w:ascii="Times New Roman" w:hAnsi="Times New Roman" w:cs="Times New Roman"/>
          <w:sz w:val="28"/>
          <w:szCs w:val="28"/>
        </w:rPr>
        <w:t>target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 должен появиться </w:t>
      </w:r>
      <w:r>
        <w:rPr>
          <w:rFonts w:ascii="Times New Roman" w:hAnsi="Times New Roman" w:cs="Times New Roman"/>
          <w:sz w:val="28"/>
          <w:szCs w:val="28"/>
        </w:rPr>
        <w:t>war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 xml:space="preserve">-архив, который необходимо разместить на любом сервере веб-приложений, например, </w:t>
      </w:r>
      <w:r>
        <w:rPr>
          <w:rFonts w:ascii="Times New Roman" w:hAnsi="Times New Roman" w:cs="Times New Roman"/>
          <w:sz w:val="28"/>
          <w:szCs w:val="28"/>
        </w:rPr>
        <w:t>Tomcat</w:t>
      </w:r>
      <w:r w:rsidR="00AC722F" w:rsidRPr="00AC7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3C2">
        <w:rPr>
          <w:rFonts w:ascii="Times New Roman" w:hAnsi="Times New Roman" w:cs="Times New Roman"/>
          <w:sz w:val="28"/>
          <w:szCs w:val="28"/>
          <w:lang w:val="ru-RU"/>
        </w:rPr>
        <w:t>8.5.20.</w:t>
      </w:r>
    </w:p>
    <w:p w14:paraId="58B6A4CF" w14:textId="77777777" w:rsidR="00AC722F" w:rsidRPr="004927E3" w:rsidRDefault="00AC722F" w:rsidP="00E20764">
      <w:pPr>
        <w:pStyle w:val="a8"/>
        <w:tabs>
          <w:tab w:val="left" w:pos="851"/>
          <w:tab w:val="left" w:pos="1134"/>
        </w:tabs>
        <w:spacing w:after="0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D76DB" w14:textId="77777777" w:rsidR="00AC722F" w:rsidRPr="004927E3" w:rsidRDefault="00AC722F" w:rsidP="00AC722F">
      <w:pPr>
        <w:pStyle w:val="1"/>
        <w:spacing w:before="0"/>
        <w:rPr>
          <w:rFonts w:ascii="Times New Roman" w:hAnsi="Times New Roman" w:cs="Times New Roman"/>
          <w:sz w:val="28"/>
          <w:szCs w:val="28"/>
          <w:lang w:val="ru-RU"/>
        </w:rPr>
      </w:pPr>
      <w:r w:rsidRPr="00E20764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4927E3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5825B1B5" w14:textId="77777777" w:rsidR="00AC722F" w:rsidRPr="004927E3" w:rsidRDefault="00AC722F" w:rsidP="00AC722F">
      <w:pPr>
        <w:rPr>
          <w:lang w:val="ru-RU"/>
        </w:rPr>
      </w:pPr>
    </w:p>
    <w:p w14:paraId="391F5A3A" w14:textId="77777777" w:rsidR="00AC722F" w:rsidRPr="00AC722F" w:rsidRDefault="00704676" w:rsidP="00AC722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еще один пример, реализующий магазин по продаже электротоваров </w:t>
      </w:r>
      <w:r w:rsidR="004927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C722F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проекта представлена ниже:</w:t>
      </w:r>
    </w:p>
    <w:p w14:paraId="02D52503" w14:textId="77777777" w:rsidR="00AC722F" w:rsidRPr="00AC722F" w:rsidRDefault="004927E3" w:rsidP="004927E3">
      <w:pPr>
        <w:pStyle w:val="a8"/>
        <w:tabs>
          <w:tab w:val="left" w:pos="851"/>
          <w:tab w:val="left" w:pos="1134"/>
        </w:tabs>
        <w:spacing w:after="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48A2A1" wp14:editId="6F93C0FE">
            <wp:extent cx="3806190" cy="6358255"/>
            <wp:effectExtent l="1905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635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99192" w14:textId="77777777" w:rsidR="00D003C2" w:rsidRPr="00D003C2" w:rsidRDefault="00D003C2" w:rsidP="00D003C2">
      <w:pPr>
        <w:ind w:firstLine="709"/>
        <w:rPr>
          <w:sz w:val="24"/>
          <w:lang w:val="ru-RU"/>
        </w:rPr>
      </w:pPr>
    </w:p>
    <w:p w14:paraId="125271B3" w14:textId="77777777" w:rsidR="008E0562" w:rsidRPr="004927E3" w:rsidRDefault="004927E3" w:rsidP="004927E3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>Так же рассмотрим структуру данного проекта более подробно:</w:t>
      </w:r>
    </w:p>
    <w:p w14:paraId="7FE09A78" w14:textId="77777777" w:rsidR="00AC7F20" w:rsidRDefault="00AC7F20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92E181" w14:textId="77777777" w:rsidR="00AC7F20" w:rsidRPr="000D6A81" w:rsidRDefault="004927E3" w:rsidP="004927E3">
      <w:pPr>
        <w:tabs>
          <w:tab w:val="left" w:pos="301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Pom.xml</w:t>
      </w:r>
    </w:p>
    <w:p w14:paraId="2BE21211" w14:textId="77777777" w:rsidR="004927E3" w:rsidRPr="000D6A81" w:rsidRDefault="004927E3" w:rsidP="004927E3">
      <w:pPr>
        <w:tabs>
          <w:tab w:val="left" w:pos="301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1ADBE7DA" w14:textId="77777777" w:rsidR="004927E3" w:rsidRPr="004927E3" w:rsidRDefault="004927E3" w:rsidP="00492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&lt;project </w:t>
      </w:r>
      <w:r w:rsidRPr="004927E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="http://maven.apache.org/POM/4.0.0"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4927E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927E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</w:t>
      </w:r>
      <w:r w:rsidRPr="004927E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4927E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="http://maven.apache.org/POM/4.0.0</w:t>
      </w:r>
      <w:r w:rsidRPr="004927E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          http://maven.apache.org/xsd/maven-4.0.0.xsd"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&lt;modelVersion&gt;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4.0.0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&lt;/modelVersion&gt;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com.springapp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testSpecific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&lt;packaging&gt;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war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&lt;/packaging&gt;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1.0-SNAPSHOT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&lt;name&gt;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testSpecific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&lt;/name&gt;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&lt;properties&gt;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&lt;java-version&gt;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1.8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&lt;/java-version&gt;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&lt;org.springframework-version&gt;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4.0.3.RELEASE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&lt;/org.springframework-version&gt;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&lt;org.aspectj-version&gt;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1.7.4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&lt;/org.aspectj-version&gt;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&lt;org.slf4j-version&gt;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1.7.5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&lt;/org.slf4j-version&gt;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&lt;hibernate.version&gt;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4.3.5.Final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&lt;/hibernate.version&gt;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&lt;/properties&gt;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spring-context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${org.springframework-version}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&lt;exclusions&gt;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Exclude Commons Logging in favor of SLF4j 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commons-logging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commons-logging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&lt;/exclusions&gt;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spring-webmvc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${org.springframework-version}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spring-tx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${org.springframework-version}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spring-test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4.2.1.RELEASE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spring-orm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${org.springframework-version}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Hibernate 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org.hibernate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hibernate-core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${hibernate.version}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org.hibernate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hibernate-entitymanager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${hibernate.version}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Apache Commons DBCP 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commons-dbcp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commons-dbcp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1.4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Logging 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org.slf4j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slf4j-api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${org.slf4j-version}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org.slf4j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jcl-over-slf4j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${org.slf4j-version}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org.slf4j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slf4j-log4j12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${org.slf4j-version}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log4j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log4j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1.2.15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&lt;exclusions&gt;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javax.mail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mail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javax.jms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jms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com.sun.jdmk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jmxtools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com.sun.jmx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jmxri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&lt;/exclusion&gt;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&lt;/exclusions&gt;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Servlet 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javax.servlet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servlet-api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2.5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provided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javax.servlet.jsp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jsp-api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2.1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provided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javax.servlet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jstl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1.2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Test 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junit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junit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4.7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&lt;!--MysQL--&gt;</w:t>
      </w:r>
      <w:r w:rsidRPr="004927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mysql-connector-java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5.1.36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commons-codec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commons-codec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1.4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&lt;/dependencies&gt;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&lt;build&gt;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&lt;finalName&gt;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testSpecific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&lt;/finalName&gt;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&lt;plugins&gt;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&lt;plugin&gt;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maven-compiler-plugin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&lt;configuration&gt;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&lt;source&gt;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1.6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&lt;/source&gt;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&lt;target&gt;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1.6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&lt;/target&gt;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&lt;/configuration&gt;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&lt;/plugin&gt;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&lt;plugin&gt;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&lt;artifactId&gt;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maven-surefire-plugin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&lt;configuration&gt;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&lt;includes&gt;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&lt;include&gt;</w:t>
      </w:r>
      <w:r w:rsidRPr="00492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**/*Tests.java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&lt;/include&gt;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&lt;/includes&gt;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&lt;/configuration&gt;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&lt;/plugin&gt;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&lt;/plugins&gt;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&lt;/build&gt;</w:t>
      </w:r>
      <w:r w:rsidRPr="004927E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&lt;/project&gt;</w:t>
      </w:r>
    </w:p>
    <w:p w14:paraId="015A493A" w14:textId="77777777" w:rsidR="004927E3" w:rsidRPr="000D6A81" w:rsidRDefault="004927E3" w:rsidP="004927E3">
      <w:pPr>
        <w:tabs>
          <w:tab w:val="left" w:pos="301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7FB7DDEE" w14:textId="77777777" w:rsidR="004927E3" w:rsidRPr="00C80209" w:rsidRDefault="000D6A81" w:rsidP="004927E3">
      <w:pPr>
        <w:tabs>
          <w:tab w:val="left" w:pos="301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Mvc</w:t>
      </w:r>
      <w:r w:rsidRPr="00C80209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dispatcher</w:t>
      </w:r>
      <w:r w:rsidRPr="00C80209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server</w:t>
      </w:r>
      <w:r w:rsidRPr="00C8020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для</w:t>
      </w:r>
      <w:r w:rsidRPr="00C8020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конфигурации</w:t>
      </w:r>
      <w:r w:rsidRPr="00C8020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сервлета</w:t>
      </w:r>
    </w:p>
    <w:p w14:paraId="4BC9E594" w14:textId="77777777" w:rsidR="000D6A81" w:rsidRPr="00C80209" w:rsidRDefault="000D6A81" w:rsidP="004927E3">
      <w:pPr>
        <w:tabs>
          <w:tab w:val="left" w:pos="301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1B79365C" w14:textId="77777777" w:rsidR="000D6A81" w:rsidRPr="000D6A81" w:rsidRDefault="000D6A81" w:rsidP="000D6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&lt;beans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="http://www.springframework.org/schema/beans"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context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="http://www.springframework.org/schema/context"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tx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="http://www.springframework.org/schema/tx"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="http://www.springframework.org/schema/mvc"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="http://www.springframework.org/schema/beans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http://www.springframework.org/schema/beans/spring-beans.xsd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http://www.springframework.org/schema/context http://www.springframework.org/schema/context/spring-context.xsd http://www.springframework.org/schema/tx http://www.springframework.org/schema/tx/spring-tx.xsd http://www.springframework.org/schema/mvc http://www.springframework.org/schema/mvc/spring-mvc.xsd"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context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:component-scan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base-package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="by.specific"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&lt;bean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="org.springframework.web.servlet.view.InternalResourceViewResolver"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="prefix"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="/WEB-INF/pages/"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="suffix"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=".jsp"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D6A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Database Information --&gt;</w:t>
      </w:r>
      <w:r w:rsidRPr="000D6A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&lt;bean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="dataSource"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="org.apache.commons.dbcp.BasicDataSource"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destroy-method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="close"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="driverClassName"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="com.mysql.jdbc.Driver"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="url"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 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="jdbc:mysql://localhost:3306/ris6"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="username"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="root"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="password"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="333"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D6A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 Hibernate 4 SessionFactory Bean definition --&gt;</w:t>
      </w:r>
      <w:r w:rsidRPr="000D6A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&lt;bean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="hibernate4AnnotatedSessionFactory"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="org.springframework.orm.hibernate4.LocalSessionFactoryBean"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="dataSource"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ref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="dataSource"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="annotatedClasses"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&lt;list&gt;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&lt;value&gt;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by.specific.model.Purchase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&lt;/value&gt;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&lt;/list&gt;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&lt;/property&gt;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="hibernateProperties"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&lt;props&gt;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&lt;prop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key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="hibernate.dialect"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org.hibernate.dialect.MySQLDialect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&lt;/prop&gt;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&lt;prop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key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="hibernate.connection.autocommit"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&lt;/prop&gt;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&lt;prop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key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="hibernate.show_sql"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&lt;/prop&gt;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&lt;/props&gt;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&lt;/property&gt;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D6A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&lt;!--BookDao and BookService beans--&gt;</w:t>
      </w:r>
      <w:r w:rsidRPr="000D6A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&lt;bean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="purchaseDao"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="by.specific.dao.PurchaseDaoImpl"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="sessionFactory"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ref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="hibernate4AnnotatedSessionFactory"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&lt;bean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="purchaseService"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="by.specific.service.PurchaseServiceImpl"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="purchaseDao"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ref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="purchaseDao"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context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:component-scan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base-package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="by.specific"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tx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:annotation-driven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transaction-manager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="transactionManager"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&lt;bean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="transactionManager"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="org.springframework.orm.hibernate4.HibernateTransactionManager"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&lt;property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="sessionFactory"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ref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="hibernate4AnnotatedSessionFactory"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&lt;/bean&gt;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:default-servlet-handler/&gt;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:annotation-driven/&gt;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mvc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:resources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mapping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="/css/**"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location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="/css/"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&lt;/beans&gt;</w:t>
      </w:r>
    </w:p>
    <w:p w14:paraId="142727DD" w14:textId="77777777" w:rsidR="000D6A81" w:rsidRPr="000D6A81" w:rsidRDefault="000D6A81" w:rsidP="004927E3">
      <w:pPr>
        <w:tabs>
          <w:tab w:val="left" w:pos="301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3D3104DB" w14:textId="77777777" w:rsidR="000D6A81" w:rsidRDefault="000D6A81" w:rsidP="000D6A8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web.xml</w:t>
      </w:r>
    </w:p>
    <w:p w14:paraId="1C94088C" w14:textId="77777777" w:rsidR="000D6A81" w:rsidRDefault="000D6A81" w:rsidP="000D6A8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618A52B" w14:textId="77777777" w:rsidR="000D6A81" w:rsidRPr="000D6A81" w:rsidRDefault="000D6A81" w:rsidP="000D6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&lt;web-app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version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="2.4"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="http://java.sun.com/xml/ns/j2ee" 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="http://www.w3.org/2001/XMLSchema-instance"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</w:t>
      </w:r>
      <w:r w:rsidRPr="000D6A8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0D6A8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="http://java.sun.com/xml/ns/j2ee</w:t>
      </w:r>
      <w:r w:rsidRPr="000D6A8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http://java.sun.com/xml/ns/j2ee/web-app_2_4.xsd"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&lt;display-name&gt;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 Manager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&lt;/display-name&gt;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&lt;servlet&gt;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&lt;servlet-name&gt;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mvc-dispatcher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&lt;/servlet-name&gt;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&lt;servlet-class&gt;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org.springframework.web.servlet.DispatcherServlet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&lt;/servlet-class&gt;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&lt;load-on-startup&gt;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&lt;/load-on-startup&gt;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&lt;/servlet&gt;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&lt;servlet-mapping&gt;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&lt;servlet-name&gt;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mvc-dispatcher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&lt;/servlet-name&gt;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&lt;url-pattern&gt;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&lt;/url-pattern&gt;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&lt;/servlet-mapping&gt;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&lt;filter&gt;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&lt;filter-name&gt;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encodingFilter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&lt;/filter-name&gt;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&lt;filter-class&gt;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org.springframework.web.filter.CharacterEncodingFilter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&lt;/filter-class&gt;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&lt;init-param&gt;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&lt;param-name&gt;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encoding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&lt;/param-name&gt;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&lt;param-value&gt;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UTF-8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&lt;/param-value&gt;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&lt;/init-param&gt;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&lt;/filter&gt;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&lt;filter-mapping&gt;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&lt;filter-name&gt;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encodingFilter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&lt;/filter-name&gt;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&lt;url-pattern&gt;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&lt;/url-pattern&gt;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&lt;/filter-mapping&gt;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&lt;welcome-file-list&gt;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&lt;welcome-file&gt;</w:t>
      </w:r>
      <w:r w:rsidRPr="000D6A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index.jsp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&lt;/welcome-file&gt;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&lt;/welcome-file-list&gt;</w:t>
      </w:r>
      <w:r w:rsidRPr="000D6A8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&lt;/web-app&gt;</w:t>
      </w:r>
    </w:p>
    <w:p w14:paraId="2A85594F" w14:textId="77777777" w:rsidR="000D6A81" w:rsidRPr="00096A60" w:rsidRDefault="000D6A81" w:rsidP="000D6A8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8BFFABF" w14:textId="77777777" w:rsidR="006C2A31" w:rsidRPr="00096A60" w:rsidRDefault="006C2A31" w:rsidP="000D6A8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803636D" w14:textId="77777777" w:rsidR="006C2A31" w:rsidRDefault="006C2A31" w:rsidP="000D6A8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В пакете контроллеров находится контроллер </w:t>
      </w:r>
      <w:r>
        <w:rPr>
          <w:rFonts w:ascii="Times New Roman" w:eastAsia="Calibri" w:hAnsi="Times New Roman" w:cs="Times New Roman"/>
          <w:sz w:val="28"/>
          <w:szCs w:val="24"/>
        </w:rPr>
        <w:t>PurchaseController</w:t>
      </w:r>
      <w:r w:rsidRPr="006C2A31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</w:t>
      </w:r>
    </w:p>
    <w:p w14:paraId="150A37F9" w14:textId="77777777" w:rsidR="006C2A31" w:rsidRDefault="006C2A31" w:rsidP="000D6A8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</w:p>
    <w:p w14:paraId="44120A19" w14:textId="77777777" w:rsidR="006C2A31" w:rsidRPr="006C2A31" w:rsidRDefault="006C2A31" w:rsidP="006C2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by.specific.controller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by.specific.model.Purchase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by.specific.service.PurchaseService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org.springframework.beans.factory.annotation.Autowired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org.springframework.beans.factory.annotation.Qualifier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org.springframework.stereotype.Controller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org.springframework.ui.Model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org.springframework.web.bind.annotation.*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@Controller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PurchaseController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PurchaseService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boolean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List&lt;Purchase&gt;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purchaseList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ArrayList&lt;Purchase&gt;()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@Autowired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required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@Qualifier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"purchaseService"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(PurchaseService purchaseService)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purchaseService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purchaseService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GET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listPurchases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(Model model){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purchaseList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.listPurchases()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flag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model.addAttribute(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Purchase())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model.addAttribute(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"listPurchases"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purchaseList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"/purchases/find"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authorizationAccount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@ModelAttribute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Purchase purchase){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purchaseList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.findPurchases(purchase.getName())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flag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"redirect:/purchases"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"/purchases/add"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POST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addPurchase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@ModelAttribute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Purchase purchase){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(purchase.getId() == </w:t>
      </w:r>
      <w:r w:rsidRPr="006C2A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.addPurchase(purchase)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.updatePurchase(purchase)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"redirect:/purchases"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"/remove/{id}"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removePurchase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@PathVariable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.removePurchase(id)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"redirect:/purchases"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"edit/{id}"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editPurchase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@PathVariable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 model){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model.addAttribute(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.getPurchaseById(id))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model.addAttribute(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"listPurchases"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.listPurchases())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"purchases"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"purchaseinfo/{id}"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purchaseData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@PathVariable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 model){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model.addAttribute(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purchaseService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.getPurchaseById(id))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"purchaseinfo"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31A353B" w14:textId="77777777" w:rsidR="006C2A31" w:rsidRPr="00096A60" w:rsidRDefault="006C2A31" w:rsidP="000D6A8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1F78CB3D" w14:textId="77777777" w:rsidR="006C2A31" w:rsidRDefault="006C2A31" w:rsidP="000D6A8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Модель товара представлена в классе </w:t>
      </w:r>
      <w:r>
        <w:rPr>
          <w:rFonts w:ascii="Times New Roman" w:eastAsia="Calibri" w:hAnsi="Times New Roman" w:cs="Times New Roman"/>
          <w:sz w:val="28"/>
          <w:szCs w:val="24"/>
        </w:rPr>
        <w:t>model</w:t>
      </w:r>
    </w:p>
    <w:p w14:paraId="78199C7B" w14:textId="77777777" w:rsidR="006C2A31" w:rsidRDefault="006C2A31" w:rsidP="000D6A8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</w:p>
    <w:p w14:paraId="099509CE" w14:textId="77777777" w:rsidR="006C2A31" w:rsidRPr="006C2A31" w:rsidRDefault="006C2A31" w:rsidP="006C2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javax.persistence.Entity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javax.persistence.Table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javax.persistence.*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@Entity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@Table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"purchases"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@Id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@Column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@GeneratedValue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strategy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GenerationType.</w:t>
      </w:r>
      <w:r w:rsidRPr="006C2A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IDENTITY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"model"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C2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"amount"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amount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int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getId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setId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id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getModel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setModel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model)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model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getAmount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amount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C2A3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setAmount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amount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amount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Purchase(){}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Purchase(String name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amount) {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model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model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C2A3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amount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amount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C2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5A5E5B3" w14:textId="77777777" w:rsidR="00AC7F20" w:rsidRPr="006C2A31" w:rsidRDefault="00AC7F20" w:rsidP="003416A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69D0E8" w14:textId="77777777" w:rsidR="00AC7F20" w:rsidRPr="00096A60" w:rsidRDefault="006C2A31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В пакете </w:t>
      </w:r>
      <w:r>
        <w:rPr>
          <w:rFonts w:ascii="Times New Roman" w:eastAsia="Calibri" w:hAnsi="Times New Roman" w:cs="Times New Roman"/>
          <w:sz w:val="28"/>
          <w:szCs w:val="24"/>
        </w:rPr>
        <w:t>service</w:t>
      </w:r>
      <w:r w:rsidRPr="006C2A31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представлен интерфейс </w:t>
      </w:r>
      <w:r>
        <w:rPr>
          <w:rFonts w:ascii="Times New Roman" w:eastAsia="Calibri" w:hAnsi="Times New Roman" w:cs="Times New Roman"/>
          <w:sz w:val="28"/>
          <w:szCs w:val="24"/>
        </w:rPr>
        <w:t>PurchaseService</w:t>
      </w:r>
      <w:r w:rsidR="00E40144" w:rsidRPr="00E40144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</w:t>
      </w:r>
      <w:r w:rsidR="00E40144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и конкретный класс реализации его методов </w:t>
      </w:r>
      <w:r w:rsidR="00E40144">
        <w:rPr>
          <w:rFonts w:ascii="Times New Roman" w:eastAsia="Calibri" w:hAnsi="Times New Roman" w:cs="Times New Roman"/>
          <w:sz w:val="28"/>
          <w:szCs w:val="24"/>
        </w:rPr>
        <w:t>PurchaseServiceImpl</w:t>
      </w:r>
      <w:r w:rsidR="00E40144">
        <w:rPr>
          <w:rFonts w:ascii="Times New Roman" w:eastAsia="Calibri" w:hAnsi="Times New Roman" w:cs="Times New Roman"/>
          <w:sz w:val="28"/>
          <w:szCs w:val="24"/>
          <w:lang w:val="ru-RU"/>
        </w:rPr>
        <w:t>.</w:t>
      </w:r>
    </w:p>
    <w:p w14:paraId="4E8015B1" w14:textId="77777777" w:rsidR="00E40144" w:rsidRPr="00096A60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  <w:lang w:val="ru-RU"/>
        </w:rPr>
      </w:pPr>
    </w:p>
    <w:p w14:paraId="22CD1719" w14:textId="77777777" w:rsidR="00E40144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PurchaseService</w:t>
      </w:r>
    </w:p>
    <w:p w14:paraId="30FBCDDC" w14:textId="77777777" w:rsidR="00E40144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4715381B" w14:textId="77777777" w:rsidR="00E40144" w:rsidRPr="00E40144" w:rsidRDefault="00E40144" w:rsidP="00E40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by.specific.service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by.specific.model.Purchase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interface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PurchaseService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addPurchase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updatePurchase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removePurchase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getPurchaseById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List&lt;Purchase&gt;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findPurchases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List&lt;Purchase&gt;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listPurchases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4162CB8" w14:textId="77777777" w:rsidR="00E40144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31BE3835" w14:textId="77777777" w:rsidR="00E40144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PurchaseServiceImpl</w:t>
      </w:r>
    </w:p>
    <w:p w14:paraId="697F06EB" w14:textId="77777777" w:rsidR="00E40144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49395204" w14:textId="77777777" w:rsidR="00E40144" w:rsidRPr="00E40144" w:rsidRDefault="00E40144" w:rsidP="00E40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by.specific.service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by.specific.model.Purchase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org.springframework.stereotype.Service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org.springframework.transaction.annotation.Transactional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by.specific.dao.PurchaseDaoImpl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@Service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PurchaseServiceImpl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PurchaseService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PurchaseDaoImpl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(PurchaseDaoImpl purchaseDao)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purchaseDao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purchaseDao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@Transactional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addPurchase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purchase)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@Transactional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updatePurchase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purchase)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.update(purchase)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@Transactional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removePurchase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.remove(id)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@Transactional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getPurchaseById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.getById(id)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@Transactional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List&lt;Purchase&gt;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findPurchases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 list 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purch: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.getList())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(purch.getName().equals(name))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list.add(purch)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@Transactional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List&lt;Purchase&gt;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listPurchases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purchaseDao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.getList()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70C4BD4" w14:textId="77777777" w:rsidR="00E40144" w:rsidRDefault="00E40144" w:rsidP="006C2A31">
      <w:p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</w:p>
    <w:p w14:paraId="6DC5DED4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Далее рассмотрим пакет </w:t>
      </w:r>
      <w:r>
        <w:rPr>
          <w:rFonts w:ascii="Times New Roman" w:eastAsia="Calibri" w:hAnsi="Times New Roman" w:cs="Times New Roman"/>
          <w:sz w:val="28"/>
          <w:szCs w:val="24"/>
        </w:rPr>
        <w:t>dao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. Тут представлены два класса: </w:t>
      </w:r>
      <w:r>
        <w:rPr>
          <w:rFonts w:ascii="Times New Roman" w:eastAsia="Calibri" w:hAnsi="Times New Roman" w:cs="Times New Roman"/>
          <w:sz w:val="28"/>
          <w:szCs w:val="24"/>
        </w:rPr>
        <w:t>EntityDao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– абстрактный класс и конкретный класс </w:t>
      </w:r>
      <w:r>
        <w:rPr>
          <w:rFonts w:ascii="Times New Roman" w:eastAsia="Calibri" w:hAnsi="Times New Roman" w:cs="Times New Roman"/>
          <w:sz w:val="28"/>
          <w:szCs w:val="24"/>
        </w:rPr>
        <w:t>EntityDaoImpl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.  Данные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классы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непосредственно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необходимы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для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работы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с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БД</w:t>
      </w:r>
      <w:r w:rsidRPr="00096A60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5B024A8C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01F2CD7B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EntityDao</w:t>
      </w:r>
    </w:p>
    <w:p w14:paraId="5AC19B62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5072E52E" w14:textId="77777777" w:rsidR="00E40144" w:rsidRPr="00E40144" w:rsidRDefault="00E40144" w:rsidP="00E40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by.specific.dao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org.hibernate.SessionFactory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abstract class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EntityDao&lt;</w:t>
      </w:r>
      <w:r w:rsidRPr="00E40144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SessionFactory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sessionFactory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setSessionFactory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(SessionFactory sessionFactory)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sessionFactory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sessionFactory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abstract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abstract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abstract </w:t>
      </w:r>
      <w:r w:rsidRPr="00E40144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getById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abstract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</w:t>
      </w:r>
      <w:r w:rsidRPr="00E40144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getList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2CEF9BD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94FB44F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EntityDaoImpl</w:t>
      </w:r>
    </w:p>
    <w:p w14:paraId="41C4FCB6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D1FACEE" w14:textId="77777777" w:rsidR="00E40144" w:rsidRPr="00E40144" w:rsidRDefault="00E40144" w:rsidP="00E40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by.specific.dao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by.specific.model.Purchase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org.hibernate.Session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org.slf4j.Logger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org.slf4j.LoggerFactory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org.springframework.stereotype.Repository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401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Created by purchase1 on 6/23/2017.</w:t>
      </w:r>
      <w:r w:rsidRPr="00E401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E401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@Repository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PurchaseDaoImpl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EntityDao&lt;Purchase&gt;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final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Logger </w:t>
      </w:r>
      <w:r w:rsidRPr="00E401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logger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LoggerFactory.</w:t>
      </w:r>
      <w:r w:rsidRPr="00E401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getLogger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(PurchaseDaoImpl.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entity)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session 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sessionFactory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.getCurrentSession()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session.persist(entity)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logger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.info(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"Purchase successfully saved. Purchase details: "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entity)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entity)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session 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sessionFactory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.getCurrentSession()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session.update(entity)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logger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.info(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"Purchase successfully updated. Purchase details: "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entity)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session 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sessionFactory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.getCurrentSession()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 purchase = (Purchase) session.load(Purchase.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class, new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Integer(id))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(purchase !=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session.delete(purchase)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logger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.info(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"Purchase successfully removed. Purchase details: "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Purchase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getById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session 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sessionFactory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.getCurrentSession()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 purchase = (Purchase) session.load(Purchase.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class, new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Integer(id))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logger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.info(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"Purchase successfully loaded. Purchase details: "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4014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List&lt;Purchase&gt;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getList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session =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sessionFactory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.getCurrentSession()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List&lt;Purchase&gt; purchaseList = session.createQuery(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"from Purchase"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).list()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(Purchase purchase: purchaseList)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401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logger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.info(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"Purchase list: "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purchase)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purchaseList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33A0600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404D1D0" w14:textId="77777777" w:rsid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А так же представлены каскадные таблицы стилей и </w:t>
      </w:r>
      <w:r>
        <w:rPr>
          <w:rFonts w:ascii="Times New Roman" w:eastAsia="Calibri" w:hAnsi="Times New Roman" w:cs="Times New Roman"/>
          <w:sz w:val="28"/>
          <w:szCs w:val="24"/>
        </w:rPr>
        <w:t>jsp</w:t>
      </w:r>
      <w:r w:rsidRPr="00E40144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файлы.</w:t>
      </w:r>
    </w:p>
    <w:p w14:paraId="27F21207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ru-RU"/>
        </w:rPr>
      </w:pPr>
    </w:p>
    <w:p w14:paraId="0CAA4B85" w14:textId="77777777" w:rsidR="00E40144" w:rsidRPr="00096A60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ru-RU"/>
        </w:rPr>
      </w:pPr>
    </w:p>
    <w:p w14:paraId="7C1FF0E6" w14:textId="77777777" w:rsid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style.css</w:t>
      </w:r>
    </w:p>
    <w:p w14:paraId="7069A19C" w14:textId="77777777" w:rsidR="00E40144" w:rsidRP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1F69D9D5" w14:textId="77777777" w:rsidR="00E40144" w:rsidRPr="00E40144" w:rsidRDefault="00E40144" w:rsidP="00E40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@media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 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and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max-width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4014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768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px) 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flex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flex-flow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row wrap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justify-content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space-around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td, th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block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4014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first-child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td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first-child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text-align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center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background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4014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#efefef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4014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014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first-child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014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none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014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AD6731B" w14:textId="77777777" w:rsid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500AAB86" w14:textId="77777777" w:rsid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purchaceinfo.jsp</w:t>
      </w:r>
    </w:p>
    <w:p w14:paraId="44630FEB" w14:textId="77777777" w:rsid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76674DA" w14:textId="77777777" w:rsidR="00E40144" w:rsidRPr="00E40144" w:rsidRDefault="00E40144" w:rsidP="00E40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&lt;%--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Created by IntelliJ IDEA.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User: 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Дима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Date: 16.11.2017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Time: 22:36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To change this template use File | Settings | File Templates.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--%&gt;</w:t>
      </w:r>
      <w:r w:rsidRPr="00E4014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http://java.sun.com/jsp/jstl/core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c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http://www.springframework.org/tags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spring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http://www.springframework.org/tags/form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form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prefix="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from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uri="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http://www.springframework.org/tags/form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session="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false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contentType="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text/html; charset=UTF-8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&lt;meta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http-equiv=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"refresh"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"30"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&lt;html&gt;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&lt;meta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"viewport"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"width=device-width, initial-scale=1.0"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&gt;&lt;link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'stylesheet'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"text/css"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4014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/css/bootstrap.min.css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"stylesheet"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"text/css"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E40144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E401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/css/bootstrap.min.css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&lt;br/&gt;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&lt;div&gt;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"container"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"btn btn-primary col-xs-4 col-xs-offset-1 col-sm-2 col-md-1 col-lg-1"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align=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"center"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"submit"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"/purchases"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Выход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&lt;br/&gt;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&lt;br/&gt;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"col-xs-12 col-sm-10 col-sm-offset-1 col-md-8 col-md-offset-2 col-lg-8 col-lg-offset-2 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&lt;table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"table"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&lt;tr </w:t>
      </w:r>
      <w:r w:rsidRPr="00E4014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E4014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"bg-info"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№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purchase.id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Марка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purchase.name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Марка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purchase.model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Количество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&lt;td &gt;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E401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purchase.amount</w:t>
      </w:r>
      <w:r w:rsidRPr="00E401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&lt;/tr&gt;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&lt;/table&gt;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&lt;/div&gt;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E4014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209D97CE" w14:textId="77777777" w:rsidR="00E40144" w:rsidRDefault="00E40144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58D56DAF" w14:textId="77777777" w:rsidR="001225DE" w:rsidRDefault="001225DE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purchases.jsp</w:t>
      </w:r>
    </w:p>
    <w:p w14:paraId="0EDDC717" w14:textId="77777777" w:rsidR="001225DE" w:rsidRPr="001225DE" w:rsidRDefault="001225DE" w:rsidP="00122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&lt;%--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Created by IntelliJ IDEA.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User: 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Дима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Date: 16.11.2017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Time: 22:21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To change this template use File | Settings | File Templates.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--%&gt;</w:t>
      </w:r>
      <w:r w:rsidRPr="00122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http://java.sun.com/jsp/jstl/core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http://www.springframework.org/tags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uri="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http://www.springframework.org/tags/form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prefix="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taglib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prefix="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from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uri="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http://www.springframework.org/tags/form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session="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false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 xml:space="preserve">&lt;%@ 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page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contentType="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text/html; charset=UTF-8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" %&gt;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&lt;meta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http-equiv=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"refresh"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"30"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&lt;html&gt;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&lt;meta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"viewport"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"width=device-width, initial-scale=1.0"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&gt;&lt;link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'stylesheet'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"text/css"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/css/bootstrap.min.css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"stylesheet"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"text/css"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/css/bootstrap.min.css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&lt;br/&gt;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&lt;br/&gt;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:if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test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!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empty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listPurchases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"container"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&lt;div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"col-xs-12 col-sm-10 col-sm-offset-1 col-md-8 col-md-offset-2 col-lg-8 col-lg-offset-2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"panel-body"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var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inputAction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/purchases/find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:form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action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inputAction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commandName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purchase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&lt;fieldset&gt;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&lt;div 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&lt;div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"form-group"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&lt;table&gt;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&lt;tr&gt;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"col-xs-5 col-sm-5 col-md-5  col-lg-5 "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:input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class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form-control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name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placeholder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Марка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name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login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type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br/>
        <w:t xml:space="preserve">                                    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autofocus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"col-xs-1 col-sm-1 col-md-1  col-lg-1 "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        &lt;input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"form-control btn-primary"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"submit"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                                            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Поиск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    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    &lt;/table&gt;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&lt;/fieldset&gt;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:form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&lt;table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"table table-bordered"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&lt;tr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"bg-info row"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&lt;th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"col-xs-1 col-sm-1 col-md-1  col-lg-1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№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&lt;th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"col-xs-3 col-sm-3 col-md-3  col-lg-3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Марка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&lt;th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"col-xs-3 col-sm-3 col-md-3  col-lg-3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Модель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&lt;th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"col-xs-5 col-sm-5 col-md-5  col-lg-5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Количество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&lt;/th&gt;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&lt;th&gt;&lt;/th&gt;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&lt;th&gt;&lt;/th&gt;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:forEach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items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listPurchases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var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purchase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&lt;tr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"col-xs-1 col-sm-1 col-md-1  col-lg-1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purchase.id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"col-xs-3 col-sm-3 col-md-3  col-lg-3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&gt;&lt;a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"/purchaseinfo/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purchase.id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purchase.name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"col-xs-5 col-sm-5 col-md-5  col-lg-5 "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purchase.model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"col-xs-5 col-sm-5 col-md-5  col-lg-5 "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purchase.amount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&lt;td&gt;&lt;a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='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/edit/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purchase.id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'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Изменить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&lt;td&gt;&lt;a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='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/remove/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purchase.id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'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Удалить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:forEach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&lt;/table&gt;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:if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:url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var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addAction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value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/purchases/add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"container"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"col-xs-12 col-sm-10 col-sm-offset-1 col-md-8 col-md-offset-2 col-lg-8 col-lg-offset-2 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:form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action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addAction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commandName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purchase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&lt;table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"table"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:if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test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!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empty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purchase.name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&lt;tr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"bg-info"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:label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id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ID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:label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"form-group"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:input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id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readonly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true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size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8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 xml:space="preserve">"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disabled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true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:hidden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id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:if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:label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name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Марка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:label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"form-group"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:input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name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:label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model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Модель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:label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"form-group"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:input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model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:label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amount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Количество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:label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"form-group"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:input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path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>amount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colspan=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"2"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:if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test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${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!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empty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purchase.name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&lt;input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"btn btn-primary"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"submit"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                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Изменить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 xml:space="preserve"> 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заказ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:if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:if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test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${empty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purchase.name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}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&lt;input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"btn btn-primary"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"submit"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                       </w:t>
      </w:r>
      <w:r w:rsidRPr="001225D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value=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spring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 xml:space="preserve">:message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text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="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Добавить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eastAsia="ru-RU"/>
        </w:rPr>
        <w:t xml:space="preserve"> </w:t>
      </w:r>
      <w:r w:rsidRPr="00122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03232"/>
          <w:lang w:val="ru-RU" w:eastAsia="ru-RU"/>
        </w:rPr>
        <w:t>заказ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03232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c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:if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&lt;/table&gt;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&lt;/</w:t>
      </w:r>
      <w:r w:rsidRPr="001225DE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303232"/>
          <w:lang w:eastAsia="ru-RU"/>
        </w:rPr>
        <w:t>form</w:t>
      </w:r>
      <w:r w:rsidRPr="001225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303232"/>
          <w:lang w:eastAsia="ru-RU"/>
        </w:rPr>
        <w:t>:form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03232"/>
          <w:lang w:eastAsia="ru-RU"/>
        </w:rPr>
        <w:t>&gt;</w:t>
      </w:r>
      <w:r w:rsidRPr="001225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&lt;/div&gt;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1225D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6D2B8223" w14:textId="77777777" w:rsidR="001225DE" w:rsidRDefault="001225DE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92C6F2D" w14:textId="77777777" w:rsidR="001225DE" w:rsidRPr="00096A60" w:rsidRDefault="001225DE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>Скрипт</w:t>
      </w:r>
      <w:r w:rsidRPr="00096A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БД</w:t>
      </w:r>
      <w:r w:rsidRPr="00096A60">
        <w:rPr>
          <w:rFonts w:ascii="Times New Roman" w:eastAsia="Calibri" w:hAnsi="Times New Roman" w:cs="Times New Roman"/>
          <w:sz w:val="28"/>
          <w:szCs w:val="24"/>
        </w:rPr>
        <w:t>:</w:t>
      </w:r>
    </w:p>
    <w:p w14:paraId="78B1F1ED" w14:textId="77777777" w:rsidR="001225DE" w:rsidRPr="00096A60" w:rsidRDefault="001225DE" w:rsidP="00E4014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5D9B1678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CREATE </w:t>
      </w:r>
      <w:proofErr w:type="gramStart"/>
      <w:r w:rsidRPr="001225DE">
        <w:rPr>
          <w:rFonts w:ascii="Times New Roman" w:eastAsia="Calibri" w:hAnsi="Times New Roman" w:cs="Times New Roman"/>
          <w:sz w:val="24"/>
          <w:szCs w:val="24"/>
        </w:rPr>
        <w:t>DATABASE  IF</w:t>
      </w:r>
      <w:proofErr w:type="gramEnd"/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NOT EXISTS `ris6` /*!40100 DEFAULT CHARACTER SET utf8 */;</w:t>
      </w:r>
    </w:p>
    <w:p w14:paraId="21B9DFB9" w14:textId="77777777" w:rsidR="001225DE" w:rsidRPr="00096A60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USE `ris6`;</w:t>
      </w:r>
    </w:p>
    <w:p w14:paraId="72C885C9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@OLD_CHARACTER_SET_CLIENT=@@CHARACTER_SET_CLIENT */;</w:t>
      </w:r>
    </w:p>
    <w:p w14:paraId="11C15819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@OLD_CHARACTER_SET_RESULTS=@@CHARACTER_SET_RESULTS */;</w:t>
      </w:r>
    </w:p>
    <w:p w14:paraId="415D7619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@OLD_COLLATION_CONNECTION=@@COLLATION_CONNECTION */;</w:t>
      </w:r>
    </w:p>
    <w:p w14:paraId="39886DB5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NAMES utf8 */;</w:t>
      </w:r>
    </w:p>
    <w:p w14:paraId="41E57D50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/*!40103 SET @OLD_TIME_ZONE=@@TIME_ZONE */;</w:t>
      </w:r>
    </w:p>
    <w:p w14:paraId="1C05479F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/*!40103 SET TIME_ZONE='+00:00' */;</w:t>
      </w:r>
    </w:p>
    <w:p w14:paraId="11996546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/*!40014 SET @OLD_UNIQUE_CHECKS=@@UNIQUE_CHECKS, UNIQUE_CHECKS=0 */;</w:t>
      </w:r>
    </w:p>
    <w:p w14:paraId="44CEDEFC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/*!40014 SET @OLD_FOREIGN_KEY_CHECKS=@@FOREIGN_KEY_CHECKS, FOREIGN_KEY_CHECKS=0 */;</w:t>
      </w:r>
    </w:p>
    <w:p w14:paraId="4F4D37FF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@OLD_SQL_MODE=@@SQL_MODE, SQL_MODE='NO_AUTO_VALUE_ON_ZERO' */;</w:t>
      </w:r>
    </w:p>
    <w:p w14:paraId="606A124B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/*!40111 SET @OLD_SQL_NOTES=@@SQL_NOTES, SQL_NOTES=0 */;</w:t>
      </w:r>
    </w:p>
    <w:p w14:paraId="604CAD39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--</w:t>
      </w:r>
    </w:p>
    <w:p w14:paraId="789E45B6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-- Table structure for table `purchases`</w:t>
      </w:r>
    </w:p>
    <w:p w14:paraId="6AE5476F" w14:textId="77777777" w:rsidR="001225DE" w:rsidRPr="00096A60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--</w:t>
      </w:r>
    </w:p>
    <w:p w14:paraId="78F251F3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DROP TABLE IF EXISTS `purchases`;</w:t>
      </w:r>
    </w:p>
    <w:p w14:paraId="033ED563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@saved_cs_client     = @@character_set_client */;</w:t>
      </w:r>
    </w:p>
    <w:p w14:paraId="1C8CDF0E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character_set_client = utf8 */;</w:t>
      </w:r>
    </w:p>
    <w:p w14:paraId="6355D661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CREATE TABLE `purchases` (</w:t>
      </w:r>
    </w:p>
    <w:p w14:paraId="6F0E4437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 `id` </w:t>
      </w:r>
      <w:proofErr w:type="gramStart"/>
      <w:r w:rsidRPr="001225DE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1225DE">
        <w:rPr>
          <w:rFonts w:ascii="Times New Roman" w:eastAsia="Calibri" w:hAnsi="Times New Roman" w:cs="Times New Roman"/>
          <w:sz w:val="24"/>
          <w:szCs w:val="24"/>
        </w:rPr>
        <w:t>11) NOT NULL AUTO_INCREMENT,</w:t>
      </w:r>
    </w:p>
    <w:p w14:paraId="115BF149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 `name` </w:t>
      </w:r>
      <w:proofErr w:type="gramStart"/>
      <w:r w:rsidRPr="001225DE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1225DE">
        <w:rPr>
          <w:rFonts w:ascii="Times New Roman" w:eastAsia="Calibri" w:hAnsi="Times New Roman" w:cs="Times New Roman"/>
          <w:sz w:val="24"/>
          <w:szCs w:val="24"/>
        </w:rPr>
        <w:t>45) NOT NULL,</w:t>
      </w:r>
    </w:p>
    <w:p w14:paraId="0F444860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 `model` </w:t>
      </w:r>
      <w:proofErr w:type="gramStart"/>
      <w:r w:rsidRPr="001225DE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1225DE">
        <w:rPr>
          <w:rFonts w:ascii="Times New Roman" w:eastAsia="Calibri" w:hAnsi="Times New Roman" w:cs="Times New Roman"/>
          <w:sz w:val="24"/>
          <w:szCs w:val="24"/>
        </w:rPr>
        <w:t>45) NOT NULL,</w:t>
      </w:r>
    </w:p>
    <w:p w14:paraId="49994FF5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 `amount` </w:t>
      </w:r>
      <w:proofErr w:type="gramStart"/>
      <w:r w:rsidRPr="001225DE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1225DE">
        <w:rPr>
          <w:rFonts w:ascii="Times New Roman" w:eastAsia="Calibri" w:hAnsi="Times New Roman" w:cs="Times New Roman"/>
          <w:sz w:val="24"/>
          <w:szCs w:val="24"/>
        </w:rPr>
        <w:t>11) NOT NULL,</w:t>
      </w:r>
    </w:p>
    <w:p w14:paraId="199D55FA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 PRIMARY KEY (`id`),</w:t>
      </w:r>
    </w:p>
    <w:p w14:paraId="43F827D8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 xml:space="preserve">  UNIQUE KEY `id_UNIQUE` (`id`)</w:t>
      </w:r>
    </w:p>
    <w:p w14:paraId="221D6303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) ENGINE=InnoDB AUTO_INCREMENT=6 DEFAULT CHARSET=utf8;</w:t>
      </w:r>
    </w:p>
    <w:p w14:paraId="5C6C1FE3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character_set_client = @saved_cs_client */;</w:t>
      </w:r>
    </w:p>
    <w:p w14:paraId="3B103157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--</w:t>
      </w:r>
    </w:p>
    <w:p w14:paraId="7741A354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-- Dumping data for table `purchases`</w:t>
      </w:r>
    </w:p>
    <w:p w14:paraId="2C23CDB8" w14:textId="77777777" w:rsidR="001225DE" w:rsidRPr="00096A60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--</w:t>
      </w:r>
    </w:p>
    <w:p w14:paraId="7497DD96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LOCK TABLES `purchases` WRITE;</w:t>
      </w:r>
    </w:p>
    <w:p w14:paraId="011CCA38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/*!40000 ALTER TABLE `purchases` DISABLE KEYS */;</w:t>
      </w:r>
    </w:p>
    <w:p w14:paraId="48866A3C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INSERT INTO `purchases` VALUES (1,'Asus','K100',15</w:t>
      </w:r>
      <w:proofErr w:type="gramStart"/>
      <w:r w:rsidRPr="001225DE">
        <w:rPr>
          <w:rFonts w:ascii="Times New Roman" w:eastAsia="Calibri" w:hAnsi="Times New Roman" w:cs="Times New Roman"/>
          <w:sz w:val="24"/>
          <w:szCs w:val="24"/>
        </w:rPr>
        <w:t>),(</w:t>
      </w:r>
      <w:proofErr w:type="gramEnd"/>
      <w:r w:rsidRPr="001225DE">
        <w:rPr>
          <w:rFonts w:ascii="Times New Roman" w:eastAsia="Calibri" w:hAnsi="Times New Roman" w:cs="Times New Roman"/>
          <w:sz w:val="24"/>
          <w:szCs w:val="24"/>
        </w:rPr>
        <w:t>2,'Lenovo','I200',10),(5,'sdfsdf','sdfsdf',23);</w:t>
      </w:r>
    </w:p>
    <w:p w14:paraId="67A659DC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/*!40000 ALTER TABLE `purchases` ENABLE KEYS */;</w:t>
      </w:r>
    </w:p>
    <w:p w14:paraId="73D23EF6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UNLOCK TABLES;</w:t>
      </w:r>
    </w:p>
    <w:p w14:paraId="63C64EBD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C78DBD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/*!40103 SET TIME_ZONE=@OLD_TIME_ZONE */;</w:t>
      </w:r>
    </w:p>
    <w:p w14:paraId="079566C7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SQL_MODE=@OLD_SQL_MODE */;</w:t>
      </w:r>
    </w:p>
    <w:p w14:paraId="09948EFA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/*!40014 SET FOREIGN_KEY_CHECKS=@OLD_FOREIGN_KEY_CHECKS */;</w:t>
      </w:r>
    </w:p>
    <w:p w14:paraId="233DC684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/*!40014 SET UNIQUE_CHECKS=@OLD_UNIQUE_CHECKS */;</w:t>
      </w:r>
    </w:p>
    <w:p w14:paraId="13F58A8D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CHARACTER_SET_CLIENT=@OLD_CHARACTER_SET_CLIENT */;</w:t>
      </w:r>
    </w:p>
    <w:p w14:paraId="4DD0F978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CHARACTER_SET_RESULTS=@OLD_CHARACTER_SET_RESULTS */;</w:t>
      </w:r>
    </w:p>
    <w:p w14:paraId="64FF5DEA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/*!40101 SET COLLATION_CONNECTION=@OLD_COLLATION_CONNECTION */;</w:t>
      </w:r>
    </w:p>
    <w:p w14:paraId="33C2B45F" w14:textId="77777777" w:rsidR="001225DE" w:rsidRPr="001225DE" w:rsidRDefault="001225DE" w:rsidP="001225D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5DE">
        <w:rPr>
          <w:rFonts w:ascii="Times New Roman" w:eastAsia="Calibri" w:hAnsi="Times New Roman" w:cs="Times New Roman"/>
          <w:sz w:val="24"/>
          <w:szCs w:val="24"/>
        </w:rPr>
        <w:t>/*!40111 SET SQL_NOTES=@OLD_SQL_NOTES */;</w:t>
      </w:r>
    </w:p>
    <w:p w14:paraId="4F8E7C99" w14:textId="77777777" w:rsidR="00F06312" w:rsidRPr="00E40144" w:rsidRDefault="00F06312" w:rsidP="00F06312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4EDC7D" w14:textId="77777777" w:rsidR="001225DE" w:rsidRDefault="001225DE" w:rsidP="00F06312">
      <w:pPr>
        <w:pStyle w:val="a5"/>
        <w:jc w:val="center"/>
        <w:rPr>
          <w:lang w:val="ru-RU"/>
        </w:rPr>
      </w:pPr>
      <w:r>
        <w:rPr>
          <w:lang w:val="ru-RU"/>
        </w:rPr>
        <w:t xml:space="preserve">Результат работы </w:t>
      </w:r>
    </w:p>
    <w:p w14:paraId="746D7841" w14:textId="77777777" w:rsidR="001225DE" w:rsidRDefault="001225DE" w:rsidP="001225DE">
      <w:pPr>
        <w:rPr>
          <w:lang w:val="ru-RU"/>
        </w:rPr>
      </w:pPr>
    </w:p>
    <w:p w14:paraId="26AB5571" w14:textId="77777777" w:rsidR="001225DE" w:rsidRDefault="001225DE" w:rsidP="001225D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5FCD8F" wp14:editId="005D8F0A">
            <wp:extent cx="6156561" cy="326419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928" b="13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61" cy="32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9A566" w14:textId="77777777" w:rsidR="001225DE" w:rsidRDefault="001225DE" w:rsidP="001225D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452CEE" wp14:editId="18D96614">
            <wp:extent cx="6145530" cy="1658620"/>
            <wp:effectExtent l="19050" t="0" r="762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AE943" w14:textId="77777777" w:rsidR="001225DE" w:rsidRPr="001225DE" w:rsidRDefault="001225DE" w:rsidP="001225D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2DD74B" wp14:editId="64A943C4">
            <wp:extent cx="6145530" cy="4465955"/>
            <wp:effectExtent l="1905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37373" w14:textId="77777777" w:rsidR="00F06312" w:rsidRPr="001225DE" w:rsidRDefault="00F06312" w:rsidP="00F06312">
      <w:pPr>
        <w:pStyle w:val="a5"/>
        <w:jc w:val="center"/>
        <w:rPr>
          <w:lang w:val="ru-RU"/>
        </w:rPr>
      </w:pPr>
      <w:r>
        <w:rPr>
          <w:lang w:val="ru-RU"/>
        </w:rPr>
        <w:t>Практическая</w:t>
      </w:r>
      <w:r w:rsidRPr="001225D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41D0E0E3" w14:textId="77777777" w:rsidR="00F06312" w:rsidRPr="001225DE" w:rsidRDefault="00F06312" w:rsidP="00F06312">
      <w:pPr>
        <w:rPr>
          <w:lang w:val="ru-RU"/>
        </w:rPr>
      </w:pPr>
    </w:p>
    <w:p w14:paraId="055043B4" w14:textId="77777777" w:rsidR="00F66CE5" w:rsidRPr="00096A60" w:rsidRDefault="00F66CE5" w:rsidP="001225D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Программа</w:t>
      </w: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C37AE">
        <w:rPr>
          <w:rFonts w:ascii="Times New Roman" w:hAnsi="Times New Roman" w:cs="Times New Roman"/>
          <w:sz w:val="32"/>
          <w:szCs w:val="32"/>
          <w:lang w:val="ru-RU"/>
        </w:rPr>
        <w:t>представляет</w:t>
      </w: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из</w:t>
      </w: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себя</w:t>
      </w: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225DE">
        <w:rPr>
          <w:rFonts w:ascii="Times New Roman" w:hAnsi="Times New Roman" w:cs="Times New Roman"/>
          <w:sz w:val="32"/>
          <w:szCs w:val="32"/>
        </w:rPr>
        <w:t>web</w:t>
      </w:r>
      <w:r w:rsidR="001225DE" w:rsidRPr="001225D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1225DE">
        <w:rPr>
          <w:rFonts w:ascii="Times New Roman" w:hAnsi="Times New Roman" w:cs="Times New Roman"/>
          <w:sz w:val="32"/>
          <w:szCs w:val="32"/>
          <w:lang w:val="ru-RU"/>
        </w:rPr>
        <w:t xml:space="preserve">приложение, реализованное на архитектуре </w:t>
      </w:r>
      <w:r w:rsidR="001225DE">
        <w:rPr>
          <w:rFonts w:ascii="Times New Roman" w:hAnsi="Times New Roman" w:cs="Times New Roman"/>
          <w:sz w:val="32"/>
          <w:szCs w:val="32"/>
        </w:rPr>
        <w:t>Spring</w:t>
      </w:r>
      <w:r w:rsidR="001225DE"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225DE">
        <w:rPr>
          <w:rFonts w:ascii="Times New Roman" w:hAnsi="Times New Roman" w:cs="Times New Roman"/>
          <w:sz w:val="32"/>
          <w:szCs w:val="32"/>
        </w:rPr>
        <w:t>MVC</w:t>
      </w: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F66CE5">
        <w:rPr>
          <w:rFonts w:ascii="Times New Roman" w:hAnsi="Times New Roman" w:cs="Times New Roman"/>
          <w:sz w:val="32"/>
          <w:szCs w:val="32"/>
          <w:lang w:val="ru-RU"/>
        </w:rPr>
        <w:t>Элементы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F66CE5">
        <w:rPr>
          <w:rFonts w:ascii="Times New Roman" w:hAnsi="Times New Roman" w:cs="Times New Roman"/>
          <w:sz w:val="32"/>
          <w:szCs w:val="32"/>
          <w:lang w:val="ru-RU"/>
        </w:rPr>
        <w:t>которые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66CE5">
        <w:rPr>
          <w:rFonts w:ascii="Times New Roman" w:hAnsi="Times New Roman" w:cs="Times New Roman"/>
          <w:b/>
          <w:sz w:val="32"/>
          <w:szCs w:val="32"/>
          <w:lang w:val="ru-RU"/>
        </w:rPr>
        <w:t>обязательно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66CE5">
        <w:rPr>
          <w:rFonts w:ascii="Times New Roman" w:hAnsi="Times New Roman" w:cs="Times New Roman"/>
          <w:sz w:val="32"/>
          <w:szCs w:val="32"/>
          <w:lang w:val="ru-RU"/>
        </w:rPr>
        <w:t>должны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C37AE" w:rsidRPr="00F66CE5">
        <w:rPr>
          <w:rFonts w:ascii="Times New Roman" w:hAnsi="Times New Roman" w:cs="Times New Roman"/>
          <w:sz w:val="32"/>
          <w:szCs w:val="32"/>
          <w:lang w:val="ru-RU"/>
        </w:rPr>
        <w:t>присутствовать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66CE5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66CE5">
        <w:rPr>
          <w:rFonts w:ascii="Times New Roman" w:hAnsi="Times New Roman" w:cs="Times New Roman"/>
          <w:sz w:val="32"/>
          <w:szCs w:val="32"/>
          <w:lang w:val="ru-RU"/>
        </w:rPr>
        <w:t>программной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66CE5">
        <w:rPr>
          <w:rFonts w:ascii="Times New Roman" w:hAnsi="Times New Roman" w:cs="Times New Roman"/>
          <w:sz w:val="32"/>
          <w:szCs w:val="32"/>
          <w:lang w:val="ru-RU"/>
        </w:rPr>
        <w:t>реализации</w:t>
      </w:r>
      <w:r w:rsidRPr="00096A60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341FEB2" w14:textId="77777777" w:rsidR="00873242" w:rsidRDefault="00F66CE5" w:rsidP="00D42DF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D42DFE" w:rsidRPr="00D42DFE">
        <w:rPr>
          <w:rFonts w:ascii="Times New Roman" w:hAnsi="Times New Roman" w:cs="Times New Roman"/>
          <w:sz w:val="32"/>
          <w:szCs w:val="32"/>
          <w:lang w:val="ru-RU"/>
        </w:rPr>
        <w:t>базовый</w:t>
      </w:r>
      <w:r w:rsidR="00D42DFE"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42DFE" w:rsidRPr="00D42DFE">
        <w:rPr>
          <w:rFonts w:ascii="Times New Roman" w:hAnsi="Times New Roman" w:cs="Times New Roman"/>
          <w:sz w:val="32"/>
          <w:szCs w:val="32"/>
          <w:lang w:val="ru-RU"/>
        </w:rPr>
        <w:t>класс</w:t>
      </w:r>
      <w:r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D42DFE" w:rsidRPr="00D42DFE">
        <w:rPr>
          <w:rFonts w:ascii="Times New Roman" w:hAnsi="Times New Roman" w:cs="Times New Roman"/>
          <w:sz w:val="32"/>
          <w:szCs w:val="32"/>
          <w:lang w:val="ru-RU"/>
        </w:rPr>
        <w:t>минимум</w:t>
      </w:r>
      <w:r w:rsidR="00D42DFE"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225DE">
        <w:rPr>
          <w:rFonts w:ascii="Times New Roman" w:hAnsi="Times New Roman" w:cs="Times New Roman"/>
          <w:sz w:val="32"/>
          <w:szCs w:val="32"/>
          <w:lang w:val="ru-RU"/>
        </w:rPr>
        <w:t>4</w:t>
      </w:r>
      <w:r w:rsidR="00D42DFE" w:rsidRPr="001225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42DFE" w:rsidRPr="00D42DFE">
        <w:rPr>
          <w:rFonts w:ascii="Times New Roman" w:hAnsi="Times New Roman" w:cs="Times New Roman"/>
          <w:sz w:val="32"/>
          <w:szCs w:val="32"/>
          <w:lang w:val="ru-RU"/>
        </w:rPr>
        <w:t>ме</w:t>
      </w:r>
      <w:r w:rsidR="00873242">
        <w:rPr>
          <w:rFonts w:ascii="Times New Roman" w:hAnsi="Times New Roman" w:cs="Times New Roman"/>
          <w:sz w:val="32"/>
          <w:szCs w:val="32"/>
          <w:lang w:val="ru-RU"/>
        </w:rPr>
        <w:t>тод</w:t>
      </w:r>
      <w:r w:rsidR="001225DE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873242" w:rsidRPr="001225DE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45D4D63E" w14:textId="77777777" w:rsidR="00FD12C7" w:rsidRPr="001225DE" w:rsidRDefault="00FD12C7" w:rsidP="00D42DF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8 баллов:</w:t>
      </w:r>
    </w:p>
    <w:p w14:paraId="112BF1CD" w14:textId="77777777" w:rsidR="00F66CE5" w:rsidRDefault="00F66CE5" w:rsidP="0064747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D12C7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3C37AE">
        <w:rPr>
          <w:rFonts w:ascii="Times New Roman" w:hAnsi="Times New Roman" w:cs="Times New Roman"/>
          <w:sz w:val="32"/>
          <w:szCs w:val="32"/>
          <w:lang w:val="ru-RU"/>
        </w:rPr>
        <w:t>Хранение данных</w:t>
      </w:r>
      <w:r w:rsidR="00FD12C7">
        <w:rPr>
          <w:rFonts w:ascii="Times New Roman" w:hAnsi="Times New Roman" w:cs="Times New Roman"/>
          <w:sz w:val="32"/>
          <w:szCs w:val="32"/>
          <w:lang w:val="ru-RU"/>
        </w:rPr>
        <w:t xml:space="preserve"> в коллекции объектов</w:t>
      </w:r>
      <w:r w:rsidR="00873242" w:rsidRPr="00FD12C7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DE800D0" w14:textId="77777777" w:rsidR="003C37AE" w:rsidRPr="00FD12C7" w:rsidRDefault="00EE76D8" w:rsidP="0064747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9</w:t>
      </w:r>
      <w:r w:rsidR="003C37AE">
        <w:rPr>
          <w:rFonts w:ascii="Times New Roman" w:hAnsi="Times New Roman" w:cs="Times New Roman"/>
          <w:sz w:val="32"/>
          <w:szCs w:val="32"/>
          <w:lang w:val="ru-RU"/>
        </w:rPr>
        <w:t>-10 баллов</w:t>
      </w:r>
    </w:p>
    <w:p w14:paraId="2874265F" w14:textId="77777777" w:rsidR="0064747E" w:rsidRPr="00D457E8" w:rsidRDefault="00F66CE5" w:rsidP="00D457E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D12C7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3C37AE">
        <w:rPr>
          <w:rFonts w:ascii="Times New Roman" w:hAnsi="Times New Roman" w:cs="Times New Roman"/>
          <w:sz w:val="32"/>
          <w:szCs w:val="32"/>
          <w:lang w:val="ru-RU"/>
        </w:rPr>
        <w:t>хранение данных в БД (</w:t>
      </w:r>
      <w:r w:rsidR="00DB592F">
        <w:rPr>
          <w:rFonts w:ascii="Times New Roman" w:hAnsi="Times New Roman" w:cs="Times New Roman"/>
          <w:sz w:val="32"/>
          <w:szCs w:val="32"/>
        </w:rPr>
        <w:t>dao</w:t>
      </w:r>
      <w:r w:rsidR="00DB592F" w:rsidRPr="00DB592F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DB592F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3C37AE">
        <w:rPr>
          <w:rFonts w:ascii="Times New Roman" w:hAnsi="Times New Roman" w:cs="Times New Roman"/>
          <w:sz w:val="32"/>
          <w:szCs w:val="32"/>
          <w:lang w:val="ru-RU"/>
        </w:rPr>
        <w:t>риме</w:t>
      </w:r>
      <w:r w:rsidR="00DB592F">
        <w:rPr>
          <w:rFonts w:ascii="Times New Roman" w:hAnsi="Times New Roman" w:cs="Times New Roman"/>
          <w:sz w:val="32"/>
          <w:szCs w:val="32"/>
          <w:lang w:val="ru-RU"/>
        </w:rPr>
        <w:t xml:space="preserve">нение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="003C37AE">
        <w:rPr>
          <w:rFonts w:ascii="Times New Roman" w:eastAsiaTheme="minorEastAsia" w:hAnsi="Times New Roman" w:cs="Times New Roman"/>
          <w:sz w:val="32"/>
          <w:szCs w:val="32"/>
        </w:rPr>
        <w:t>Hibirnate</w:t>
      </w:r>
      <w:r w:rsidR="003C37AE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8379E8" w:rsidRPr="003C37A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AF0D931" w14:textId="77777777" w:rsidR="00C452E7" w:rsidRPr="00704676" w:rsidRDefault="00BC56FF" w:rsidP="00704676">
      <w:pPr>
        <w:pStyle w:val="Style1My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 w:val="0"/>
          <w:szCs w:val="28"/>
        </w:rPr>
      </w:pPr>
      <w:r w:rsidRPr="00704676">
        <w:rPr>
          <w:rFonts w:ascii="Times New Roman" w:hAnsi="Times New Roman" w:cs="Times New Roman"/>
          <w:b w:val="0"/>
          <w:szCs w:val="28"/>
        </w:rPr>
        <w:t xml:space="preserve">Программа для </w:t>
      </w:r>
      <w:r w:rsidR="00C452E7" w:rsidRPr="00704676">
        <w:rPr>
          <w:rFonts w:ascii="Times New Roman" w:hAnsi="Times New Roman" w:cs="Times New Roman"/>
          <w:b w:val="0"/>
          <w:szCs w:val="28"/>
        </w:rPr>
        <w:t>размещения</w:t>
      </w:r>
      <w:r w:rsidRPr="00704676">
        <w:rPr>
          <w:rFonts w:ascii="Times New Roman" w:hAnsi="Times New Roman" w:cs="Times New Roman"/>
          <w:b w:val="0"/>
          <w:szCs w:val="28"/>
        </w:rPr>
        <w:t xml:space="preserve"> депозита в банке. Изучить предметную область, её основные сущности. Система, дает возможность клиенту выбрать депозит, данные о которых (не менее 5) хранятся в</w:t>
      </w:r>
      <w:r w:rsidR="005552F4" w:rsidRPr="00704676">
        <w:rPr>
          <w:rFonts w:ascii="Times New Roman" w:hAnsi="Times New Roman" w:cs="Times New Roman"/>
          <w:b w:val="0"/>
          <w:szCs w:val="28"/>
        </w:rPr>
        <w:t xml:space="preserve"> БД</w:t>
      </w:r>
      <w:r w:rsidRPr="00704676">
        <w:rPr>
          <w:rFonts w:ascii="Times New Roman" w:hAnsi="Times New Roman" w:cs="Times New Roman"/>
          <w:b w:val="0"/>
          <w:szCs w:val="28"/>
        </w:rPr>
        <w:t>.</w:t>
      </w:r>
      <w:r w:rsidR="00F66CE5" w:rsidRPr="00704676">
        <w:rPr>
          <w:rFonts w:ascii="Times New Roman" w:hAnsi="Times New Roman" w:cs="Times New Roman"/>
          <w:b w:val="0"/>
          <w:szCs w:val="28"/>
        </w:rPr>
        <w:t xml:space="preserve"> После выбора клиенту становятся доступными дополнительные функции: просмотр остатка на определенное число, расчет процентых начислений за выбранный период, снятие процентов, пополнение счета</w:t>
      </w:r>
      <w:r w:rsidR="008379E8" w:rsidRPr="00704676">
        <w:rPr>
          <w:rFonts w:ascii="Times New Roman" w:hAnsi="Times New Roman" w:cs="Times New Roman"/>
          <w:b w:val="0"/>
          <w:szCs w:val="28"/>
        </w:rPr>
        <w:t xml:space="preserve"> (можно дополнить)</w:t>
      </w:r>
      <w:r w:rsidR="00F66CE5" w:rsidRPr="00704676">
        <w:rPr>
          <w:rFonts w:ascii="Times New Roman" w:hAnsi="Times New Roman" w:cs="Times New Roman"/>
          <w:b w:val="0"/>
          <w:szCs w:val="28"/>
        </w:rPr>
        <w:t>. Предусмотреть сохрание истории операций и формирование выписки (отчета) о проделанных операциях за выбранный промежуток времени.</w:t>
      </w:r>
    </w:p>
    <w:p w14:paraId="54C8D5A3" w14:textId="77777777" w:rsidR="00C452E7" w:rsidRPr="00704676" w:rsidRDefault="008379E8" w:rsidP="00704676">
      <w:pPr>
        <w:pStyle w:val="Style1My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 w:val="0"/>
          <w:szCs w:val="28"/>
        </w:rPr>
      </w:pPr>
      <w:r w:rsidRPr="00704676">
        <w:rPr>
          <w:rFonts w:ascii="Times New Roman" w:hAnsi="Times New Roman" w:cs="Times New Roman"/>
          <w:b w:val="0"/>
          <w:szCs w:val="28"/>
        </w:rPr>
        <w:t>Программа продажи билетов на автобус с регистрацией пассажиров. Данные об автобусах и количестве свободных мест</w:t>
      </w:r>
      <w:r w:rsidR="00E97E08" w:rsidRPr="00704676">
        <w:rPr>
          <w:rFonts w:ascii="Times New Roman" w:hAnsi="Times New Roman" w:cs="Times New Roman"/>
          <w:b w:val="0"/>
          <w:szCs w:val="28"/>
        </w:rPr>
        <w:t xml:space="preserve"> хранятся в </w:t>
      </w:r>
      <w:r w:rsidR="005552F4" w:rsidRPr="00704676">
        <w:rPr>
          <w:rFonts w:ascii="Times New Roman" w:hAnsi="Times New Roman" w:cs="Times New Roman"/>
          <w:b w:val="0"/>
          <w:szCs w:val="28"/>
        </w:rPr>
        <w:t>БД</w:t>
      </w:r>
      <w:r w:rsidR="00E97E08" w:rsidRPr="00704676">
        <w:rPr>
          <w:rFonts w:ascii="Times New Roman" w:hAnsi="Times New Roman" w:cs="Times New Roman"/>
          <w:b w:val="0"/>
          <w:szCs w:val="28"/>
        </w:rPr>
        <w:t xml:space="preserve">. Клиенту предоставляется возможность выбрать маршрут, а потом доступную дату, на которую есть билеты. Клиент вводит свои данные (ФИО, номер телефона, серия и номер паспорта – предусмотреть валидацию). Данные о пассажире сохраняются. </w:t>
      </w:r>
      <w:r w:rsidR="002D3857" w:rsidRPr="00704676">
        <w:rPr>
          <w:rFonts w:ascii="Times New Roman" w:hAnsi="Times New Roman" w:cs="Times New Roman"/>
          <w:b w:val="0"/>
          <w:szCs w:val="28"/>
        </w:rPr>
        <w:t>Предусмотреть</w:t>
      </w:r>
      <w:r w:rsidR="00E97E08" w:rsidRPr="00704676">
        <w:rPr>
          <w:rFonts w:ascii="Times New Roman" w:hAnsi="Times New Roman" w:cs="Times New Roman"/>
          <w:b w:val="0"/>
          <w:szCs w:val="28"/>
        </w:rPr>
        <w:t xml:space="preserve"> возможность отменить </w:t>
      </w:r>
      <w:r w:rsidR="005552F4" w:rsidRPr="00704676">
        <w:rPr>
          <w:rFonts w:ascii="Times New Roman" w:hAnsi="Times New Roman" w:cs="Times New Roman"/>
          <w:b w:val="0"/>
          <w:szCs w:val="28"/>
        </w:rPr>
        <w:t>регистрацию</w:t>
      </w:r>
      <w:r w:rsidR="00E97E08" w:rsidRPr="00704676">
        <w:rPr>
          <w:rFonts w:ascii="Times New Roman" w:hAnsi="Times New Roman" w:cs="Times New Roman"/>
          <w:b w:val="0"/>
          <w:szCs w:val="28"/>
        </w:rPr>
        <w:t>.</w:t>
      </w:r>
    </w:p>
    <w:p w14:paraId="37B8A7D4" w14:textId="77777777" w:rsidR="00C452E7" w:rsidRPr="00704676" w:rsidRDefault="002D3857" w:rsidP="00704676">
      <w:pPr>
        <w:pStyle w:val="Style1My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 w:val="0"/>
          <w:szCs w:val="28"/>
        </w:rPr>
      </w:pPr>
      <w:r w:rsidRPr="00704676">
        <w:rPr>
          <w:rFonts w:ascii="Times New Roman" w:hAnsi="Times New Roman" w:cs="Times New Roman"/>
          <w:b w:val="0"/>
          <w:szCs w:val="28"/>
        </w:rPr>
        <w:t xml:space="preserve">Система учета проката велосипедов. Данные о велосипедах хранятся в </w:t>
      </w:r>
      <w:r w:rsidR="005552F4" w:rsidRPr="00704676">
        <w:rPr>
          <w:rFonts w:ascii="Times New Roman" w:hAnsi="Times New Roman" w:cs="Times New Roman"/>
          <w:b w:val="0"/>
          <w:szCs w:val="28"/>
        </w:rPr>
        <w:t>БД</w:t>
      </w:r>
      <w:r w:rsidRPr="00704676">
        <w:rPr>
          <w:rFonts w:ascii="Times New Roman" w:hAnsi="Times New Roman" w:cs="Times New Roman"/>
          <w:b w:val="0"/>
          <w:szCs w:val="28"/>
        </w:rPr>
        <w:t>. Клиент может просматривать доступные велосипеды в разное время (например, да пару дней). Предусмотреть несколько вариантов проката (1 час, 3 часа, сутки – например, как минимум). При заказе оформляется договор с данными клиента, клиент может получить свою копию договора. Вести учет сданных в прокат велосипедов. Предусмотреть комиссию за просроченную сдачу велосипеда обратно, рассчитать сумму. Для владельца прокатом разработать форму для расчета периода окупаемости велосипеда при различных факторах.</w:t>
      </w:r>
    </w:p>
    <w:p w14:paraId="420B5325" w14:textId="77777777" w:rsidR="002D6779" w:rsidRPr="00704676" w:rsidRDefault="00C452E7" w:rsidP="00704676">
      <w:pPr>
        <w:pStyle w:val="Style1My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 w:val="0"/>
          <w:szCs w:val="28"/>
        </w:rPr>
      </w:pPr>
      <w:r w:rsidRPr="00704676">
        <w:rPr>
          <w:rFonts w:ascii="Times New Roman" w:hAnsi="Times New Roman" w:cs="Times New Roman"/>
          <w:b w:val="0"/>
          <w:szCs w:val="28"/>
        </w:rPr>
        <w:t xml:space="preserve">Программа для сдачи в аренду квартир. Данные о квартирах хранятся </w:t>
      </w:r>
      <w:r w:rsidR="005552F4" w:rsidRPr="00704676">
        <w:rPr>
          <w:rFonts w:ascii="Times New Roman" w:hAnsi="Times New Roman" w:cs="Times New Roman"/>
          <w:b w:val="0"/>
          <w:szCs w:val="28"/>
        </w:rPr>
        <w:t>БД</w:t>
      </w:r>
      <w:r w:rsidRPr="00704676">
        <w:rPr>
          <w:rFonts w:ascii="Times New Roman" w:hAnsi="Times New Roman" w:cs="Times New Roman"/>
          <w:b w:val="0"/>
          <w:szCs w:val="28"/>
        </w:rPr>
        <w:t>. Собственник может добавить объявление о квартире, предусмотреть разделение по регионам. Клиенты выбирают регион и квартиру из списка для просмотра, предусмотреть подсчет просмотров для каждой квартиры. Клиент может сохранить понравившуюся квартиру в текстовый файл, название файла вводится клиентом через консоль вручную. Предусмотреть возможные ошибки</w:t>
      </w:r>
      <w:r w:rsidR="002D6779" w:rsidRPr="00704676">
        <w:rPr>
          <w:rFonts w:ascii="Times New Roman" w:hAnsi="Times New Roman" w:cs="Times New Roman"/>
          <w:b w:val="0"/>
          <w:szCs w:val="28"/>
        </w:rPr>
        <w:t>. Добавить поиск и несколько фильтров для поиска квартир.</w:t>
      </w:r>
    </w:p>
    <w:p w14:paraId="47819832" w14:textId="77777777" w:rsidR="0053763D" w:rsidRDefault="002D6779" w:rsidP="00704676">
      <w:pPr>
        <w:pStyle w:val="Style1My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 w:val="0"/>
          <w:szCs w:val="28"/>
        </w:rPr>
      </w:pPr>
      <w:r w:rsidRPr="00704676">
        <w:rPr>
          <w:rFonts w:ascii="Times New Roman" w:hAnsi="Times New Roman" w:cs="Times New Roman"/>
          <w:b w:val="0"/>
          <w:szCs w:val="28"/>
        </w:rPr>
        <w:t xml:space="preserve">Система ведения бонусной программы магазина. Регистрировать новые бонусные карточки клиентов, данные хранить в </w:t>
      </w:r>
      <w:r w:rsidRPr="00704676">
        <w:rPr>
          <w:rFonts w:ascii="Times New Roman" w:hAnsi="Times New Roman" w:cs="Times New Roman"/>
          <w:b w:val="0"/>
          <w:szCs w:val="28"/>
          <w:lang w:val="en-US"/>
        </w:rPr>
        <w:t>xml</w:t>
      </w:r>
      <w:r w:rsidRPr="00704676">
        <w:rPr>
          <w:rFonts w:ascii="Times New Roman" w:hAnsi="Times New Roman" w:cs="Times New Roman"/>
          <w:b w:val="0"/>
          <w:szCs w:val="28"/>
        </w:rPr>
        <w:t>-формате. При совершении покупки вводить номер бонусной клиента (предусмотреть валидацию) и зачислять процент от всей стоимости покупки. Снимать баллы в счет оплаты. Для клиента предусмотреть просмотр баланса бонусов. Делать отчет по карточке</w:t>
      </w:r>
      <w:r w:rsidR="0053763D" w:rsidRPr="00704676">
        <w:rPr>
          <w:rFonts w:ascii="Times New Roman" w:hAnsi="Times New Roman" w:cs="Times New Roman"/>
          <w:b w:val="0"/>
          <w:szCs w:val="28"/>
          <w:lang w:val="en-US"/>
        </w:rPr>
        <w:t xml:space="preserve"> (</w:t>
      </w:r>
      <w:r w:rsidR="0053763D" w:rsidRPr="00704676">
        <w:rPr>
          <w:rFonts w:ascii="Times New Roman" w:hAnsi="Times New Roman" w:cs="Times New Roman"/>
          <w:b w:val="0"/>
          <w:szCs w:val="28"/>
        </w:rPr>
        <w:t>зачисление, снятие</w:t>
      </w:r>
      <w:r w:rsidR="0053763D" w:rsidRPr="00704676">
        <w:rPr>
          <w:rFonts w:ascii="Times New Roman" w:hAnsi="Times New Roman" w:cs="Times New Roman"/>
          <w:b w:val="0"/>
          <w:szCs w:val="28"/>
          <w:lang w:val="en-US"/>
        </w:rPr>
        <w:t>)</w:t>
      </w:r>
      <w:r w:rsidRPr="00704676">
        <w:rPr>
          <w:rFonts w:ascii="Times New Roman" w:hAnsi="Times New Roman" w:cs="Times New Roman"/>
          <w:b w:val="0"/>
          <w:szCs w:val="28"/>
        </w:rPr>
        <w:t xml:space="preserve"> в текстовом формате.</w:t>
      </w:r>
    </w:p>
    <w:p w14:paraId="51B88344" w14:textId="77777777" w:rsidR="0053763D" w:rsidRPr="0033325F" w:rsidRDefault="00F02B2D" w:rsidP="00D457E8">
      <w:pPr>
        <w:pStyle w:val="a5"/>
        <w:rPr>
          <w:lang w:val="ru-RU"/>
        </w:rPr>
      </w:pPr>
      <w:r>
        <w:br w:type="column"/>
      </w:r>
      <w:r w:rsidRPr="0033325F">
        <w:rPr>
          <w:lang w:val="ru-RU"/>
        </w:rPr>
        <w:t>Контрольные вопросы:</w:t>
      </w:r>
    </w:p>
    <w:p w14:paraId="2E909E06" w14:textId="77777777" w:rsidR="004E4EBD" w:rsidRDefault="004E4EBD" w:rsidP="004E4EBD">
      <w:pPr>
        <w:rPr>
          <w:lang w:val="ru-RU"/>
        </w:rPr>
      </w:pPr>
    </w:p>
    <w:p w14:paraId="7D0B093E" w14:textId="77777777" w:rsidR="0033325F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Расскажите о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2B6E9127" w14:textId="77777777" w:rsidR="0033325F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Каковы некоторые из важных особенностей и преимуществ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4BC341EF" w14:textId="77777777" w:rsidR="0033325F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Приведите названия некоторых важных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модулей.</w:t>
      </w:r>
    </w:p>
    <w:p w14:paraId="1CC55394" w14:textId="77777777" w:rsidR="0033325F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Что такое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бин?</w:t>
      </w:r>
    </w:p>
    <w:p w14:paraId="592421DE" w14:textId="77777777" w:rsidR="0033325F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Какое значение имеет конфигурационный файл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Bean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5A3417F7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Что такое связывание в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расскажите об аннотации @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Autowired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1B88422A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Что такое контроллер в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MVC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555EFA28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Какая разница между аннотациями @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Component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@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Repository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@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Service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37AFB383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Расскажите, что вы знаете о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DispatcherServlet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ContextLoaderListener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A868067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Как обрабатывать исключения в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MVC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44F8EB20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Можем ли мы иметь несколько файлов конфигурации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Spring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1C610032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Что такое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50514246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Какие важные преимущества дает использование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5868558A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Каковы преимущества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над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JDBC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35A66E5E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Назовите некоторые важные интерфейсы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4CE4E0D1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Что такое конфигурационный файл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?</w:t>
      </w:r>
    </w:p>
    <w:p w14:paraId="03919582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Что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такое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Hibernate mapping file?</w:t>
      </w:r>
    </w:p>
    <w:p w14:paraId="03215F11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Назовите некоторые важные аннотации, используемые для отображения в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3248C38D" w14:textId="77777777" w:rsidR="00C90275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Что вы знаете о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SessionFactory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как его сконфигурировать?</w:t>
      </w:r>
    </w:p>
    <w:p w14:paraId="2C82D0CB" w14:textId="77777777" w:rsidR="00F02B2D" w:rsidRPr="00C90275" w:rsidRDefault="0033325F" w:rsidP="00C90275">
      <w:pPr>
        <w:pStyle w:val="a8"/>
        <w:numPr>
          <w:ilvl w:val="0"/>
          <w:numId w:val="22"/>
        </w:numPr>
        <w:tabs>
          <w:tab w:val="left" w:pos="1134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Является ли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Hibernate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SessionFactory</w:t>
      </w:r>
      <w:r w:rsidRPr="00C902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потокобезоспансым?</w:t>
      </w:r>
    </w:p>
    <w:sectPr w:rsidR="00F02B2D" w:rsidRPr="00C90275" w:rsidSect="00D65F3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FB2B" w14:textId="77777777" w:rsidR="000112C0" w:rsidRDefault="000112C0" w:rsidP="00CA181C">
      <w:pPr>
        <w:spacing w:after="0" w:line="240" w:lineRule="auto"/>
      </w:pPr>
      <w:r>
        <w:separator/>
      </w:r>
    </w:p>
  </w:endnote>
  <w:endnote w:type="continuationSeparator" w:id="0">
    <w:p w14:paraId="0E209249" w14:textId="77777777" w:rsidR="000112C0" w:rsidRDefault="000112C0" w:rsidP="00CA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BCA3" w14:textId="77777777" w:rsidR="001225DE" w:rsidRDefault="001225D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6359" w14:textId="77777777" w:rsidR="001225DE" w:rsidRDefault="001225DE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D5B1" w14:textId="77777777" w:rsidR="001225DE" w:rsidRDefault="001225D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9634" w14:textId="77777777" w:rsidR="000112C0" w:rsidRDefault="000112C0" w:rsidP="00CA181C">
      <w:pPr>
        <w:spacing w:after="0" w:line="240" w:lineRule="auto"/>
      </w:pPr>
      <w:r>
        <w:separator/>
      </w:r>
    </w:p>
  </w:footnote>
  <w:footnote w:type="continuationSeparator" w:id="0">
    <w:p w14:paraId="43DD06F6" w14:textId="77777777" w:rsidR="000112C0" w:rsidRDefault="000112C0" w:rsidP="00CA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599D" w14:textId="77777777" w:rsidR="001225DE" w:rsidRDefault="001225D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008092"/>
      <w:docPartObj>
        <w:docPartGallery w:val="Watermarks"/>
        <w:docPartUnique/>
      </w:docPartObj>
    </w:sdtPr>
    <w:sdtEndPr/>
    <w:sdtContent>
      <w:p w14:paraId="3B13497B" w14:textId="77777777" w:rsidR="001225DE" w:rsidRDefault="000112C0">
        <w:pPr>
          <w:pStyle w:val="ae"/>
        </w:pPr>
        <w:r>
          <w:rPr>
            <w:noProof/>
          </w:rPr>
          <w:pict w14:anchorId="5D16FB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75071" o:spid="_x0000_s2049" type="#_x0000_t136" style="position:absolute;margin-left:0;margin-top:0;width:512.25pt;height:170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ndara&quot;;font-size:1pt" string="Кафедра ЭИ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6F4D" w14:textId="77777777" w:rsidR="001225DE" w:rsidRDefault="001225D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F04"/>
    <w:multiLevelType w:val="hybridMultilevel"/>
    <w:tmpl w:val="33245036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A46D3"/>
    <w:multiLevelType w:val="multilevel"/>
    <w:tmpl w:val="0234D4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7530742"/>
    <w:multiLevelType w:val="hybridMultilevel"/>
    <w:tmpl w:val="4A12FC86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52A8"/>
    <w:multiLevelType w:val="hybridMultilevel"/>
    <w:tmpl w:val="86501F92"/>
    <w:lvl w:ilvl="0" w:tplc="2CDA0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3471F2"/>
    <w:multiLevelType w:val="hybridMultilevel"/>
    <w:tmpl w:val="49325B7C"/>
    <w:lvl w:ilvl="0" w:tplc="2C007810">
      <w:start w:val="1"/>
      <w:numFmt w:val="bullet"/>
      <w:pStyle w:val="Style1My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36AE2"/>
    <w:multiLevelType w:val="hybridMultilevel"/>
    <w:tmpl w:val="7738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F7757"/>
    <w:multiLevelType w:val="hybridMultilevel"/>
    <w:tmpl w:val="2248A06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B2E52"/>
    <w:multiLevelType w:val="hybridMultilevel"/>
    <w:tmpl w:val="5A525C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D32350"/>
    <w:multiLevelType w:val="hybridMultilevel"/>
    <w:tmpl w:val="C3A2C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4055BD"/>
    <w:multiLevelType w:val="hybridMultilevel"/>
    <w:tmpl w:val="5106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82D30"/>
    <w:multiLevelType w:val="hybridMultilevel"/>
    <w:tmpl w:val="AE6E370C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A2611B"/>
    <w:multiLevelType w:val="hybridMultilevel"/>
    <w:tmpl w:val="229656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A22B9"/>
    <w:multiLevelType w:val="hybridMultilevel"/>
    <w:tmpl w:val="25B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63FE2"/>
    <w:multiLevelType w:val="hybridMultilevel"/>
    <w:tmpl w:val="FC04A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8A3A5B"/>
    <w:multiLevelType w:val="hybridMultilevel"/>
    <w:tmpl w:val="CBE83DFC"/>
    <w:lvl w:ilvl="0" w:tplc="7344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56361"/>
    <w:multiLevelType w:val="multilevel"/>
    <w:tmpl w:val="BB9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94EBC"/>
    <w:multiLevelType w:val="hybridMultilevel"/>
    <w:tmpl w:val="4A4E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410D6"/>
    <w:multiLevelType w:val="multilevel"/>
    <w:tmpl w:val="128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A7284"/>
    <w:multiLevelType w:val="hybridMultilevel"/>
    <w:tmpl w:val="0ABC3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A707B5"/>
    <w:multiLevelType w:val="hybridMultilevel"/>
    <w:tmpl w:val="BC548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BF2D62"/>
    <w:multiLevelType w:val="hybridMultilevel"/>
    <w:tmpl w:val="71CC3CE0"/>
    <w:lvl w:ilvl="0" w:tplc="4636E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511CCE"/>
    <w:multiLevelType w:val="hybridMultilevel"/>
    <w:tmpl w:val="80D86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696A37"/>
    <w:multiLevelType w:val="multilevel"/>
    <w:tmpl w:val="121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1A561F"/>
    <w:multiLevelType w:val="hybridMultilevel"/>
    <w:tmpl w:val="0B8E8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10"/>
  </w:num>
  <w:num w:numId="5">
    <w:abstractNumId w:val="20"/>
  </w:num>
  <w:num w:numId="6">
    <w:abstractNumId w:val="6"/>
  </w:num>
  <w:num w:numId="7">
    <w:abstractNumId w:val="15"/>
  </w:num>
  <w:num w:numId="8">
    <w:abstractNumId w:val="0"/>
  </w:num>
  <w:num w:numId="9">
    <w:abstractNumId w:val="16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8"/>
  </w:num>
  <w:num w:numId="19">
    <w:abstractNumId w:val="19"/>
  </w:num>
  <w:num w:numId="20">
    <w:abstractNumId w:val="1"/>
  </w:num>
  <w:num w:numId="21">
    <w:abstractNumId w:val="14"/>
  </w:num>
  <w:num w:numId="22">
    <w:abstractNumId w:val="23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B76"/>
    <w:rsid w:val="000112C0"/>
    <w:rsid w:val="00052046"/>
    <w:rsid w:val="00096A60"/>
    <w:rsid w:val="000A06A2"/>
    <w:rsid w:val="000A41E9"/>
    <w:rsid w:val="000D6A81"/>
    <w:rsid w:val="000F5653"/>
    <w:rsid w:val="001003E1"/>
    <w:rsid w:val="001142D2"/>
    <w:rsid w:val="001225DE"/>
    <w:rsid w:val="00140F08"/>
    <w:rsid w:val="001B4D06"/>
    <w:rsid w:val="001C58A8"/>
    <w:rsid w:val="001F62BC"/>
    <w:rsid w:val="00226CC7"/>
    <w:rsid w:val="002367BC"/>
    <w:rsid w:val="00251FB6"/>
    <w:rsid w:val="00265501"/>
    <w:rsid w:val="002844D5"/>
    <w:rsid w:val="002D3857"/>
    <w:rsid w:val="002D6779"/>
    <w:rsid w:val="00315BEA"/>
    <w:rsid w:val="0033325F"/>
    <w:rsid w:val="003416A8"/>
    <w:rsid w:val="003C37AE"/>
    <w:rsid w:val="003D5D07"/>
    <w:rsid w:val="004016A1"/>
    <w:rsid w:val="00407216"/>
    <w:rsid w:val="004160D6"/>
    <w:rsid w:val="0042099A"/>
    <w:rsid w:val="00432B6B"/>
    <w:rsid w:val="004520E7"/>
    <w:rsid w:val="0045491D"/>
    <w:rsid w:val="00467D4F"/>
    <w:rsid w:val="00480AE6"/>
    <w:rsid w:val="004927A0"/>
    <w:rsid w:val="004927E3"/>
    <w:rsid w:val="00496C5D"/>
    <w:rsid w:val="004A18D6"/>
    <w:rsid w:val="004A6B93"/>
    <w:rsid w:val="004D5BE2"/>
    <w:rsid w:val="004E4EBD"/>
    <w:rsid w:val="005103FB"/>
    <w:rsid w:val="0053763D"/>
    <w:rsid w:val="005401B2"/>
    <w:rsid w:val="005552F4"/>
    <w:rsid w:val="005903CB"/>
    <w:rsid w:val="005A2BE9"/>
    <w:rsid w:val="005E75B4"/>
    <w:rsid w:val="005F14AB"/>
    <w:rsid w:val="00646A32"/>
    <w:rsid w:val="0064747E"/>
    <w:rsid w:val="00647530"/>
    <w:rsid w:val="00655FCD"/>
    <w:rsid w:val="0069482F"/>
    <w:rsid w:val="006A1342"/>
    <w:rsid w:val="006B5EFD"/>
    <w:rsid w:val="006C2A31"/>
    <w:rsid w:val="006F57E6"/>
    <w:rsid w:val="00704676"/>
    <w:rsid w:val="00706E7A"/>
    <w:rsid w:val="007101B0"/>
    <w:rsid w:val="00712231"/>
    <w:rsid w:val="0076172D"/>
    <w:rsid w:val="007637BC"/>
    <w:rsid w:val="007658E8"/>
    <w:rsid w:val="007A668B"/>
    <w:rsid w:val="008379E8"/>
    <w:rsid w:val="00841600"/>
    <w:rsid w:val="0084251D"/>
    <w:rsid w:val="00873242"/>
    <w:rsid w:val="008D2DB2"/>
    <w:rsid w:val="008E0562"/>
    <w:rsid w:val="00904A4A"/>
    <w:rsid w:val="009266C3"/>
    <w:rsid w:val="00946B76"/>
    <w:rsid w:val="009640D9"/>
    <w:rsid w:val="009A0D98"/>
    <w:rsid w:val="009A6DF3"/>
    <w:rsid w:val="009C4A4F"/>
    <w:rsid w:val="00A252B3"/>
    <w:rsid w:val="00A304D1"/>
    <w:rsid w:val="00A44628"/>
    <w:rsid w:val="00A6260B"/>
    <w:rsid w:val="00A77498"/>
    <w:rsid w:val="00AB24EC"/>
    <w:rsid w:val="00AC4E05"/>
    <w:rsid w:val="00AC722F"/>
    <w:rsid w:val="00AC7F20"/>
    <w:rsid w:val="00AE1AC2"/>
    <w:rsid w:val="00AE3722"/>
    <w:rsid w:val="00AE7A51"/>
    <w:rsid w:val="00B0160A"/>
    <w:rsid w:val="00B21576"/>
    <w:rsid w:val="00B36D07"/>
    <w:rsid w:val="00B902B7"/>
    <w:rsid w:val="00BC56FF"/>
    <w:rsid w:val="00C16E57"/>
    <w:rsid w:val="00C31EC5"/>
    <w:rsid w:val="00C452E7"/>
    <w:rsid w:val="00C5009A"/>
    <w:rsid w:val="00C523B6"/>
    <w:rsid w:val="00C7371F"/>
    <w:rsid w:val="00C80209"/>
    <w:rsid w:val="00C90275"/>
    <w:rsid w:val="00CA181C"/>
    <w:rsid w:val="00CB5933"/>
    <w:rsid w:val="00D003C2"/>
    <w:rsid w:val="00D131B5"/>
    <w:rsid w:val="00D42DFE"/>
    <w:rsid w:val="00D457E8"/>
    <w:rsid w:val="00D52E63"/>
    <w:rsid w:val="00D65F33"/>
    <w:rsid w:val="00DA2047"/>
    <w:rsid w:val="00DA20E9"/>
    <w:rsid w:val="00DB592F"/>
    <w:rsid w:val="00DF747F"/>
    <w:rsid w:val="00E20764"/>
    <w:rsid w:val="00E40144"/>
    <w:rsid w:val="00E630DC"/>
    <w:rsid w:val="00E97E08"/>
    <w:rsid w:val="00ED0A71"/>
    <w:rsid w:val="00EE76D8"/>
    <w:rsid w:val="00EF6A85"/>
    <w:rsid w:val="00F02B2D"/>
    <w:rsid w:val="00F06312"/>
    <w:rsid w:val="00F4695E"/>
    <w:rsid w:val="00F611E8"/>
    <w:rsid w:val="00F66CE5"/>
    <w:rsid w:val="00FD12C7"/>
    <w:rsid w:val="00FE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597C9D"/>
  <w15:docId w15:val="{B80546B9-11ED-40DF-8139-223ACB19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F33"/>
  </w:style>
  <w:style w:type="paragraph" w:styleId="1">
    <w:name w:val="heading 1"/>
    <w:basedOn w:val="a"/>
    <w:next w:val="a"/>
    <w:link w:val="10"/>
    <w:uiPriority w:val="9"/>
    <w:qFormat/>
    <w:rsid w:val="005F1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6E57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30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3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706E7A"/>
    <w:pPr>
      <w:spacing w:after="0" w:line="240" w:lineRule="auto"/>
    </w:pPr>
  </w:style>
  <w:style w:type="paragraph" w:styleId="a8">
    <w:name w:val="List Paragraph"/>
    <w:basedOn w:val="a"/>
    <w:link w:val="a9"/>
    <w:uiPriority w:val="34"/>
    <w:qFormat/>
    <w:rsid w:val="00706E7A"/>
    <w:pPr>
      <w:ind w:left="720"/>
      <w:contextualSpacing/>
    </w:pPr>
  </w:style>
  <w:style w:type="paragraph" w:customStyle="1" w:styleId="Style1My">
    <w:name w:val="Style1My"/>
    <w:basedOn w:val="a8"/>
    <w:link w:val="Style1MyChar"/>
    <w:qFormat/>
    <w:rsid w:val="00706E7A"/>
    <w:pPr>
      <w:numPr>
        <w:numId w:val="1"/>
      </w:numPr>
    </w:pPr>
    <w:rPr>
      <w:rFonts w:ascii="Candara" w:hAnsi="Candara"/>
      <w:b/>
      <w:sz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06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Абзац списка Знак"/>
    <w:basedOn w:val="a0"/>
    <w:link w:val="a8"/>
    <w:uiPriority w:val="34"/>
    <w:rsid w:val="00706E7A"/>
  </w:style>
  <w:style w:type="character" w:customStyle="1" w:styleId="Style1MyChar">
    <w:name w:val="Style1My Char"/>
    <w:basedOn w:val="a9"/>
    <w:link w:val="Style1My"/>
    <w:rsid w:val="00706E7A"/>
    <w:rPr>
      <w:rFonts w:ascii="Candara" w:hAnsi="Candara"/>
      <w:b/>
      <w:sz w:val="28"/>
      <w:lang w:val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706E7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3416A8"/>
  </w:style>
  <w:style w:type="paragraph" w:styleId="ac">
    <w:name w:val="Normal (Web)"/>
    <w:basedOn w:val="a"/>
    <w:uiPriority w:val="99"/>
    <w:unhideWhenUsed/>
    <w:rsid w:val="0031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315BEA"/>
  </w:style>
  <w:style w:type="paragraph" w:customStyle="1" w:styleId="bodytext1">
    <w:name w:val="bodytext1"/>
    <w:basedOn w:val="a"/>
    <w:rsid w:val="0042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bold5">
    <w:name w:val="bodytextbold5"/>
    <w:basedOn w:val="a0"/>
    <w:rsid w:val="0042099A"/>
  </w:style>
  <w:style w:type="character" w:styleId="ad">
    <w:name w:val="Strong"/>
    <w:basedOn w:val="a0"/>
    <w:uiPriority w:val="22"/>
    <w:qFormat/>
    <w:rsid w:val="0042099A"/>
    <w:rPr>
      <w:b/>
      <w:bCs/>
    </w:rPr>
  </w:style>
  <w:style w:type="character" w:customStyle="1" w:styleId="bodytextitalic18">
    <w:name w:val="bodytextitalic18"/>
    <w:basedOn w:val="a0"/>
    <w:rsid w:val="0042099A"/>
  </w:style>
  <w:style w:type="character" w:customStyle="1" w:styleId="bodytextbold4">
    <w:name w:val="bodytextbold4"/>
    <w:basedOn w:val="a0"/>
    <w:rsid w:val="0042099A"/>
  </w:style>
  <w:style w:type="character" w:customStyle="1" w:styleId="input">
    <w:name w:val="input"/>
    <w:basedOn w:val="a0"/>
    <w:rsid w:val="00AE3722"/>
  </w:style>
  <w:style w:type="character" w:customStyle="1" w:styleId="sentence">
    <w:name w:val="sentence"/>
    <w:basedOn w:val="a0"/>
    <w:rsid w:val="006B5EFD"/>
  </w:style>
  <w:style w:type="paragraph" w:styleId="HTML">
    <w:name w:val="HTML Preformatted"/>
    <w:basedOn w:val="a"/>
    <w:link w:val="HTML0"/>
    <w:uiPriority w:val="99"/>
    <w:unhideWhenUsed/>
    <w:rsid w:val="006B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E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A18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-211">
    <w:name w:val="Таблица-сетка 2 — акцент 11"/>
    <w:basedOn w:val="a1"/>
    <w:uiPriority w:val="47"/>
    <w:rsid w:val="00CA18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odecomment">
    <w:name w:val="codecomment"/>
    <w:basedOn w:val="a0"/>
    <w:rsid w:val="00CA181C"/>
  </w:style>
  <w:style w:type="paragraph" w:styleId="ae">
    <w:name w:val="header"/>
    <w:basedOn w:val="a"/>
    <w:link w:val="af"/>
    <w:uiPriority w:val="99"/>
    <w:unhideWhenUsed/>
    <w:rsid w:val="00CA18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181C"/>
  </w:style>
  <w:style w:type="paragraph" w:styleId="af0">
    <w:name w:val="footer"/>
    <w:basedOn w:val="a"/>
    <w:link w:val="af1"/>
    <w:uiPriority w:val="99"/>
    <w:unhideWhenUsed/>
    <w:rsid w:val="00CA18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181C"/>
  </w:style>
  <w:style w:type="character" w:styleId="HTML1">
    <w:name w:val="HTML Code"/>
    <w:basedOn w:val="a0"/>
    <w:uiPriority w:val="99"/>
    <w:semiHidden/>
    <w:unhideWhenUsed/>
    <w:rsid w:val="004160D6"/>
    <w:rPr>
      <w:rFonts w:ascii="Courier New" w:eastAsia="Times New Roman" w:hAnsi="Courier New" w:cs="Courier New"/>
      <w:sz w:val="20"/>
      <w:szCs w:val="20"/>
    </w:rPr>
  </w:style>
  <w:style w:type="character" w:customStyle="1" w:styleId="posttitle-text">
    <w:name w:val="post__title-text"/>
    <w:basedOn w:val="a0"/>
    <w:rsid w:val="00AC7F20"/>
  </w:style>
  <w:style w:type="character" w:styleId="af2">
    <w:name w:val="annotation reference"/>
    <w:basedOn w:val="a0"/>
    <w:uiPriority w:val="99"/>
    <w:semiHidden/>
    <w:unhideWhenUsed/>
    <w:rsid w:val="00D003C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003C2"/>
    <w:pPr>
      <w:spacing w:after="200" w:line="240" w:lineRule="auto"/>
    </w:pPr>
    <w:rPr>
      <w:sz w:val="20"/>
      <w:szCs w:val="20"/>
      <w:lang w:val="ru-RU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003C2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003C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003C2"/>
    <w:rPr>
      <w:b/>
      <w:bCs/>
      <w:sz w:val="20"/>
      <w:szCs w:val="20"/>
      <w:lang w:val="ru-RU"/>
    </w:rPr>
  </w:style>
  <w:style w:type="character" w:styleId="af7">
    <w:name w:val="Placeholder Text"/>
    <w:basedOn w:val="a0"/>
    <w:uiPriority w:val="99"/>
    <w:semiHidden/>
    <w:rsid w:val="003C3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6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337314688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2400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Apache_Struts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ownload.oracle.com/otndocs/jcp/persistence-2.0-fr-oth-JSpec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9404</Words>
  <Characters>53605</Characters>
  <Application>Microsoft Office Word</Application>
  <DocSecurity>0</DocSecurity>
  <Lines>446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Yarmolchik</dc:creator>
  <cp:lastModifiedBy>Petrovich Nikita</cp:lastModifiedBy>
  <cp:revision>23</cp:revision>
  <dcterms:created xsi:type="dcterms:W3CDTF">2015-09-21T15:53:00Z</dcterms:created>
  <dcterms:modified xsi:type="dcterms:W3CDTF">2021-09-10T06:59:00Z</dcterms:modified>
</cp:coreProperties>
</file>