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163" w:end="0"/>
        <w:jc w:val="center"/>
        <w:rPr>
          <w:rFonts w:ascii="Times New Roman" w:hAnsi="Times New Roman" w:cs="Times New Roman"/>
          <w:color w:val="0000FF"/>
          <w:sz w:val="32"/>
          <w:szCs w:val="32"/>
        </w:rPr>
      </w:pPr>
      <w:r>
        <w:rPr>
          <w:rFonts w:cs="Times New Roman" w:ascii="Times New Roman" w:hAnsi="Times New Roman"/>
          <w:b/>
          <w:bCs/>
          <w:color w:val="0000FF"/>
          <w:spacing w:val="-12"/>
          <w:sz w:val="32"/>
          <w:szCs w:val="32"/>
        </w:rPr>
        <w:t xml:space="preserve">PRINCIPLES THAT LEAD TO SUCCESS  </w:t>
      </w:r>
    </w:p>
    <w:p>
      <w:pPr>
        <w:pStyle w:val="Normal"/>
        <w:shd w:fill="FFFFFF" w:val="clear"/>
        <w:spacing w:lineRule="exact" w:line="278" w:before="274" w:after="0"/>
        <w:rPr>
          <w:rFonts w:ascii="Times New Roman" w:hAnsi="Times New Roman" w:cs="Times New Roman"/>
          <w:b/>
          <w:iCs/>
          <w:color w:val="0000FF"/>
          <w:spacing w:val="-4"/>
          <w:sz w:val="28"/>
          <w:szCs w:val="28"/>
        </w:rPr>
      </w:pPr>
      <w:r>
        <w:rPr>
          <w:rFonts w:cs="Times New Roman" w:ascii="Times New Roman" w:hAnsi="Times New Roman"/>
          <w:b/>
          <w:iCs/>
          <w:color w:val="0000FF"/>
          <w:spacing w:val="-4"/>
          <w:sz w:val="28"/>
          <w:szCs w:val="28"/>
        </w:rPr>
      </w:r>
    </w:p>
    <w:p>
      <w:pPr>
        <w:pStyle w:val="Normal"/>
        <w:shd w:fill="FFFFFF" w:val="clear"/>
        <w:spacing w:lineRule="exact" w:line="278" w:before="274" w:after="0"/>
        <w:rPr>
          <w:rFonts w:ascii="Times New Roman" w:hAnsi="Times New Roman" w:cs="Times New Roman"/>
          <w:b/>
          <w:iCs/>
          <w:color w:val="0000FF"/>
          <w:spacing w:val="-4"/>
          <w:sz w:val="28"/>
          <w:szCs w:val="28"/>
        </w:rPr>
      </w:pPr>
      <w:r>
        <w:rPr>
          <w:rFonts w:cs="Times New Roman" w:ascii="Times New Roman" w:hAnsi="Times New Roman"/>
          <w:b/>
          <w:iCs/>
          <w:color w:val="0000FF"/>
          <w:spacing w:val="-4"/>
          <w:sz w:val="28"/>
          <w:szCs w:val="28"/>
        </w:rPr>
        <w:t xml:space="preserve">Blue denotes power point slide                              </w:t>
      </w:r>
      <w:r>
        <w:rPr>
          <w:rFonts w:cs="Times New Roman" w:ascii="Times New Roman" w:hAnsi="Times New Roman"/>
          <w:b/>
          <w:iCs/>
          <w:color w:val="800000"/>
          <w:spacing w:val="-4"/>
          <w:sz w:val="28"/>
          <w:szCs w:val="28"/>
        </w:rPr>
        <w:t>Brown denotes instructions to technician</w:t>
      </w:r>
    </w:p>
    <w:p>
      <w:pPr>
        <w:pStyle w:val="Normal"/>
        <w:shd w:fill="FFFFFF" w:val="clear"/>
        <w:spacing w:lineRule="exact" w:line="278" w:before="274" w:after="0"/>
        <w:rPr>
          <w:rFonts w:ascii="Times New Roman" w:hAnsi="Times New Roman" w:cs="Times New Roman"/>
          <w:sz w:val="28"/>
          <w:szCs w:val="28"/>
        </w:rPr>
      </w:pPr>
      <w:r>
        <w:rPr>
          <w:rFonts w:cs="Times New Roman" w:ascii="Times New Roman" w:hAnsi="Times New Roman"/>
          <w:b/>
          <w:iCs/>
          <w:spacing w:val="-4"/>
          <w:sz w:val="28"/>
          <w:szCs w:val="28"/>
        </w:rPr>
        <w:t>TEXT:</w:t>
      </w:r>
      <w:r>
        <w:rPr>
          <w:rFonts w:cs="Times New Roman" w:ascii="Times New Roman" w:hAnsi="Times New Roman"/>
          <w:iCs/>
          <w:color w:val="0000FF"/>
          <w:spacing w:val="-4"/>
          <w:sz w:val="28"/>
          <w:szCs w:val="28"/>
        </w:rPr>
        <w:t xml:space="preserve"> </w:t>
      </w:r>
      <w:r>
        <w:rPr>
          <w:rFonts w:cs="Times New Roman" w:ascii="Times New Roman" w:hAnsi="Times New Roman"/>
          <w:iCs/>
          <w:color w:val="0000FF"/>
          <w:spacing w:val="-5"/>
          <w:sz w:val="28"/>
          <w:szCs w:val="28"/>
        </w:rPr>
        <w:t>1 Chronicles 12:18</w:t>
      </w:r>
      <w:r>
        <w:rPr>
          <w:rFonts w:cs="Times New Roman" w:ascii="Times New Roman" w:hAnsi="Times New Roman"/>
          <w:iCs/>
          <w:color w:val="545454"/>
          <w:spacing w:val="-5"/>
          <w:sz w:val="28"/>
          <w:szCs w:val="28"/>
        </w:rPr>
        <w:t xml:space="preserve"> (KJV)</w:t>
      </w:r>
      <w:r>
        <w:rPr>
          <w:rFonts w:cs="Times New Roman" w:ascii="Times New Roman" w:hAnsi="Times New Roman"/>
          <w:i/>
          <w:iCs/>
          <w:color w:val="545454"/>
          <w:spacing w:val="-5"/>
          <w:sz w:val="28"/>
          <w:szCs w:val="28"/>
        </w:rPr>
        <w:t xml:space="preserve"> </w:t>
      </w:r>
      <w:r>
        <w:rPr>
          <w:rFonts w:cs="Times New Roman" w:ascii="Times New Roman" w:hAnsi="Times New Roman"/>
          <w:b/>
          <w:i/>
          <w:iCs/>
          <w:color w:val="545454"/>
          <w:spacing w:val="-5"/>
          <w:sz w:val="28"/>
          <w:szCs w:val="28"/>
        </w:rPr>
        <w:t xml:space="preserve">"Then the spirit came upon Amasai, who was chief of the captains, </w:t>
      </w:r>
      <w:r>
        <w:rPr>
          <w:rFonts w:cs="Times New Roman" w:ascii="Times New Roman" w:hAnsi="Times New Roman"/>
          <w:b/>
          <w:i/>
          <w:iCs/>
          <w:color w:val="545454"/>
          <w:spacing w:val="-4"/>
          <w:sz w:val="28"/>
          <w:szCs w:val="28"/>
        </w:rPr>
        <w:t xml:space="preserve">and he said, </w:t>
      </w:r>
      <w:r>
        <w:rPr>
          <w:rFonts w:cs="Times New Roman" w:ascii="Times New Roman" w:hAnsi="Times New Roman"/>
          <w:b/>
          <w:i/>
          <w:iCs/>
          <w:color w:val="545454"/>
          <w:spacing w:val="-4"/>
          <w:sz w:val="28"/>
          <w:szCs w:val="28"/>
          <w:u w:val="single"/>
        </w:rPr>
        <w:t>Thine are we, David, and on thy side, thou son of Jesse</w:t>
      </w:r>
      <w:r>
        <w:rPr>
          <w:rFonts w:cs="Times New Roman" w:ascii="Times New Roman" w:hAnsi="Times New Roman"/>
          <w:b/>
          <w:i/>
          <w:iCs/>
          <w:color w:val="545454"/>
          <w:spacing w:val="-4"/>
          <w:sz w:val="28"/>
          <w:szCs w:val="28"/>
        </w:rPr>
        <w:t xml:space="preserve">: peace, peace be </w:t>
      </w:r>
      <w:r>
        <w:rPr>
          <w:rFonts w:cs="Times New Roman" w:ascii="Times New Roman" w:hAnsi="Times New Roman"/>
          <w:b/>
          <w:i/>
          <w:iCs/>
          <w:color w:val="545454"/>
          <w:spacing w:val="-3"/>
          <w:sz w:val="28"/>
          <w:szCs w:val="28"/>
        </w:rPr>
        <w:t>unto thee, and peace be to thine helpers; for thy God helpeth thee. Then David received them, and made them captains of the band."</w:t>
      </w:r>
    </w:p>
    <w:p>
      <w:pPr>
        <w:pStyle w:val="Normal"/>
        <w:shd w:fill="FFFFFF" w:val="clear"/>
        <w:spacing w:before="288" w:after="0"/>
        <w:ind w:start="43" w:end="14"/>
        <w:jc w:val="both"/>
        <w:rPr/>
      </w:pPr>
      <w:r>
        <w:rPr>
          <w:rFonts w:cs="Times New Roman" w:ascii="Times New Roman" w:hAnsi="Times New Roman"/>
          <w:b/>
          <w:bCs/>
          <w:spacing w:val="-7"/>
          <w:sz w:val="28"/>
          <w:szCs w:val="28"/>
        </w:rPr>
        <w:t xml:space="preserve">INTRO:  </w:t>
      </w:r>
      <w:r>
        <w:rPr>
          <w:rFonts w:cs="Times New Roman" w:ascii="Times New Roman" w:hAnsi="Times New Roman"/>
          <w:color w:val="545454"/>
          <w:spacing w:val="-7"/>
          <w:sz w:val="28"/>
          <w:szCs w:val="28"/>
        </w:rPr>
        <w:t xml:space="preserve">If there is a predominant sin of the age that we live in, I would think it must be the sin of half heartedness.  There is a real deficiency of commitment to God or anything else for that matter.  </w:t>
      </w:r>
      <w:r>
        <w:rPr>
          <w:rFonts w:cs="Times New Roman" w:ascii="Times New Roman" w:hAnsi="Times New Roman"/>
          <w:color w:val="0000FF"/>
          <w:spacing w:val="-7"/>
          <w:sz w:val="28"/>
          <w:szCs w:val="28"/>
        </w:rPr>
        <w:t xml:space="preserve">In this culture many are no longer committed to:  </w:t>
      </w:r>
      <w:r>
        <w:rPr>
          <w:rFonts w:cs="Times New Roman" w:ascii="Times New Roman" w:hAnsi="Times New Roman"/>
          <w:b/>
          <w:color w:val="800000"/>
          <w:spacing w:val="-7"/>
          <w:sz w:val="28"/>
          <w:szCs w:val="28"/>
        </w:rPr>
        <w:t>(PLACE ON THE SCREEN ONE AT A TIME)</w:t>
      </w:r>
      <w:r>
        <w:rPr>
          <w:rFonts w:cs="Times New Roman" w:ascii="Times New Roman" w:hAnsi="Times New Roman"/>
          <w:color w:val="800000"/>
          <w:spacing w:val="-7"/>
          <w:sz w:val="28"/>
          <w:szCs w:val="28"/>
        </w:rPr>
        <w:t xml:space="preserve"> </w:t>
      </w:r>
    </w:p>
    <w:p>
      <w:pPr>
        <w:pStyle w:val="Normal"/>
        <w:numPr>
          <w:ilvl w:val="0"/>
          <w:numId w:val="7"/>
        </w:numPr>
        <w:shd w:fill="FFFFFF" w:val="clear"/>
        <w:spacing w:before="288" w:after="0"/>
        <w:ind w:hanging="360" w:start="763" w:end="14"/>
        <w:jc w:val="both"/>
        <w:rPr>
          <w:rFonts w:ascii="Times New Roman" w:hAnsi="Times New Roman" w:cs="Times New Roman"/>
          <w:color w:val="0000FF"/>
          <w:spacing w:val="-7"/>
          <w:sz w:val="28"/>
          <w:szCs w:val="28"/>
        </w:rPr>
      </w:pPr>
      <w:r>
        <w:rPr>
          <w:rFonts w:cs="Times New Roman" w:ascii="Times New Roman" w:hAnsi="Times New Roman"/>
          <w:color w:val="0000FF"/>
          <w:spacing w:val="-7"/>
          <w:sz w:val="28"/>
          <w:szCs w:val="28"/>
        </w:rPr>
        <w:t>Family…</w:t>
      </w:r>
    </w:p>
    <w:p>
      <w:pPr>
        <w:pStyle w:val="Normal"/>
        <w:numPr>
          <w:ilvl w:val="0"/>
          <w:numId w:val="7"/>
        </w:numPr>
        <w:shd w:fill="FFFFFF" w:val="clear"/>
        <w:spacing w:before="288" w:after="0"/>
        <w:ind w:hanging="360" w:start="763" w:end="14"/>
        <w:jc w:val="both"/>
        <w:rPr>
          <w:rFonts w:ascii="Times New Roman" w:hAnsi="Times New Roman" w:cs="Times New Roman"/>
          <w:color w:val="0000FF"/>
          <w:spacing w:val="-7"/>
          <w:sz w:val="28"/>
          <w:szCs w:val="28"/>
        </w:rPr>
      </w:pPr>
      <w:r>
        <w:rPr>
          <w:rFonts w:cs="Times New Roman" w:ascii="Times New Roman" w:hAnsi="Times New Roman"/>
          <w:color w:val="0000FF"/>
          <w:spacing w:val="-7"/>
          <w:sz w:val="28"/>
          <w:szCs w:val="28"/>
        </w:rPr>
        <w:t xml:space="preserve">Marriage… </w:t>
      </w:r>
    </w:p>
    <w:p>
      <w:pPr>
        <w:pStyle w:val="Normal"/>
        <w:numPr>
          <w:ilvl w:val="0"/>
          <w:numId w:val="7"/>
        </w:numPr>
        <w:shd w:fill="FFFFFF" w:val="clear"/>
        <w:spacing w:before="288" w:after="0"/>
        <w:ind w:hanging="360" w:start="763" w:end="14"/>
        <w:jc w:val="both"/>
        <w:rPr>
          <w:rFonts w:ascii="Times New Roman" w:hAnsi="Times New Roman" w:cs="Times New Roman"/>
          <w:color w:val="0000FF"/>
          <w:spacing w:val="-7"/>
          <w:sz w:val="28"/>
          <w:szCs w:val="28"/>
        </w:rPr>
      </w:pPr>
      <w:r>
        <w:rPr>
          <w:rFonts w:cs="Times New Roman" w:ascii="Times New Roman" w:hAnsi="Times New Roman"/>
          <w:color w:val="0000FF"/>
          <w:spacing w:val="-7"/>
          <w:sz w:val="28"/>
          <w:szCs w:val="28"/>
        </w:rPr>
        <w:t xml:space="preserve">Profession… </w:t>
      </w:r>
    </w:p>
    <w:p>
      <w:pPr>
        <w:pStyle w:val="Normal"/>
        <w:numPr>
          <w:ilvl w:val="0"/>
          <w:numId w:val="7"/>
        </w:numPr>
        <w:shd w:fill="FFFFFF" w:val="clear"/>
        <w:spacing w:before="288" w:after="0"/>
        <w:ind w:hanging="360" w:start="763" w:end="14"/>
        <w:jc w:val="both"/>
        <w:rPr>
          <w:rFonts w:ascii="Times New Roman" w:hAnsi="Times New Roman" w:cs="Times New Roman"/>
          <w:color w:val="0000FF"/>
          <w:spacing w:val="-7"/>
          <w:sz w:val="28"/>
          <w:szCs w:val="28"/>
        </w:rPr>
      </w:pPr>
      <w:r>
        <w:rPr>
          <w:rFonts w:cs="Times New Roman" w:ascii="Times New Roman" w:hAnsi="Times New Roman"/>
          <w:color w:val="0000FF"/>
          <w:spacing w:val="-7"/>
          <w:sz w:val="28"/>
          <w:szCs w:val="28"/>
        </w:rPr>
        <w:t>Institutions…</w:t>
      </w:r>
    </w:p>
    <w:p>
      <w:pPr>
        <w:pStyle w:val="Normal"/>
        <w:shd w:fill="FFFFFF" w:val="clear"/>
        <w:spacing w:lineRule="exact" w:line="274" w:before="293" w:after="0"/>
        <w:ind w:start="43" w:end="0"/>
        <w:rPr>
          <w:rFonts w:ascii="Times New Roman" w:hAnsi="Times New Roman" w:cs="Times New Roman"/>
          <w:sz w:val="28"/>
          <w:szCs w:val="28"/>
        </w:rPr>
      </w:pPr>
      <w:r>
        <w:rPr>
          <w:rFonts w:cs="Times New Roman" w:ascii="Times New Roman" w:hAnsi="Times New Roman"/>
          <w:color w:val="545454"/>
          <w:spacing w:val="-7"/>
          <w:sz w:val="28"/>
          <w:szCs w:val="28"/>
        </w:rPr>
        <w:t>(Story of the chicken, pig, and the mission’s breakfast. The chicken only had to be involved; the pig had to be committed.)</w:t>
      </w:r>
    </w:p>
    <w:p>
      <w:pPr>
        <w:pStyle w:val="Normal"/>
        <w:shd w:fill="FFFFFF" w:val="clear"/>
        <w:spacing w:lineRule="exact" w:line="269" w:before="302" w:after="0"/>
        <w:ind w:start="43" w:end="82"/>
        <w:jc w:val="both"/>
        <w:rPr>
          <w:rFonts w:ascii="Times New Roman" w:hAnsi="Times New Roman" w:cs="Times New Roman"/>
          <w:b/>
          <w:i/>
          <w:sz w:val="28"/>
          <w:szCs w:val="28"/>
        </w:rPr>
      </w:pPr>
      <w:r>
        <w:rPr>
          <w:rFonts w:cs="Times New Roman" w:ascii="Times New Roman" w:hAnsi="Times New Roman"/>
          <w:color w:val="545454"/>
          <w:spacing w:val="-7"/>
          <w:sz w:val="28"/>
          <w:szCs w:val="28"/>
        </w:rPr>
        <w:t xml:space="preserve">I am convinced that it is the will of God for us to be committed to the purposes of God and to have victory in every situation!  The Christian life should be a journey </w:t>
      </w:r>
      <w:r>
        <w:rPr>
          <w:rFonts w:cs="Times New Roman" w:ascii="Times New Roman" w:hAnsi="Times New Roman"/>
          <w:b/>
          <w:i/>
          <w:color w:val="545454"/>
          <w:spacing w:val="-7"/>
          <w:sz w:val="28"/>
          <w:szCs w:val="28"/>
        </w:rPr>
        <w:t>"From faith to faith, and victory to victory."</w:t>
      </w:r>
    </w:p>
    <w:p>
      <w:pPr>
        <w:pStyle w:val="Normal"/>
        <w:shd w:fill="FFFFFF" w:val="clear"/>
        <w:spacing w:lineRule="exact" w:line="288" w:before="288" w:after="0"/>
        <w:ind w:start="48" w:end="48"/>
        <w:jc w:val="both"/>
        <w:rPr>
          <w:rFonts w:ascii="Times New Roman" w:hAnsi="Times New Roman" w:cs="Times New Roman"/>
          <w:sz w:val="28"/>
          <w:szCs w:val="28"/>
        </w:rPr>
      </w:pPr>
      <w:r>
        <w:rPr>
          <w:rFonts w:cs="Times New Roman" w:ascii="Times New Roman" w:hAnsi="Times New Roman"/>
          <w:color w:val="545454"/>
          <w:spacing w:val="-9"/>
          <w:sz w:val="28"/>
          <w:szCs w:val="28"/>
        </w:rPr>
        <w:t xml:space="preserve">If we are planning to be victorious we must make up our minds that no </w:t>
      </w:r>
      <w:r>
        <w:rPr>
          <w:rFonts w:cs="Times New Roman" w:ascii="Times New Roman" w:hAnsi="Times New Roman"/>
          <w:color w:val="545454"/>
          <w:spacing w:val="-7"/>
          <w:sz w:val="28"/>
          <w:szCs w:val="28"/>
        </w:rPr>
        <w:t>matter what happens, we will not give up, or be sidetracked!</w:t>
      </w:r>
    </w:p>
    <w:p>
      <w:pPr>
        <w:pStyle w:val="Normal"/>
        <w:shd w:fill="FFFFFF" w:val="clear"/>
        <w:spacing w:before="288" w:after="0"/>
        <w:ind w:start="53" w:end="0"/>
        <w:rPr>
          <w:rFonts w:ascii="Times New Roman" w:hAnsi="Times New Roman" w:cs="Times New Roman"/>
          <w:sz w:val="28"/>
          <w:szCs w:val="28"/>
        </w:rPr>
      </w:pPr>
      <w:r>
        <w:rPr>
          <w:rFonts w:cs="Times New Roman" w:ascii="Times New Roman" w:hAnsi="Times New Roman"/>
          <w:color w:val="545454"/>
          <w:spacing w:val="-7"/>
          <w:sz w:val="28"/>
          <w:szCs w:val="28"/>
        </w:rPr>
        <w:t xml:space="preserve">In this chapter David is brought before us as a type of Christ.  David was God's appointed and anointed king, but initially only a few accepted </w:t>
      </w:r>
      <w:r>
        <w:rPr>
          <w:rFonts w:cs="Times New Roman" w:ascii="Times New Roman" w:hAnsi="Times New Roman"/>
          <w:color w:val="545454"/>
          <w:spacing w:val="-8"/>
          <w:sz w:val="28"/>
          <w:szCs w:val="28"/>
        </w:rPr>
        <w:t xml:space="preserve">him as such.  The majority gave their allegiance to Saul, whom God had rejected!  They thought they were on the winning team, when in reality they were on a team doomed to failure.  No matter how lopsided the odds may be in our favor or in opposition to us, if God is not in the mix, success will be an elusive commodity. </w:t>
      </w:r>
    </w:p>
    <w:p>
      <w:pPr>
        <w:pStyle w:val="Normal"/>
        <w:shd w:fill="FFFFFF" w:val="clear"/>
        <w:spacing w:lineRule="exact" w:line="278" w:before="283" w:after="0"/>
        <w:ind w:start="24" w:end="0"/>
        <w:rPr>
          <w:rFonts w:ascii="Times New Roman" w:hAnsi="Times New Roman" w:cs="Times New Roman"/>
          <w:i/>
          <w:iCs/>
          <w:color w:val="545454"/>
          <w:spacing w:val="-3"/>
          <w:sz w:val="28"/>
          <w:szCs w:val="28"/>
        </w:rPr>
      </w:pPr>
      <w:r>
        <w:rPr>
          <w:rFonts w:cs="Times New Roman" w:ascii="Times New Roman" w:hAnsi="Times New Roman"/>
          <w:color w:val="545454"/>
          <w:spacing w:val="-8"/>
          <w:sz w:val="28"/>
          <w:szCs w:val="28"/>
        </w:rPr>
        <w:t xml:space="preserve">There are many people in this world who would give their right arm to control everything which affects their lives but I want to declare today that Jesus Christ is the rightful King; God has appointed and anointed him!  </w:t>
      </w:r>
      <w:r>
        <w:rPr>
          <w:rFonts w:cs="Times New Roman" w:ascii="Times New Roman" w:hAnsi="Times New Roman"/>
          <w:b/>
          <w:color w:val="800000"/>
          <w:spacing w:val="-8"/>
          <w:sz w:val="28"/>
          <w:szCs w:val="28"/>
        </w:rPr>
        <w:t>(PLACE ON THE SCREEN ONE AT A TIME)</w:t>
      </w:r>
      <w:r>
        <w:rPr>
          <w:rFonts w:cs="Times New Roman" w:ascii="Times New Roman" w:hAnsi="Times New Roman"/>
          <w:b/>
          <w:color w:val="C00000"/>
          <w:spacing w:val="-8"/>
          <w:sz w:val="28"/>
          <w:szCs w:val="28"/>
        </w:rPr>
        <w:t xml:space="preserve"> </w:t>
      </w:r>
      <w:r>
        <w:rPr>
          <w:rFonts w:cs="Times New Roman" w:ascii="Times New Roman" w:hAnsi="Times New Roman"/>
          <w:color w:val="545454"/>
          <w:spacing w:val="-8"/>
          <w:sz w:val="28"/>
          <w:szCs w:val="28"/>
        </w:rPr>
        <w:t xml:space="preserve"> </w:t>
      </w:r>
      <w:r>
        <w:rPr>
          <w:rFonts w:cs="Times New Roman" w:ascii="Times New Roman" w:hAnsi="Times New Roman"/>
          <w:iCs/>
          <w:color w:val="0000FF"/>
          <w:spacing w:val="-3"/>
          <w:sz w:val="28"/>
          <w:szCs w:val="28"/>
        </w:rPr>
        <w:t>Philippians 2:9,10</w:t>
      </w:r>
      <w:r>
        <w:rPr>
          <w:rFonts w:cs="Times New Roman" w:ascii="Times New Roman" w:hAnsi="Times New Roman"/>
          <w:iCs/>
          <w:color w:val="545454"/>
          <w:spacing w:val="-3"/>
          <w:sz w:val="28"/>
          <w:szCs w:val="28"/>
        </w:rPr>
        <w:t xml:space="preserve"> (KJV)</w:t>
      </w:r>
      <w:r>
        <w:rPr>
          <w:rFonts w:cs="Times New Roman" w:ascii="Times New Roman" w:hAnsi="Times New Roman"/>
          <w:i/>
          <w:iCs/>
          <w:color w:val="545454"/>
          <w:spacing w:val="-3"/>
          <w:sz w:val="28"/>
          <w:szCs w:val="28"/>
        </w:rPr>
        <w:t xml:space="preserve"> </w:t>
      </w:r>
      <w:r>
        <w:rPr>
          <w:rFonts w:cs="Times New Roman" w:ascii="Times New Roman" w:hAnsi="Times New Roman"/>
          <w:b/>
          <w:i/>
          <w:iCs/>
          <w:color w:val="545454"/>
          <w:spacing w:val="-3"/>
          <w:sz w:val="28"/>
          <w:szCs w:val="28"/>
        </w:rPr>
        <w:t xml:space="preserve">"Wherefore </w:t>
      </w:r>
      <w:r>
        <w:rPr>
          <w:rFonts w:cs="Times New Roman" w:ascii="Times New Roman" w:hAnsi="Times New Roman"/>
          <w:b/>
          <w:i/>
          <w:iCs/>
          <w:color w:val="545454"/>
          <w:spacing w:val="-3"/>
          <w:sz w:val="28"/>
          <w:szCs w:val="28"/>
          <w:u w:val="single"/>
        </w:rPr>
        <w:t xml:space="preserve">God also hath highly exalted him and given him a </w:t>
      </w:r>
      <w:r>
        <w:rPr>
          <w:rFonts w:cs="Times New Roman" w:ascii="Times New Roman" w:hAnsi="Times New Roman"/>
          <w:b/>
          <w:i/>
          <w:iCs/>
          <w:color w:val="545454"/>
          <w:spacing w:val="-4"/>
          <w:sz w:val="28"/>
          <w:szCs w:val="28"/>
          <w:u w:val="single"/>
        </w:rPr>
        <w:t>name which is above every name</w:t>
      </w:r>
      <w:r>
        <w:rPr>
          <w:rFonts w:cs="Times New Roman" w:ascii="Times New Roman" w:hAnsi="Times New Roman"/>
          <w:b/>
          <w:i/>
          <w:iCs/>
          <w:color w:val="545454"/>
          <w:spacing w:val="-4"/>
          <w:sz w:val="28"/>
          <w:szCs w:val="28"/>
        </w:rPr>
        <w:t xml:space="preserve">: That at the name of Jesus </w:t>
      </w:r>
      <w:r>
        <w:rPr>
          <w:rFonts w:cs="Times New Roman" w:ascii="Times New Roman" w:hAnsi="Times New Roman"/>
          <w:b/>
          <w:i/>
          <w:iCs/>
          <w:color w:val="545454"/>
          <w:spacing w:val="-4"/>
          <w:sz w:val="28"/>
          <w:szCs w:val="28"/>
          <w:u w:val="single"/>
        </w:rPr>
        <w:t xml:space="preserve">every knee should bow, </w:t>
      </w:r>
      <w:r>
        <w:rPr>
          <w:rFonts w:cs="Times New Roman" w:ascii="Times New Roman" w:hAnsi="Times New Roman"/>
          <w:b/>
          <w:i/>
          <w:iCs/>
          <w:color w:val="545454"/>
          <w:spacing w:val="-2"/>
          <w:sz w:val="28"/>
          <w:szCs w:val="28"/>
          <w:u w:val="single"/>
        </w:rPr>
        <w:t>of things in heaven, and things in earth, and things under the earth</w:t>
      </w:r>
      <w:r>
        <w:rPr>
          <w:rFonts w:cs="Times New Roman" w:ascii="Times New Roman" w:hAnsi="Times New Roman"/>
          <w:b/>
          <w:i/>
          <w:iCs/>
          <w:color w:val="545454"/>
          <w:spacing w:val="-2"/>
          <w:sz w:val="28"/>
          <w:szCs w:val="28"/>
        </w:rPr>
        <w:t>;"</w:t>
      </w:r>
      <w:r>
        <w:rPr>
          <w:rFonts w:cs="Times New Roman" w:ascii="Times New Roman" w:hAnsi="Times New Roman"/>
          <w:i/>
          <w:iCs/>
          <w:color w:val="545454"/>
          <w:spacing w:val="-2"/>
          <w:sz w:val="28"/>
          <w:szCs w:val="28"/>
        </w:rPr>
        <w:t xml:space="preserve"> </w:t>
      </w:r>
      <w:r>
        <w:rPr>
          <w:rFonts w:cs="Times New Roman" w:ascii="Times New Roman" w:hAnsi="Times New Roman"/>
          <w:iCs/>
          <w:color w:val="0000FF"/>
          <w:spacing w:val="-2"/>
          <w:sz w:val="28"/>
          <w:szCs w:val="28"/>
        </w:rPr>
        <w:t>Ephesians 1:20</w:t>
      </w:r>
      <w:r>
        <w:rPr>
          <w:rFonts w:cs="Times New Roman" w:ascii="Times New Roman" w:hAnsi="Times New Roman"/>
          <w:iCs/>
          <w:color w:val="545454"/>
          <w:spacing w:val="-2"/>
          <w:sz w:val="28"/>
          <w:szCs w:val="28"/>
        </w:rPr>
        <w:t xml:space="preserve"> (KJV)</w:t>
      </w:r>
      <w:r>
        <w:rPr>
          <w:rFonts w:cs="Times New Roman" w:ascii="Times New Roman" w:hAnsi="Times New Roman"/>
          <w:i/>
          <w:iCs/>
          <w:color w:val="545454"/>
          <w:spacing w:val="-2"/>
          <w:sz w:val="28"/>
          <w:szCs w:val="28"/>
        </w:rPr>
        <w:t xml:space="preserve"> </w:t>
      </w:r>
      <w:r>
        <w:rPr>
          <w:rFonts w:cs="Times New Roman" w:ascii="Times New Roman" w:hAnsi="Times New Roman"/>
          <w:b/>
          <w:i/>
          <w:iCs/>
          <w:color w:val="545454"/>
          <w:spacing w:val="-2"/>
          <w:sz w:val="28"/>
          <w:szCs w:val="28"/>
        </w:rPr>
        <w:t xml:space="preserve">".. </w:t>
      </w:r>
      <w:r>
        <w:rPr>
          <w:rFonts w:cs="Times New Roman" w:ascii="Times New Roman" w:hAnsi="Times New Roman"/>
          <w:b/>
          <w:i/>
          <w:iCs/>
          <w:color w:val="545454"/>
          <w:spacing w:val="-5"/>
          <w:sz w:val="28"/>
          <w:szCs w:val="28"/>
          <w:u w:val="single"/>
        </w:rPr>
        <w:t xml:space="preserve">God raised Jesus from the dead and set him at his own right hand in heavenly </w:t>
      </w:r>
      <w:r>
        <w:rPr>
          <w:rFonts w:cs="Times New Roman" w:ascii="Times New Roman" w:hAnsi="Times New Roman"/>
          <w:b/>
          <w:i/>
          <w:iCs/>
          <w:color w:val="545454"/>
          <w:spacing w:val="-4"/>
          <w:sz w:val="28"/>
          <w:szCs w:val="28"/>
          <w:u w:val="single"/>
        </w:rPr>
        <w:t>places</w:t>
      </w:r>
      <w:r>
        <w:rPr>
          <w:rFonts w:cs="Times New Roman" w:ascii="Times New Roman" w:hAnsi="Times New Roman"/>
          <w:b/>
          <w:i/>
          <w:iCs/>
          <w:color w:val="545454"/>
          <w:spacing w:val="-4"/>
          <w:sz w:val="28"/>
          <w:szCs w:val="28"/>
        </w:rPr>
        <w:t>..."</w:t>
      </w:r>
      <w:r>
        <w:rPr>
          <w:rFonts w:cs="Times New Roman" w:ascii="Times New Roman" w:hAnsi="Times New Roman"/>
          <w:i/>
          <w:iCs/>
          <w:color w:val="545454"/>
          <w:spacing w:val="-4"/>
          <w:sz w:val="28"/>
          <w:szCs w:val="28"/>
        </w:rPr>
        <w:t xml:space="preserve"> </w:t>
      </w:r>
      <w:r>
        <w:rPr>
          <w:rFonts w:cs="Times New Roman" w:ascii="Times New Roman" w:hAnsi="Times New Roman"/>
          <w:iCs/>
          <w:color w:val="0000FF"/>
          <w:spacing w:val="-4"/>
          <w:sz w:val="28"/>
          <w:szCs w:val="28"/>
        </w:rPr>
        <w:t>Ephesians 2:6</w:t>
      </w:r>
      <w:r>
        <w:rPr>
          <w:rFonts w:cs="Times New Roman" w:ascii="Times New Roman" w:hAnsi="Times New Roman"/>
          <w:iCs/>
          <w:color w:val="545454"/>
          <w:spacing w:val="-4"/>
          <w:sz w:val="28"/>
          <w:szCs w:val="28"/>
        </w:rPr>
        <w:t xml:space="preserve"> (KJV) </w:t>
      </w:r>
      <w:r>
        <w:rPr>
          <w:rFonts w:cs="Times New Roman" w:ascii="Times New Roman" w:hAnsi="Times New Roman"/>
          <w:b/>
          <w:i/>
          <w:iCs/>
          <w:color w:val="545454"/>
          <w:spacing w:val="-4"/>
          <w:sz w:val="28"/>
          <w:szCs w:val="28"/>
        </w:rPr>
        <w:t>"</w:t>
      </w:r>
      <w:r>
        <w:rPr>
          <w:rFonts w:cs="Times New Roman" w:ascii="Times New Roman" w:hAnsi="Times New Roman"/>
          <w:b/>
          <w:i/>
          <w:iCs/>
          <w:color w:val="545454"/>
          <w:spacing w:val="-4"/>
          <w:sz w:val="28"/>
          <w:szCs w:val="28"/>
          <w:u w:val="single"/>
        </w:rPr>
        <w:t xml:space="preserve">God has raised us up with Christ and has made us to sit together </w:t>
      </w:r>
      <w:r>
        <w:rPr>
          <w:rFonts w:cs="Times New Roman" w:ascii="Times New Roman" w:hAnsi="Times New Roman"/>
          <w:b/>
          <w:i/>
          <w:iCs/>
          <w:color w:val="545454"/>
          <w:spacing w:val="-3"/>
          <w:sz w:val="28"/>
          <w:szCs w:val="28"/>
          <w:u w:val="single"/>
        </w:rPr>
        <w:t>in heavenly places</w:t>
      </w:r>
      <w:r>
        <w:rPr>
          <w:rFonts w:cs="Times New Roman" w:ascii="Times New Roman" w:hAnsi="Times New Roman"/>
          <w:b/>
          <w:i/>
          <w:iCs/>
          <w:color w:val="545454"/>
          <w:spacing w:val="-3"/>
          <w:sz w:val="28"/>
          <w:szCs w:val="28"/>
        </w:rPr>
        <w:t>."</w:t>
      </w:r>
    </w:p>
    <w:p>
      <w:pPr>
        <w:pStyle w:val="Normal"/>
        <w:rPr>
          <w:rFonts w:ascii="Times New Roman" w:hAnsi="Times New Roman" w:cs="Times New Roman"/>
          <w:i/>
          <w:iCs/>
          <w:color w:val="545454"/>
          <w:spacing w:val="-3"/>
          <w:sz w:val="28"/>
          <w:szCs w:val="28"/>
        </w:rPr>
      </w:pPr>
      <w:r>
        <w:rPr>
          <w:rFonts w:cs="Times New Roman" w:ascii="Times New Roman" w:hAnsi="Times New Roman"/>
          <w:i/>
          <w:iCs/>
          <w:color w:val="545454"/>
          <w:spacing w:val="-3"/>
          <w:sz w:val="28"/>
          <w:szCs w:val="28"/>
        </w:rPr>
      </w:r>
    </w:p>
    <w:p>
      <w:pPr>
        <w:pStyle w:val="Normal"/>
        <w:rPr/>
      </w:pPr>
      <w:r>
        <w:rPr>
          <w:rFonts w:cs="Times New Roman" w:ascii="Times New Roman" w:hAnsi="Times New Roman"/>
          <w:sz w:val="28"/>
          <w:szCs w:val="28"/>
        </w:rPr>
        <w:t xml:space="preserve">In our text David had been rejected, and during his rejection, David needed people who not only admired him at a distance and believed in him secretly, but people who would come out boldly and follow him.  As a pastor I have been there when people said </w:t>
      </w:r>
      <w:r>
        <w:rPr>
          <w:rFonts w:cs="Times New Roman" w:ascii="Times New Roman" w:hAnsi="Times New Roman"/>
          <w:i/>
          <w:sz w:val="28"/>
          <w:szCs w:val="28"/>
        </w:rPr>
        <w:t xml:space="preserve">"All we need is someone to stand up ..." </w:t>
      </w:r>
      <w:r>
        <w:rPr>
          <w:rFonts w:cs="Times New Roman" w:ascii="Times New Roman" w:hAnsi="Times New Roman"/>
          <w:sz w:val="28"/>
          <w:szCs w:val="28"/>
        </w:rPr>
        <w:t xml:space="preserve"> When you do, you are often the only one who is!  People will say </w:t>
      </w:r>
      <w:r>
        <w:rPr>
          <w:rFonts w:cs="Times New Roman" w:ascii="Times New Roman" w:hAnsi="Times New Roman"/>
          <w:i/>
          <w:sz w:val="28"/>
          <w:szCs w:val="28"/>
        </w:rPr>
        <w:t xml:space="preserve">“We are behind you brother…”  </w:t>
      </w:r>
      <w:r>
        <w:rPr>
          <w:rFonts w:cs="Times New Roman" w:ascii="Times New Roman" w:hAnsi="Times New Roman"/>
          <w:sz w:val="28"/>
          <w:szCs w:val="28"/>
        </w:rPr>
        <w:t>They are so far behind you; they are only a faint speck in the rear view mirror! (Story of the guy on a bicycle who pulled up beside the corvette at the stoplight and was admiring such a sleek driving machine…)</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sz w:val="28"/>
          <w:szCs w:val="28"/>
        </w:rPr>
        <w:t xml:space="preserve">Pastors and church leaders greatly appreciate those who will stand with them in difficult times!  The reward of such people will be great in Heaven.  </w:t>
      </w:r>
      <w:r>
        <w:rPr>
          <w:rFonts w:cs="Times New Roman" w:ascii="Times New Roman" w:hAnsi="Times New Roman"/>
          <w:color w:val="0000FF"/>
          <w:sz w:val="28"/>
          <w:szCs w:val="28"/>
        </w:rPr>
        <w:t>The loyal support of Gods people for His leaders does not escape the attention of eternal reward.</w:t>
      </w:r>
    </w:p>
    <w:p>
      <w:pPr>
        <w:pStyle w:val="Normal"/>
        <w:rPr>
          <w:rFonts w:ascii="Times New Roman" w:hAnsi="Times New Roman" w:cs="Times New Roman"/>
          <w:color w:val="0070C0"/>
          <w:sz w:val="28"/>
          <w:szCs w:val="28"/>
        </w:rPr>
      </w:pPr>
      <w:r>
        <w:rPr>
          <w:rFonts w:cs="Times New Roman" w:ascii="Times New Roman" w:hAnsi="Times New Roman"/>
          <w:color w:val="0070C0"/>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David needed people who would not turn their backs on the day of battle!  This is exactly what our King is looking for today, people with a made up mind who will stand boldly against the enemy and the tide of darkness, and be counted in the army of God!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Young people, whether you are going to be a business man or woman, a pastor, missionary, deacon, youth pastor, butler, baker, candlestick maker, or whatever, stand up for Jesus!  Song: </w:t>
      </w:r>
      <w:r>
        <w:rPr>
          <w:rFonts w:cs="Times New Roman" w:ascii="Times New Roman" w:hAnsi="Times New Roman"/>
          <w:i/>
          <w:sz w:val="28"/>
          <w:szCs w:val="28"/>
        </w:rPr>
        <w:t>“I’ll stand for Jesus and let the world go by…”</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color w:val="800000"/>
          <w:sz w:val="28"/>
          <w:szCs w:val="28"/>
        </w:rPr>
      </w:pPr>
      <w:r>
        <w:rPr>
          <w:rFonts w:cs="Times New Roman" w:ascii="Times New Roman" w:hAnsi="Times New Roman"/>
          <w:sz w:val="28"/>
          <w:szCs w:val="28"/>
        </w:rPr>
        <w:t xml:space="preserve">I think we can take a lesson from the kind of people who supported David in this difficult time!  There is without question a direct corolation between David’s men and us with regard to what it takes to be effective and successful.  Let’s take a look at the </w:t>
      </w:r>
      <w:r>
        <w:rPr>
          <w:rFonts w:cs="Times New Roman" w:ascii="Times New Roman" w:hAnsi="Times New Roman"/>
          <w:color w:val="0000FF"/>
          <w:sz w:val="28"/>
          <w:szCs w:val="28"/>
        </w:rPr>
        <w:t xml:space="preserve">requirements for being successful over the long haul:  </w:t>
      </w:r>
      <w:r>
        <w:rPr>
          <w:rFonts w:cs="Times New Roman" w:ascii="Times New Roman" w:hAnsi="Times New Roman"/>
          <w:b/>
          <w:color w:val="800000"/>
          <w:sz w:val="28"/>
          <w:szCs w:val="28"/>
        </w:rPr>
        <w:t>(PLACE ON THE SCREEN ONE AT A TIME)</w:t>
      </w:r>
    </w:p>
    <w:p>
      <w:pPr>
        <w:pStyle w:val="Normal"/>
        <w:numPr>
          <w:ilvl w:val="0"/>
          <w:numId w:val="6"/>
        </w:numPr>
        <w:rPr>
          <w:rFonts w:ascii="Times New Roman" w:hAnsi="Times New Roman" w:cs="Times New Roman"/>
          <w:color w:val="0000FF"/>
          <w:sz w:val="28"/>
          <w:szCs w:val="28"/>
        </w:rPr>
      </w:pPr>
      <w:r>
        <w:rPr>
          <w:rFonts w:cs="Times New Roman" w:ascii="Times New Roman" w:hAnsi="Times New Roman"/>
          <w:color w:val="0000FF"/>
          <w:sz w:val="28"/>
          <w:szCs w:val="28"/>
        </w:rPr>
        <w:t>Total commitment</w:t>
      </w:r>
    </w:p>
    <w:p>
      <w:pPr>
        <w:pStyle w:val="Normal"/>
        <w:numPr>
          <w:ilvl w:val="0"/>
          <w:numId w:val="6"/>
        </w:numPr>
        <w:rPr>
          <w:rFonts w:ascii="Times New Roman" w:hAnsi="Times New Roman" w:cs="Times New Roman"/>
          <w:color w:val="0000FF"/>
          <w:sz w:val="28"/>
          <w:szCs w:val="28"/>
        </w:rPr>
      </w:pPr>
      <w:r>
        <w:rPr>
          <w:rFonts w:cs="Times New Roman" w:ascii="Times New Roman" w:hAnsi="Times New Roman"/>
          <w:color w:val="0000FF"/>
          <w:sz w:val="28"/>
          <w:szCs w:val="28"/>
        </w:rPr>
        <w:t>Thorough training</w:t>
      </w:r>
    </w:p>
    <w:p>
      <w:pPr>
        <w:pStyle w:val="Normal"/>
        <w:numPr>
          <w:ilvl w:val="0"/>
          <w:numId w:val="6"/>
        </w:numPr>
        <w:rPr>
          <w:rFonts w:ascii="Times New Roman" w:hAnsi="Times New Roman" w:cs="Times New Roman"/>
          <w:color w:val="0000FF"/>
          <w:sz w:val="28"/>
          <w:szCs w:val="28"/>
        </w:rPr>
      </w:pPr>
      <w:r>
        <w:rPr>
          <w:rFonts w:cs="Times New Roman" w:ascii="Times New Roman" w:hAnsi="Times New Roman"/>
          <w:color w:val="0000FF"/>
          <w:sz w:val="28"/>
          <w:szCs w:val="28"/>
        </w:rPr>
        <w:t>Cost counting</w:t>
      </w:r>
    </w:p>
    <w:p>
      <w:pPr>
        <w:pStyle w:val="Normal"/>
        <w:numPr>
          <w:ilvl w:val="0"/>
          <w:numId w:val="6"/>
        </w:numPr>
        <w:rPr>
          <w:rFonts w:ascii="Times New Roman" w:hAnsi="Times New Roman" w:cs="Times New Roman"/>
          <w:color w:val="0000FF"/>
          <w:sz w:val="28"/>
          <w:szCs w:val="28"/>
        </w:rPr>
      </w:pPr>
      <w:r>
        <w:rPr>
          <w:rFonts w:cs="Times New Roman" w:ascii="Times New Roman" w:hAnsi="Times New Roman"/>
          <w:color w:val="0000FF"/>
          <w:sz w:val="28"/>
          <w:szCs w:val="28"/>
        </w:rPr>
        <w:t>Supernatural strength</w:t>
      </w:r>
    </w:p>
    <w:p>
      <w:pPr>
        <w:pStyle w:val="Normal"/>
        <w:numPr>
          <w:ilvl w:val="0"/>
          <w:numId w:val="6"/>
        </w:numPr>
        <w:rPr>
          <w:rFonts w:ascii="Times New Roman" w:hAnsi="Times New Roman" w:cs="Times New Roman"/>
          <w:color w:val="0000FF"/>
          <w:sz w:val="28"/>
          <w:szCs w:val="28"/>
        </w:rPr>
      </w:pPr>
      <w:r>
        <w:rPr>
          <w:rFonts w:cs="Times New Roman" w:ascii="Times New Roman" w:hAnsi="Times New Roman"/>
          <w:color w:val="0000FF"/>
          <w:sz w:val="28"/>
          <w:szCs w:val="28"/>
        </w:rPr>
        <w:t>Unquestioned loyalty</w:t>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t>I. TOTAL COMMITMENT</w:t>
      </w:r>
    </w:p>
    <w:p>
      <w:pPr>
        <w:pStyle w:val="Normal"/>
        <w:rPr/>
      </w:pPr>
      <w:r>
        <w:rPr>
          <w:rFonts w:cs="Times New Roman" w:ascii="Times New Roman" w:hAnsi="Times New Roman"/>
          <w:sz w:val="28"/>
          <w:szCs w:val="28"/>
        </w:rPr>
        <w:t xml:space="preserve">1 Chronicles 12:8 (KJV) </w:t>
      </w:r>
      <w:r>
        <w:rPr>
          <w:rFonts w:cs="Times New Roman" w:ascii="Times New Roman" w:hAnsi="Times New Roman"/>
          <w:b/>
          <w:i/>
          <w:sz w:val="28"/>
          <w:szCs w:val="28"/>
        </w:rPr>
        <w:t xml:space="preserve">"And of the Gadites there </w:t>
      </w:r>
      <w:r>
        <w:rPr>
          <w:rFonts w:cs="Times New Roman" w:ascii="Times New Roman" w:hAnsi="Times New Roman"/>
          <w:b/>
          <w:i/>
          <w:sz w:val="28"/>
          <w:szCs w:val="28"/>
          <w:u w:val="single"/>
        </w:rPr>
        <w:t>separated themselves</w:t>
      </w:r>
      <w:r>
        <w:rPr>
          <w:rFonts w:cs="Times New Roman" w:ascii="Times New Roman" w:hAnsi="Times New Roman"/>
          <w:b/>
          <w:i/>
          <w:sz w:val="28"/>
          <w:szCs w:val="28"/>
        </w:rPr>
        <w:t xml:space="preserve"> unto David into the hold to the wilderness...." </w:t>
      </w:r>
      <w:r>
        <w:rPr>
          <w:rFonts w:cs="Times New Roman" w:ascii="Times New Roman" w:hAnsi="Times New Roman"/>
          <w:sz w:val="28"/>
          <w:szCs w:val="28"/>
        </w:rPr>
        <w:t xml:space="preserve">Please remember, when these people made the decision to support David and his effort, they could never retreat!  Retreat would not be tolerated; in fact, to do so would almost certainly be a signature on their death warrant!  This decision was a total commitment to David and his cause!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sz w:val="28"/>
          <w:szCs w:val="28"/>
        </w:rPr>
        <w:t xml:space="preserve">The same thing happens to you and I; </w:t>
      </w:r>
      <w:r>
        <w:rPr>
          <w:rFonts w:cs="Times New Roman" w:ascii="Times New Roman" w:hAnsi="Times New Roman"/>
          <w:color w:val="0000FF"/>
          <w:sz w:val="28"/>
          <w:szCs w:val="28"/>
        </w:rPr>
        <w:t xml:space="preserve">Christ followers have no real place of retreat!  </w:t>
      </w:r>
      <w:r>
        <w:rPr>
          <w:rFonts w:cs="Times New Roman" w:ascii="Times New Roman" w:hAnsi="Times New Roman"/>
          <w:sz w:val="28"/>
          <w:szCs w:val="28"/>
        </w:rPr>
        <w:t>Proverbs 13:15</w:t>
      </w:r>
      <w:r>
        <w:rPr>
          <w:rFonts w:cs="Times New Roman" w:ascii="Times New Roman" w:hAnsi="Times New Roman"/>
          <w:color w:val="0000FF"/>
          <w:sz w:val="28"/>
          <w:szCs w:val="28"/>
        </w:rPr>
        <w:t xml:space="preserve"> </w:t>
      </w:r>
      <w:r>
        <w:rPr>
          <w:rFonts w:cs="Times New Roman" w:ascii="Times New Roman" w:hAnsi="Times New Roman"/>
          <w:sz w:val="28"/>
          <w:szCs w:val="28"/>
        </w:rPr>
        <w:t>(KJV</w:t>
      </w:r>
      <w:r>
        <w:rPr>
          <w:rFonts w:cs="Times New Roman" w:ascii="Times New Roman" w:hAnsi="Times New Roman"/>
          <w:b/>
          <w:i/>
          <w:sz w:val="28"/>
          <w:szCs w:val="28"/>
        </w:rPr>
        <w:t xml:space="preserve">) "Good understanding giveth favour: but </w:t>
      </w:r>
      <w:r>
        <w:rPr>
          <w:rFonts w:cs="Times New Roman" w:ascii="Times New Roman" w:hAnsi="Times New Roman"/>
          <w:b/>
          <w:i/>
          <w:sz w:val="28"/>
          <w:szCs w:val="28"/>
          <w:u w:val="single"/>
        </w:rPr>
        <w:t>the way of transgressors is hard</w:t>
      </w:r>
      <w:r>
        <w:rPr>
          <w:rFonts w:cs="Times New Roman" w:ascii="Times New Roman" w:hAnsi="Times New Roman"/>
          <w:b/>
          <w:i/>
          <w:sz w:val="28"/>
          <w:szCs w:val="28"/>
        </w:rPr>
        <w:t xml:space="preserve">."  </w:t>
      </w:r>
      <w:r>
        <w:rPr>
          <w:rFonts w:cs="Times New Roman" w:ascii="Times New Roman" w:hAnsi="Times New Roman"/>
          <w:sz w:val="28"/>
          <w:szCs w:val="28"/>
        </w:rPr>
        <w:t>If one is going to live a victorious life the best thing that we can do is to burn the bridges of retreat behind us!</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b/>
          <w:sz w:val="28"/>
          <w:szCs w:val="28"/>
        </w:rPr>
        <w:t xml:space="preserve">ILLUSTRATION:  </w:t>
      </w:r>
      <w:r>
        <w:rPr>
          <w:rFonts w:cs="Times New Roman" w:ascii="Times New Roman" w:hAnsi="Times New Roman"/>
          <w:sz w:val="28"/>
          <w:szCs w:val="28"/>
        </w:rPr>
        <w:t>When Cortez landed at Vera Cruz in 1519 to begin his conquest of Mexico, he had a small band of soldiers, which consisted of about 700 men.  Once he landed it is said that he purposely set fire to his small fleet of 11 ships.  His small army watched as their only means of retreat sank to the bottom of the Gulf of Mexico.  With the only means of retreat destroyed, the only way to move was forward, into the Mexican interior to meet whatever might come their way!</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sz w:val="28"/>
          <w:szCs w:val="28"/>
        </w:rPr>
        <w:t xml:space="preserve">So it is with being a soldier in the army of God!  </w:t>
      </w:r>
      <w:r>
        <w:rPr>
          <w:rFonts w:cs="Times New Roman" w:ascii="Times New Roman" w:hAnsi="Times New Roman"/>
          <w:color w:val="0000FF"/>
          <w:sz w:val="28"/>
          <w:szCs w:val="28"/>
        </w:rPr>
        <w:t xml:space="preserve">If one is to be effective in the Christian walk a total commitment to Christ and His cause must be made in advance! </w:t>
      </w:r>
      <w:r>
        <w:rPr>
          <w:rFonts w:cs="Times New Roman" w:ascii="Times New Roman" w:hAnsi="Times New Roman"/>
          <w:sz w:val="28"/>
          <w:szCs w:val="28"/>
        </w:rPr>
        <w:t xml:space="preserve"> </w:t>
      </w:r>
      <w:r>
        <w:rPr>
          <w:rFonts w:cs="Times New Roman" w:ascii="Times New Roman" w:hAnsi="Times New Roman"/>
          <w:color w:val="0000FF"/>
          <w:sz w:val="28"/>
          <w:szCs w:val="28"/>
        </w:rPr>
        <w:t xml:space="preserve"> </w:t>
      </w:r>
      <w:r>
        <w:rPr>
          <w:rFonts w:cs="Times New Roman" w:ascii="Times New Roman" w:hAnsi="Times New Roman"/>
          <w:sz w:val="28"/>
          <w:szCs w:val="28"/>
        </w:rPr>
        <w:t xml:space="preserve">2 Timothy 2:4 (KJV) </w:t>
      </w:r>
      <w:r>
        <w:rPr>
          <w:rFonts w:cs="Times New Roman" w:ascii="Times New Roman" w:hAnsi="Times New Roman"/>
          <w:b/>
          <w:i/>
          <w:sz w:val="28"/>
          <w:szCs w:val="28"/>
        </w:rPr>
        <w:t xml:space="preserve">"No man that warreth entangleth himself with the affairs of this life; </w:t>
      </w:r>
      <w:r>
        <w:rPr>
          <w:rFonts w:cs="Times New Roman" w:ascii="Times New Roman" w:hAnsi="Times New Roman"/>
          <w:b/>
          <w:i/>
          <w:sz w:val="28"/>
          <w:szCs w:val="28"/>
          <w:u w:val="single"/>
        </w:rPr>
        <w:t>that he may please him who hath chosen him to be a soldier</w:t>
      </w:r>
      <w:r>
        <w:rPr>
          <w:rFonts w:cs="Times New Roman" w:ascii="Times New Roman" w:hAnsi="Times New Roman"/>
          <w:b/>
          <w:i/>
          <w:sz w:val="28"/>
          <w:szCs w:val="28"/>
        </w:rPr>
        <w:t xml:space="preserve">." </w:t>
      </w:r>
      <w:r>
        <w:rPr>
          <w:rFonts w:cs="Times New Roman" w:ascii="Times New Roman" w:hAnsi="Times New Roman"/>
          <w:sz w:val="28"/>
          <w:szCs w:val="28"/>
        </w:rPr>
        <w:t xml:space="preserve">Hebrews 13:12-14 (KJV) </w:t>
      </w:r>
      <w:r>
        <w:rPr>
          <w:rFonts w:cs="Times New Roman" w:ascii="Times New Roman" w:hAnsi="Times New Roman"/>
          <w:b/>
          <w:i/>
          <w:sz w:val="28"/>
          <w:szCs w:val="28"/>
        </w:rPr>
        <w:t xml:space="preserve">"Wherefore Jesus also, that he might sanctify the people </w:t>
      </w:r>
      <w:r>
        <w:rPr>
          <w:rFonts w:cs="Times New Roman" w:ascii="Times New Roman" w:hAnsi="Times New Roman"/>
          <w:b/>
          <w:i/>
          <w:sz w:val="28"/>
          <w:szCs w:val="28"/>
          <w:u w:val="single"/>
        </w:rPr>
        <w:t>with his own blood, suffered without the gate</w:t>
      </w:r>
      <w:r>
        <w:rPr>
          <w:rFonts w:cs="Times New Roman" w:ascii="Times New Roman" w:hAnsi="Times New Roman"/>
          <w:b/>
          <w:i/>
          <w:sz w:val="28"/>
          <w:szCs w:val="28"/>
        </w:rPr>
        <w:t xml:space="preserve">. (13) </w:t>
      </w:r>
      <w:r>
        <w:rPr>
          <w:rFonts w:cs="Times New Roman" w:ascii="Times New Roman" w:hAnsi="Times New Roman"/>
          <w:b/>
          <w:i/>
          <w:sz w:val="28"/>
          <w:szCs w:val="28"/>
          <w:u w:val="single"/>
        </w:rPr>
        <w:t>Let us go forth therefore unto him without the camp, bearing his reproach</w:t>
      </w:r>
      <w:r>
        <w:rPr>
          <w:rFonts w:cs="Times New Roman" w:ascii="Times New Roman" w:hAnsi="Times New Roman"/>
          <w:b/>
          <w:i/>
          <w:sz w:val="28"/>
          <w:szCs w:val="28"/>
        </w:rPr>
        <w:t>. (14) For here have we no continuing city, but we seek one to come."</w:t>
      </w:r>
    </w:p>
    <w:p>
      <w:pPr>
        <w:pStyle w:val="Normal"/>
        <w:rPr>
          <w:rFonts w:ascii="Times New Roman" w:hAnsi="Times New Roman" w:cs="Times New Roman"/>
          <w:b/>
          <w:i/>
          <w:sz w:val="28"/>
          <w:szCs w:val="28"/>
        </w:rPr>
      </w:pPr>
      <w:r>
        <w:rPr>
          <w:rFonts w:cs="Times New Roman" w:ascii="Times New Roman" w:hAnsi="Times New Roman"/>
          <w:b/>
          <w:i/>
          <w:sz w:val="28"/>
          <w:szCs w:val="28"/>
        </w:rPr>
      </w:r>
    </w:p>
    <w:p>
      <w:pPr>
        <w:pStyle w:val="Normal"/>
        <w:rPr/>
      </w:pPr>
      <w:r>
        <w:rPr>
          <w:rFonts w:cs="Times New Roman" w:ascii="Times New Roman" w:hAnsi="Times New Roman"/>
          <w:sz w:val="28"/>
          <w:szCs w:val="28"/>
        </w:rPr>
        <w:t xml:space="preserve">We live in perilous times, and it is sad when those who are supposed to be Soldiers in the army of God side with those who have rejected Christ as king!  </w:t>
      </w:r>
      <w:r>
        <w:rPr>
          <w:rFonts w:cs="Times New Roman" w:ascii="Times New Roman" w:hAnsi="Times New Roman"/>
          <w:color w:val="0000FF"/>
          <w:sz w:val="28"/>
          <w:szCs w:val="28"/>
        </w:rPr>
        <w:t xml:space="preserve">It is most difficult in these times to ascertain the difference between the world and the church on many fronts:  </w:t>
      </w:r>
      <w:r>
        <w:rPr>
          <w:rFonts w:cs="Times New Roman" w:ascii="Times New Roman" w:hAnsi="Times New Roman"/>
          <w:b/>
          <w:color w:val="800000"/>
          <w:sz w:val="28"/>
          <w:szCs w:val="28"/>
        </w:rPr>
        <w:t>(PLACE ON THE SCREEN ONE AT A TIME)</w:t>
      </w:r>
    </w:p>
    <w:p>
      <w:pPr>
        <w:pStyle w:val="Normal"/>
        <w:numPr>
          <w:ilvl w:val="0"/>
          <w:numId w:val="2"/>
        </w:numPr>
        <w:rPr>
          <w:rFonts w:ascii="Times New Roman" w:hAnsi="Times New Roman" w:cs="Times New Roman"/>
          <w:color w:val="0000FF"/>
          <w:sz w:val="28"/>
          <w:szCs w:val="28"/>
        </w:rPr>
      </w:pPr>
      <w:r>
        <w:rPr>
          <w:rFonts w:cs="Times New Roman" w:ascii="Times New Roman" w:hAnsi="Times New Roman"/>
          <w:color w:val="0000FF"/>
          <w:sz w:val="28"/>
          <w:szCs w:val="28"/>
        </w:rPr>
        <w:t>Political issues…</w:t>
      </w:r>
    </w:p>
    <w:p>
      <w:pPr>
        <w:pStyle w:val="Normal"/>
        <w:numPr>
          <w:ilvl w:val="0"/>
          <w:numId w:val="2"/>
        </w:numPr>
        <w:rPr>
          <w:rFonts w:ascii="Times New Roman" w:hAnsi="Times New Roman" w:cs="Times New Roman"/>
          <w:color w:val="0000FF"/>
          <w:sz w:val="28"/>
          <w:szCs w:val="28"/>
        </w:rPr>
      </w:pPr>
      <w:r>
        <w:rPr>
          <w:rFonts w:cs="Times New Roman" w:ascii="Times New Roman" w:hAnsi="Times New Roman"/>
          <w:color w:val="0000FF"/>
          <w:sz w:val="28"/>
          <w:szCs w:val="28"/>
        </w:rPr>
        <w:t>Character issues…</w:t>
      </w:r>
    </w:p>
    <w:p>
      <w:pPr>
        <w:pStyle w:val="Normal"/>
        <w:numPr>
          <w:ilvl w:val="0"/>
          <w:numId w:val="2"/>
        </w:numPr>
        <w:rPr>
          <w:rFonts w:ascii="Times New Roman" w:hAnsi="Times New Roman" w:cs="Times New Roman"/>
          <w:color w:val="0000FF"/>
          <w:sz w:val="28"/>
          <w:szCs w:val="28"/>
        </w:rPr>
      </w:pPr>
      <w:r>
        <w:rPr>
          <w:rFonts w:cs="Times New Roman" w:ascii="Times New Roman" w:hAnsi="Times New Roman"/>
          <w:color w:val="0000FF"/>
          <w:sz w:val="28"/>
          <w:szCs w:val="28"/>
        </w:rPr>
        <w:t>Lifestyle issues…</w:t>
      </w:r>
    </w:p>
    <w:p>
      <w:pPr>
        <w:pStyle w:val="Normal"/>
        <w:numPr>
          <w:ilvl w:val="0"/>
          <w:numId w:val="2"/>
        </w:numPr>
        <w:rPr>
          <w:rFonts w:ascii="Times New Roman" w:hAnsi="Times New Roman" w:cs="Times New Roman"/>
          <w:color w:val="0070C0"/>
          <w:sz w:val="28"/>
          <w:szCs w:val="28"/>
        </w:rPr>
      </w:pPr>
      <w:r>
        <w:rPr>
          <w:rFonts w:cs="Times New Roman" w:ascii="Times New Roman" w:hAnsi="Times New Roman"/>
          <w:color w:val="0000FF"/>
          <w:sz w:val="28"/>
          <w:szCs w:val="28"/>
        </w:rPr>
        <w:t>Doctrinal issues…</w:t>
      </w:r>
      <w:r>
        <w:rPr>
          <w:rFonts w:cs="Times New Roman" w:ascii="Times New Roman" w:hAnsi="Times New Roman"/>
          <w:color w:val="0070C0"/>
          <w:sz w:val="28"/>
          <w:szCs w:val="28"/>
        </w:rPr>
        <w:t xml:space="preserve">  </w:t>
      </w:r>
    </w:p>
    <w:p>
      <w:pPr>
        <w:pStyle w:val="Normal"/>
        <w:rPr>
          <w:rFonts w:ascii="Times New Roman" w:hAnsi="Times New Roman" w:cs="Times New Roman"/>
          <w:color w:val="0070C0"/>
          <w:sz w:val="28"/>
          <w:szCs w:val="28"/>
        </w:rPr>
      </w:pPr>
      <w:r>
        <w:rPr>
          <w:rFonts w:cs="Times New Roman" w:ascii="Times New Roman" w:hAnsi="Times New Roman"/>
          <w:color w:val="0070C0"/>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As you read this chapter you will soon find out that David required men of quality, selected, separated men!  Men who had made an all-out commitment to his cause and vision, men who would get the job done no matter the difficulty!  Are we ready to stand up to the world and sell out to Jesus and His cause?</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Are we totally committed to Christ to the point that we have already determined that nothing can separate us from Him or His cause?  WHO CAN SEPARATE US FROM THE LOVE OF CHRIST?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r>
    </w:p>
    <w:p>
      <w:pPr>
        <w:pStyle w:val="Normal"/>
        <w:shd w:fill="FFFFFF" w:val="clear"/>
        <w:ind w:start="163" w:end="0"/>
        <w:jc w:val="center"/>
        <w:rPr>
          <w:rFonts w:ascii="Times New Roman" w:hAnsi="Times New Roman" w:cs="Times New Roman"/>
          <w:b/>
          <w:bCs/>
          <w:color w:val="0070C0"/>
          <w:spacing w:val="-12"/>
          <w:sz w:val="32"/>
          <w:szCs w:val="32"/>
        </w:rPr>
      </w:pPr>
      <w:r>
        <w:rPr>
          <w:rFonts w:cs="Times New Roman" w:ascii="Times New Roman" w:hAnsi="Times New Roman"/>
          <w:b/>
          <w:bCs/>
          <w:color w:val="0070C0"/>
          <w:spacing w:val="-12"/>
          <w:sz w:val="32"/>
          <w:szCs w:val="32"/>
        </w:rPr>
      </w:r>
    </w:p>
    <w:p>
      <w:pPr>
        <w:pStyle w:val="Normal"/>
        <w:shd w:fill="FFFFFF" w:val="clear"/>
        <w:ind w:start="163" w:end="0"/>
        <w:jc w:val="center"/>
        <w:rPr>
          <w:rFonts w:ascii="Times New Roman" w:hAnsi="Times New Roman" w:cs="Times New Roman"/>
          <w:b/>
          <w:bCs/>
          <w:color w:val="0070C0"/>
          <w:spacing w:val="-12"/>
          <w:sz w:val="32"/>
          <w:szCs w:val="32"/>
        </w:rPr>
      </w:pPr>
      <w:r>
        <w:rPr>
          <w:rFonts w:cs="Times New Roman" w:ascii="Times New Roman" w:hAnsi="Times New Roman"/>
          <w:b/>
          <w:bCs/>
          <w:color w:val="0070C0"/>
          <w:spacing w:val="-12"/>
          <w:sz w:val="32"/>
          <w:szCs w:val="32"/>
        </w:rPr>
      </w:r>
    </w:p>
    <w:p>
      <w:pPr>
        <w:pStyle w:val="Normal"/>
        <w:shd w:fill="FFFFFF" w:val="clear"/>
        <w:ind w:start="163" w:end="0"/>
        <w:jc w:val="center"/>
        <w:rPr>
          <w:rFonts w:ascii="Times New Roman" w:hAnsi="Times New Roman" w:cs="Times New Roman"/>
          <w:b/>
          <w:bCs/>
          <w:color w:val="0070C0"/>
          <w:spacing w:val="-12"/>
          <w:sz w:val="32"/>
          <w:szCs w:val="32"/>
        </w:rPr>
      </w:pPr>
      <w:r>
        <w:rPr>
          <w:rFonts w:cs="Times New Roman" w:ascii="Times New Roman" w:hAnsi="Times New Roman"/>
          <w:b/>
          <w:bCs/>
          <w:color w:val="0070C0"/>
          <w:spacing w:val="-12"/>
          <w:sz w:val="32"/>
          <w:szCs w:val="32"/>
        </w:rPr>
      </w:r>
    </w:p>
    <w:p>
      <w:pPr>
        <w:pStyle w:val="Normal"/>
        <w:shd w:fill="FFFFFF" w:val="clear"/>
        <w:ind w:start="163" w:end="0"/>
        <w:jc w:val="center"/>
        <w:rPr>
          <w:rFonts w:ascii="Times New Roman" w:hAnsi="Times New Roman" w:cs="Times New Roman"/>
          <w:b/>
          <w:bCs/>
          <w:color w:val="0070C0"/>
          <w:spacing w:val="-12"/>
          <w:sz w:val="32"/>
          <w:szCs w:val="32"/>
        </w:rPr>
      </w:pPr>
      <w:r>
        <w:rPr>
          <w:rFonts w:cs="Times New Roman" w:ascii="Times New Roman" w:hAnsi="Times New Roman"/>
          <w:b/>
          <w:bCs/>
          <w:color w:val="0070C0"/>
          <w:spacing w:val="-12"/>
          <w:sz w:val="32"/>
          <w:szCs w:val="32"/>
        </w:rPr>
      </w:r>
    </w:p>
    <w:p>
      <w:pPr>
        <w:pStyle w:val="Normal"/>
        <w:shd w:fill="FFFFFF" w:val="clear"/>
        <w:ind w:start="163" w:end="0"/>
        <w:jc w:val="center"/>
        <w:rPr>
          <w:rFonts w:ascii="Times New Roman" w:hAnsi="Times New Roman" w:cs="Times New Roman"/>
          <w:b/>
          <w:bCs/>
          <w:color w:val="0070C0"/>
          <w:spacing w:val="-12"/>
          <w:sz w:val="32"/>
          <w:szCs w:val="32"/>
        </w:rPr>
      </w:pPr>
      <w:r>
        <w:rPr>
          <w:rFonts w:cs="Times New Roman" w:ascii="Times New Roman" w:hAnsi="Times New Roman"/>
          <w:b/>
          <w:bCs/>
          <w:color w:val="0070C0"/>
          <w:spacing w:val="-12"/>
          <w:sz w:val="32"/>
          <w:szCs w:val="32"/>
        </w:rPr>
      </w:r>
    </w:p>
    <w:p>
      <w:pPr>
        <w:pStyle w:val="Normal"/>
        <w:shd w:fill="FFFFFF" w:val="clear"/>
        <w:ind w:start="163" w:end="0"/>
        <w:jc w:val="center"/>
        <w:rPr>
          <w:rFonts w:ascii="Times New Roman" w:hAnsi="Times New Roman" w:cs="Times New Roman"/>
          <w:b/>
          <w:bCs/>
          <w:color w:val="0070C0"/>
          <w:spacing w:val="-12"/>
          <w:sz w:val="32"/>
          <w:szCs w:val="32"/>
        </w:rPr>
      </w:pPr>
      <w:r>
        <w:rPr>
          <w:rFonts w:cs="Times New Roman" w:ascii="Times New Roman" w:hAnsi="Times New Roman"/>
          <w:b/>
          <w:bCs/>
          <w:color w:val="0070C0"/>
          <w:spacing w:val="-12"/>
          <w:sz w:val="32"/>
          <w:szCs w:val="32"/>
        </w:rPr>
      </w:r>
    </w:p>
    <w:p>
      <w:pPr>
        <w:pStyle w:val="Normal"/>
        <w:shd w:fill="FFFFFF" w:val="clear"/>
        <w:ind w:start="163" w:end="0"/>
        <w:jc w:val="center"/>
        <w:rPr>
          <w:rFonts w:ascii="Times New Roman" w:hAnsi="Times New Roman" w:cs="Times New Roman"/>
          <w:b/>
          <w:bCs/>
          <w:color w:val="0070C0"/>
          <w:spacing w:val="-12"/>
          <w:sz w:val="32"/>
          <w:szCs w:val="32"/>
        </w:rPr>
      </w:pPr>
      <w:r>
        <w:rPr>
          <w:rFonts w:cs="Times New Roman" w:ascii="Times New Roman" w:hAnsi="Times New Roman"/>
          <w:b/>
          <w:bCs/>
          <w:color w:val="0070C0"/>
          <w:spacing w:val="-12"/>
          <w:sz w:val="32"/>
          <w:szCs w:val="32"/>
        </w:rPr>
      </w:r>
    </w:p>
    <w:p>
      <w:pPr>
        <w:pStyle w:val="Normal"/>
        <w:shd w:fill="FFFFFF" w:val="clear"/>
        <w:ind w:start="163" w:end="0"/>
        <w:jc w:val="center"/>
        <w:rPr>
          <w:rFonts w:ascii="Times New Roman" w:hAnsi="Times New Roman" w:cs="Times New Roman"/>
          <w:b/>
          <w:bCs/>
          <w:color w:val="0070C0"/>
          <w:spacing w:val="-12"/>
          <w:sz w:val="32"/>
          <w:szCs w:val="32"/>
        </w:rPr>
      </w:pPr>
      <w:r>
        <w:rPr>
          <w:rFonts w:cs="Times New Roman" w:ascii="Times New Roman" w:hAnsi="Times New Roman"/>
          <w:b/>
          <w:bCs/>
          <w:color w:val="0070C0"/>
          <w:spacing w:val="-12"/>
          <w:sz w:val="32"/>
          <w:szCs w:val="32"/>
        </w:rPr>
      </w:r>
    </w:p>
    <w:p>
      <w:pPr>
        <w:pStyle w:val="Normal"/>
        <w:shd w:fill="FFFFFF" w:val="clear"/>
        <w:ind w:start="163" w:end="0"/>
        <w:jc w:val="center"/>
        <w:rPr>
          <w:rFonts w:ascii="Times New Roman" w:hAnsi="Times New Roman" w:cs="Times New Roman"/>
          <w:b/>
          <w:bCs/>
          <w:color w:val="0070C0"/>
          <w:spacing w:val="-12"/>
          <w:sz w:val="32"/>
          <w:szCs w:val="32"/>
        </w:rPr>
      </w:pPr>
      <w:r>
        <w:rPr>
          <w:rFonts w:cs="Times New Roman" w:ascii="Times New Roman" w:hAnsi="Times New Roman"/>
          <w:b/>
          <w:bCs/>
          <w:color w:val="0070C0"/>
          <w:spacing w:val="-12"/>
          <w:sz w:val="32"/>
          <w:szCs w:val="32"/>
        </w:rPr>
      </w:r>
    </w:p>
    <w:p>
      <w:pPr>
        <w:pStyle w:val="Normal"/>
        <w:shd w:fill="FFFFFF" w:val="clear"/>
        <w:ind w:start="163" w:end="0"/>
        <w:jc w:val="center"/>
        <w:rPr>
          <w:rFonts w:ascii="Times New Roman" w:hAnsi="Times New Roman" w:cs="Times New Roman"/>
          <w:b/>
          <w:bCs/>
          <w:color w:val="0070C0"/>
          <w:spacing w:val="-12"/>
          <w:sz w:val="32"/>
          <w:szCs w:val="32"/>
        </w:rPr>
      </w:pPr>
      <w:r>
        <w:rPr>
          <w:rFonts w:cs="Times New Roman" w:ascii="Times New Roman" w:hAnsi="Times New Roman"/>
          <w:b/>
          <w:bCs/>
          <w:color w:val="0070C0"/>
          <w:spacing w:val="-12"/>
          <w:sz w:val="32"/>
          <w:szCs w:val="32"/>
        </w:rPr>
      </w:r>
    </w:p>
    <w:p>
      <w:pPr>
        <w:pStyle w:val="Normal"/>
        <w:shd w:fill="FFFFFF" w:val="clear"/>
        <w:ind w:start="163" w:end="0"/>
        <w:jc w:val="center"/>
        <w:rPr>
          <w:rFonts w:ascii="Times New Roman" w:hAnsi="Times New Roman" w:cs="Times New Roman"/>
          <w:b/>
          <w:bCs/>
          <w:color w:val="0070C0"/>
          <w:spacing w:val="-12"/>
          <w:sz w:val="32"/>
          <w:szCs w:val="32"/>
        </w:rPr>
      </w:pPr>
      <w:r>
        <w:rPr>
          <w:rFonts w:cs="Times New Roman" w:ascii="Times New Roman" w:hAnsi="Times New Roman"/>
          <w:b/>
          <w:bCs/>
          <w:color w:val="0070C0"/>
          <w:spacing w:val="-12"/>
          <w:sz w:val="32"/>
          <w:szCs w:val="32"/>
        </w:rPr>
      </w:r>
    </w:p>
    <w:p>
      <w:pPr>
        <w:pStyle w:val="Normal"/>
        <w:shd w:fill="FFFFFF" w:val="clear"/>
        <w:ind w:start="163" w:end="0"/>
        <w:jc w:val="center"/>
        <w:rPr>
          <w:rFonts w:ascii="Times New Roman" w:hAnsi="Times New Roman" w:cs="Times New Roman"/>
          <w:b/>
          <w:bCs/>
          <w:color w:val="0070C0"/>
          <w:spacing w:val="-12"/>
          <w:sz w:val="32"/>
          <w:szCs w:val="32"/>
        </w:rPr>
      </w:pPr>
      <w:r>
        <w:rPr>
          <w:rFonts w:cs="Times New Roman" w:ascii="Times New Roman" w:hAnsi="Times New Roman"/>
          <w:b/>
          <w:bCs/>
          <w:color w:val="0070C0"/>
          <w:spacing w:val="-12"/>
          <w:sz w:val="32"/>
          <w:szCs w:val="32"/>
        </w:rPr>
      </w:r>
    </w:p>
    <w:p>
      <w:pPr>
        <w:pStyle w:val="Normal"/>
        <w:shd w:fill="FFFFFF" w:val="clear"/>
        <w:ind w:start="163" w:end="0"/>
        <w:jc w:val="center"/>
        <w:rPr>
          <w:rFonts w:ascii="Times New Roman" w:hAnsi="Times New Roman" w:cs="Times New Roman"/>
          <w:b/>
          <w:bCs/>
          <w:color w:val="0070C0"/>
          <w:spacing w:val="-12"/>
          <w:sz w:val="32"/>
          <w:szCs w:val="32"/>
        </w:rPr>
      </w:pPr>
      <w:r>
        <w:rPr>
          <w:rFonts w:cs="Times New Roman" w:ascii="Times New Roman" w:hAnsi="Times New Roman"/>
          <w:b/>
          <w:bCs/>
          <w:color w:val="0070C0"/>
          <w:spacing w:val="-12"/>
          <w:sz w:val="32"/>
          <w:szCs w:val="32"/>
        </w:rPr>
      </w:r>
    </w:p>
    <w:p>
      <w:pPr>
        <w:pStyle w:val="Normal"/>
        <w:shd w:fill="FFFFFF" w:val="clear"/>
        <w:ind w:start="163" w:end="0"/>
        <w:jc w:val="center"/>
        <w:rPr>
          <w:rFonts w:ascii="Times New Roman" w:hAnsi="Times New Roman" w:cs="Times New Roman"/>
          <w:b/>
          <w:bCs/>
          <w:color w:val="0070C0"/>
          <w:spacing w:val="-12"/>
          <w:sz w:val="32"/>
          <w:szCs w:val="32"/>
        </w:rPr>
      </w:pPr>
      <w:r>
        <w:rPr>
          <w:rFonts w:cs="Times New Roman" w:ascii="Times New Roman" w:hAnsi="Times New Roman"/>
          <w:b/>
          <w:bCs/>
          <w:color w:val="0070C0"/>
          <w:spacing w:val="-12"/>
          <w:sz w:val="32"/>
          <w:szCs w:val="32"/>
        </w:rPr>
      </w:r>
    </w:p>
    <w:p>
      <w:pPr>
        <w:pStyle w:val="Normal"/>
        <w:shd w:fill="FFFFFF" w:val="clear"/>
        <w:ind w:start="163" w:end="0"/>
        <w:jc w:val="center"/>
        <w:rPr>
          <w:rFonts w:ascii="Times New Roman" w:hAnsi="Times New Roman" w:cs="Times New Roman"/>
          <w:b/>
          <w:bCs/>
          <w:color w:val="0070C0"/>
          <w:spacing w:val="-12"/>
          <w:sz w:val="32"/>
          <w:szCs w:val="32"/>
        </w:rPr>
      </w:pPr>
      <w:r>
        <w:rPr>
          <w:rFonts w:cs="Times New Roman" w:ascii="Times New Roman" w:hAnsi="Times New Roman"/>
          <w:b/>
          <w:bCs/>
          <w:color w:val="0070C0"/>
          <w:spacing w:val="-12"/>
          <w:sz w:val="32"/>
          <w:szCs w:val="32"/>
        </w:rPr>
      </w:r>
    </w:p>
    <w:p>
      <w:pPr>
        <w:pStyle w:val="Normal"/>
        <w:shd w:fill="FFFFFF" w:val="clear"/>
        <w:ind w:start="163" w:end="0"/>
        <w:jc w:val="center"/>
        <w:rPr>
          <w:rFonts w:ascii="Times New Roman" w:hAnsi="Times New Roman" w:cs="Times New Roman"/>
          <w:b/>
          <w:bCs/>
          <w:color w:val="0070C0"/>
          <w:spacing w:val="-12"/>
          <w:sz w:val="32"/>
          <w:szCs w:val="32"/>
        </w:rPr>
      </w:pPr>
      <w:r>
        <w:rPr>
          <w:rFonts w:cs="Times New Roman" w:ascii="Times New Roman" w:hAnsi="Times New Roman"/>
          <w:b/>
          <w:bCs/>
          <w:color w:val="0070C0"/>
          <w:spacing w:val="-12"/>
          <w:sz w:val="32"/>
          <w:szCs w:val="32"/>
        </w:rPr>
      </w:r>
    </w:p>
    <w:p>
      <w:pPr>
        <w:pStyle w:val="Normal"/>
        <w:shd w:fill="FFFFFF" w:val="clear"/>
        <w:ind w:start="163" w:end="0"/>
        <w:jc w:val="center"/>
        <w:rPr>
          <w:rFonts w:ascii="Times New Roman" w:hAnsi="Times New Roman" w:cs="Times New Roman"/>
          <w:b/>
          <w:bCs/>
          <w:color w:val="0070C0"/>
          <w:spacing w:val="-12"/>
          <w:sz w:val="32"/>
          <w:szCs w:val="32"/>
        </w:rPr>
      </w:pPr>
      <w:r>
        <w:rPr>
          <w:rFonts w:cs="Times New Roman" w:ascii="Times New Roman" w:hAnsi="Times New Roman"/>
          <w:b/>
          <w:bCs/>
          <w:color w:val="0070C0"/>
          <w:spacing w:val="-12"/>
          <w:sz w:val="32"/>
          <w:szCs w:val="32"/>
        </w:rPr>
      </w:r>
    </w:p>
    <w:p>
      <w:pPr>
        <w:pStyle w:val="Normal"/>
        <w:shd w:fill="FFFFFF" w:val="clear"/>
        <w:ind w:start="163" w:end="0"/>
        <w:jc w:val="center"/>
        <w:rPr>
          <w:rFonts w:ascii="Times New Roman" w:hAnsi="Times New Roman" w:cs="Times New Roman"/>
          <w:b/>
          <w:bCs/>
          <w:color w:val="0070C0"/>
          <w:spacing w:val="-12"/>
          <w:sz w:val="32"/>
          <w:szCs w:val="32"/>
        </w:rPr>
      </w:pPr>
      <w:r>
        <w:rPr>
          <w:rFonts w:cs="Times New Roman" w:ascii="Times New Roman" w:hAnsi="Times New Roman"/>
          <w:b/>
          <w:bCs/>
          <w:color w:val="0070C0"/>
          <w:spacing w:val="-12"/>
          <w:sz w:val="32"/>
          <w:szCs w:val="32"/>
        </w:rPr>
      </w:r>
    </w:p>
    <w:p>
      <w:pPr>
        <w:pStyle w:val="Normal"/>
        <w:shd w:fill="FFFFFF" w:val="clear"/>
        <w:ind w:start="163" w:end="0"/>
        <w:jc w:val="center"/>
        <w:rPr>
          <w:rFonts w:ascii="Times New Roman" w:hAnsi="Times New Roman" w:cs="Times New Roman"/>
          <w:b/>
          <w:bCs/>
          <w:color w:val="0070C0"/>
          <w:spacing w:val="-12"/>
          <w:sz w:val="32"/>
          <w:szCs w:val="32"/>
        </w:rPr>
      </w:pPr>
      <w:r>
        <w:rPr>
          <w:rFonts w:cs="Times New Roman" w:ascii="Times New Roman" w:hAnsi="Times New Roman"/>
          <w:b/>
          <w:bCs/>
          <w:color w:val="0070C0"/>
          <w:spacing w:val="-12"/>
          <w:sz w:val="32"/>
          <w:szCs w:val="32"/>
        </w:rPr>
      </w:r>
    </w:p>
    <w:p>
      <w:pPr>
        <w:pStyle w:val="Normal"/>
        <w:shd w:fill="FFFFFF" w:val="clear"/>
        <w:ind w:start="163" w:end="0"/>
        <w:jc w:val="center"/>
        <w:rPr>
          <w:rFonts w:ascii="Times New Roman" w:hAnsi="Times New Roman" w:cs="Times New Roman"/>
          <w:b/>
          <w:bCs/>
          <w:color w:val="0070C0"/>
          <w:spacing w:val="-12"/>
          <w:sz w:val="32"/>
          <w:szCs w:val="32"/>
        </w:rPr>
      </w:pPr>
      <w:r>
        <w:rPr>
          <w:rFonts w:cs="Times New Roman" w:ascii="Times New Roman" w:hAnsi="Times New Roman"/>
          <w:b/>
          <w:bCs/>
          <w:color w:val="0070C0"/>
          <w:spacing w:val="-12"/>
          <w:sz w:val="32"/>
          <w:szCs w:val="32"/>
        </w:rPr>
      </w:r>
    </w:p>
    <w:p>
      <w:pPr>
        <w:pStyle w:val="Normal"/>
        <w:shd w:fill="FFFFFF" w:val="clear"/>
        <w:ind w:start="163" w:end="0"/>
        <w:jc w:val="center"/>
        <w:rPr>
          <w:rFonts w:ascii="Times New Roman" w:hAnsi="Times New Roman" w:cs="Times New Roman"/>
          <w:b/>
          <w:bCs/>
          <w:color w:val="0070C0"/>
          <w:spacing w:val="-12"/>
          <w:sz w:val="32"/>
          <w:szCs w:val="32"/>
        </w:rPr>
      </w:pPr>
      <w:r>
        <w:rPr>
          <w:rFonts w:cs="Times New Roman" w:ascii="Times New Roman" w:hAnsi="Times New Roman"/>
          <w:b/>
          <w:bCs/>
          <w:color w:val="0070C0"/>
          <w:spacing w:val="-12"/>
          <w:sz w:val="32"/>
          <w:szCs w:val="32"/>
        </w:rPr>
      </w:r>
    </w:p>
    <w:p>
      <w:pPr>
        <w:pStyle w:val="Normal"/>
        <w:rPr>
          <w:rFonts w:ascii="Times New Roman" w:hAnsi="Times New Roman" w:cs="Times New Roman"/>
          <w:b/>
          <w:bCs/>
          <w:color w:val="0000FF"/>
          <w:spacing w:val="-12"/>
          <w:sz w:val="28"/>
          <w:szCs w:val="28"/>
        </w:rPr>
      </w:pPr>
      <w:r>
        <w:rPr>
          <w:rFonts w:cs="Times New Roman" w:ascii="Times New Roman" w:hAnsi="Times New Roman"/>
          <w:b/>
          <w:bCs/>
          <w:color w:val="0000FF"/>
          <w:spacing w:val="-12"/>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t>II. THOROUGH TRAINING</w:t>
      </w:r>
    </w:p>
    <w:p>
      <w:pPr>
        <w:pStyle w:val="Normal"/>
        <w:rPr/>
      </w:pPr>
      <w:r>
        <w:rPr>
          <w:rFonts w:cs="Times New Roman" w:ascii="Times New Roman" w:hAnsi="Times New Roman"/>
          <w:sz w:val="28"/>
          <w:szCs w:val="28"/>
        </w:rPr>
        <w:t xml:space="preserve"> </w:t>
      </w:r>
      <w:r>
        <w:rPr>
          <w:rFonts w:cs="Times New Roman" w:ascii="Times New Roman" w:hAnsi="Times New Roman"/>
          <w:sz w:val="28"/>
          <w:szCs w:val="28"/>
        </w:rPr>
        <w:t xml:space="preserve">Notice </w:t>
      </w:r>
      <w:r>
        <w:rPr>
          <w:rFonts w:cs="Times New Roman" w:ascii="Times New Roman" w:hAnsi="Times New Roman"/>
          <w:color w:val="0000FF"/>
          <w:sz w:val="28"/>
          <w:szCs w:val="28"/>
        </w:rPr>
        <w:t>1 Chronicles 12:2, 8, &amp; 38</w:t>
      </w:r>
      <w:r>
        <w:rPr>
          <w:rFonts w:cs="Times New Roman" w:ascii="Times New Roman" w:hAnsi="Times New Roman"/>
          <w:sz w:val="28"/>
          <w:szCs w:val="28"/>
        </w:rPr>
        <w:t xml:space="preserve"> (KJV) </w:t>
      </w:r>
      <w:r>
        <w:rPr>
          <w:rFonts w:cs="Times New Roman" w:ascii="Times New Roman" w:hAnsi="Times New Roman"/>
          <w:b/>
          <w:i/>
          <w:sz w:val="28"/>
          <w:szCs w:val="28"/>
        </w:rPr>
        <w:t xml:space="preserve">“They were </w:t>
      </w:r>
      <w:r>
        <w:rPr>
          <w:rFonts w:cs="Times New Roman" w:ascii="Times New Roman" w:hAnsi="Times New Roman"/>
          <w:b/>
          <w:i/>
          <w:sz w:val="28"/>
          <w:szCs w:val="28"/>
          <w:u w:val="single"/>
        </w:rPr>
        <w:t>armed with bows and could use both the right hand and the left in hurling stones and shooting arrows out of a bow</w:t>
      </w:r>
      <w:r>
        <w:rPr>
          <w:rFonts w:cs="Times New Roman" w:ascii="Times New Roman" w:hAnsi="Times New Roman"/>
          <w:b/>
          <w:i/>
          <w:sz w:val="28"/>
          <w:szCs w:val="28"/>
        </w:rPr>
        <w:t xml:space="preserve">, even of Saul's brethren of Benjamin. (8) And of the Gadites there separated themselves unto David into the hold to the wilderness </w:t>
      </w:r>
      <w:r>
        <w:rPr>
          <w:rFonts w:cs="Times New Roman" w:ascii="Times New Roman" w:hAnsi="Times New Roman"/>
          <w:b/>
          <w:i/>
          <w:sz w:val="28"/>
          <w:szCs w:val="28"/>
          <w:u w:val="single"/>
        </w:rPr>
        <w:t>men of might, and men of war fit for the battle, that could handle shield and buckler, whose faces were like the faces of lions, and were as swift as roes upon the mountains</w:t>
      </w:r>
      <w:r>
        <w:rPr>
          <w:rFonts w:cs="Times New Roman" w:ascii="Times New Roman" w:hAnsi="Times New Roman"/>
          <w:b/>
          <w:i/>
          <w:sz w:val="28"/>
          <w:szCs w:val="28"/>
        </w:rPr>
        <w:t xml:space="preserve">; (38) All these men of war, </w:t>
      </w:r>
      <w:r>
        <w:rPr>
          <w:rFonts w:cs="Times New Roman" w:ascii="Times New Roman" w:hAnsi="Times New Roman"/>
          <w:b/>
          <w:i/>
          <w:sz w:val="28"/>
          <w:szCs w:val="28"/>
          <w:u w:val="single"/>
        </w:rPr>
        <w:t>that could keep rank</w:t>
      </w:r>
      <w:r>
        <w:rPr>
          <w:rFonts w:cs="Times New Roman" w:ascii="Times New Roman" w:hAnsi="Times New Roman"/>
          <w:b/>
          <w:i/>
          <w:sz w:val="28"/>
          <w:szCs w:val="28"/>
        </w:rPr>
        <w:t>, came with a perfect heart to Hebron, to make David king over all Israel: and all the rest also of Israel were of one heart to make David king."</w:t>
      </w:r>
    </w:p>
    <w:p>
      <w:pPr>
        <w:pStyle w:val="Normal"/>
        <w:rPr>
          <w:rFonts w:ascii="Times New Roman" w:hAnsi="Times New Roman" w:cs="Times New Roman"/>
          <w:b/>
          <w:i/>
          <w:sz w:val="28"/>
          <w:szCs w:val="28"/>
        </w:rPr>
      </w:pPr>
      <w:r>
        <w:rPr>
          <w:rFonts w:cs="Times New Roman" w:ascii="Times New Roman" w:hAnsi="Times New Roman"/>
          <w:b/>
          <w:i/>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The men who chose to support David were not sissies, they were lean, mean, fighting machines who had their mind made up that this was a cause worth dying for! Just because they had their mind made up and were committed to the cause did not mean that they would never need to fight.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How foolish to believe that Christian life will be easy street!  If we are going to be effective soldiers we must make up our minds that this is a cause worth dying for.  If this is such a worthy cause we should do everything in our power to become trained, disciplined, and properly equipped.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sz w:val="28"/>
          <w:szCs w:val="28"/>
        </w:rPr>
        <w:t xml:space="preserve">We have been given the whole armor of God for a reason, to fight the enemy! </w:t>
      </w:r>
      <w:r>
        <w:rPr>
          <w:rFonts w:cs="Times New Roman" w:ascii="Times New Roman" w:hAnsi="Times New Roman"/>
          <w:color w:val="0000FF"/>
          <w:sz w:val="28"/>
          <w:szCs w:val="28"/>
        </w:rPr>
        <w:t>Ephesians 6:10-18</w:t>
      </w:r>
      <w:r>
        <w:rPr>
          <w:rFonts w:cs="Times New Roman" w:ascii="Times New Roman" w:hAnsi="Times New Roman"/>
          <w:sz w:val="28"/>
          <w:szCs w:val="28"/>
        </w:rPr>
        <w:t xml:space="preserve"> (KJV) </w:t>
      </w:r>
      <w:r>
        <w:rPr>
          <w:rFonts w:cs="Times New Roman" w:ascii="Times New Roman" w:hAnsi="Times New Roman"/>
          <w:b/>
          <w:i/>
          <w:sz w:val="28"/>
          <w:szCs w:val="28"/>
        </w:rPr>
        <w:t xml:space="preserve">"Finally, my brethren, be strong in the Lord, and in the power of his might (11) Put on </w:t>
      </w:r>
      <w:r>
        <w:rPr>
          <w:rFonts w:cs="Times New Roman" w:ascii="Times New Roman" w:hAnsi="Times New Roman"/>
          <w:b/>
          <w:i/>
          <w:sz w:val="28"/>
          <w:szCs w:val="28"/>
          <w:u w:val="single"/>
        </w:rPr>
        <w:t>the whole armour of God</w:t>
      </w:r>
      <w:r>
        <w:rPr>
          <w:rFonts w:cs="Times New Roman" w:ascii="Times New Roman" w:hAnsi="Times New Roman"/>
          <w:b/>
          <w:i/>
          <w:sz w:val="28"/>
          <w:szCs w:val="28"/>
        </w:rPr>
        <w:t xml:space="preserve">, that ye may be able to stand against the wiles of the devil   (12) For we wrestle not against flesh and blood, but against principalities, against powers, against the rulers of the darkness of this world, against spiritual wickedness in high places. (13) Wherefore take unto you </w:t>
      </w:r>
      <w:r>
        <w:rPr>
          <w:rFonts w:cs="Times New Roman" w:ascii="Times New Roman" w:hAnsi="Times New Roman"/>
          <w:b/>
          <w:i/>
          <w:sz w:val="28"/>
          <w:szCs w:val="28"/>
          <w:u w:val="single"/>
        </w:rPr>
        <w:t>the whole armour of God</w:t>
      </w:r>
      <w:r>
        <w:rPr>
          <w:rFonts w:cs="Times New Roman" w:ascii="Times New Roman" w:hAnsi="Times New Roman"/>
          <w:b/>
          <w:i/>
          <w:sz w:val="28"/>
          <w:szCs w:val="28"/>
        </w:rPr>
        <w:t xml:space="preserve">, that ye may be able to withstand in the evil day, and having done all, to stand. (14) Stand therefore, having your </w:t>
      </w:r>
      <w:r>
        <w:rPr>
          <w:rFonts w:cs="Times New Roman" w:ascii="Times New Roman" w:hAnsi="Times New Roman"/>
          <w:b/>
          <w:i/>
          <w:sz w:val="28"/>
          <w:szCs w:val="28"/>
          <w:u w:val="single"/>
        </w:rPr>
        <w:t>loins girt about with truth</w:t>
      </w:r>
      <w:r>
        <w:rPr>
          <w:rFonts w:cs="Times New Roman" w:ascii="Times New Roman" w:hAnsi="Times New Roman"/>
          <w:b/>
          <w:i/>
          <w:sz w:val="28"/>
          <w:szCs w:val="28"/>
        </w:rPr>
        <w:t xml:space="preserve">, and having on </w:t>
      </w:r>
      <w:r>
        <w:rPr>
          <w:rFonts w:cs="Times New Roman" w:ascii="Times New Roman" w:hAnsi="Times New Roman"/>
          <w:b/>
          <w:i/>
          <w:sz w:val="28"/>
          <w:szCs w:val="28"/>
          <w:u w:val="single"/>
        </w:rPr>
        <w:t>the breastplate of righteousness</w:t>
      </w:r>
      <w:r>
        <w:rPr>
          <w:rFonts w:cs="Times New Roman" w:ascii="Times New Roman" w:hAnsi="Times New Roman"/>
          <w:b/>
          <w:i/>
          <w:sz w:val="28"/>
          <w:szCs w:val="28"/>
        </w:rPr>
        <w:t xml:space="preserve">; (15) And your </w:t>
      </w:r>
      <w:r>
        <w:rPr>
          <w:rFonts w:cs="Times New Roman" w:ascii="Times New Roman" w:hAnsi="Times New Roman"/>
          <w:b/>
          <w:i/>
          <w:sz w:val="28"/>
          <w:szCs w:val="28"/>
          <w:u w:val="single"/>
        </w:rPr>
        <w:t>feet shod with the preparation of the gospel of peace</w:t>
      </w:r>
      <w:r>
        <w:rPr>
          <w:rFonts w:cs="Times New Roman" w:ascii="Times New Roman" w:hAnsi="Times New Roman"/>
          <w:b/>
          <w:i/>
          <w:sz w:val="28"/>
          <w:szCs w:val="28"/>
        </w:rPr>
        <w:t xml:space="preserve">; (16) Above all, taking </w:t>
      </w:r>
      <w:r>
        <w:rPr>
          <w:rFonts w:cs="Times New Roman" w:ascii="Times New Roman" w:hAnsi="Times New Roman"/>
          <w:b/>
          <w:i/>
          <w:sz w:val="28"/>
          <w:szCs w:val="28"/>
          <w:u w:val="single"/>
        </w:rPr>
        <w:t>the shield of faith</w:t>
      </w:r>
      <w:r>
        <w:rPr>
          <w:rFonts w:cs="Times New Roman" w:ascii="Times New Roman" w:hAnsi="Times New Roman"/>
          <w:b/>
          <w:i/>
          <w:sz w:val="28"/>
          <w:szCs w:val="28"/>
        </w:rPr>
        <w:t xml:space="preserve">, wherewith ye shall be able to quench all the fiery darts of the wicked. (17) And take </w:t>
      </w:r>
      <w:r>
        <w:rPr>
          <w:rFonts w:cs="Times New Roman" w:ascii="Times New Roman" w:hAnsi="Times New Roman"/>
          <w:b/>
          <w:i/>
          <w:sz w:val="28"/>
          <w:szCs w:val="28"/>
          <w:u w:val="single"/>
        </w:rPr>
        <w:t>the helmet of salvation</w:t>
      </w:r>
      <w:r>
        <w:rPr>
          <w:rFonts w:cs="Times New Roman" w:ascii="Times New Roman" w:hAnsi="Times New Roman"/>
          <w:b/>
          <w:i/>
          <w:sz w:val="28"/>
          <w:szCs w:val="28"/>
        </w:rPr>
        <w:t xml:space="preserve">, and </w:t>
      </w:r>
      <w:r>
        <w:rPr>
          <w:rFonts w:cs="Times New Roman" w:ascii="Times New Roman" w:hAnsi="Times New Roman"/>
          <w:b/>
          <w:i/>
          <w:sz w:val="28"/>
          <w:szCs w:val="28"/>
          <w:u w:val="single"/>
        </w:rPr>
        <w:t>the sword of the Spirit</w:t>
      </w:r>
      <w:r>
        <w:rPr>
          <w:rFonts w:cs="Times New Roman" w:ascii="Times New Roman" w:hAnsi="Times New Roman"/>
          <w:b/>
          <w:i/>
          <w:sz w:val="28"/>
          <w:szCs w:val="28"/>
        </w:rPr>
        <w:t xml:space="preserve">, which is the word of God: (18) </w:t>
      </w:r>
      <w:r>
        <w:rPr>
          <w:rFonts w:cs="Times New Roman" w:ascii="Times New Roman" w:hAnsi="Times New Roman"/>
          <w:b/>
          <w:i/>
          <w:sz w:val="28"/>
          <w:szCs w:val="28"/>
          <w:u w:val="single"/>
        </w:rPr>
        <w:t>Praying always</w:t>
      </w:r>
      <w:r>
        <w:rPr>
          <w:rFonts w:cs="Times New Roman" w:ascii="Times New Roman" w:hAnsi="Times New Roman"/>
          <w:b/>
          <w:i/>
          <w:sz w:val="28"/>
          <w:szCs w:val="28"/>
        </w:rPr>
        <w:t xml:space="preserve"> with all prayer and supplication in the Spirit, and watching thereunto with all </w:t>
      </w:r>
      <w:r>
        <w:rPr>
          <w:rFonts w:cs="Times New Roman" w:ascii="Times New Roman" w:hAnsi="Times New Roman"/>
          <w:b/>
          <w:i/>
          <w:sz w:val="28"/>
          <w:szCs w:val="28"/>
          <w:u w:val="single"/>
        </w:rPr>
        <w:t>perseverance</w:t>
      </w:r>
      <w:r>
        <w:rPr>
          <w:rFonts w:cs="Times New Roman" w:ascii="Times New Roman" w:hAnsi="Times New Roman"/>
          <w:b/>
          <w:i/>
          <w:sz w:val="28"/>
          <w:szCs w:val="28"/>
        </w:rPr>
        <w:t xml:space="preserve"> and supplication for all saints;"</w:t>
      </w:r>
    </w:p>
    <w:p>
      <w:pPr>
        <w:pStyle w:val="Normal"/>
        <w:rPr>
          <w:rFonts w:ascii="Times New Roman" w:hAnsi="Times New Roman" w:cs="Times New Roman"/>
          <w:b/>
          <w:i/>
          <w:sz w:val="28"/>
          <w:szCs w:val="28"/>
        </w:rPr>
      </w:pPr>
      <w:r>
        <w:rPr>
          <w:rFonts w:cs="Times New Roman" w:ascii="Times New Roman" w:hAnsi="Times New Roman"/>
          <w:b/>
          <w:i/>
          <w:sz w:val="28"/>
          <w:szCs w:val="28"/>
        </w:rPr>
      </w:r>
    </w:p>
    <w:p>
      <w:pPr>
        <w:pStyle w:val="Normal"/>
        <w:rPr/>
      </w:pPr>
      <w:r>
        <w:rPr>
          <w:rFonts w:cs="Times New Roman" w:ascii="Times New Roman" w:hAnsi="Times New Roman"/>
          <w:sz w:val="28"/>
          <w:szCs w:val="28"/>
        </w:rPr>
        <w:t xml:space="preserve">If we are going to fight this good fight of faith, we must put our armor on and make up our minds that we will fight to the finish!  If we move forward with this mind set and armor we can make it! </w:t>
      </w:r>
      <w:r>
        <w:rPr>
          <w:rFonts w:cs="Times New Roman" w:ascii="Times New Roman" w:hAnsi="Times New Roman"/>
          <w:color w:val="0000FF"/>
          <w:sz w:val="28"/>
          <w:szCs w:val="28"/>
        </w:rPr>
        <w:t>2 Corinthians 10:3-6</w:t>
      </w:r>
      <w:r>
        <w:rPr>
          <w:rFonts w:cs="Times New Roman" w:ascii="Times New Roman" w:hAnsi="Times New Roman"/>
          <w:sz w:val="28"/>
          <w:szCs w:val="28"/>
        </w:rPr>
        <w:t xml:space="preserve"> (KJV)  </w:t>
      </w:r>
      <w:r>
        <w:rPr>
          <w:rFonts w:cs="Times New Roman" w:ascii="Times New Roman" w:hAnsi="Times New Roman"/>
          <w:b/>
          <w:i/>
          <w:sz w:val="28"/>
          <w:szCs w:val="28"/>
        </w:rPr>
        <w:t xml:space="preserve">"For though we walk in the flesh, we do not war after the flesh: (4) For </w:t>
      </w:r>
      <w:r>
        <w:rPr>
          <w:rFonts w:cs="Times New Roman" w:ascii="Times New Roman" w:hAnsi="Times New Roman"/>
          <w:b/>
          <w:i/>
          <w:sz w:val="28"/>
          <w:szCs w:val="28"/>
          <w:u w:val="single"/>
        </w:rPr>
        <w:t>the weapons of our warfare are not carnal, but mighty through God to the pulling down of strong holds; (5) Casting down imaginations, and every high thing that exalteth itself against the knowledge of God, and bringing into captivity every though to the obedience of Christ</w:t>
      </w:r>
      <w:r>
        <w:rPr>
          <w:rFonts w:cs="Times New Roman" w:ascii="Times New Roman" w:hAnsi="Times New Roman"/>
          <w:b/>
          <w:i/>
          <w:sz w:val="28"/>
          <w:szCs w:val="28"/>
        </w:rPr>
        <w:t xml:space="preserve">; (6) </w:t>
      </w:r>
      <w:r>
        <w:rPr>
          <w:rFonts w:cs="Times New Roman" w:ascii="Times New Roman" w:hAnsi="Times New Roman"/>
          <w:b/>
          <w:i/>
          <w:sz w:val="28"/>
          <w:szCs w:val="28"/>
          <w:u w:val="single"/>
        </w:rPr>
        <w:t>And having in a readiness to revenge all disobedience, when your obedience is fulfilled</w:t>
      </w:r>
      <w:r>
        <w:rPr>
          <w:rFonts w:cs="Times New Roman" w:ascii="Times New Roman" w:hAnsi="Times New Roman"/>
          <w:b/>
          <w:i/>
          <w:sz w:val="28"/>
          <w:szCs w:val="28"/>
        </w:rPr>
        <w:t>"</w:t>
      </w:r>
    </w:p>
    <w:p>
      <w:pPr>
        <w:pStyle w:val="Normal"/>
        <w:rPr>
          <w:rFonts w:ascii="Times New Roman" w:hAnsi="Times New Roman" w:cs="Times New Roman"/>
          <w:b/>
          <w:i/>
          <w:sz w:val="28"/>
          <w:szCs w:val="28"/>
        </w:rPr>
      </w:pPr>
      <w:r>
        <w:rPr>
          <w:rFonts w:cs="Times New Roman" w:ascii="Times New Roman" w:hAnsi="Times New Roman"/>
          <w:b/>
          <w:i/>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t>III. COST COUNTING</w:t>
      </w:r>
    </w:p>
    <w:p>
      <w:pPr>
        <w:pStyle w:val="Normal"/>
        <w:rPr/>
      </w:pPr>
      <w:r>
        <w:rPr>
          <w:rFonts w:cs="Times New Roman" w:ascii="Times New Roman" w:hAnsi="Times New Roman"/>
          <w:sz w:val="28"/>
          <w:szCs w:val="28"/>
        </w:rPr>
        <w:t xml:space="preserve">The warfare David’s men were engaged in could prove to be very costly, but they had decided that this was a cause worth dying for! </w:t>
      </w:r>
      <w:r>
        <w:rPr>
          <w:rFonts w:cs="Times New Roman" w:ascii="Times New Roman" w:hAnsi="Times New Roman"/>
          <w:color w:val="0000FF"/>
          <w:sz w:val="28"/>
          <w:szCs w:val="28"/>
        </w:rPr>
        <w:t>1 Chronicles 12:15</w:t>
      </w:r>
      <w:r>
        <w:rPr>
          <w:rFonts w:cs="Times New Roman" w:ascii="Times New Roman" w:hAnsi="Times New Roman"/>
          <w:sz w:val="28"/>
          <w:szCs w:val="28"/>
        </w:rPr>
        <w:t xml:space="preserve"> (KJV) </w:t>
      </w:r>
      <w:r>
        <w:rPr>
          <w:rFonts w:cs="Times New Roman" w:ascii="Times New Roman" w:hAnsi="Times New Roman"/>
          <w:b/>
          <w:i/>
          <w:sz w:val="28"/>
          <w:szCs w:val="28"/>
        </w:rPr>
        <w:t xml:space="preserve">"These are they that went over Jordan in the first month, </w:t>
      </w:r>
      <w:r>
        <w:rPr>
          <w:rFonts w:cs="Times New Roman" w:ascii="Times New Roman" w:hAnsi="Times New Roman"/>
          <w:b/>
          <w:i/>
          <w:sz w:val="28"/>
          <w:szCs w:val="28"/>
          <w:u w:val="single"/>
        </w:rPr>
        <w:t>when it had overflown all its banks</w:t>
      </w:r>
      <w:r>
        <w:rPr>
          <w:rFonts w:cs="Times New Roman" w:ascii="Times New Roman" w:hAnsi="Times New Roman"/>
          <w:b/>
          <w:i/>
          <w:sz w:val="28"/>
          <w:szCs w:val="28"/>
        </w:rPr>
        <w:t>: and they put to flight all them of the valleys, both toward the east, and toward the west."</w:t>
      </w:r>
      <w:r>
        <w:rPr>
          <w:rFonts w:cs="Times New Roman" w:ascii="Times New Roman" w:hAnsi="Times New Roman"/>
          <w:sz w:val="28"/>
          <w:szCs w:val="28"/>
        </w:rPr>
        <w:t xml:space="preserve"> These were men of grit, gall, and backbone, crossing a river at flood-stage to fight a battle that could mean their life!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color w:val="0000FF"/>
          <w:sz w:val="28"/>
          <w:szCs w:val="28"/>
        </w:rPr>
        <w:t>What kind of hardship are we willing to endure in order to win this good fight of faith?</w:t>
      </w:r>
      <w:r>
        <w:rPr>
          <w:rFonts w:cs="Times New Roman" w:ascii="Times New Roman" w:hAnsi="Times New Roman"/>
          <w:sz w:val="28"/>
          <w:szCs w:val="28"/>
        </w:rPr>
        <w:t xml:space="preserve"> If we hope to be victorious, we must have our mind made up to persevere despite the odds.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b/>
          <w:sz w:val="28"/>
          <w:szCs w:val="28"/>
        </w:rPr>
        <w:t xml:space="preserve">ILLUSTRATION: </w:t>
      </w:r>
      <w:r>
        <w:rPr>
          <w:rFonts w:cs="Times New Roman" w:ascii="Times New Roman" w:hAnsi="Times New Roman"/>
          <w:sz w:val="28"/>
          <w:szCs w:val="28"/>
        </w:rPr>
        <w:t xml:space="preserve">When James Calvert went out as a Missionary to the cannibals of the Fiji Islands, the captain of the ship sought to turn him back. </w:t>
      </w:r>
      <w:r>
        <w:rPr>
          <w:rFonts w:cs="Times New Roman" w:ascii="Times New Roman" w:hAnsi="Times New Roman"/>
          <w:i/>
          <w:sz w:val="28"/>
          <w:szCs w:val="28"/>
        </w:rPr>
        <w:t>"You will lose your life and the lives of those with you if you go among such savages,"</w:t>
      </w:r>
      <w:r>
        <w:rPr>
          <w:rFonts w:cs="Times New Roman" w:ascii="Times New Roman" w:hAnsi="Times New Roman"/>
          <w:sz w:val="28"/>
          <w:szCs w:val="28"/>
        </w:rPr>
        <w:t xml:space="preserve"> he said. Calvert only replied, </w:t>
      </w:r>
      <w:r>
        <w:rPr>
          <w:rFonts w:cs="Times New Roman" w:ascii="Times New Roman" w:hAnsi="Times New Roman"/>
          <w:i/>
          <w:sz w:val="28"/>
          <w:szCs w:val="28"/>
        </w:rPr>
        <w:t>"We died before we came…”</w:t>
      </w:r>
      <w:r>
        <w:rPr>
          <w:rFonts w:cs="Times New Roman" w:ascii="Times New Roman" w:hAnsi="Times New Roman"/>
          <w:sz w:val="28"/>
          <w:szCs w:val="28"/>
        </w:rPr>
        <w:t xml:space="preserve"> God give us some more James Calvert’s!</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t>Have we…</w:t>
      </w:r>
    </w:p>
    <w:p>
      <w:pPr>
        <w:pStyle w:val="Normal"/>
        <w:numPr>
          <w:ilvl w:val="0"/>
          <w:numId w:val="4"/>
        </w:numPr>
        <w:rPr>
          <w:rFonts w:ascii="Times New Roman" w:hAnsi="Times New Roman" w:cs="Times New Roman"/>
          <w:color w:val="0000FF"/>
          <w:sz w:val="28"/>
          <w:szCs w:val="28"/>
        </w:rPr>
      </w:pPr>
      <w:r>
        <w:rPr>
          <w:rFonts w:cs="Times New Roman" w:ascii="Times New Roman" w:hAnsi="Times New Roman"/>
          <w:color w:val="0000FF"/>
          <w:sz w:val="28"/>
          <w:szCs w:val="28"/>
        </w:rPr>
        <w:t>Counted the cost of friendships?</w:t>
      </w:r>
    </w:p>
    <w:p>
      <w:pPr>
        <w:pStyle w:val="Normal"/>
        <w:numPr>
          <w:ilvl w:val="0"/>
          <w:numId w:val="4"/>
        </w:numPr>
        <w:rPr>
          <w:rFonts w:ascii="Times New Roman" w:hAnsi="Times New Roman" w:cs="Times New Roman"/>
          <w:color w:val="0000FF"/>
          <w:sz w:val="28"/>
          <w:szCs w:val="28"/>
        </w:rPr>
      </w:pPr>
      <w:r>
        <w:rPr>
          <w:rFonts w:cs="Times New Roman" w:ascii="Times New Roman" w:hAnsi="Times New Roman"/>
          <w:color w:val="0000FF"/>
          <w:sz w:val="28"/>
          <w:szCs w:val="28"/>
        </w:rPr>
        <w:t>Counted the cost of material possessions?</w:t>
      </w:r>
    </w:p>
    <w:p>
      <w:pPr>
        <w:pStyle w:val="Normal"/>
        <w:numPr>
          <w:ilvl w:val="0"/>
          <w:numId w:val="4"/>
        </w:numPr>
        <w:rPr>
          <w:rFonts w:ascii="Times New Roman" w:hAnsi="Times New Roman" w:cs="Times New Roman"/>
          <w:color w:val="0000FF"/>
          <w:sz w:val="28"/>
          <w:szCs w:val="28"/>
        </w:rPr>
      </w:pPr>
      <w:r>
        <w:rPr>
          <w:rFonts w:cs="Times New Roman" w:ascii="Times New Roman" w:hAnsi="Times New Roman"/>
          <w:color w:val="0000FF"/>
          <w:sz w:val="28"/>
          <w:szCs w:val="28"/>
        </w:rPr>
        <w:t>Counted the cost of worldly popularity?</w:t>
      </w:r>
    </w:p>
    <w:p>
      <w:pPr>
        <w:pStyle w:val="Normal"/>
        <w:numPr>
          <w:ilvl w:val="0"/>
          <w:numId w:val="4"/>
        </w:numPr>
        <w:rPr>
          <w:rFonts w:ascii="Times New Roman" w:hAnsi="Times New Roman" w:cs="Times New Roman"/>
          <w:color w:val="0000FF"/>
          <w:sz w:val="28"/>
          <w:szCs w:val="28"/>
        </w:rPr>
      </w:pPr>
      <w:r>
        <w:rPr>
          <w:rFonts w:cs="Times New Roman" w:ascii="Times New Roman" w:hAnsi="Times New Roman"/>
          <w:color w:val="0000FF"/>
          <w:sz w:val="28"/>
          <w:szCs w:val="28"/>
        </w:rPr>
        <w:t>Counted the cost of surrender?</w:t>
      </w:r>
    </w:p>
    <w:p>
      <w:pPr>
        <w:pStyle w:val="Normal"/>
        <w:numPr>
          <w:ilvl w:val="0"/>
          <w:numId w:val="4"/>
        </w:numPr>
        <w:rPr>
          <w:rFonts w:ascii="Times New Roman" w:hAnsi="Times New Roman" w:cs="Times New Roman"/>
          <w:color w:val="0000FF"/>
          <w:sz w:val="28"/>
          <w:szCs w:val="28"/>
        </w:rPr>
      </w:pPr>
      <w:r>
        <w:rPr>
          <w:rFonts w:cs="Times New Roman" w:ascii="Times New Roman" w:hAnsi="Times New Roman"/>
          <w:color w:val="0000FF"/>
          <w:sz w:val="28"/>
          <w:szCs w:val="28"/>
        </w:rPr>
        <w:t>Counted the cost of submission to authority?</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The cost of selling out to Jesus in pursuit of the victorious life can be very high, but the juice is worth the squeeze! Are we willing to pay the price of victory?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t>IV. SUPERNATURAL STRENGTH</w:t>
      </w:r>
    </w:p>
    <w:p>
      <w:pPr>
        <w:pStyle w:val="Normal"/>
        <w:rPr/>
      </w:pPr>
      <w:r>
        <w:rPr>
          <w:rFonts w:cs="Times New Roman" w:ascii="Times New Roman" w:hAnsi="Times New Roman"/>
          <w:color w:val="0000FF"/>
          <w:sz w:val="28"/>
          <w:szCs w:val="28"/>
        </w:rPr>
        <w:t>1 Chronicles 12:8</w:t>
      </w:r>
      <w:r>
        <w:rPr>
          <w:rFonts w:cs="Times New Roman" w:ascii="Times New Roman" w:hAnsi="Times New Roman"/>
          <w:sz w:val="28"/>
          <w:szCs w:val="28"/>
        </w:rPr>
        <w:t xml:space="preserve"> (KJV) </w:t>
      </w:r>
      <w:r>
        <w:rPr>
          <w:rFonts w:cs="Times New Roman" w:ascii="Times New Roman" w:hAnsi="Times New Roman"/>
          <w:b/>
          <w:i/>
          <w:sz w:val="28"/>
          <w:szCs w:val="28"/>
        </w:rPr>
        <w:t xml:space="preserve">"And of the Gadites there separated themselves unto David into the hold to the wilderness </w:t>
      </w:r>
      <w:r>
        <w:rPr>
          <w:rFonts w:cs="Times New Roman" w:ascii="Times New Roman" w:hAnsi="Times New Roman"/>
          <w:b/>
          <w:i/>
          <w:sz w:val="28"/>
          <w:szCs w:val="28"/>
          <w:u w:val="single"/>
        </w:rPr>
        <w:t>men of might</w:t>
      </w:r>
      <w:r>
        <w:rPr>
          <w:rFonts w:cs="Times New Roman" w:ascii="Times New Roman" w:hAnsi="Times New Roman"/>
          <w:b/>
          <w:i/>
          <w:sz w:val="28"/>
          <w:szCs w:val="28"/>
        </w:rPr>
        <w:t xml:space="preserve">, and </w:t>
      </w:r>
      <w:r>
        <w:rPr>
          <w:rFonts w:cs="Times New Roman" w:ascii="Times New Roman" w:hAnsi="Times New Roman"/>
          <w:b/>
          <w:i/>
          <w:sz w:val="28"/>
          <w:szCs w:val="28"/>
          <w:u w:val="single"/>
        </w:rPr>
        <w:t>men of war</w:t>
      </w:r>
      <w:r>
        <w:rPr>
          <w:rFonts w:cs="Times New Roman" w:ascii="Times New Roman" w:hAnsi="Times New Roman"/>
          <w:b/>
          <w:i/>
          <w:sz w:val="28"/>
          <w:szCs w:val="28"/>
        </w:rPr>
        <w:t xml:space="preserve">, </w:t>
      </w:r>
      <w:r>
        <w:rPr>
          <w:rFonts w:cs="Times New Roman" w:ascii="Times New Roman" w:hAnsi="Times New Roman"/>
          <w:b/>
          <w:i/>
          <w:sz w:val="28"/>
          <w:szCs w:val="28"/>
          <w:u w:val="single"/>
        </w:rPr>
        <w:t>fit for the battle</w:t>
      </w:r>
      <w:r>
        <w:rPr>
          <w:rFonts w:cs="Times New Roman" w:ascii="Times New Roman" w:hAnsi="Times New Roman"/>
          <w:b/>
          <w:i/>
          <w:sz w:val="28"/>
          <w:szCs w:val="28"/>
        </w:rPr>
        <w:t xml:space="preserve">, that could </w:t>
      </w:r>
      <w:r>
        <w:rPr>
          <w:rFonts w:cs="Times New Roman" w:ascii="Times New Roman" w:hAnsi="Times New Roman"/>
          <w:b/>
          <w:i/>
          <w:sz w:val="28"/>
          <w:szCs w:val="28"/>
          <w:u w:val="single"/>
        </w:rPr>
        <w:t>handle shield and buckler</w:t>
      </w:r>
      <w:r>
        <w:rPr>
          <w:rFonts w:cs="Times New Roman" w:ascii="Times New Roman" w:hAnsi="Times New Roman"/>
          <w:b/>
          <w:i/>
          <w:sz w:val="28"/>
          <w:szCs w:val="28"/>
        </w:rPr>
        <w:t xml:space="preserve">, whose </w:t>
      </w:r>
      <w:r>
        <w:rPr>
          <w:rFonts w:cs="Times New Roman" w:ascii="Times New Roman" w:hAnsi="Times New Roman"/>
          <w:b/>
          <w:i/>
          <w:sz w:val="28"/>
          <w:szCs w:val="28"/>
          <w:u w:val="single"/>
        </w:rPr>
        <w:t>faces were like the faces of lions</w:t>
      </w:r>
      <w:r>
        <w:rPr>
          <w:rFonts w:cs="Times New Roman" w:ascii="Times New Roman" w:hAnsi="Times New Roman"/>
          <w:b/>
          <w:i/>
          <w:sz w:val="28"/>
          <w:szCs w:val="28"/>
        </w:rPr>
        <w:t xml:space="preserve">, and were as </w:t>
      </w:r>
      <w:r>
        <w:rPr>
          <w:rFonts w:cs="Times New Roman" w:ascii="Times New Roman" w:hAnsi="Times New Roman"/>
          <w:b/>
          <w:i/>
          <w:sz w:val="28"/>
          <w:szCs w:val="28"/>
          <w:u w:val="single"/>
        </w:rPr>
        <w:t>swift as the roes upon the mountains</w:t>
      </w:r>
      <w:r>
        <w:rPr>
          <w:rFonts w:cs="Times New Roman" w:ascii="Times New Roman" w:hAnsi="Times New Roman"/>
          <w:b/>
          <w:i/>
          <w:sz w:val="28"/>
          <w:szCs w:val="28"/>
        </w:rPr>
        <w:t xml:space="preserve">;"(21) And they helped David against the band of the rovers: for they were all </w:t>
      </w:r>
      <w:r>
        <w:rPr>
          <w:rFonts w:cs="Times New Roman" w:ascii="Times New Roman" w:hAnsi="Times New Roman"/>
          <w:b/>
          <w:i/>
          <w:sz w:val="28"/>
          <w:szCs w:val="28"/>
          <w:u w:val="single"/>
        </w:rPr>
        <w:t>mighty men of valor</w:t>
      </w:r>
      <w:r>
        <w:rPr>
          <w:rFonts w:cs="Times New Roman" w:ascii="Times New Roman" w:hAnsi="Times New Roman"/>
          <w:b/>
          <w:i/>
          <w:sz w:val="28"/>
          <w:szCs w:val="28"/>
        </w:rPr>
        <w:t xml:space="preserve">, and were </w:t>
      </w:r>
      <w:r>
        <w:rPr>
          <w:rFonts w:cs="Times New Roman" w:ascii="Times New Roman" w:hAnsi="Times New Roman"/>
          <w:b/>
          <w:i/>
          <w:sz w:val="28"/>
          <w:szCs w:val="28"/>
          <w:u w:val="single"/>
        </w:rPr>
        <w:t>captains in the host</w:t>
      </w:r>
      <w:r>
        <w:rPr>
          <w:rFonts w:cs="Times New Roman" w:ascii="Times New Roman" w:hAnsi="Times New Roman"/>
          <w:b/>
          <w:i/>
          <w:sz w:val="28"/>
          <w:szCs w:val="28"/>
        </w:rPr>
        <w:t>."</w:t>
      </w:r>
    </w:p>
    <w:p>
      <w:pPr>
        <w:pStyle w:val="Normal"/>
        <w:rPr>
          <w:rFonts w:ascii="Times New Roman" w:hAnsi="Times New Roman" w:cs="Times New Roman"/>
          <w:b/>
          <w:i/>
          <w:sz w:val="28"/>
          <w:szCs w:val="28"/>
        </w:rPr>
      </w:pPr>
      <w:r>
        <w:rPr>
          <w:rFonts w:cs="Times New Roman" w:ascii="Times New Roman" w:hAnsi="Times New Roman"/>
          <w:b/>
          <w:i/>
          <w:sz w:val="28"/>
          <w:szCs w:val="28"/>
        </w:rPr>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t>These men were:</w:t>
      </w:r>
    </w:p>
    <w:p>
      <w:pPr>
        <w:pStyle w:val="Normal"/>
        <w:numPr>
          <w:ilvl w:val="0"/>
          <w:numId w:val="3"/>
        </w:numPr>
        <w:rPr>
          <w:rFonts w:ascii="Times New Roman" w:hAnsi="Times New Roman" w:cs="Times New Roman"/>
          <w:sz w:val="28"/>
          <w:szCs w:val="28"/>
        </w:rPr>
      </w:pPr>
      <w:r>
        <w:rPr>
          <w:rFonts w:cs="Times New Roman" w:ascii="Times New Roman" w:hAnsi="Times New Roman"/>
          <w:color w:val="0000FF"/>
          <w:sz w:val="28"/>
          <w:szCs w:val="28"/>
        </w:rPr>
        <w:t xml:space="preserve">Men of strength… </w:t>
      </w:r>
      <w:r>
        <w:rPr>
          <w:rFonts w:cs="Times New Roman" w:ascii="Times New Roman" w:hAnsi="Times New Roman"/>
          <w:b/>
          <w:i/>
          <w:sz w:val="28"/>
          <w:szCs w:val="28"/>
        </w:rPr>
        <w:t>“Men of might…”</w:t>
      </w:r>
    </w:p>
    <w:p>
      <w:pPr>
        <w:pStyle w:val="Normal"/>
        <w:numPr>
          <w:ilvl w:val="0"/>
          <w:numId w:val="3"/>
        </w:numPr>
        <w:rPr>
          <w:rFonts w:ascii="Times New Roman" w:hAnsi="Times New Roman" w:cs="Times New Roman"/>
          <w:sz w:val="28"/>
          <w:szCs w:val="28"/>
        </w:rPr>
      </w:pPr>
      <w:r>
        <w:rPr>
          <w:rFonts w:cs="Times New Roman" w:ascii="Times New Roman" w:hAnsi="Times New Roman"/>
          <w:color w:val="0000FF"/>
          <w:sz w:val="28"/>
          <w:szCs w:val="28"/>
        </w:rPr>
        <w:t xml:space="preserve">Men who were experienced fighters… </w:t>
      </w:r>
      <w:r>
        <w:rPr>
          <w:rFonts w:cs="Times New Roman" w:ascii="Times New Roman" w:hAnsi="Times New Roman"/>
          <w:b/>
          <w:i/>
          <w:sz w:val="28"/>
          <w:szCs w:val="28"/>
        </w:rPr>
        <w:t>“Men of war…”</w:t>
      </w:r>
    </w:p>
    <w:p>
      <w:pPr>
        <w:pStyle w:val="Normal"/>
        <w:numPr>
          <w:ilvl w:val="0"/>
          <w:numId w:val="3"/>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Men who were battle ready… </w:t>
      </w:r>
      <w:r>
        <w:rPr>
          <w:rFonts w:cs="Times New Roman" w:ascii="Times New Roman" w:hAnsi="Times New Roman"/>
          <w:b/>
          <w:i/>
          <w:sz w:val="28"/>
          <w:szCs w:val="28"/>
        </w:rPr>
        <w:t>“Fit for battle…”</w:t>
      </w:r>
    </w:p>
    <w:p>
      <w:pPr>
        <w:pStyle w:val="Normal"/>
        <w:numPr>
          <w:ilvl w:val="0"/>
          <w:numId w:val="3"/>
        </w:numPr>
        <w:rPr>
          <w:rFonts w:ascii="Times New Roman" w:hAnsi="Times New Roman" w:cs="Times New Roman"/>
          <w:sz w:val="28"/>
          <w:szCs w:val="28"/>
        </w:rPr>
      </w:pPr>
      <w:r>
        <w:rPr>
          <w:rFonts w:cs="Times New Roman" w:ascii="Times New Roman" w:hAnsi="Times New Roman"/>
          <w:color w:val="0000FF"/>
          <w:sz w:val="28"/>
          <w:szCs w:val="28"/>
        </w:rPr>
        <w:t xml:space="preserve">Men who knew how to get the most out of their weapons… </w:t>
      </w:r>
      <w:r>
        <w:rPr>
          <w:rFonts w:cs="Times New Roman" w:ascii="Times New Roman" w:hAnsi="Times New Roman"/>
          <w:b/>
          <w:i/>
          <w:sz w:val="28"/>
          <w:szCs w:val="28"/>
        </w:rPr>
        <w:t>“Handle shield and buckler…”</w:t>
      </w:r>
    </w:p>
    <w:p>
      <w:pPr>
        <w:pStyle w:val="Normal"/>
        <w:numPr>
          <w:ilvl w:val="0"/>
          <w:numId w:val="3"/>
        </w:numPr>
        <w:rPr>
          <w:rFonts w:ascii="Times New Roman" w:hAnsi="Times New Roman" w:cs="Times New Roman"/>
          <w:sz w:val="28"/>
          <w:szCs w:val="28"/>
        </w:rPr>
      </w:pPr>
      <w:r>
        <w:rPr>
          <w:rFonts w:cs="Times New Roman" w:ascii="Times New Roman" w:hAnsi="Times New Roman"/>
          <w:color w:val="0000FF"/>
          <w:sz w:val="28"/>
          <w:szCs w:val="28"/>
        </w:rPr>
        <w:t xml:space="preserve">Men in whose faces only courage could be seen… </w:t>
      </w:r>
      <w:r>
        <w:rPr>
          <w:rFonts w:cs="Times New Roman" w:ascii="Times New Roman" w:hAnsi="Times New Roman"/>
          <w:b/>
          <w:i/>
          <w:sz w:val="28"/>
          <w:szCs w:val="28"/>
        </w:rPr>
        <w:t>“Faces were like the faces of lions…”</w:t>
      </w:r>
    </w:p>
    <w:p>
      <w:pPr>
        <w:pStyle w:val="Normal"/>
        <w:numPr>
          <w:ilvl w:val="0"/>
          <w:numId w:val="3"/>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Men who were sure-footed in the day of battle… </w:t>
      </w:r>
      <w:r>
        <w:rPr>
          <w:rFonts w:cs="Times New Roman" w:ascii="Times New Roman" w:hAnsi="Times New Roman"/>
          <w:b/>
          <w:i/>
          <w:sz w:val="28"/>
          <w:szCs w:val="28"/>
        </w:rPr>
        <w:t>“Swift as roes (goats) upon the mountains…</w:t>
      </w:r>
      <w:r>
        <w:rPr>
          <w:rFonts w:cs="Times New Roman" w:ascii="Times New Roman" w:hAnsi="Times New Roman"/>
          <w:b/>
          <w:i/>
          <w:color w:val="0000FF"/>
          <w:sz w:val="28"/>
          <w:szCs w:val="28"/>
        </w:rPr>
        <w:t>”</w:t>
      </w:r>
    </w:p>
    <w:p>
      <w:pPr>
        <w:pStyle w:val="Normal"/>
        <w:numPr>
          <w:ilvl w:val="0"/>
          <w:numId w:val="3"/>
        </w:numPr>
        <w:rPr>
          <w:rFonts w:ascii="Times New Roman" w:hAnsi="Times New Roman" w:cs="Times New Roman"/>
          <w:sz w:val="28"/>
          <w:szCs w:val="28"/>
        </w:rPr>
      </w:pPr>
      <w:r>
        <w:rPr>
          <w:rFonts w:cs="Times New Roman" w:ascii="Times New Roman" w:hAnsi="Times New Roman"/>
          <w:color w:val="0000FF"/>
          <w:sz w:val="28"/>
          <w:szCs w:val="28"/>
        </w:rPr>
        <w:t xml:space="preserve">Men who were full of faith rather than fear… </w:t>
      </w:r>
      <w:r>
        <w:rPr>
          <w:rFonts w:cs="Times New Roman" w:ascii="Times New Roman" w:hAnsi="Times New Roman"/>
          <w:b/>
          <w:i/>
          <w:sz w:val="28"/>
          <w:szCs w:val="28"/>
        </w:rPr>
        <w:t>“Mighty men of valor….”</w:t>
      </w:r>
    </w:p>
    <w:p>
      <w:pPr>
        <w:pStyle w:val="Normal"/>
        <w:numPr>
          <w:ilvl w:val="0"/>
          <w:numId w:val="3"/>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Men whose leadership skills had been tested and proven… </w:t>
      </w:r>
      <w:r>
        <w:rPr>
          <w:rFonts w:cs="Times New Roman" w:ascii="Times New Roman" w:hAnsi="Times New Roman"/>
          <w:b/>
          <w:i/>
          <w:sz w:val="28"/>
          <w:szCs w:val="28"/>
        </w:rPr>
        <w:t>“Captains in the host…”</w:t>
      </w:r>
      <w:r>
        <w:rPr>
          <w:rFonts w:cs="Times New Roman" w:ascii="Times New Roman" w:hAnsi="Times New Roman"/>
          <w:b/>
          <w:i/>
          <w:color w:val="0000FF"/>
          <w:sz w:val="28"/>
          <w:szCs w:val="28"/>
        </w:rPr>
        <w:t xml:space="preserve"> </w:t>
      </w:r>
    </w:p>
    <w:p>
      <w:pPr>
        <w:pStyle w:val="Normal"/>
        <w:tabs>
          <w:tab w:val="clear" w:pos="720"/>
          <w:tab w:val="left" w:pos="6645" w:leader="none"/>
        </w:tabs>
        <w:rPr>
          <w:rFonts w:ascii="Times New Roman" w:hAnsi="Times New Roman" w:cs="Times New Roman"/>
          <w:sz w:val="28"/>
          <w:szCs w:val="28"/>
        </w:rPr>
      </w:pPr>
      <w:r>
        <w:rPr>
          <w:rFonts w:cs="Times New Roman" w:ascii="Times New Roman" w:hAnsi="Times New Roman"/>
          <w:sz w:val="28"/>
          <w:szCs w:val="28"/>
        </w:rPr>
        <w:tab/>
      </w:r>
    </w:p>
    <w:p>
      <w:pPr>
        <w:pStyle w:val="Normal"/>
        <w:rPr>
          <w:rFonts w:ascii="Times New Roman" w:hAnsi="Times New Roman" w:cs="Times New Roman"/>
          <w:sz w:val="28"/>
          <w:szCs w:val="28"/>
        </w:rPr>
      </w:pPr>
      <w:r>
        <w:rPr>
          <w:rFonts w:cs="Times New Roman" w:ascii="Times New Roman" w:hAnsi="Times New Roman"/>
          <w:sz w:val="28"/>
          <w:szCs w:val="28"/>
        </w:rPr>
        <w:t xml:space="preserve">The men who were following David were probably not physical specimens of strength and power but they had their minds made up to stay the course and support what they believed to be right.  They were men whose total reliance was upon God.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sz w:val="28"/>
          <w:szCs w:val="28"/>
        </w:rPr>
        <w:t>Let me remind you that none of us win the victory in and of ourselves! We must have supernatural strength and anointing! When we walk in the anointing, 300 men with pitchers and lanterns can defeat every imp in hell, or Houston!</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The anointing will provide an ark for the floodwaters…</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The anointing will rob the heat from our fiery furnaces…</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The anointing will give the lions lockjaw when we are called upon to spend a night in their den… </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The anointing will cause us to come back from the battle dragging a bloody giants head… </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The anointing will neutralize the venom of a deadly viper…</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The anointing will cause the improbable to become probable… </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The anointing will cause the impossible to become possible…</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pPr>
      <w:r>
        <w:rPr>
          <w:rFonts w:cs="Times New Roman" w:ascii="Times New Roman" w:hAnsi="Times New Roman"/>
          <w:color w:val="0000FF"/>
          <w:sz w:val="28"/>
          <w:szCs w:val="28"/>
        </w:rPr>
        <w:t>Leviticus 26:7-9</w:t>
      </w:r>
      <w:r>
        <w:rPr>
          <w:rFonts w:cs="Times New Roman" w:ascii="Times New Roman" w:hAnsi="Times New Roman"/>
          <w:sz w:val="28"/>
          <w:szCs w:val="28"/>
        </w:rPr>
        <w:t xml:space="preserve"> (KJV) </w:t>
      </w:r>
      <w:r>
        <w:rPr>
          <w:rFonts w:cs="Times New Roman" w:ascii="Times New Roman" w:hAnsi="Times New Roman"/>
          <w:b/>
          <w:i/>
          <w:sz w:val="28"/>
          <w:szCs w:val="28"/>
        </w:rPr>
        <w:t xml:space="preserve">"And ye shall chase your enemies, and they shall fall before you by the sword. (8) And </w:t>
      </w:r>
      <w:r>
        <w:rPr>
          <w:rFonts w:cs="Times New Roman" w:ascii="Times New Roman" w:hAnsi="Times New Roman"/>
          <w:b/>
          <w:i/>
          <w:sz w:val="28"/>
          <w:szCs w:val="28"/>
          <w:u w:val="single"/>
        </w:rPr>
        <w:t>five of you shall chase an hundred, and an hundred of you shall put ten thousand to flight</w:t>
      </w:r>
      <w:r>
        <w:rPr>
          <w:rFonts w:cs="Times New Roman" w:ascii="Times New Roman" w:hAnsi="Times New Roman"/>
          <w:b/>
          <w:i/>
          <w:sz w:val="28"/>
          <w:szCs w:val="28"/>
        </w:rPr>
        <w:t xml:space="preserve">: and your enemies shall fall before you by the sword. (9) For I will have respect unto you, and make you fruitful, and multiply you, and establish my covenant with you." </w:t>
      </w:r>
      <w:r>
        <w:rPr>
          <w:rFonts w:cs="Times New Roman" w:ascii="Times New Roman" w:hAnsi="Times New Roman"/>
          <w:color w:val="0000FF"/>
          <w:sz w:val="28"/>
          <w:szCs w:val="28"/>
        </w:rPr>
        <w:t>This is not possible without two things:</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t>The anointing…</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t>A made up mind…</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t>V. UNQUESTIONED LOYALTY</w:t>
      </w:r>
    </w:p>
    <w:p>
      <w:pPr>
        <w:pStyle w:val="Normal"/>
        <w:rPr/>
      </w:pPr>
      <w:r>
        <w:rPr>
          <w:rFonts w:cs="Times New Roman" w:ascii="Times New Roman" w:hAnsi="Times New Roman"/>
          <w:color w:val="0000FF"/>
          <w:sz w:val="28"/>
          <w:szCs w:val="28"/>
        </w:rPr>
        <w:t>1 Chronicles 12:16-18</w:t>
      </w:r>
      <w:r>
        <w:rPr>
          <w:rFonts w:cs="Times New Roman" w:ascii="Times New Roman" w:hAnsi="Times New Roman"/>
          <w:sz w:val="28"/>
          <w:szCs w:val="28"/>
        </w:rPr>
        <w:t xml:space="preserve"> (KJV) </w:t>
      </w:r>
      <w:r>
        <w:rPr>
          <w:rFonts w:cs="Times New Roman" w:ascii="Times New Roman" w:hAnsi="Times New Roman"/>
          <w:b/>
          <w:i/>
          <w:sz w:val="28"/>
          <w:szCs w:val="28"/>
        </w:rPr>
        <w:t xml:space="preserve">"And there came of the children of Benjamin and Judah to the hold unto David. (17) And David went out to meet them, and answered and said unto them, if ye become peaceably unto me to help me, mine heart shall be knit unto you: but if ye be come to betray me to mine enemies, seeing there is no wrong in mine hands, the God of our fathers look thereon, and rebuke it. (18) Then the spirit came upon Amasai, who was chief of the captains, and he said, </w:t>
      </w:r>
      <w:r>
        <w:rPr>
          <w:rFonts w:cs="Times New Roman" w:ascii="Times New Roman" w:hAnsi="Times New Roman"/>
          <w:b/>
          <w:i/>
          <w:sz w:val="28"/>
          <w:szCs w:val="28"/>
          <w:u w:val="single"/>
        </w:rPr>
        <w:t>Thine are we, David, and on thy side, thou son of Jesse: peace, peace be unto thee, and peace be to thine helpers; for thy God helpeth thee</w:t>
      </w:r>
      <w:r>
        <w:rPr>
          <w:rFonts w:cs="Times New Roman" w:ascii="Times New Roman" w:hAnsi="Times New Roman"/>
          <w:b/>
          <w:i/>
          <w:sz w:val="28"/>
          <w:szCs w:val="28"/>
        </w:rPr>
        <w:t xml:space="preserve">. Then David received them, and made them captains of the band," </w:t>
      </w:r>
      <w:r>
        <w:rPr>
          <w:rFonts w:cs="Times New Roman" w:ascii="Times New Roman" w:hAnsi="Times New Roman"/>
          <w:sz w:val="28"/>
          <w:szCs w:val="28"/>
        </w:rPr>
        <w:t xml:space="preserve">David could sense the loyalty of these gutsy, hearty followers.  He could sense that these were people who would have his back on the day of battle.  They were people who would not cause worry lines in his forehead!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If we are going to live a victorious life we must be people of unquestioned loyalty!</w:t>
      </w:r>
    </w:p>
    <w:p>
      <w:pPr>
        <w:pStyle w:val="Normal"/>
        <w:rPr/>
      </w:pPr>
      <w:r>
        <w:rPr>
          <w:rFonts w:cs="Times New Roman" w:ascii="Times New Roman" w:hAnsi="Times New Roman"/>
          <w:sz w:val="28"/>
          <w:szCs w:val="28"/>
        </w:rPr>
        <w:t xml:space="preserve">The harder the battle, the more necessary the commitment to loyalty becomes! </w:t>
      </w:r>
      <w:r>
        <w:rPr>
          <w:rFonts w:cs="Times New Roman" w:ascii="Times New Roman" w:hAnsi="Times New Roman"/>
          <w:color w:val="0000FF"/>
          <w:sz w:val="28"/>
          <w:szCs w:val="28"/>
        </w:rPr>
        <w:t>Mark 8:34</w:t>
      </w:r>
      <w:r>
        <w:rPr>
          <w:rFonts w:cs="Times New Roman" w:ascii="Times New Roman" w:hAnsi="Times New Roman"/>
          <w:sz w:val="28"/>
          <w:szCs w:val="28"/>
        </w:rPr>
        <w:t xml:space="preserve"> (KJV) </w:t>
      </w:r>
      <w:r>
        <w:rPr>
          <w:rFonts w:cs="Times New Roman" w:ascii="Times New Roman" w:hAnsi="Times New Roman"/>
          <w:b/>
          <w:i/>
          <w:sz w:val="28"/>
          <w:szCs w:val="28"/>
        </w:rPr>
        <w:t xml:space="preserve">"And when he had called the people unto him with his disciples also, he said unto them, Whosoever will come after me, let him </w:t>
      </w:r>
      <w:r>
        <w:rPr>
          <w:rFonts w:cs="Times New Roman" w:ascii="Times New Roman" w:hAnsi="Times New Roman"/>
          <w:b/>
          <w:i/>
          <w:sz w:val="28"/>
          <w:szCs w:val="28"/>
          <w:u w:val="single"/>
        </w:rPr>
        <w:t>deny himself</w:t>
      </w:r>
      <w:r>
        <w:rPr>
          <w:rFonts w:cs="Times New Roman" w:ascii="Times New Roman" w:hAnsi="Times New Roman"/>
          <w:b/>
          <w:i/>
          <w:sz w:val="28"/>
          <w:szCs w:val="28"/>
        </w:rPr>
        <w:t xml:space="preserve">, and </w:t>
      </w:r>
      <w:r>
        <w:rPr>
          <w:rFonts w:cs="Times New Roman" w:ascii="Times New Roman" w:hAnsi="Times New Roman"/>
          <w:b/>
          <w:i/>
          <w:sz w:val="28"/>
          <w:szCs w:val="28"/>
          <w:u w:val="single"/>
        </w:rPr>
        <w:t>take up his cross</w:t>
      </w:r>
      <w:r>
        <w:rPr>
          <w:rFonts w:cs="Times New Roman" w:ascii="Times New Roman" w:hAnsi="Times New Roman"/>
          <w:b/>
          <w:i/>
          <w:sz w:val="28"/>
          <w:szCs w:val="28"/>
        </w:rPr>
        <w:t xml:space="preserve">, and </w:t>
      </w:r>
      <w:r>
        <w:rPr>
          <w:rFonts w:cs="Times New Roman" w:ascii="Times New Roman" w:hAnsi="Times New Roman"/>
          <w:b/>
          <w:i/>
          <w:sz w:val="28"/>
          <w:szCs w:val="28"/>
          <w:u w:val="single"/>
        </w:rPr>
        <w:t>follow me</w:t>
      </w:r>
      <w:r>
        <w:rPr>
          <w:rFonts w:cs="Times New Roman" w:ascii="Times New Roman" w:hAnsi="Times New Roman"/>
          <w:b/>
          <w:i/>
          <w:sz w:val="28"/>
          <w:szCs w:val="28"/>
        </w:rPr>
        <w:t xml:space="preserve">." </w:t>
      </w:r>
      <w:r>
        <w:rPr>
          <w:rFonts w:cs="Times New Roman" w:ascii="Times New Roman" w:hAnsi="Times New Roman"/>
          <w:color w:val="0000FF"/>
          <w:sz w:val="28"/>
          <w:szCs w:val="28"/>
        </w:rPr>
        <w:t>According to Jesus, three things are required to become one of His disciples:</w:t>
      </w:r>
    </w:p>
    <w:p>
      <w:pPr>
        <w:pStyle w:val="Normal"/>
        <w:numPr>
          <w:ilvl w:val="0"/>
          <w:numId w:val="1"/>
        </w:numPr>
        <w:rPr>
          <w:rFonts w:ascii="Times New Roman" w:hAnsi="Times New Roman" w:cs="Times New Roman"/>
          <w:color w:val="0000FF"/>
          <w:sz w:val="28"/>
          <w:szCs w:val="28"/>
        </w:rPr>
      </w:pPr>
      <w:r>
        <w:rPr>
          <w:rFonts w:cs="Times New Roman" w:ascii="Times New Roman" w:hAnsi="Times New Roman"/>
          <w:color w:val="0000FF"/>
          <w:sz w:val="28"/>
          <w:szCs w:val="28"/>
        </w:rPr>
        <w:t>Self-denial…</w:t>
      </w:r>
    </w:p>
    <w:p>
      <w:pPr>
        <w:pStyle w:val="Normal"/>
        <w:numPr>
          <w:ilvl w:val="0"/>
          <w:numId w:val="1"/>
        </w:numPr>
        <w:rPr>
          <w:rFonts w:ascii="Times New Roman" w:hAnsi="Times New Roman" w:cs="Times New Roman"/>
          <w:color w:val="0000FF"/>
          <w:sz w:val="28"/>
          <w:szCs w:val="28"/>
        </w:rPr>
      </w:pPr>
      <w:r>
        <w:rPr>
          <w:rFonts w:cs="Times New Roman" w:ascii="Times New Roman" w:hAnsi="Times New Roman"/>
          <w:color w:val="0000FF"/>
          <w:sz w:val="28"/>
          <w:szCs w:val="28"/>
        </w:rPr>
        <w:t>Cross-bearing…</w:t>
      </w:r>
    </w:p>
    <w:p>
      <w:pPr>
        <w:pStyle w:val="Normal"/>
        <w:numPr>
          <w:ilvl w:val="0"/>
          <w:numId w:val="1"/>
        </w:numPr>
        <w:rPr>
          <w:rFonts w:ascii="Times New Roman" w:hAnsi="Times New Roman" w:cs="Times New Roman"/>
          <w:color w:val="0000FF"/>
          <w:sz w:val="28"/>
          <w:szCs w:val="28"/>
        </w:rPr>
      </w:pPr>
      <w:r>
        <w:rPr>
          <w:rFonts w:cs="Times New Roman" w:ascii="Times New Roman" w:hAnsi="Times New Roman"/>
          <w:color w:val="0000FF"/>
          <w:sz w:val="28"/>
          <w:szCs w:val="28"/>
        </w:rPr>
        <w:t>Follow-ship…</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rFonts w:ascii="Times New Roman" w:hAnsi="Times New Roman" w:cs="Times New Roman"/>
          <w:sz w:val="28"/>
          <w:szCs w:val="28"/>
        </w:rPr>
      </w:pPr>
      <w:r>
        <w:rPr>
          <w:rFonts w:cs="Times New Roman" w:ascii="Times New Roman" w:hAnsi="Times New Roman"/>
          <w:b/>
          <w:sz w:val="28"/>
          <w:szCs w:val="28"/>
        </w:rPr>
        <w:t>SONG:</w:t>
      </w:r>
      <w:r>
        <w:rPr>
          <w:rFonts w:cs="Times New Roman" w:ascii="Times New Roman" w:hAnsi="Times New Roman"/>
          <w:sz w:val="28"/>
          <w:szCs w:val="28"/>
        </w:rPr>
        <w:t xml:space="preserve"> </w:t>
      </w:r>
      <w:r>
        <w:rPr>
          <w:rFonts w:cs="Times New Roman" w:ascii="Times New Roman" w:hAnsi="Times New Roman"/>
          <w:i/>
          <w:sz w:val="28"/>
          <w:szCs w:val="28"/>
        </w:rPr>
        <w:t>“I have decided to follow Jesus.” “Where He leads me I will follow.”</w:t>
      </w:r>
    </w:p>
    <w:p>
      <w:pPr>
        <w:pStyle w:val="Normal"/>
        <w:shd w:fill="FFFFFF" w:val="clear"/>
        <w:spacing w:lineRule="exact" w:line="278" w:before="283" w:after="0"/>
        <w:ind w:start="24" w:end="0"/>
        <w:rPr>
          <w:rFonts w:ascii="Times New Roman" w:hAnsi="Times New Roman" w:cs="Times New Roman"/>
          <w:sz w:val="24"/>
          <w:szCs w:val="24"/>
        </w:rPr>
      </w:pPr>
      <w:r>
        <w:rPr>
          <w:rFonts w:cs="Times New Roman" w:ascii="Times New Roman" w:hAnsi="Times New Roman"/>
          <w:sz w:val="24"/>
          <w:szCs w:val="24"/>
        </w:rPr>
      </w:r>
    </w:p>
    <w:p>
      <w:pPr>
        <w:pStyle w:val="Normal"/>
        <w:rPr>
          <w:sz w:val="24"/>
          <w:szCs w:val="24"/>
        </w:rPr>
      </w:pPr>
      <w:r>
        <w:rPr>
          <w:sz w:val="24"/>
          <w:szCs w:val="24"/>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decimal"/>
      <w:lvlText w:val="%1."/>
      <w:lvlJc w:val="start"/>
      <w:pPr>
        <w:tabs>
          <w:tab w:val="num" w:pos="720"/>
        </w:tabs>
        <w:ind w:start="720" w:hanging="360"/>
      </w:p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63"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Arial" w:hAnsi="Arial" w:eastAsia="Times New Roman" w:cs="Arial"/>
      <w:color w:val="auto"/>
      <w:sz w:val="20"/>
      <w:szCs w:val="20"/>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2006-07-03T11:56:00Z</dcterms:created>
  <dc:creator>dnordin</dc:creator>
  <dc:description/>
  <cp:keywords/>
  <dc:language>en-US</dc:language>
  <cp:lastModifiedBy>Don Nordin</cp:lastModifiedBy>
  <cp:lastPrinted>2010-04-28T14:25:00Z</cp:lastPrinted>
  <dcterms:modified xsi:type="dcterms:W3CDTF">2010-04-30T09:34:00Z</dcterms:modified>
  <cp:revision>17</cp:revision>
  <dc:subject/>
  <dc:title>A MADE UP MIND</dc:title>
</cp:coreProperties>
</file>