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ind w:firstLine="960" w:end="0"/>
        <w:rPr>
          <w:rFonts w:ascii="Times New Roman" w:hAnsi="Times New Roman" w:cs="Times"/>
          <w:b/>
          <w:color w:val="0E0E0E"/>
          <w:sz w:val="48"/>
          <w:szCs w:val="30"/>
        </w:rPr>
      </w:pPr>
      <w:r>
        <w:rPr>
          <w:rFonts w:cs="Times" w:ascii="Times New Roman" w:hAnsi="Times New Roman"/>
          <w:b/>
          <w:color w:val="0E0E0E"/>
          <w:sz w:val="48"/>
          <w:szCs w:val="30"/>
        </w:rPr>
        <w:t xml:space="preserve">      </w:t>
      </w:r>
      <w:r>
        <w:rPr>
          <w:rFonts w:cs="Times" w:ascii="Times New Roman" w:hAnsi="Times New Roman"/>
          <w:b/>
          <w:color w:val="0E0E0E"/>
          <w:sz w:val="48"/>
          <w:szCs w:val="30"/>
        </w:rPr>
        <w:t>BROKEN THINGS</w:t>
      </w:r>
    </w:p>
    <w:p>
      <w:pPr>
        <w:pStyle w:val="Normal"/>
        <w:widowControl w:val="false"/>
        <w:autoSpaceDE w:val="false"/>
        <w:ind w:firstLine="960" w:end="0"/>
        <w:jc w:val="center"/>
        <w:rPr>
          <w:rFonts w:ascii="Times New Roman" w:hAnsi="Times New Roman" w:cs="Times"/>
          <w:b/>
          <w:color w:val="0E0E0E"/>
          <w:sz w:val="48"/>
          <w:szCs w:val="30"/>
        </w:rPr>
      </w:pPr>
      <w:r>
        <w:rPr>
          <w:rFonts w:cs="Times" w:ascii="Times New Roman" w:hAnsi="Times New Roman"/>
          <w:b/>
          <w:color w:val="0E0E0E"/>
          <w:sz w:val="48"/>
          <w:szCs w:val="30"/>
        </w:rPr>
      </w:r>
    </w:p>
    <w:p>
      <w:pPr>
        <w:pStyle w:val="Normal"/>
        <w:widowControl w:val="false"/>
        <w:autoSpaceDE w:val="false"/>
        <w:rPr>
          <w:rFonts w:ascii="Helvetica Neue" w:hAnsi="Helvetica Neue" w:cs="Helvetica Neue"/>
          <w:sz w:val="32"/>
          <w:szCs w:val="32"/>
        </w:rPr>
      </w:pPr>
      <w:r>
        <w:rPr>
          <w:rFonts w:cs="Times" w:ascii="Times New Roman" w:hAnsi="Times New Roman"/>
          <w:b/>
          <w:color w:val="0E0E0E"/>
          <w:sz w:val="48"/>
          <w:szCs w:val="30"/>
        </w:rPr>
        <w:t xml:space="preserve">TEXT: </w:t>
      </w:r>
      <w:r>
        <w:rPr>
          <w:rFonts w:cs="Times" w:ascii="Times New Roman" w:hAnsi="Times New Roman"/>
          <w:color w:val="0E0E0E"/>
          <w:sz w:val="48"/>
          <w:szCs w:val="30"/>
        </w:rPr>
        <w:t>1 Corinthians 11:23-30</w:t>
      </w:r>
      <w:r>
        <w:rPr>
          <w:rFonts w:cs="Times" w:ascii="Times New Roman" w:hAnsi="Times New Roman"/>
          <w:b/>
          <w:color w:val="0E0E0E"/>
          <w:sz w:val="48"/>
          <w:szCs w:val="30"/>
        </w:rPr>
        <w:t xml:space="preserve"> </w:t>
      </w:r>
      <w:r>
        <w:rPr>
          <w:rFonts w:cs="Times" w:ascii="Times New Roman" w:hAnsi="Times New Roman"/>
          <w:color w:val="0E0E0E"/>
          <w:sz w:val="48"/>
          <w:szCs w:val="30"/>
        </w:rPr>
        <w:t xml:space="preserve">(NKJV) </w:t>
      </w:r>
      <w:r>
        <w:rPr>
          <w:rFonts w:cs="Times" w:ascii="Times New Roman" w:hAnsi="Times New Roman"/>
          <w:b/>
          <w:i/>
          <w:color w:val="0E0E0E"/>
          <w:sz w:val="48"/>
          <w:szCs w:val="30"/>
        </w:rPr>
        <w:t>“</w:t>
      </w:r>
      <w:r>
        <w:rPr>
          <w:rFonts w:cs="Helvetica Neue" w:ascii="Times New Roman" w:hAnsi="Times New Roman"/>
          <w:b/>
          <w:i/>
          <w:sz w:val="48"/>
          <w:szCs w:val="32"/>
        </w:rPr>
        <w:t xml:space="preserve">For I received from the Lord that which I also delivered to you: that the Lord Jesus on the </w:t>
      </w:r>
      <w:r>
        <w:rPr>
          <w:rFonts w:cs="Helvetica Neue" w:ascii="Times New Roman" w:hAnsi="Times New Roman"/>
          <w:b/>
          <w:i/>
          <w:iCs/>
          <w:sz w:val="48"/>
          <w:szCs w:val="32"/>
        </w:rPr>
        <w:t>same</w:t>
      </w:r>
      <w:r>
        <w:rPr>
          <w:rFonts w:cs="Helvetica Neue" w:ascii="Times New Roman" w:hAnsi="Times New Roman"/>
          <w:b/>
          <w:i/>
          <w:sz w:val="48"/>
          <w:szCs w:val="32"/>
        </w:rPr>
        <w:t xml:space="preserve"> night in which He was betrayed took bread; </w:t>
      </w:r>
      <w:r>
        <w:rPr>
          <w:rFonts w:cs="Arial" w:ascii="Times New Roman" w:hAnsi="Times New Roman"/>
          <w:b/>
          <w:bCs/>
          <w:i/>
          <w:sz w:val="48"/>
        </w:rPr>
        <w:t>24 </w:t>
      </w:r>
      <w:r>
        <w:rPr>
          <w:rFonts w:cs="Helvetica Neue" w:ascii="Times New Roman" w:hAnsi="Times New Roman"/>
          <w:b/>
          <w:i/>
          <w:sz w:val="48"/>
          <w:szCs w:val="32"/>
        </w:rPr>
        <w:t xml:space="preserve">and when He had given thanks, He </w:t>
      </w:r>
      <w:r>
        <w:rPr>
          <w:rFonts w:cs="Helvetica Neue" w:ascii="Times New Roman" w:hAnsi="Times New Roman"/>
          <w:b/>
          <w:i/>
          <w:sz w:val="48"/>
          <w:szCs w:val="32"/>
          <w:u w:val="single"/>
        </w:rPr>
        <w:t>broke</w:t>
      </w:r>
      <w:r>
        <w:rPr>
          <w:rFonts w:cs="Helvetica Neue" w:ascii="Times New Roman" w:hAnsi="Times New Roman"/>
          <w:b/>
          <w:i/>
          <w:sz w:val="48"/>
          <w:szCs w:val="32"/>
        </w:rPr>
        <w:t xml:space="preserve"> </w:t>
      </w:r>
      <w:r>
        <w:rPr>
          <w:rFonts w:cs="Helvetica Neue" w:ascii="Times New Roman" w:hAnsi="Times New Roman"/>
          <w:b/>
          <w:i/>
          <w:iCs/>
          <w:sz w:val="48"/>
          <w:szCs w:val="32"/>
        </w:rPr>
        <w:t>it</w:t>
      </w:r>
      <w:r>
        <w:rPr>
          <w:rFonts w:cs="Helvetica Neue" w:ascii="Times New Roman" w:hAnsi="Times New Roman"/>
          <w:b/>
          <w:i/>
          <w:sz w:val="48"/>
          <w:szCs w:val="32"/>
        </w:rPr>
        <w:t xml:space="preserve"> and said, “Take, eat; this is My body which is </w:t>
      </w:r>
      <w:r>
        <w:rPr>
          <w:rFonts w:cs="Helvetica Neue" w:ascii="Times New Roman" w:hAnsi="Times New Roman"/>
          <w:b/>
          <w:i/>
          <w:sz w:val="48"/>
          <w:szCs w:val="32"/>
          <w:u w:val="single"/>
        </w:rPr>
        <w:t>broken</w:t>
      </w:r>
      <w:r>
        <w:rPr>
          <w:rFonts w:cs="Helvetica Neue" w:ascii="Times New Roman" w:hAnsi="Times New Roman"/>
          <w:b/>
          <w:i/>
          <w:sz w:val="48"/>
          <w:szCs w:val="32"/>
        </w:rPr>
        <w:t xml:space="preserve"> for you; do this in remembrance of Me.” </w:t>
      </w:r>
      <w:r>
        <w:rPr>
          <w:rFonts w:cs="Arial" w:ascii="Times New Roman" w:hAnsi="Times New Roman"/>
          <w:b/>
          <w:bCs/>
          <w:i/>
          <w:sz w:val="48"/>
        </w:rPr>
        <w:t>25 </w:t>
      </w:r>
      <w:r>
        <w:rPr>
          <w:rFonts w:cs="Helvetica Neue" w:ascii="Times New Roman" w:hAnsi="Times New Roman"/>
          <w:b/>
          <w:i/>
          <w:sz w:val="48"/>
          <w:szCs w:val="32"/>
        </w:rPr>
        <w:t xml:space="preserve">In the same manner </w:t>
      </w:r>
      <w:r>
        <w:rPr>
          <w:rFonts w:cs="Helvetica Neue" w:ascii="Times New Roman" w:hAnsi="Times New Roman"/>
          <w:b/>
          <w:i/>
          <w:iCs/>
          <w:sz w:val="48"/>
          <w:szCs w:val="32"/>
        </w:rPr>
        <w:t>He</w:t>
      </w:r>
      <w:r>
        <w:rPr>
          <w:rFonts w:cs="Helvetica Neue" w:ascii="Times New Roman" w:hAnsi="Times New Roman"/>
          <w:b/>
          <w:i/>
          <w:sz w:val="48"/>
          <w:szCs w:val="32"/>
        </w:rPr>
        <w:t xml:space="preserve"> also </w:t>
      </w:r>
      <w:r>
        <w:rPr>
          <w:rFonts w:cs="Helvetica Neue" w:ascii="Times New Roman" w:hAnsi="Times New Roman"/>
          <w:b/>
          <w:i/>
          <w:iCs/>
          <w:sz w:val="48"/>
          <w:szCs w:val="32"/>
        </w:rPr>
        <w:t>took</w:t>
      </w:r>
      <w:r>
        <w:rPr>
          <w:rFonts w:cs="Helvetica Neue" w:ascii="Times New Roman" w:hAnsi="Times New Roman"/>
          <w:b/>
          <w:i/>
          <w:sz w:val="48"/>
          <w:szCs w:val="32"/>
        </w:rPr>
        <w:t xml:space="preserve"> the cup after supper, saying, “This cup is the new covenant in My blood. This do, as often as you drink </w:t>
      </w:r>
      <w:r>
        <w:rPr>
          <w:rFonts w:cs="Helvetica Neue" w:ascii="Times New Roman" w:hAnsi="Times New Roman"/>
          <w:b/>
          <w:i/>
          <w:iCs/>
          <w:sz w:val="48"/>
          <w:szCs w:val="32"/>
        </w:rPr>
        <w:t>it,</w:t>
      </w:r>
      <w:r>
        <w:rPr>
          <w:rFonts w:cs="Helvetica Neue" w:ascii="Times New Roman" w:hAnsi="Times New Roman"/>
          <w:b/>
          <w:i/>
          <w:sz w:val="48"/>
          <w:szCs w:val="32"/>
        </w:rPr>
        <w:t xml:space="preserve"> in remembrance of Me.” </w:t>
      </w:r>
      <w:r>
        <w:rPr>
          <w:rFonts w:cs="Arial" w:ascii="Times New Roman" w:hAnsi="Times New Roman"/>
          <w:b/>
          <w:bCs/>
          <w:i/>
          <w:sz w:val="48"/>
        </w:rPr>
        <w:t>26 </w:t>
      </w:r>
      <w:r>
        <w:rPr>
          <w:rFonts w:cs="Helvetica Neue" w:ascii="Times New Roman" w:hAnsi="Times New Roman"/>
          <w:b/>
          <w:i/>
          <w:sz w:val="48"/>
          <w:szCs w:val="32"/>
        </w:rPr>
        <w:t xml:space="preserve">For as often as you eat this bread and drink this cup, you proclaim the Lord’s death till He comes. </w:t>
      </w:r>
      <w:r>
        <w:rPr>
          <w:rFonts w:cs="Arial" w:ascii="Times New Roman" w:hAnsi="Times New Roman"/>
          <w:b/>
          <w:bCs/>
          <w:i/>
          <w:sz w:val="48"/>
        </w:rPr>
        <w:t>27 </w:t>
      </w:r>
      <w:r>
        <w:rPr>
          <w:rFonts w:cs="Helvetica Neue" w:ascii="Times New Roman" w:hAnsi="Times New Roman"/>
          <w:b/>
          <w:i/>
          <w:sz w:val="48"/>
          <w:szCs w:val="32"/>
        </w:rPr>
        <w:t xml:space="preserve">Therefore whoever eats this bread or drinks </w:t>
      </w:r>
      <w:r>
        <w:rPr>
          <w:rFonts w:cs="Helvetica Neue" w:ascii="Times New Roman" w:hAnsi="Times New Roman"/>
          <w:b/>
          <w:i/>
          <w:iCs/>
          <w:sz w:val="48"/>
          <w:szCs w:val="32"/>
        </w:rPr>
        <w:t>this</w:t>
      </w:r>
      <w:r>
        <w:rPr>
          <w:rFonts w:cs="Helvetica Neue" w:ascii="Times New Roman" w:hAnsi="Times New Roman"/>
          <w:b/>
          <w:i/>
          <w:sz w:val="48"/>
          <w:szCs w:val="32"/>
        </w:rPr>
        <w:t xml:space="preserve"> cup of the Lord in an unworthy manner will be guilty of the body and blood of the Lord. </w:t>
      </w:r>
      <w:r>
        <w:rPr>
          <w:rFonts w:cs="Arial" w:ascii="Times New Roman" w:hAnsi="Times New Roman"/>
          <w:b/>
          <w:bCs/>
          <w:i/>
          <w:sz w:val="48"/>
        </w:rPr>
        <w:t>28 </w:t>
      </w:r>
      <w:r>
        <w:rPr>
          <w:rFonts w:cs="Helvetica Neue" w:ascii="Times New Roman" w:hAnsi="Times New Roman"/>
          <w:b/>
          <w:i/>
          <w:sz w:val="48"/>
          <w:szCs w:val="32"/>
        </w:rPr>
        <w:t xml:space="preserve">But let a man examine himself, and so let him eat of the bread and drink of the cup. </w:t>
      </w:r>
      <w:r>
        <w:rPr>
          <w:rFonts w:cs="Arial" w:ascii="Times New Roman" w:hAnsi="Times New Roman"/>
          <w:b/>
          <w:bCs/>
          <w:i/>
          <w:sz w:val="48"/>
        </w:rPr>
        <w:t>29 </w:t>
      </w:r>
      <w:r>
        <w:rPr>
          <w:rFonts w:cs="Helvetica Neue" w:ascii="Times New Roman" w:hAnsi="Times New Roman"/>
          <w:b/>
          <w:i/>
          <w:sz w:val="48"/>
          <w:szCs w:val="32"/>
        </w:rPr>
        <w:t xml:space="preserve">For he who eats and drinks in an unworthy manner eats and drinks judgment to himself, not discerning the Lord’s body. </w:t>
      </w:r>
      <w:r>
        <w:rPr>
          <w:rFonts w:cs="Arial" w:ascii="Times New Roman" w:hAnsi="Times New Roman"/>
          <w:b/>
          <w:bCs/>
          <w:i/>
          <w:sz w:val="48"/>
        </w:rPr>
        <w:t>30 </w:t>
      </w:r>
      <w:r>
        <w:rPr>
          <w:rFonts w:cs="Helvetica Neue" w:ascii="Times New Roman" w:hAnsi="Times New Roman"/>
          <w:b/>
          <w:i/>
          <w:sz w:val="48"/>
          <w:szCs w:val="32"/>
        </w:rPr>
        <w:t xml:space="preserve">For this reason many </w:t>
      </w:r>
      <w:r>
        <w:rPr>
          <w:rFonts w:cs="Helvetica Neue" w:ascii="Times New Roman" w:hAnsi="Times New Roman"/>
          <w:b/>
          <w:i/>
          <w:iCs/>
          <w:sz w:val="48"/>
          <w:szCs w:val="32"/>
        </w:rPr>
        <w:t>are</w:t>
      </w:r>
      <w:r>
        <w:rPr>
          <w:rFonts w:cs="Helvetica Neue" w:ascii="Times New Roman" w:hAnsi="Times New Roman"/>
          <w:b/>
          <w:i/>
          <w:sz w:val="48"/>
          <w:szCs w:val="32"/>
        </w:rPr>
        <w:t xml:space="preserve"> weak and sick among you, and many sleep.”</w:t>
      </w:r>
    </w:p>
    <w:p>
      <w:pPr>
        <w:pStyle w:val="Normal"/>
        <w:widowControl w:val="false"/>
        <w:autoSpaceDE w:val="false"/>
        <w:ind w:firstLine="960" w:end="0"/>
        <w:rPr>
          <w:rFonts w:ascii="Times New Roman" w:hAnsi="Times New Roman" w:cs="Times"/>
          <w:color w:val="0E0E0E"/>
          <w:sz w:val="48"/>
          <w:szCs w:val="30"/>
        </w:rPr>
      </w:pPr>
      <w:r>
        <w:rPr>
          <w:rFonts w:cs="Times" w:ascii="Times New Roman" w:hAnsi="Times New Roman"/>
          <w:color w:val="0E0E0E"/>
          <w:sz w:val="48"/>
          <w:szCs w:val="30"/>
        </w:rPr>
      </w:r>
    </w:p>
    <w:p>
      <w:pPr>
        <w:pStyle w:val="Normal"/>
        <w:widowControl w:val="false"/>
        <w:autoSpaceDE w:val="false"/>
        <w:rPr/>
      </w:pPr>
      <w:r>
        <w:rPr>
          <w:rFonts w:cs="Times" w:ascii="Times New Roman" w:hAnsi="Times New Roman"/>
          <w:b/>
          <w:color w:val="0E0E0E"/>
          <w:sz w:val="48"/>
          <w:szCs w:val="30"/>
        </w:rPr>
        <w:t xml:space="preserve">INTRO: </w:t>
      </w:r>
      <w:r>
        <w:rPr>
          <w:rFonts w:cs="Times" w:ascii="Times New Roman" w:hAnsi="Times New Roman"/>
          <w:color w:val="0E0E0E"/>
          <w:sz w:val="48"/>
          <w:szCs w:val="30"/>
        </w:rPr>
        <w:t xml:space="preserve">My mom used to say </w:t>
      </w:r>
      <w:r>
        <w:rPr>
          <w:rFonts w:cs="Times" w:ascii="Times New Roman" w:hAnsi="Times New Roman"/>
          <w:i/>
          <w:color w:val="0E0E0E"/>
          <w:sz w:val="48"/>
          <w:szCs w:val="30"/>
        </w:rPr>
        <w:t>“I can’t have anything nice with you around.”</w:t>
      </w:r>
    </w:p>
    <w:p>
      <w:pPr>
        <w:pStyle w:val="Normal"/>
        <w:widowControl w:val="false"/>
        <w:autoSpaceDE w:val="false"/>
        <w:rPr>
          <w:rFonts w:ascii="Times New Roman" w:hAnsi="Times New Roman" w:cs="Times"/>
          <w:i/>
          <w:color w:val="0E0E0E"/>
          <w:sz w:val="48"/>
          <w:szCs w:val="30"/>
        </w:rPr>
      </w:pPr>
      <w:r>
        <w:rPr>
          <w:rFonts w:cs="Times" w:ascii="Times New Roman" w:hAnsi="Times New Roman"/>
          <w:i/>
          <w:color w:val="0E0E0E"/>
          <w:sz w:val="48"/>
          <w:szCs w:val="30"/>
        </w:rPr>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t>Our world discounts the value of broken things therefore, rather than fixing the things that are broken we tend to discard them:</w:t>
      </w:r>
    </w:p>
    <w:p>
      <w:pPr>
        <w:pStyle w:val="Normal"/>
        <w:widowControl w:val="false"/>
        <w:numPr>
          <w:ilvl w:val="0"/>
          <w:numId w:val="3"/>
        </w:numPr>
        <w:autoSpaceDE w:val="false"/>
        <w:rPr>
          <w:rFonts w:ascii="Times New Roman" w:hAnsi="Times New Roman" w:cs="Times"/>
          <w:color w:val="0E0E0E"/>
          <w:sz w:val="48"/>
          <w:szCs w:val="30"/>
        </w:rPr>
      </w:pPr>
      <w:r>
        <w:rPr>
          <w:rFonts w:cs="Times" w:ascii="Times New Roman" w:hAnsi="Times New Roman"/>
          <w:color w:val="0E0E0E"/>
          <w:sz w:val="48"/>
          <w:szCs w:val="30"/>
        </w:rPr>
        <w:t xml:space="preserve">Resale and thrift stores… It is here that you can purchase things for pennies on the dollar (Susan say’s </w:t>
      </w:r>
      <w:r>
        <w:rPr>
          <w:rFonts w:cs="Times" w:ascii="Times New Roman" w:hAnsi="Times New Roman"/>
          <w:i/>
          <w:color w:val="0E0E0E"/>
          <w:sz w:val="48"/>
          <w:szCs w:val="30"/>
        </w:rPr>
        <w:t>“I am saving you money</w:t>
      </w:r>
      <w:r>
        <w:rPr>
          <w:rFonts w:cs="Times" w:ascii="Times New Roman" w:hAnsi="Times New Roman"/>
          <w:color w:val="0E0E0E"/>
          <w:sz w:val="48"/>
          <w:szCs w:val="30"/>
        </w:rPr>
        <w:t>)</w:t>
      </w:r>
    </w:p>
    <w:p>
      <w:pPr>
        <w:pStyle w:val="Normal"/>
        <w:widowControl w:val="false"/>
        <w:numPr>
          <w:ilvl w:val="0"/>
          <w:numId w:val="3"/>
        </w:numPr>
        <w:autoSpaceDE w:val="false"/>
        <w:rPr>
          <w:rFonts w:ascii="Times New Roman" w:hAnsi="Times New Roman" w:cs="Times"/>
          <w:color w:val="0E0E0E"/>
          <w:sz w:val="48"/>
          <w:szCs w:val="30"/>
        </w:rPr>
      </w:pPr>
      <w:r>
        <w:rPr>
          <w:rFonts w:cs="Times" w:ascii="Times New Roman" w:hAnsi="Times New Roman"/>
          <w:color w:val="0E0E0E"/>
          <w:sz w:val="48"/>
          <w:szCs w:val="30"/>
        </w:rPr>
        <w:t>Landfills… If you see a hill in Houston it is a landfill or an overpass – It is here that valuable things have been discarded, because they have lost their value</w:t>
      </w:r>
    </w:p>
    <w:p>
      <w:pPr>
        <w:pStyle w:val="Normal"/>
        <w:widowControl w:val="false"/>
        <w:numPr>
          <w:ilvl w:val="0"/>
          <w:numId w:val="3"/>
        </w:numPr>
        <w:autoSpaceDE w:val="false"/>
        <w:rPr>
          <w:rFonts w:ascii="Times New Roman" w:hAnsi="Times New Roman" w:cs="Times"/>
          <w:color w:val="0E0E0E"/>
          <w:sz w:val="48"/>
          <w:szCs w:val="30"/>
        </w:rPr>
      </w:pPr>
      <w:r>
        <w:rPr>
          <w:rFonts w:cs="Times" w:ascii="Times New Roman" w:hAnsi="Times New Roman"/>
          <w:color w:val="0E0E0E"/>
          <w:sz w:val="48"/>
          <w:szCs w:val="30"/>
        </w:rPr>
        <w:t>Wrecking yards… Women’s parking lot - Vehicles that have been wrecked are torn apart, crushed and recycled</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t xml:space="preserve"> </w:t>
      </w:r>
      <w:r>
        <w:rPr>
          <w:rFonts w:cs="Times" w:ascii="Times New Roman" w:hAnsi="Times New Roman"/>
          <w:color w:val="0E0E0E"/>
          <w:sz w:val="48"/>
          <w:szCs w:val="30"/>
        </w:rPr>
        <w:t>The Bible is a book about broken things:</w:t>
      </w:r>
    </w:p>
    <w:p>
      <w:pPr>
        <w:pStyle w:val="Normal"/>
        <w:widowControl w:val="false"/>
        <w:numPr>
          <w:ilvl w:val="0"/>
          <w:numId w:val="5"/>
        </w:numPr>
        <w:autoSpaceDE w:val="false"/>
        <w:rPr>
          <w:rFonts w:ascii="Times New Roman" w:hAnsi="Times New Roman" w:cs="Times"/>
          <w:color w:val="0E0E0E"/>
          <w:sz w:val="48"/>
          <w:szCs w:val="30"/>
        </w:rPr>
      </w:pPr>
      <w:r>
        <w:rPr>
          <w:rFonts w:cs="Times" w:ascii="Times New Roman" w:hAnsi="Times New Roman"/>
          <w:color w:val="0E0E0E"/>
          <w:sz w:val="48"/>
          <w:szCs w:val="30"/>
        </w:rPr>
        <w:t>Broken world… The sin of Adam and Eve introduced brokenness to an unbroken world – Adam broke paradise</w:t>
      </w:r>
    </w:p>
    <w:p>
      <w:pPr>
        <w:pStyle w:val="Normal"/>
        <w:widowControl w:val="false"/>
        <w:numPr>
          <w:ilvl w:val="0"/>
          <w:numId w:val="5"/>
        </w:numPr>
        <w:autoSpaceDE w:val="false"/>
        <w:rPr>
          <w:rFonts w:ascii="Times New Roman" w:hAnsi="Times New Roman" w:cs="Times"/>
          <w:color w:val="0E0E0E"/>
          <w:sz w:val="48"/>
          <w:szCs w:val="30"/>
        </w:rPr>
      </w:pPr>
      <w:r>
        <w:rPr>
          <w:rFonts w:cs="Times" w:ascii="Times New Roman" w:hAnsi="Times New Roman"/>
          <w:color w:val="0E0E0E"/>
          <w:sz w:val="48"/>
          <w:szCs w:val="30"/>
        </w:rPr>
        <w:t xml:space="preserve">Broken law… Aaron said, </w:t>
      </w:r>
      <w:r>
        <w:rPr>
          <w:rFonts w:cs="Times" w:ascii="Times New Roman" w:hAnsi="Times New Roman"/>
          <w:b/>
          <w:i/>
          <w:color w:val="0E0E0E"/>
          <w:sz w:val="48"/>
          <w:szCs w:val="30"/>
        </w:rPr>
        <w:t>“We threw the gold in and out walked a calf!”</w:t>
      </w:r>
      <w:r>
        <w:rPr>
          <w:rFonts w:cs="Times" w:ascii="Times New Roman" w:hAnsi="Times New Roman"/>
          <w:color w:val="0E0E0E"/>
          <w:sz w:val="48"/>
          <w:szCs w:val="30"/>
        </w:rPr>
        <w:t xml:space="preserve"> – If we break one part of the law, it is utterly broken</w:t>
      </w:r>
    </w:p>
    <w:p>
      <w:pPr>
        <w:pStyle w:val="Normal"/>
        <w:widowControl w:val="false"/>
        <w:numPr>
          <w:ilvl w:val="0"/>
          <w:numId w:val="5"/>
        </w:numPr>
        <w:autoSpaceDE w:val="false"/>
        <w:rPr>
          <w:rFonts w:ascii="Times New Roman" w:hAnsi="Times New Roman" w:cs="Times"/>
          <w:b/>
          <w:i/>
          <w:color w:val="0E0E0E"/>
          <w:sz w:val="48"/>
          <w:szCs w:val="30"/>
        </w:rPr>
      </w:pPr>
      <w:r>
        <w:rPr>
          <w:rFonts w:cs="Times" w:ascii="Times New Roman" w:hAnsi="Times New Roman"/>
          <w:color w:val="0E0E0E"/>
          <w:sz w:val="48"/>
          <w:szCs w:val="30"/>
        </w:rPr>
        <w:t xml:space="preserve">Broken people… Noah got drunk – Abraham lied – Isaac lied – They just named Jacob liar -  David cheated – Peter cussed – Paul said </w:t>
      </w:r>
      <w:r>
        <w:rPr>
          <w:rFonts w:cs="Times" w:ascii="Times New Roman" w:hAnsi="Times New Roman"/>
          <w:b/>
          <w:i/>
          <w:color w:val="0E0E0E"/>
          <w:sz w:val="48"/>
          <w:szCs w:val="30"/>
        </w:rPr>
        <w:t>“I am the chief of sinners…”</w:t>
      </w:r>
    </w:p>
    <w:p>
      <w:pPr>
        <w:pStyle w:val="Normal"/>
        <w:widowControl w:val="false"/>
        <w:numPr>
          <w:ilvl w:val="0"/>
          <w:numId w:val="5"/>
        </w:numPr>
        <w:autoSpaceDE w:val="false"/>
        <w:rPr>
          <w:rFonts w:ascii="Times New Roman" w:hAnsi="Times New Roman" w:cs="Times"/>
          <w:color w:val="0E0E0E"/>
          <w:sz w:val="48"/>
          <w:szCs w:val="30"/>
        </w:rPr>
      </w:pPr>
      <w:r>
        <w:rPr>
          <w:rFonts w:cs="Times" w:ascii="Times New Roman" w:hAnsi="Times New Roman"/>
          <w:color w:val="0E0E0E"/>
          <w:sz w:val="48"/>
          <w:szCs w:val="30"/>
        </w:rPr>
        <w:t>Broken promises… Promises are made to be broken</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r>
    </w:p>
    <w:p>
      <w:pPr>
        <w:pStyle w:val="Normal"/>
        <w:widowControl w:val="false"/>
        <w:autoSpaceDE w:val="false"/>
        <w:rPr>
          <w:rFonts w:ascii="Times New Roman" w:hAnsi="Times New Roman" w:cs="Helvetica Neue"/>
          <w:b/>
          <w:i/>
          <w:sz w:val="48"/>
          <w:szCs w:val="32"/>
        </w:rPr>
      </w:pPr>
      <w:r>
        <w:rPr>
          <w:rFonts w:cs="Times" w:ascii="Times New Roman" w:hAnsi="Times New Roman"/>
          <w:color w:val="0E0E0E"/>
          <w:sz w:val="48"/>
          <w:szCs w:val="30"/>
        </w:rPr>
        <w:t xml:space="preserve">Twice in our text Paul uses the word broken to describe the very important ordinance of communion, </w:t>
      </w:r>
      <w:r>
        <w:rPr>
          <w:rFonts w:cs="Helvetica Neue" w:ascii="Times New Roman" w:hAnsi="Times New Roman"/>
          <w:b/>
          <w:i/>
          <w:sz w:val="48"/>
          <w:szCs w:val="32"/>
        </w:rPr>
        <w:t xml:space="preserve">“When He had given thanks, He </w:t>
      </w:r>
      <w:r>
        <w:rPr>
          <w:rFonts w:cs="Helvetica Neue" w:ascii="Times New Roman" w:hAnsi="Times New Roman"/>
          <w:b/>
          <w:i/>
          <w:sz w:val="48"/>
          <w:szCs w:val="32"/>
          <w:u w:val="single"/>
        </w:rPr>
        <w:t>broke</w:t>
      </w:r>
      <w:r>
        <w:rPr>
          <w:rFonts w:cs="Helvetica Neue" w:ascii="Times New Roman" w:hAnsi="Times New Roman"/>
          <w:b/>
          <w:i/>
          <w:sz w:val="48"/>
          <w:szCs w:val="32"/>
        </w:rPr>
        <w:t xml:space="preserve"> </w:t>
      </w:r>
      <w:r>
        <w:rPr>
          <w:rFonts w:cs="Helvetica Neue" w:ascii="Times New Roman" w:hAnsi="Times New Roman"/>
          <w:b/>
          <w:i/>
          <w:iCs/>
          <w:sz w:val="48"/>
          <w:szCs w:val="32"/>
        </w:rPr>
        <w:t>it</w:t>
      </w:r>
      <w:r>
        <w:rPr>
          <w:rFonts w:cs="Helvetica Neue" w:ascii="Times New Roman" w:hAnsi="Times New Roman"/>
          <w:b/>
          <w:i/>
          <w:sz w:val="48"/>
          <w:szCs w:val="32"/>
        </w:rPr>
        <w:t xml:space="preserve"> and said, “Take, eat; this is My body which is </w:t>
      </w:r>
      <w:r>
        <w:rPr>
          <w:rFonts w:cs="Helvetica Neue" w:ascii="Times New Roman" w:hAnsi="Times New Roman"/>
          <w:b/>
          <w:i/>
          <w:sz w:val="48"/>
          <w:szCs w:val="32"/>
          <w:u w:val="single"/>
        </w:rPr>
        <w:t>broken</w:t>
      </w:r>
      <w:r>
        <w:rPr>
          <w:rFonts w:cs="Helvetica Neue" w:ascii="Times New Roman" w:hAnsi="Times New Roman"/>
          <w:b/>
          <w:i/>
          <w:sz w:val="48"/>
          <w:szCs w:val="32"/>
        </w:rPr>
        <w:t xml:space="preserve"> for you; do this in remembrance of Me.” </w:t>
      </w:r>
    </w:p>
    <w:p>
      <w:pPr>
        <w:pStyle w:val="Normal"/>
        <w:widowControl w:val="false"/>
        <w:autoSpaceDE w:val="false"/>
        <w:rPr>
          <w:rFonts w:ascii="Times New Roman" w:hAnsi="Times New Roman" w:cs="Helvetica Neue"/>
          <w:b/>
          <w:i/>
          <w:sz w:val="48"/>
          <w:szCs w:val="32"/>
        </w:rPr>
      </w:pPr>
      <w:r>
        <w:rPr>
          <w:rFonts w:cs="Helvetica Neue" w:ascii="Times New Roman" w:hAnsi="Times New Roman"/>
          <w:b/>
          <w:i/>
          <w:sz w:val="48"/>
          <w:szCs w:val="32"/>
        </w:rPr>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t xml:space="preserve">Today, I want to look at three broken things as we partake of the Lords Supper. </w:t>
      </w:r>
    </w:p>
    <w:p>
      <w:pPr>
        <w:pStyle w:val="Normal"/>
        <w:widowControl w:val="false"/>
        <w:autoSpaceDE w:val="false"/>
        <w:rPr>
          <w:rFonts w:ascii="Times New Roman" w:hAnsi="Times New Roman" w:cs="Helvetica Neue"/>
          <w:sz w:val="48"/>
          <w:szCs w:val="32"/>
        </w:rPr>
      </w:pPr>
      <w:r>
        <w:rPr>
          <w:rFonts w:cs="Helvetica Neue" w:ascii="Times New Roman" w:hAnsi="Times New Roman"/>
          <w:sz w:val="48"/>
          <w:szCs w:val="32"/>
        </w:rPr>
      </w:r>
    </w:p>
    <w:p>
      <w:pPr>
        <w:pStyle w:val="Normal"/>
        <w:widowControl w:val="false"/>
        <w:autoSpaceDE w:val="false"/>
        <w:rPr>
          <w:rFonts w:ascii="Times New Roman" w:hAnsi="Times New Roman" w:cs="Helvetica Neue"/>
          <w:b/>
          <w:sz w:val="48"/>
          <w:szCs w:val="32"/>
        </w:rPr>
      </w:pPr>
      <w:r>
        <w:rPr>
          <w:rFonts w:cs="Helvetica Neue" w:ascii="Times New Roman" w:hAnsi="Times New Roman"/>
          <w:b/>
          <w:sz w:val="48"/>
          <w:szCs w:val="32"/>
        </w:rPr>
        <w:t>I. A BROKEN LIFE…</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t>The only reason we can take communion today is because Jesus allowed His life to be broken:</w:t>
      </w:r>
    </w:p>
    <w:p>
      <w:pPr>
        <w:pStyle w:val="Normal"/>
        <w:widowControl w:val="false"/>
        <w:numPr>
          <w:ilvl w:val="0"/>
          <w:numId w:val="4"/>
        </w:numPr>
        <w:autoSpaceDE w:val="false"/>
        <w:rPr>
          <w:rFonts w:ascii="Times New Roman" w:hAnsi="Times New Roman" w:cs="Times"/>
          <w:color w:val="0E0E0E"/>
          <w:sz w:val="48"/>
          <w:szCs w:val="30"/>
        </w:rPr>
      </w:pPr>
      <w:r>
        <w:rPr>
          <w:rFonts w:cs="Times" w:ascii="Times New Roman" w:hAnsi="Times New Roman"/>
          <w:color w:val="0E0E0E"/>
          <w:sz w:val="48"/>
          <w:szCs w:val="30"/>
        </w:rPr>
        <w:t>He was only 33 years old when He was crucified… That is broken!</w:t>
      </w:r>
    </w:p>
    <w:p>
      <w:pPr>
        <w:pStyle w:val="Normal"/>
        <w:widowControl w:val="false"/>
        <w:numPr>
          <w:ilvl w:val="0"/>
          <w:numId w:val="4"/>
        </w:numPr>
        <w:autoSpaceDE w:val="false"/>
        <w:rPr>
          <w:rFonts w:ascii="Times New Roman" w:hAnsi="Times New Roman" w:cs="Times"/>
          <w:color w:val="0E0E0E"/>
          <w:sz w:val="48"/>
          <w:szCs w:val="30"/>
        </w:rPr>
      </w:pPr>
      <w:r>
        <w:rPr>
          <w:rFonts w:cs="Times" w:ascii="Times New Roman" w:hAnsi="Times New Roman"/>
          <w:color w:val="0E0E0E"/>
          <w:sz w:val="48"/>
          <w:szCs w:val="30"/>
        </w:rPr>
        <w:t>He lived a sinless life, yet He was treated as guilty of the worst of society… That is broken!</w:t>
      </w:r>
    </w:p>
    <w:p>
      <w:pPr>
        <w:pStyle w:val="Normal"/>
        <w:widowControl w:val="false"/>
        <w:numPr>
          <w:ilvl w:val="0"/>
          <w:numId w:val="4"/>
        </w:numPr>
        <w:autoSpaceDE w:val="false"/>
        <w:rPr>
          <w:rFonts w:ascii="Times New Roman" w:hAnsi="Times New Roman" w:cs="Times"/>
          <w:color w:val="0E0E0E"/>
          <w:sz w:val="48"/>
          <w:szCs w:val="30"/>
        </w:rPr>
      </w:pPr>
      <w:r>
        <w:rPr>
          <w:rFonts w:cs="Times" w:ascii="Times New Roman" w:hAnsi="Times New Roman"/>
          <w:color w:val="0E0E0E"/>
          <w:sz w:val="48"/>
          <w:szCs w:val="30"/>
        </w:rPr>
        <w:t>His human relationships would completely change because of his beating and crucifixion… Peter was not the only one to deny Jesus on the day of His crucifixion – Simon carried His cross – The disciples forsook Him and fled – That is broken!</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t xml:space="preserve">As Jesus broke the bread and distributed it to His disciples, He had in the mind the broken lives of every man, woman, and child that would ever live. </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t>He could look at all of us, from Adam down through all of His descendants, and His heart was stirred with a desire for reconciliation and restoration.</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r>
    </w:p>
    <w:p>
      <w:pPr>
        <w:pStyle w:val="Normal"/>
        <w:widowControl w:val="false"/>
        <w:autoSpaceDE w:val="false"/>
        <w:rPr/>
      </w:pPr>
      <w:r>
        <w:rPr>
          <w:rFonts w:cs="Times" w:ascii="Times New Roman" w:hAnsi="Times New Roman"/>
          <w:color w:val="0E0E0E"/>
          <w:sz w:val="48"/>
          <w:szCs w:val="30"/>
        </w:rPr>
        <w:t xml:space="preserve">God’s deepest desire is that the broken lives of today become the restored lives of tomorrow. When Jesus sees the brokenness of our souls, He is moved to compassion. </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t xml:space="preserve">The work of Christ was directed toward the brokenness of the human race. Luke 4:18-19 (NIV) </w:t>
      </w:r>
      <w:r>
        <w:rPr>
          <w:rFonts w:cs="Times" w:ascii="Times New Roman" w:hAnsi="Times New Roman"/>
          <w:b/>
          <w:i/>
          <w:iCs/>
          <w:color w:val="0E0E0E"/>
          <w:sz w:val="48"/>
          <w:szCs w:val="30"/>
        </w:rPr>
        <w:t xml:space="preserve">“The Spirit of the Lord is on me, because he has anointed me to preach </w:t>
      </w:r>
      <w:r>
        <w:rPr>
          <w:rFonts w:cs="Times" w:ascii="Times New Roman" w:hAnsi="Times New Roman"/>
          <w:b/>
          <w:i/>
          <w:iCs/>
          <w:color w:val="0E0E0E"/>
          <w:sz w:val="48"/>
          <w:szCs w:val="30"/>
          <w:u w:val="single"/>
        </w:rPr>
        <w:t>good news to the poor</w:t>
      </w:r>
      <w:r>
        <w:rPr>
          <w:rFonts w:cs="Times" w:ascii="Times New Roman" w:hAnsi="Times New Roman"/>
          <w:b/>
          <w:i/>
          <w:iCs/>
          <w:color w:val="0E0E0E"/>
          <w:sz w:val="48"/>
          <w:szCs w:val="30"/>
        </w:rPr>
        <w:t xml:space="preserve">. He has sent me to proclaim </w:t>
      </w:r>
      <w:r>
        <w:rPr>
          <w:rFonts w:cs="Times" w:ascii="Times New Roman" w:hAnsi="Times New Roman"/>
          <w:b/>
          <w:i/>
          <w:iCs/>
          <w:color w:val="0E0E0E"/>
          <w:sz w:val="48"/>
          <w:szCs w:val="30"/>
          <w:u w:val="single"/>
        </w:rPr>
        <w:t>freedom for the prisoners</w:t>
      </w:r>
      <w:r>
        <w:rPr>
          <w:rFonts w:cs="Times" w:ascii="Times New Roman" w:hAnsi="Times New Roman"/>
          <w:b/>
          <w:i/>
          <w:iCs/>
          <w:color w:val="0E0E0E"/>
          <w:sz w:val="48"/>
          <w:szCs w:val="30"/>
        </w:rPr>
        <w:t xml:space="preserve"> and </w:t>
      </w:r>
      <w:r>
        <w:rPr>
          <w:rFonts w:cs="Times" w:ascii="Times New Roman" w:hAnsi="Times New Roman"/>
          <w:b/>
          <w:i/>
          <w:iCs/>
          <w:color w:val="0E0E0E"/>
          <w:sz w:val="48"/>
          <w:szCs w:val="30"/>
          <w:u w:val="single"/>
        </w:rPr>
        <w:t>recovery of sight for the blind</w:t>
      </w:r>
      <w:r>
        <w:rPr>
          <w:rFonts w:cs="Times" w:ascii="Times New Roman" w:hAnsi="Times New Roman"/>
          <w:b/>
          <w:i/>
          <w:iCs/>
          <w:color w:val="0E0E0E"/>
          <w:sz w:val="48"/>
          <w:szCs w:val="30"/>
        </w:rPr>
        <w:t xml:space="preserve">, to </w:t>
      </w:r>
      <w:r>
        <w:rPr>
          <w:rFonts w:cs="Times" w:ascii="Times New Roman" w:hAnsi="Times New Roman"/>
          <w:b/>
          <w:i/>
          <w:iCs/>
          <w:color w:val="0E0E0E"/>
          <w:sz w:val="48"/>
          <w:szCs w:val="30"/>
          <w:u w:val="single"/>
        </w:rPr>
        <w:t>release the oppressed</w:t>
      </w:r>
      <w:r>
        <w:rPr>
          <w:rFonts w:cs="Times" w:ascii="Times New Roman" w:hAnsi="Times New Roman"/>
          <w:b/>
          <w:i/>
          <w:iCs/>
          <w:color w:val="0E0E0E"/>
          <w:sz w:val="48"/>
          <w:szCs w:val="30"/>
        </w:rPr>
        <w:t>, to proclaim the year of the Lord’s favor”</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r>
    </w:p>
    <w:p>
      <w:pPr>
        <w:pStyle w:val="Normal"/>
        <w:widowControl w:val="false"/>
        <w:autoSpaceDE w:val="false"/>
        <w:rPr>
          <w:rFonts w:ascii="Times New Roman" w:hAnsi="Times New Roman" w:cs="Times"/>
          <w:color w:val="0E0E0E"/>
          <w:sz w:val="48"/>
          <w:szCs w:val="30"/>
        </w:rPr>
      </w:pPr>
      <w:r>
        <w:rPr>
          <w:rFonts w:cs="Times" w:ascii="Times New Roman" w:hAnsi="Times New Roman"/>
          <w:b/>
          <w:color w:val="0E0E0E"/>
          <w:sz w:val="48"/>
          <w:szCs w:val="30"/>
        </w:rPr>
        <w:t>II. A BROKEN BODY…</w:t>
      </w:r>
      <w:r>
        <w:rPr>
          <w:rFonts w:cs="Times" w:ascii="Times New Roman" w:hAnsi="Times New Roman"/>
          <w:color w:val="0E0E0E"/>
          <w:sz w:val="48"/>
          <w:szCs w:val="30"/>
        </w:rPr>
        <w:t xml:space="preserve">            </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t xml:space="preserve">Those attending the kangaroo court and crucifixion of Jesus had a front row seat to the most horrific breaking of a human body ever to be witnessed by humankind.  </w:t>
      </w:r>
    </w:p>
    <w:p>
      <w:pPr>
        <w:pStyle w:val="Normal"/>
        <w:widowControl w:val="false"/>
        <w:numPr>
          <w:ilvl w:val="0"/>
          <w:numId w:val="1"/>
        </w:numPr>
        <w:autoSpaceDE w:val="false"/>
        <w:rPr>
          <w:rFonts w:ascii="Times New Roman" w:hAnsi="Times New Roman" w:cs="Times"/>
          <w:color w:val="0E0E0E"/>
          <w:sz w:val="48"/>
          <w:szCs w:val="30"/>
        </w:rPr>
      </w:pPr>
      <w:r>
        <w:rPr>
          <w:rFonts w:cs="Times" w:ascii="Times New Roman" w:hAnsi="Times New Roman"/>
          <w:color w:val="0E0E0E"/>
          <w:sz w:val="48"/>
          <w:szCs w:val="30"/>
        </w:rPr>
        <w:t>They heard the power of the whip that beat his back to a bloody pulp…</w:t>
      </w:r>
    </w:p>
    <w:p>
      <w:pPr>
        <w:pStyle w:val="Normal"/>
        <w:widowControl w:val="false"/>
        <w:numPr>
          <w:ilvl w:val="0"/>
          <w:numId w:val="1"/>
        </w:numPr>
        <w:autoSpaceDE w:val="false"/>
        <w:rPr>
          <w:rFonts w:ascii="Times New Roman" w:hAnsi="Times New Roman" w:cs="Times"/>
          <w:color w:val="0E0E0E"/>
          <w:sz w:val="48"/>
          <w:szCs w:val="30"/>
        </w:rPr>
      </w:pPr>
      <w:r>
        <w:rPr>
          <w:rFonts w:cs="Times" w:ascii="Times New Roman" w:hAnsi="Times New Roman"/>
          <w:color w:val="0E0E0E"/>
          <w:sz w:val="48"/>
          <w:szCs w:val="30"/>
        </w:rPr>
        <w:t xml:space="preserve">They heard the </w:t>
      </w:r>
      <w:r>
        <w:rPr>
          <w:rFonts w:cs="Times" w:ascii="Times New Roman" w:hAnsi="Times New Roman"/>
          <w:i/>
          <w:color w:val="0E0E0E"/>
          <w:sz w:val="48"/>
          <w:szCs w:val="30"/>
        </w:rPr>
        <w:t xml:space="preserve">“Thud” </w:t>
      </w:r>
      <w:r>
        <w:rPr>
          <w:rFonts w:cs="Times" w:ascii="Times New Roman" w:hAnsi="Times New Roman"/>
          <w:color w:val="0E0E0E"/>
          <w:sz w:val="48"/>
          <w:szCs w:val="30"/>
        </w:rPr>
        <w:t xml:space="preserve">of the cat of nine tails as it found its target in the flesh and muscle in the back of Jesus… </w:t>
      </w:r>
    </w:p>
    <w:p>
      <w:pPr>
        <w:pStyle w:val="Normal"/>
        <w:widowControl w:val="false"/>
        <w:numPr>
          <w:ilvl w:val="0"/>
          <w:numId w:val="1"/>
        </w:numPr>
        <w:autoSpaceDE w:val="false"/>
        <w:rPr>
          <w:rFonts w:ascii="Times New Roman" w:hAnsi="Times New Roman" w:cs="Times"/>
          <w:color w:val="0E0E0E"/>
          <w:sz w:val="48"/>
          <w:szCs w:val="30"/>
        </w:rPr>
      </w:pPr>
      <w:r>
        <w:rPr>
          <w:rFonts w:cs="Times" w:ascii="Times New Roman" w:hAnsi="Times New Roman"/>
          <w:color w:val="0E0E0E"/>
          <w:sz w:val="48"/>
          <w:szCs w:val="30"/>
        </w:rPr>
        <w:t xml:space="preserve">They could see the bloody sweat as it covered the whipping post… </w:t>
      </w:r>
    </w:p>
    <w:p>
      <w:pPr>
        <w:pStyle w:val="Normal"/>
        <w:widowControl w:val="false"/>
        <w:numPr>
          <w:ilvl w:val="0"/>
          <w:numId w:val="1"/>
        </w:numPr>
        <w:autoSpaceDE w:val="false"/>
        <w:rPr>
          <w:rFonts w:ascii="Times New Roman" w:hAnsi="Times New Roman" w:cs="Times"/>
          <w:color w:val="0E0E0E"/>
          <w:sz w:val="48"/>
          <w:szCs w:val="30"/>
        </w:rPr>
      </w:pPr>
      <w:r>
        <w:rPr>
          <w:rFonts w:cs="Times" w:ascii="Times New Roman" w:hAnsi="Times New Roman"/>
          <w:color w:val="0E0E0E"/>
          <w:sz w:val="48"/>
          <w:szCs w:val="30"/>
        </w:rPr>
        <w:t xml:space="preserve">They heard the dripping of His blood and see it form a dirty pool on the ground… </w:t>
      </w:r>
    </w:p>
    <w:p>
      <w:pPr>
        <w:pStyle w:val="Normal"/>
        <w:widowControl w:val="false"/>
        <w:numPr>
          <w:ilvl w:val="0"/>
          <w:numId w:val="1"/>
        </w:numPr>
        <w:autoSpaceDE w:val="false"/>
        <w:rPr>
          <w:rFonts w:ascii="Times New Roman" w:hAnsi="Times New Roman" w:cs="Times"/>
          <w:color w:val="0E0E0E"/>
          <w:sz w:val="48"/>
          <w:szCs w:val="30"/>
        </w:rPr>
      </w:pPr>
      <w:r>
        <w:rPr>
          <w:rFonts w:cs="Times" w:ascii="Times New Roman" w:hAnsi="Times New Roman"/>
          <w:color w:val="0E0E0E"/>
          <w:sz w:val="48"/>
          <w:szCs w:val="30"/>
        </w:rPr>
        <w:t xml:space="preserve">They saw His sinless blood trickle down His naked side and drip off His toes... </w:t>
      </w:r>
    </w:p>
    <w:p>
      <w:pPr>
        <w:pStyle w:val="Normal"/>
        <w:widowControl w:val="false"/>
        <w:numPr>
          <w:ilvl w:val="0"/>
          <w:numId w:val="1"/>
        </w:numPr>
        <w:autoSpaceDE w:val="false"/>
        <w:rPr>
          <w:rFonts w:ascii="Times New Roman" w:hAnsi="Times New Roman" w:cs="Times"/>
          <w:color w:val="0E0E0E"/>
          <w:sz w:val="48"/>
          <w:szCs w:val="30"/>
        </w:rPr>
      </w:pPr>
      <w:r>
        <w:rPr>
          <w:rFonts w:cs="Times" w:ascii="Times New Roman" w:hAnsi="Times New Roman"/>
          <w:color w:val="0E0E0E"/>
          <w:sz w:val="48"/>
          <w:szCs w:val="30"/>
        </w:rPr>
        <w:t xml:space="preserve">They saw His blood oozing from the spikes in His wrists and ankles… </w:t>
      </w:r>
    </w:p>
    <w:p>
      <w:pPr>
        <w:pStyle w:val="Normal"/>
        <w:widowControl w:val="false"/>
        <w:numPr>
          <w:ilvl w:val="0"/>
          <w:numId w:val="1"/>
        </w:numPr>
        <w:autoSpaceDE w:val="false"/>
        <w:rPr>
          <w:rFonts w:ascii="Times New Roman" w:hAnsi="Times New Roman" w:cs="Times"/>
          <w:color w:val="0E0E0E"/>
          <w:sz w:val="48"/>
          <w:szCs w:val="30"/>
        </w:rPr>
      </w:pPr>
      <w:r>
        <w:rPr>
          <w:rFonts w:cs="Times" w:ascii="Times New Roman" w:hAnsi="Times New Roman"/>
          <w:color w:val="0E0E0E"/>
          <w:sz w:val="48"/>
          <w:szCs w:val="30"/>
        </w:rPr>
        <w:t xml:space="preserve">They saw blood and water gush into a sacrificial fountain as the spear was thrust into His side… </w:t>
      </w:r>
    </w:p>
    <w:p>
      <w:pPr>
        <w:pStyle w:val="Normal"/>
        <w:widowControl w:val="false"/>
        <w:numPr>
          <w:ilvl w:val="0"/>
          <w:numId w:val="1"/>
        </w:numPr>
        <w:autoSpaceDE w:val="false"/>
        <w:rPr>
          <w:rFonts w:ascii="Times New Roman" w:hAnsi="Times New Roman" w:cs="Times"/>
          <w:color w:val="0E0E0E"/>
          <w:sz w:val="48"/>
          <w:szCs w:val="30"/>
        </w:rPr>
      </w:pPr>
      <w:r>
        <w:rPr>
          <w:rFonts w:cs="Times" w:ascii="Times New Roman" w:hAnsi="Times New Roman"/>
          <w:color w:val="0E0E0E"/>
          <w:sz w:val="48"/>
          <w:szCs w:val="30"/>
        </w:rPr>
        <w:t xml:space="preserve">They heard the sighs, the groans of the Savior as He submitted to the agony thrust upon Him by the sins of the world… </w:t>
      </w:r>
    </w:p>
    <w:p>
      <w:pPr>
        <w:pStyle w:val="Normal"/>
        <w:widowControl w:val="false"/>
        <w:numPr>
          <w:ilvl w:val="0"/>
          <w:numId w:val="1"/>
        </w:numPr>
        <w:autoSpaceDE w:val="false"/>
        <w:rPr>
          <w:rFonts w:ascii="Times New Roman" w:hAnsi="Times New Roman" w:cs="Times"/>
          <w:color w:val="0E0E0E"/>
          <w:sz w:val="48"/>
          <w:szCs w:val="30"/>
        </w:rPr>
      </w:pPr>
      <w:r>
        <w:rPr>
          <w:rFonts w:cs="Times" w:ascii="Times New Roman" w:hAnsi="Times New Roman"/>
          <w:color w:val="0E0E0E"/>
          <w:sz w:val="48"/>
          <w:szCs w:val="30"/>
        </w:rPr>
        <w:t>They could see the fierce pain and rejection crease His brow as God the Father turned His back because He could not bear to look upon Him. this occurred  because of the enormity of the sin laid upon Him…</w:t>
      </w:r>
    </w:p>
    <w:p>
      <w:pPr>
        <w:pStyle w:val="Normal"/>
        <w:widowControl w:val="false"/>
        <w:numPr>
          <w:ilvl w:val="0"/>
          <w:numId w:val="1"/>
        </w:numPr>
        <w:autoSpaceDE w:val="false"/>
        <w:rPr>
          <w:rFonts w:ascii="Times New Roman" w:hAnsi="Times New Roman" w:cs="Times"/>
          <w:color w:val="0E0E0E"/>
          <w:sz w:val="48"/>
          <w:szCs w:val="30"/>
        </w:rPr>
      </w:pPr>
      <w:r>
        <w:rPr>
          <w:rFonts w:cs="Times" w:ascii="Times New Roman" w:hAnsi="Times New Roman"/>
          <w:color w:val="0E0E0E"/>
          <w:sz w:val="48"/>
          <w:szCs w:val="30"/>
        </w:rPr>
        <w:t>They could clearly see the parched lips of a sinless savior, as he begged for a drink of water but was offered vinegar on a sponge… (Talk about this)</w:t>
      </w:r>
    </w:p>
    <w:p>
      <w:pPr>
        <w:pStyle w:val="Normal"/>
        <w:widowControl w:val="false"/>
        <w:numPr>
          <w:ilvl w:val="0"/>
          <w:numId w:val="1"/>
        </w:numPr>
        <w:autoSpaceDE w:val="false"/>
        <w:rPr>
          <w:rFonts w:ascii="Times New Roman" w:hAnsi="Times New Roman" w:cs="Times"/>
          <w:color w:val="0E0E0E"/>
          <w:sz w:val="48"/>
          <w:szCs w:val="30"/>
        </w:rPr>
      </w:pPr>
      <w:r>
        <w:rPr>
          <w:rFonts w:cs="Times" w:ascii="Times New Roman" w:hAnsi="Times New Roman"/>
          <w:color w:val="0E0E0E"/>
          <w:sz w:val="48"/>
          <w:szCs w:val="30"/>
        </w:rPr>
        <w:t xml:space="preserve">They heard the passion in His voice as He prayed, </w:t>
      </w:r>
      <w:r>
        <w:rPr>
          <w:rFonts w:cs="Times" w:ascii="Times New Roman" w:hAnsi="Times New Roman"/>
          <w:b/>
          <w:i/>
          <w:color w:val="0E0E0E"/>
          <w:sz w:val="48"/>
          <w:szCs w:val="30"/>
        </w:rPr>
        <w:t>“Forgive them, for they do not know what they are doing.”</w:t>
      </w:r>
      <w:r>
        <w:rPr>
          <w:rFonts w:cs="Times" w:ascii="Times New Roman" w:hAnsi="Times New Roman"/>
          <w:color w:val="0E0E0E"/>
          <w:sz w:val="48"/>
          <w:szCs w:val="30"/>
        </w:rPr>
        <w:t xml:space="preserve"> </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t xml:space="preserve">Paul’s Corinthian audience were very much aware to the gravity of His words as he mentioned the breaking of the bread that points to the breaking of His body! </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t xml:space="preserve">His body was broken FOR US! </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t>Fanny Crosby wrote these timeless words:</w:t>
      </w:r>
    </w:p>
    <w:p>
      <w:pPr>
        <w:pStyle w:val="Normal"/>
        <w:widowControl w:val="false"/>
        <w:tabs>
          <w:tab w:val="left" w:pos="220" w:leader="none"/>
          <w:tab w:val="left" w:pos="720" w:leader="none"/>
        </w:tabs>
        <w:autoSpaceDE w:val="false"/>
        <w:rPr>
          <w:rFonts w:ascii="Times New Roman" w:hAnsi="Times New Roman" w:cs="Trebuchet MS"/>
          <w:i/>
          <w:color w:val="0000FF"/>
          <w:sz w:val="48"/>
          <w:szCs w:val="32"/>
        </w:rPr>
      </w:pPr>
      <w:r>
        <w:rPr>
          <w:rFonts w:cs="Trebuchet MS" w:ascii="Times New Roman" w:hAnsi="Times New Roman"/>
          <w:i/>
          <w:color w:val="0000FF"/>
          <w:sz w:val="48"/>
          <w:szCs w:val="32"/>
        </w:rPr>
        <w:t>“</w:t>
      </w:r>
      <w:r>
        <w:rPr>
          <w:rFonts w:cs="Trebuchet MS" w:ascii="Times New Roman" w:hAnsi="Times New Roman"/>
          <w:i/>
          <w:color w:val="0000FF"/>
          <w:sz w:val="48"/>
          <w:szCs w:val="32"/>
        </w:rPr>
        <w:t>Jesus, keep me near the cross, There a precious fountain - Free to all, a healing stream - Flows from Calv’ry’s mountain.</w:t>
      </w:r>
    </w:p>
    <w:p>
      <w:pPr>
        <w:pStyle w:val="Normal"/>
        <w:widowControl w:val="false"/>
        <w:tabs>
          <w:tab w:val="clear" w:pos="720"/>
          <w:tab w:val="left" w:pos="940" w:leader="none"/>
          <w:tab w:val="left" w:pos="1440" w:leader="none"/>
        </w:tabs>
        <w:autoSpaceDE w:val="false"/>
        <w:rPr>
          <w:rFonts w:ascii="Times New Roman" w:hAnsi="Times New Roman" w:cs="Trebuchet MS"/>
          <w:i/>
          <w:iCs/>
          <w:color w:val="0000FF"/>
          <w:sz w:val="48"/>
          <w:szCs w:val="32"/>
        </w:rPr>
      </w:pPr>
      <w:r>
        <w:rPr>
          <w:rFonts w:cs="Trebuchet MS" w:ascii="Times New Roman" w:hAnsi="Times New Roman"/>
          <w:i/>
          <w:iCs/>
          <w:color w:val="0000FF"/>
          <w:sz w:val="48"/>
          <w:szCs w:val="32"/>
        </w:rPr>
      </w:r>
    </w:p>
    <w:p>
      <w:pPr>
        <w:pStyle w:val="Normal"/>
        <w:widowControl w:val="false"/>
        <w:tabs>
          <w:tab w:val="clear" w:pos="720"/>
          <w:tab w:val="left" w:pos="940" w:leader="none"/>
          <w:tab w:val="left" w:pos="1440" w:leader="none"/>
        </w:tabs>
        <w:autoSpaceDE w:val="false"/>
        <w:rPr>
          <w:rFonts w:ascii="Times New Roman" w:hAnsi="Times New Roman" w:cs="Trebuchet MS"/>
          <w:i/>
          <w:color w:val="0000FF"/>
          <w:sz w:val="48"/>
          <w:szCs w:val="32"/>
        </w:rPr>
      </w:pPr>
      <w:r>
        <w:rPr>
          <w:rFonts w:cs="Trebuchet MS" w:ascii="Times New Roman" w:hAnsi="Times New Roman"/>
          <w:i/>
          <w:iCs/>
          <w:color w:val="0000FF"/>
          <w:sz w:val="48"/>
          <w:szCs w:val="32"/>
        </w:rPr>
        <w:t>Refrain:</w:t>
      </w:r>
    </w:p>
    <w:p>
      <w:pPr>
        <w:pStyle w:val="Normal"/>
        <w:widowControl w:val="false"/>
        <w:tabs>
          <w:tab w:val="clear" w:pos="720"/>
          <w:tab w:val="left" w:pos="940" w:leader="none"/>
          <w:tab w:val="left" w:pos="1440" w:leader="none"/>
        </w:tabs>
        <w:autoSpaceDE w:val="false"/>
        <w:rPr>
          <w:rFonts w:ascii="Times New Roman" w:hAnsi="Times New Roman" w:cs="Trebuchet MS"/>
          <w:i/>
          <w:color w:val="0000FF"/>
          <w:sz w:val="48"/>
          <w:szCs w:val="32"/>
        </w:rPr>
      </w:pPr>
      <w:r>
        <w:rPr>
          <w:rFonts w:cs="Trebuchet MS" w:ascii="Times New Roman" w:hAnsi="Times New Roman"/>
          <w:i/>
          <w:color w:val="0000FF"/>
          <w:sz w:val="48"/>
          <w:szCs w:val="32"/>
        </w:rPr>
        <w:t>In the cross, in the cross, Be my glory ever -</w:t>
      </w:r>
    </w:p>
    <w:p>
      <w:pPr>
        <w:pStyle w:val="Normal"/>
        <w:widowControl w:val="false"/>
        <w:tabs>
          <w:tab w:val="clear" w:pos="720"/>
          <w:tab w:val="left" w:pos="940" w:leader="none"/>
          <w:tab w:val="left" w:pos="1440" w:leader="none"/>
        </w:tabs>
        <w:autoSpaceDE w:val="false"/>
        <w:rPr>
          <w:rFonts w:ascii="Times New Roman" w:hAnsi="Times New Roman" w:cs="Trebuchet MS"/>
          <w:i/>
          <w:color w:val="0000FF"/>
          <w:sz w:val="48"/>
          <w:szCs w:val="32"/>
        </w:rPr>
      </w:pPr>
      <w:r>
        <w:rPr>
          <w:rFonts w:cs="Trebuchet MS" w:ascii="Times New Roman" w:hAnsi="Times New Roman"/>
          <w:i/>
          <w:color w:val="0000FF"/>
          <w:sz w:val="48"/>
          <w:szCs w:val="32"/>
        </w:rPr>
        <w:t>Till my raptured soul shall find - Rest beyond the river.</w:t>
      </w:r>
    </w:p>
    <w:p>
      <w:pPr>
        <w:pStyle w:val="Normal"/>
        <w:widowControl w:val="false"/>
        <w:tabs>
          <w:tab w:val="left" w:pos="220" w:leader="none"/>
          <w:tab w:val="left" w:pos="720" w:leader="none"/>
        </w:tabs>
        <w:autoSpaceDE w:val="false"/>
        <w:rPr>
          <w:rFonts w:ascii="Times New Roman" w:hAnsi="Times New Roman" w:cs="Trebuchet MS"/>
          <w:i/>
          <w:color w:val="0000FF"/>
          <w:sz w:val="48"/>
          <w:szCs w:val="32"/>
        </w:rPr>
      </w:pPr>
      <w:r>
        <w:rPr>
          <w:rFonts w:cs="Trebuchet MS" w:ascii="Times New Roman" w:hAnsi="Times New Roman"/>
          <w:i/>
          <w:color w:val="0000FF"/>
          <w:sz w:val="48"/>
          <w:szCs w:val="32"/>
        </w:rPr>
      </w:r>
    </w:p>
    <w:p>
      <w:pPr>
        <w:pStyle w:val="Normal"/>
        <w:widowControl w:val="false"/>
        <w:tabs>
          <w:tab w:val="left" w:pos="220" w:leader="none"/>
          <w:tab w:val="left" w:pos="720" w:leader="none"/>
        </w:tabs>
        <w:autoSpaceDE w:val="false"/>
        <w:rPr>
          <w:rFonts w:ascii="Times New Roman" w:hAnsi="Times New Roman" w:cs="Trebuchet MS"/>
          <w:i/>
          <w:color w:val="0000FF"/>
          <w:sz w:val="48"/>
          <w:szCs w:val="32"/>
        </w:rPr>
      </w:pPr>
      <w:r>
        <w:rPr>
          <w:rFonts w:cs="Trebuchet MS" w:ascii="Times New Roman" w:hAnsi="Times New Roman"/>
          <w:i/>
          <w:color w:val="0000FF"/>
          <w:sz w:val="48"/>
          <w:szCs w:val="32"/>
        </w:rPr>
        <w:t>Near the cross, a trembling soul, Love and Mercy found me - There the bright and morning star - Sheds its beams around me.</w:t>
      </w:r>
    </w:p>
    <w:p>
      <w:pPr>
        <w:pStyle w:val="Normal"/>
        <w:widowControl w:val="false"/>
        <w:tabs>
          <w:tab w:val="left" w:pos="220" w:leader="none"/>
          <w:tab w:val="left" w:pos="720" w:leader="none"/>
        </w:tabs>
        <w:autoSpaceDE w:val="false"/>
        <w:rPr>
          <w:rFonts w:ascii="Times New Roman" w:hAnsi="Times New Roman" w:cs="Trebuchet MS"/>
          <w:i/>
          <w:color w:val="0000FF"/>
          <w:sz w:val="48"/>
          <w:szCs w:val="32"/>
        </w:rPr>
      </w:pPr>
      <w:r>
        <w:rPr>
          <w:rFonts w:cs="Trebuchet MS" w:ascii="Times New Roman" w:hAnsi="Times New Roman"/>
          <w:i/>
          <w:color w:val="0000FF"/>
          <w:sz w:val="48"/>
          <w:szCs w:val="32"/>
        </w:rPr>
      </w:r>
    </w:p>
    <w:p>
      <w:pPr>
        <w:pStyle w:val="Normal"/>
        <w:widowControl w:val="false"/>
        <w:tabs>
          <w:tab w:val="left" w:pos="220" w:leader="none"/>
          <w:tab w:val="left" w:pos="720" w:leader="none"/>
        </w:tabs>
        <w:autoSpaceDE w:val="false"/>
        <w:rPr>
          <w:rFonts w:ascii="Times New Roman" w:hAnsi="Times New Roman" w:cs="Trebuchet MS"/>
          <w:i/>
          <w:color w:val="0000FF"/>
          <w:sz w:val="48"/>
          <w:szCs w:val="32"/>
        </w:rPr>
      </w:pPr>
      <w:r>
        <w:rPr>
          <w:rFonts w:cs="Trebuchet MS" w:ascii="Times New Roman" w:hAnsi="Times New Roman"/>
          <w:i/>
          <w:color w:val="0000FF"/>
          <w:sz w:val="48"/>
          <w:szCs w:val="32"/>
        </w:rPr>
        <w:t>Near the cross! O Lamb of God, Bring its scenes before me - Help me walk from day to day, With its shadows o’er me.</w:t>
      </w:r>
    </w:p>
    <w:p>
      <w:pPr>
        <w:pStyle w:val="Normal"/>
        <w:widowControl w:val="false"/>
        <w:tabs>
          <w:tab w:val="left" w:pos="220" w:leader="none"/>
          <w:tab w:val="left" w:pos="720" w:leader="none"/>
        </w:tabs>
        <w:autoSpaceDE w:val="false"/>
        <w:rPr>
          <w:rFonts w:ascii="Times New Roman" w:hAnsi="Times New Roman" w:cs="Trebuchet MS"/>
          <w:i/>
          <w:color w:val="0000FF"/>
          <w:sz w:val="48"/>
          <w:szCs w:val="32"/>
        </w:rPr>
      </w:pPr>
      <w:r>
        <w:rPr>
          <w:rFonts w:cs="Trebuchet MS" w:ascii="Times New Roman" w:hAnsi="Times New Roman"/>
          <w:i/>
          <w:color w:val="0000FF"/>
          <w:sz w:val="48"/>
          <w:szCs w:val="32"/>
        </w:rPr>
      </w:r>
    </w:p>
    <w:p>
      <w:pPr>
        <w:pStyle w:val="Normal"/>
        <w:widowControl w:val="false"/>
        <w:tabs>
          <w:tab w:val="left" w:pos="220" w:leader="none"/>
          <w:tab w:val="left" w:pos="720" w:leader="none"/>
        </w:tabs>
        <w:autoSpaceDE w:val="false"/>
        <w:rPr>
          <w:rFonts w:ascii="Times New Roman" w:hAnsi="Times New Roman" w:cs="Trebuchet MS"/>
          <w:i/>
          <w:color w:val="0000FF"/>
          <w:sz w:val="48"/>
          <w:szCs w:val="32"/>
        </w:rPr>
      </w:pPr>
      <w:r>
        <w:rPr>
          <w:rFonts w:cs="Trebuchet MS" w:ascii="Times New Roman" w:hAnsi="Times New Roman"/>
          <w:i/>
          <w:color w:val="0000FF"/>
          <w:sz w:val="48"/>
          <w:szCs w:val="32"/>
        </w:rPr>
        <w:t>Near the cross I’ll watch and wait, Hoping, trusting ever - Till I reach the golden strand,</w:t>
      </w:r>
    </w:p>
    <w:p>
      <w:pPr>
        <w:pStyle w:val="Normal"/>
        <w:widowControl w:val="false"/>
        <w:autoSpaceDE w:val="false"/>
        <w:rPr>
          <w:rFonts w:ascii="Times New Roman" w:hAnsi="Times New Roman" w:cs="Trebuchet MS"/>
          <w:i/>
          <w:color w:val="0000FF"/>
          <w:sz w:val="48"/>
          <w:szCs w:val="32"/>
        </w:rPr>
      </w:pPr>
      <w:r>
        <w:rPr>
          <w:rFonts w:cs="Trebuchet MS" w:ascii="Times New Roman" w:hAnsi="Times New Roman"/>
          <w:i/>
          <w:color w:val="0000FF"/>
          <w:sz w:val="48"/>
          <w:szCs w:val="32"/>
        </w:rPr>
        <w:t>Just beyond the river.”</w:t>
      </w:r>
    </w:p>
    <w:p>
      <w:pPr>
        <w:pStyle w:val="Normal"/>
        <w:widowControl w:val="false"/>
        <w:autoSpaceDE w:val="false"/>
        <w:rPr>
          <w:rFonts w:ascii="Times New Roman" w:hAnsi="Times New Roman" w:cs="Times"/>
          <w:i/>
          <w:color w:val="0000FF"/>
          <w:sz w:val="48"/>
          <w:szCs w:val="30"/>
        </w:rPr>
      </w:pPr>
      <w:r>
        <w:rPr>
          <w:rFonts w:cs="Times" w:ascii="Times New Roman" w:hAnsi="Times New Roman"/>
          <w:i/>
          <w:color w:val="0000FF"/>
          <w:sz w:val="48"/>
          <w:szCs w:val="30"/>
        </w:rPr>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t xml:space="preserve">The Lord’s Supper represents the broken body of Jesus Christ on the Cross. But more than that, it represents the length to which God is willing to go to restore a broken world, and the broken lives of all who dwell there. </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r>
    </w:p>
    <w:p>
      <w:pPr>
        <w:pStyle w:val="Normal"/>
        <w:widowControl w:val="false"/>
        <w:autoSpaceDE w:val="false"/>
        <w:rPr>
          <w:rFonts w:ascii="Times New Roman" w:hAnsi="Times New Roman" w:cs="Times"/>
          <w:b/>
          <w:color w:val="0E0E0E"/>
          <w:sz w:val="48"/>
          <w:szCs w:val="30"/>
        </w:rPr>
      </w:pPr>
      <w:r>
        <w:rPr>
          <w:rFonts w:cs="Times" w:ascii="Times New Roman" w:hAnsi="Times New Roman"/>
          <w:b/>
          <w:color w:val="0E0E0E"/>
          <w:sz w:val="48"/>
          <w:szCs w:val="30"/>
        </w:rPr>
        <w:t>III. A BROKEN HEART…</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t>The heart of Jesus was broken for the sins of the world. Two times we are told that Jesus wept:</w:t>
      </w:r>
    </w:p>
    <w:p>
      <w:pPr>
        <w:pStyle w:val="Normal"/>
        <w:widowControl w:val="false"/>
        <w:numPr>
          <w:ilvl w:val="0"/>
          <w:numId w:val="6"/>
        </w:numPr>
        <w:autoSpaceDE w:val="false"/>
        <w:rPr>
          <w:rFonts w:ascii="Times New Roman" w:hAnsi="Times New Roman" w:cs="Times"/>
          <w:b/>
          <w:i/>
          <w:color w:val="0E0E0E"/>
          <w:sz w:val="48"/>
          <w:szCs w:val="30"/>
        </w:rPr>
      </w:pPr>
      <w:r>
        <w:rPr>
          <w:rFonts w:cs="Times" w:ascii="Times New Roman" w:hAnsi="Times New Roman"/>
          <w:color w:val="0E0E0E"/>
          <w:sz w:val="48"/>
          <w:szCs w:val="30"/>
        </w:rPr>
        <w:t xml:space="preserve">Over the city of Jerusalem… Luke 19 </w:t>
      </w:r>
      <w:r>
        <w:rPr>
          <w:rFonts w:cs="Times" w:ascii="Times New Roman" w:hAnsi="Times New Roman"/>
          <w:b/>
          <w:i/>
          <w:color w:val="0E0E0E"/>
          <w:sz w:val="48"/>
          <w:szCs w:val="30"/>
        </w:rPr>
        <w:t>“Jerusalem, Jerusalem, how often would I have gathered you under my wings as a hen does her chickens…”</w:t>
      </w:r>
    </w:p>
    <w:p>
      <w:pPr>
        <w:pStyle w:val="Normal"/>
        <w:widowControl w:val="false"/>
        <w:numPr>
          <w:ilvl w:val="0"/>
          <w:numId w:val="6"/>
        </w:numPr>
        <w:autoSpaceDE w:val="false"/>
        <w:rPr>
          <w:rFonts w:ascii="Times New Roman" w:hAnsi="Times New Roman" w:cs="Times"/>
          <w:color w:val="0E0E0E"/>
          <w:sz w:val="48"/>
          <w:szCs w:val="30"/>
        </w:rPr>
      </w:pPr>
      <w:r>
        <w:rPr>
          <w:rFonts w:cs="Times" w:ascii="Times New Roman" w:hAnsi="Times New Roman"/>
          <w:color w:val="0E0E0E"/>
          <w:sz w:val="48"/>
          <w:szCs w:val="30"/>
        </w:rPr>
        <w:t xml:space="preserve">At the tomb of Lazarus… John 11 (Shortest verse in the Bible – The people said, </w:t>
      </w:r>
      <w:r>
        <w:rPr>
          <w:rFonts w:cs="Times" w:ascii="Times New Roman" w:hAnsi="Times New Roman"/>
          <w:b/>
          <w:i/>
          <w:color w:val="0E0E0E"/>
          <w:sz w:val="48"/>
          <w:szCs w:val="30"/>
        </w:rPr>
        <w:t>“See how He loved him…</w:t>
      </w:r>
      <w:r>
        <w:rPr>
          <w:rFonts w:cs="Times" w:ascii="Times New Roman" w:hAnsi="Times New Roman"/>
          <w:color w:val="0E0E0E"/>
          <w:sz w:val="48"/>
          <w:szCs w:val="30"/>
        </w:rPr>
        <w:t>)</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t xml:space="preserve">The heart of Jesus was no doubt broken as He celebrated the Passover with His disciples knowing that Judas had already betrayed Him! </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r>
    </w:p>
    <w:p>
      <w:pPr>
        <w:pStyle w:val="Normal"/>
        <w:widowControl w:val="false"/>
        <w:autoSpaceDE w:val="false"/>
        <w:rPr/>
      </w:pPr>
      <w:r>
        <w:rPr>
          <w:rFonts w:cs="Times" w:ascii="Times New Roman" w:hAnsi="Times New Roman"/>
          <w:color w:val="0E0E0E"/>
          <w:sz w:val="48"/>
          <w:szCs w:val="30"/>
        </w:rPr>
        <w:t xml:space="preserve">We look at how Judas betrayed Jesus and say </w:t>
      </w:r>
      <w:r>
        <w:rPr>
          <w:rFonts w:cs="Times" w:ascii="Times New Roman" w:hAnsi="Times New Roman"/>
          <w:i/>
          <w:color w:val="0E0E0E"/>
          <w:sz w:val="48"/>
          <w:szCs w:val="30"/>
        </w:rPr>
        <w:t xml:space="preserve">“How could he have done such a thing?” </w:t>
      </w:r>
    </w:p>
    <w:p>
      <w:pPr>
        <w:pStyle w:val="Normal"/>
        <w:widowControl w:val="false"/>
        <w:autoSpaceDE w:val="false"/>
        <w:rPr>
          <w:rFonts w:ascii="Times New Roman" w:hAnsi="Times New Roman" w:cs="Times"/>
          <w:i/>
          <w:color w:val="0E0E0E"/>
          <w:sz w:val="48"/>
          <w:szCs w:val="30"/>
        </w:rPr>
      </w:pPr>
      <w:r>
        <w:rPr>
          <w:rFonts w:cs="Times" w:ascii="Times New Roman" w:hAnsi="Times New Roman"/>
          <w:i/>
          <w:color w:val="0E0E0E"/>
          <w:sz w:val="48"/>
          <w:szCs w:val="30"/>
        </w:rPr>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t>Allow me to put it into perspective by saying:</w:t>
      </w:r>
    </w:p>
    <w:p>
      <w:pPr>
        <w:pStyle w:val="Normal"/>
        <w:widowControl w:val="false"/>
        <w:numPr>
          <w:ilvl w:val="0"/>
          <w:numId w:val="2"/>
        </w:numPr>
        <w:autoSpaceDE w:val="false"/>
        <w:rPr>
          <w:rFonts w:ascii="Times New Roman" w:hAnsi="Times New Roman" w:cs="Times"/>
          <w:color w:val="0E0E0E"/>
          <w:sz w:val="48"/>
          <w:szCs w:val="30"/>
        </w:rPr>
      </w:pPr>
      <w:r>
        <w:rPr>
          <w:rFonts w:cs="Times" w:ascii="Times New Roman" w:hAnsi="Times New Roman"/>
          <w:color w:val="0E0E0E"/>
          <w:sz w:val="48"/>
          <w:szCs w:val="30"/>
        </w:rPr>
        <w:t xml:space="preserve">We are all guilty of the sin of Adam… Intentional sin - breaks the heart of Jesus! </w:t>
      </w:r>
    </w:p>
    <w:p>
      <w:pPr>
        <w:pStyle w:val="Normal"/>
        <w:widowControl w:val="false"/>
        <w:numPr>
          <w:ilvl w:val="0"/>
          <w:numId w:val="2"/>
        </w:numPr>
        <w:autoSpaceDE w:val="false"/>
        <w:rPr>
          <w:rFonts w:ascii="Times New Roman" w:hAnsi="Times New Roman" w:cs="Times"/>
          <w:color w:val="0E0E0E"/>
          <w:sz w:val="48"/>
          <w:szCs w:val="30"/>
        </w:rPr>
      </w:pPr>
      <w:r>
        <w:rPr>
          <w:rFonts w:cs="Times" w:ascii="Times New Roman" w:hAnsi="Times New Roman"/>
          <w:color w:val="0E0E0E"/>
          <w:sz w:val="48"/>
          <w:szCs w:val="30"/>
        </w:rPr>
        <w:t>We are all guilty of the sin of Peter… We have rejected Him by distancing ourselves from Him! This breaks His heart!</w:t>
      </w:r>
    </w:p>
    <w:p>
      <w:pPr>
        <w:pStyle w:val="Normal"/>
        <w:widowControl w:val="false"/>
        <w:numPr>
          <w:ilvl w:val="0"/>
          <w:numId w:val="2"/>
        </w:numPr>
        <w:autoSpaceDE w:val="false"/>
        <w:rPr>
          <w:rFonts w:ascii="Times New Roman" w:hAnsi="Times New Roman" w:cs="Times"/>
          <w:color w:val="0E0E0E"/>
          <w:sz w:val="48"/>
          <w:szCs w:val="30"/>
        </w:rPr>
      </w:pPr>
      <w:r>
        <w:rPr>
          <w:rFonts w:cs="Times" w:ascii="Times New Roman" w:hAnsi="Times New Roman"/>
          <w:color w:val="0E0E0E"/>
          <w:sz w:val="48"/>
          <w:szCs w:val="30"/>
        </w:rPr>
        <w:t>We are all guilty of the sin of Judas… We have sold Him for far less than thirty pieces of silver! This breaks His heart!</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r>
    </w:p>
    <w:p>
      <w:pPr>
        <w:pStyle w:val="Normal"/>
        <w:widowControl w:val="false"/>
        <w:autoSpaceDE w:val="false"/>
        <w:rPr>
          <w:rFonts w:ascii="Times New Roman" w:hAnsi="Times New Roman" w:cs="Times"/>
          <w:b/>
          <w:color w:val="0E0E0E"/>
          <w:sz w:val="48"/>
          <w:szCs w:val="30"/>
        </w:rPr>
      </w:pPr>
      <w:r>
        <w:rPr>
          <w:rFonts w:cs="Times" w:ascii="Times New Roman" w:hAnsi="Times New Roman"/>
          <w:b/>
          <w:color w:val="0E0E0E"/>
          <w:sz w:val="48"/>
          <w:szCs w:val="30"/>
        </w:rPr>
        <w:t>CONCLUSION:</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t>As I take communion today I do so realizing:</w:t>
      </w:r>
    </w:p>
    <w:p>
      <w:pPr>
        <w:pStyle w:val="Normal"/>
        <w:widowControl w:val="false"/>
        <w:numPr>
          <w:ilvl w:val="0"/>
          <w:numId w:val="7"/>
        </w:numPr>
        <w:autoSpaceDE w:val="false"/>
        <w:rPr>
          <w:rFonts w:ascii="Times New Roman" w:hAnsi="Times New Roman" w:cs="Times"/>
          <w:color w:val="0E0E0E"/>
          <w:sz w:val="48"/>
          <w:szCs w:val="30"/>
        </w:rPr>
      </w:pPr>
      <w:r>
        <w:rPr>
          <w:rFonts w:cs="Times" w:ascii="Times New Roman" w:hAnsi="Times New Roman"/>
          <w:color w:val="0E0E0E"/>
          <w:sz w:val="48"/>
          <w:szCs w:val="30"/>
        </w:rPr>
        <w:t>My foolish actions drove the spikes into His wrists and ankles…</w:t>
      </w:r>
    </w:p>
    <w:p>
      <w:pPr>
        <w:pStyle w:val="Normal"/>
        <w:widowControl w:val="false"/>
        <w:numPr>
          <w:ilvl w:val="0"/>
          <w:numId w:val="7"/>
        </w:numPr>
        <w:autoSpaceDE w:val="false"/>
        <w:rPr>
          <w:rFonts w:ascii="Times New Roman" w:hAnsi="Times New Roman" w:cs="Times"/>
          <w:color w:val="0E0E0E"/>
          <w:sz w:val="48"/>
          <w:szCs w:val="30"/>
        </w:rPr>
      </w:pPr>
      <w:r>
        <w:rPr>
          <w:rFonts w:cs="Times" w:ascii="Times New Roman" w:hAnsi="Times New Roman"/>
          <w:color w:val="0E0E0E"/>
          <w:sz w:val="48"/>
          <w:szCs w:val="30"/>
        </w:rPr>
        <w:t xml:space="preserve">My bad attitude thrust the spear into His side… </w:t>
      </w:r>
    </w:p>
    <w:p>
      <w:pPr>
        <w:pStyle w:val="Normal"/>
        <w:widowControl w:val="false"/>
        <w:numPr>
          <w:ilvl w:val="0"/>
          <w:numId w:val="7"/>
        </w:numPr>
        <w:autoSpaceDE w:val="false"/>
        <w:rPr>
          <w:rFonts w:ascii="Times New Roman" w:hAnsi="Times New Roman" w:cs="Times"/>
          <w:color w:val="0E0E0E"/>
          <w:sz w:val="48"/>
          <w:szCs w:val="30"/>
        </w:rPr>
      </w:pPr>
      <w:r>
        <w:rPr>
          <w:rFonts w:cs="Times" w:ascii="Times New Roman" w:hAnsi="Times New Roman"/>
          <w:color w:val="0E0E0E"/>
          <w:sz w:val="48"/>
          <w:szCs w:val="30"/>
        </w:rPr>
        <w:t>My complacency moved Him to the action of the cross…</w:t>
      </w:r>
    </w:p>
    <w:p>
      <w:pPr>
        <w:pStyle w:val="Normal"/>
        <w:widowControl w:val="false"/>
        <w:numPr>
          <w:ilvl w:val="0"/>
          <w:numId w:val="7"/>
        </w:numPr>
        <w:autoSpaceDE w:val="false"/>
        <w:rPr>
          <w:rFonts w:ascii="Times New Roman" w:hAnsi="Times New Roman" w:cs="Times"/>
          <w:color w:val="0E0E0E"/>
          <w:sz w:val="48"/>
          <w:szCs w:val="30"/>
        </w:rPr>
      </w:pPr>
      <w:r>
        <w:rPr>
          <w:rFonts w:cs="Times" w:ascii="Times New Roman" w:hAnsi="Times New Roman"/>
          <w:color w:val="0E0E0E"/>
          <w:sz w:val="48"/>
          <w:szCs w:val="30"/>
        </w:rPr>
        <w:t>My cruelty fueled His compassion…</w:t>
      </w:r>
    </w:p>
    <w:p>
      <w:pPr>
        <w:pStyle w:val="Normal"/>
        <w:widowControl w:val="false"/>
        <w:numPr>
          <w:ilvl w:val="0"/>
          <w:numId w:val="7"/>
        </w:numPr>
        <w:autoSpaceDE w:val="false"/>
        <w:rPr>
          <w:rFonts w:ascii="Times New Roman" w:hAnsi="Times New Roman" w:cs="Times"/>
          <w:color w:val="0E0E0E"/>
          <w:sz w:val="48"/>
          <w:szCs w:val="30"/>
        </w:rPr>
      </w:pPr>
      <w:r>
        <w:rPr>
          <w:rFonts w:cs="Times" w:ascii="Times New Roman" w:hAnsi="Times New Roman"/>
          <w:color w:val="0E0E0E"/>
          <w:sz w:val="48"/>
          <w:szCs w:val="30"/>
        </w:rPr>
        <w:t>My sin brought His grace…</w:t>
      </w:r>
    </w:p>
    <w:p>
      <w:pPr>
        <w:pStyle w:val="Normal"/>
        <w:widowControl w:val="false"/>
        <w:autoSpaceDE w:val="false"/>
        <w:rPr>
          <w:rFonts w:ascii="Times New Roman" w:hAnsi="Times New Roman" w:cs="Times"/>
          <w:color w:val="0E0E0E"/>
          <w:sz w:val="48"/>
          <w:szCs w:val="30"/>
        </w:rPr>
      </w:pPr>
      <w:r>
        <w:rPr>
          <w:rFonts w:cs="Times" w:ascii="Times New Roman" w:hAnsi="Times New Roman"/>
          <w:color w:val="0E0E0E"/>
          <w:sz w:val="48"/>
          <w:szCs w:val="30"/>
        </w:rPr>
      </w:r>
    </w:p>
    <w:p>
      <w:pPr>
        <w:pStyle w:val="Normal"/>
        <w:widowControl w:val="false"/>
        <w:autoSpaceDE w:val="false"/>
        <w:rPr>
          <w:rFonts w:ascii="Times New Roman" w:hAnsi="Times New Roman" w:cs="Times New Roman"/>
          <w:sz w:val="48"/>
        </w:rPr>
      </w:pPr>
      <w:r>
        <w:rPr>
          <w:rFonts w:cs="Times" w:ascii="Times New Roman" w:hAnsi="Times New Roman"/>
          <w:color w:val="0E0E0E"/>
          <w:sz w:val="48"/>
          <w:szCs w:val="30"/>
        </w:rPr>
        <w:t xml:space="preserve">            </w:t>
      </w:r>
    </w:p>
    <w:p>
      <w:pPr>
        <w:pStyle w:val="Normal"/>
        <w:rPr>
          <w:rFonts w:ascii="Times New Roman" w:hAnsi="Times New Roman" w:cs="Times New Roman"/>
          <w:sz w:val="48"/>
        </w:rPr>
      </w:pPr>
      <w:r>
        <w:rPr>
          <w:rFonts w:cs="Times New Roman" w:ascii="Times New Roman" w:hAnsi="Times New Roman"/>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2017-11-18T05:35:00Z</dcterms:created>
  <dc:creator/>
  <dc:description/>
  <cp:keywords/>
  <dc:language>en-US</dc:language>
  <cp:lastModifiedBy>Don Nordin</cp:lastModifiedBy>
  <dcterms:modified xsi:type="dcterms:W3CDTF">2017-11-18T10:28:00Z</dcterms:modified>
  <cp:revision>4</cp:revision>
  <dc:subject/>
  <dc:title/>
</cp:coreProperties>
</file>