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RAISING GODLY CHILDREN IN AN UNGODLY WORLD</w:t>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Psalm 127:3-5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“Lo, </w:t>
      </w:r>
      <w:r>
        <w:rPr>
          <w:rFonts w:eastAsia="Courier New" w:cs="Courier New" w:ascii="Courier New" w:hAnsi="Courier New"/>
          <w:i/>
          <w:iCs/>
          <w:color w:val="000000"/>
          <w:sz w:val="24"/>
          <w:szCs w:val="24"/>
          <w:u w:val="single"/>
          <w:lang w:val="en-US"/>
        </w:rPr>
        <w:t xml:space="preserve">children are an heritage </w:t>
      </w:r>
      <w:r>
        <w:rPr>
          <w:rFonts w:eastAsia="Courier New" w:cs="Courier New" w:ascii="Courier New" w:hAnsi="Courier New"/>
          <w:b/>
          <w:bCs/>
          <w:i/>
          <w:iCs/>
          <w:color w:val="000000"/>
          <w:sz w:val="24"/>
          <w:szCs w:val="24"/>
          <w:u w:val="single"/>
          <w:lang w:val="en-US"/>
        </w:rPr>
        <w:t>of the Lord</w:t>
      </w:r>
      <w:r>
        <w:rPr>
          <w:rFonts w:eastAsia="Times New Roman" w:cs="Times New Roman" w:ascii="Times New Roman" w:hAnsi="Times New Roman"/>
          <w:i/>
          <w:iCs/>
          <w:color w:val="000000"/>
          <w:sz w:val="24"/>
          <w:szCs w:val="24"/>
          <w:lang w:val="en-US"/>
        </w:rPr>
        <w:t xml:space="preserve">: and the fruit of the womb is </w:t>
      </w:r>
      <w:r>
        <w:rPr>
          <w:rFonts w:eastAsia="Times New Roman" w:cs="Times New Roman" w:ascii="Times New Roman" w:hAnsi="Times New Roman"/>
          <w:b/>
          <w:bCs/>
          <w:i/>
          <w:iCs/>
          <w:color w:val="000000"/>
          <w:sz w:val="24"/>
          <w:szCs w:val="24"/>
          <w:lang w:val="en-US"/>
        </w:rPr>
        <w:t>his reward</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As arrows are in the hand of a mighty man; so are </w:t>
      </w:r>
      <w:r>
        <w:rPr>
          <w:rFonts w:eastAsia="Courier New" w:cs="Courier New" w:ascii="Courier New" w:hAnsi="Courier New"/>
          <w:i/>
          <w:iCs/>
          <w:color w:val="000000"/>
          <w:sz w:val="24"/>
          <w:szCs w:val="24"/>
          <w:u w:val="single"/>
          <w:lang w:val="en-US"/>
        </w:rPr>
        <w:t>children</w:t>
      </w:r>
      <w:r>
        <w:rPr>
          <w:rFonts w:eastAsia="Times New Roman" w:cs="Times New Roman" w:ascii="Times New Roman" w:hAnsi="Times New Roman"/>
          <w:i/>
          <w:iCs/>
          <w:color w:val="000000"/>
          <w:sz w:val="24"/>
          <w:szCs w:val="24"/>
          <w:lang w:val="en-US"/>
        </w:rPr>
        <w:t xml:space="preserve"> of the youth.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Happy is the man that hath his quiver full of them: they shall not be ashamed, but they shall speak with the enemies in the gate.”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David said, </w:t>
      </w:r>
      <w:r>
        <w:rPr>
          <w:rFonts w:eastAsia="Times New Roman" w:cs="Times New Roman" w:ascii="Times New Roman" w:hAnsi="Times New Roman"/>
          <w:i/>
          <w:iCs/>
          <w:color w:val="000000"/>
          <w:sz w:val="24"/>
          <w:szCs w:val="24"/>
          <w:lang w:val="en-US"/>
        </w:rPr>
        <w:t xml:space="preserve">“Lo, </w:t>
      </w:r>
      <w:r>
        <w:rPr>
          <w:rFonts w:eastAsia="Times New Roman" w:cs="Times New Roman" w:ascii="Times New Roman" w:hAnsi="Times New Roman"/>
          <w:i/>
          <w:iCs/>
          <w:color w:val="000000"/>
          <w:sz w:val="24"/>
          <w:szCs w:val="24"/>
          <w:u w:val="single"/>
          <w:lang w:val="en-US"/>
        </w:rPr>
        <w:t>children are an heritage of the Lord:</w:t>
      </w:r>
      <w:r>
        <w:rPr>
          <w:rFonts w:eastAsia="Times New Roman" w:cs="Times New Roman" w:ascii="Times New Roman" w:hAnsi="Times New Roman"/>
          <w:i/>
          <w:iCs/>
          <w:color w:val="000000"/>
          <w:sz w:val="24"/>
          <w:szCs w:val="24"/>
          <w:lang w:val="en-US"/>
        </w:rPr>
        <w:t xml:space="preserve">  and the fruit of the womb is His reward.”</w:t>
      </w:r>
    </w:p>
    <w:p>
      <w:pPr>
        <w:pStyle w:val="Normal"/>
        <w:bidi w:val="0"/>
        <w:spacing w:lineRule="auto" w:line="240" w:before="0" w:after="0"/>
        <w:ind w:hanging="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Please notice,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are God’s </w:t>
      </w:r>
      <w:r>
        <w:rPr>
          <w:rFonts w:eastAsia="Times New Roman" w:cs="Times New Roman" w:ascii="Times New Roman" w:hAnsi="Times New Roman"/>
          <w:b/>
          <w:bCs/>
          <w:color w:val="000000"/>
          <w:sz w:val="24"/>
          <w:szCs w:val="24"/>
          <w:lang w:val="en-US"/>
        </w:rPr>
        <w:t>“HERITAGE”,</w:t>
      </w:r>
      <w:r>
        <w:rPr>
          <w:rFonts w:eastAsia="Times New Roman" w:cs="Times New Roman" w:ascii="Times New Roman" w:hAnsi="Times New Roman"/>
          <w:color w:val="000000"/>
          <w:sz w:val="24"/>
          <w:szCs w:val="24"/>
          <w:lang w:val="en-US"/>
        </w:rPr>
        <w:t xml:space="preserve"> not mine, or Satan’s!  My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were not born to be defeated and destroyed by the devil.  As God’s </w:t>
      </w:r>
      <w:r>
        <w:rPr>
          <w:rFonts w:eastAsia="Times New Roman" w:cs="Times New Roman" w:ascii="Times New Roman" w:hAnsi="Times New Roman"/>
          <w:b/>
          <w:bCs/>
          <w:color w:val="000000"/>
          <w:sz w:val="24"/>
          <w:szCs w:val="24"/>
          <w:lang w:val="en-US"/>
        </w:rPr>
        <w:t>“HERITAGE”,</w:t>
      </w:r>
      <w:r>
        <w:rPr>
          <w:rFonts w:eastAsia="Times New Roman" w:cs="Times New Roman" w:ascii="Times New Roman" w:hAnsi="Times New Roman"/>
          <w:color w:val="000000"/>
          <w:sz w:val="24"/>
          <w:szCs w:val="24"/>
          <w:lang w:val="en-US"/>
        </w:rPr>
        <w:t xml:space="preserve"> they are heirs to everything that their heavenly Father bestows in blessings.! They were born with a silver spoon in their mouths, so to speak!!!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Also notice,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are God’s reward from us, not to us!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know the </w:t>
      </w:r>
      <w:r>
        <w:rPr>
          <w:rFonts w:eastAsia="Times New Roman" w:cs="Times New Roman" w:ascii="Times New Roman" w:hAnsi="Times New Roman"/>
          <w:b/>
          <w:bCs/>
          <w:color w:val="000000"/>
          <w:sz w:val="24"/>
          <w:szCs w:val="24"/>
          <w:lang w:val="en-US"/>
        </w:rPr>
        <w:t>“little darlings”</w:t>
      </w:r>
      <w:r>
        <w:rPr>
          <w:rFonts w:eastAsia="Times New Roman" w:cs="Times New Roman" w:ascii="Times New Roman" w:hAnsi="Times New Roman"/>
          <w:color w:val="000000"/>
          <w:sz w:val="24"/>
          <w:szCs w:val="24"/>
          <w:lang w:val="en-US"/>
        </w:rPr>
        <w:t xml:space="preserve"> sometimes don’t seem much like it but they have been sent to us  from God! Thus, in dedication today you have in essence said to God that you will do your part to fulfill  your responsibility to raise your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in the fear and admonition of the Lord.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Malachi, the Prophet, says, </w:t>
      </w:r>
      <w:r>
        <w:rPr>
          <w:rFonts w:eastAsia="Times New Roman" w:cs="Times New Roman" w:ascii="Times New Roman" w:hAnsi="Times New Roman"/>
          <w:i/>
          <w:iCs/>
          <w:color w:val="000000"/>
          <w:sz w:val="24"/>
          <w:szCs w:val="24"/>
          <w:lang w:val="en-US"/>
        </w:rPr>
        <w:t xml:space="preserve">“And did not He make one?  Yet had He the residue of the Spirit.  And wherefore one?  </w:t>
      </w:r>
      <w:r>
        <w:rPr>
          <w:rFonts w:eastAsia="Times New Roman" w:cs="Times New Roman" w:ascii="Times New Roman" w:hAnsi="Times New Roman"/>
          <w:i/>
          <w:iCs/>
          <w:color w:val="000000"/>
          <w:sz w:val="24"/>
          <w:szCs w:val="24"/>
          <w:u w:val="single"/>
          <w:lang w:val="en-US"/>
        </w:rPr>
        <w:t>That He might seek a Godly seed</w:t>
      </w:r>
      <w:r>
        <w:rPr>
          <w:rFonts w:eastAsia="Times New Roman" w:cs="Times New Roman" w:ascii="Times New Roman" w:hAnsi="Times New Roman"/>
          <w:i/>
          <w:iCs/>
          <w:color w:val="000000"/>
          <w:sz w:val="24"/>
          <w:szCs w:val="24"/>
          <w:lang w:val="en-US"/>
        </w:rPr>
        <w:t>.  Therefore take heed to your spirit, and let none deal treacherously against the wife of his youth.”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must understand that God is seeking a Godly family, who will dare to produce Godly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That seems easy enough, until you realize that you are going to be called upon to raise them  in an </w:t>
      </w:r>
      <w:r>
        <w:rPr>
          <w:rFonts w:eastAsia="Times New Roman" w:cs="Times New Roman" w:ascii="Times New Roman" w:hAnsi="Times New Roman"/>
          <w:b/>
          <w:bCs/>
          <w:color w:val="000000"/>
          <w:sz w:val="24"/>
          <w:szCs w:val="24"/>
          <w:lang w:val="en-US"/>
        </w:rPr>
        <w:t>“UNGODLY”</w:t>
      </w:r>
      <w:r>
        <w:rPr>
          <w:rFonts w:eastAsia="Times New Roman" w:cs="Times New Roman" w:ascii="Times New Roman" w:hAnsi="Times New Roman"/>
          <w:color w:val="000000"/>
          <w:sz w:val="24"/>
          <w:szCs w:val="24"/>
          <w:lang w:val="en-US"/>
        </w:rPr>
        <w:t xml:space="preserve"> world. In a world where sin is so prevalent, how can we </w:t>
      </w:r>
      <w:r>
        <w:rPr>
          <w:rFonts w:eastAsia="Times New Roman" w:cs="Times New Roman" w:ascii="Times New Roman" w:hAnsi="Times New Roman"/>
          <w:b/>
          <w:bCs/>
          <w:color w:val="000000"/>
          <w:sz w:val="24"/>
          <w:szCs w:val="24"/>
          <w:lang w:val="en-US"/>
        </w:rPr>
        <w:t>“RAISE GODLY CHILDREN IN AN UNGODLY WORLD?”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PROVIDE YOUR CHILDREN WITH GODLY PARENTS!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If you are going to </w:t>
      </w:r>
      <w:r>
        <w:rPr>
          <w:rFonts w:eastAsia="Times New Roman" w:cs="Times New Roman" w:ascii="Times New Roman" w:hAnsi="Times New Roman"/>
          <w:b/>
          <w:bCs/>
          <w:color w:val="000000"/>
          <w:sz w:val="24"/>
          <w:szCs w:val="24"/>
          <w:lang w:val="en-US"/>
        </w:rPr>
        <w:t>“PROVIDE YOUR CHILDREN WITH GODLY PARENTS”</w:t>
      </w:r>
      <w:r>
        <w:rPr>
          <w:rFonts w:eastAsia="Times New Roman" w:cs="Times New Roman" w:ascii="Times New Roman" w:hAnsi="Times New Roman"/>
          <w:color w:val="000000"/>
          <w:sz w:val="24"/>
          <w:szCs w:val="24"/>
          <w:lang w:val="en-US"/>
        </w:rPr>
        <w:t xml:space="preserve"> there  must be a faithful father in the home.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Abraham was a father of faith that we would do well to follow! I want to attempt to paraphrase  </w:t>
      </w:r>
      <w:r>
        <w:rPr>
          <w:rFonts w:eastAsia="Courier New" w:cs="Courier New" w:ascii="Courier New" w:hAnsi="Courier New"/>
          <w:b/>
          <w:bCs/>
          <w:color w:val="0000FF"/>
          <w:sz w:val="24"/>
          <w:szCs w:val="24"/>
          <w:lang w:val="en-US"/>
        </w:rPr>
        <w:t>Romans 4:12-13</w:t>
      </w:r>
      <w:r>
        <w:rPr>
          <w:rFonts w:eastAsia="Times New Roman" w:cs="Times New Roman" w:ascii="Times New Roman" w:hAnsi="Times New Roman"/>
          <w:color w:val="000000"/>
          <w:sz w:val="24"/>
          <w:szCs w:val="24"/>
          <w:lang w:val="en-US"/>
        </w:rPr>
        <w:t xml:space="preserve"> for you, </w:t>
      </w:r>
      <w:r>
        <w:rPr>
          <w:rFonts w:eastAsia="Times New Roman" w:cs="Times New Roman" w:ascii="Times New Roman" w:hAnsi="Times New Roman"/>
          <w:i/>
          <w:iCs/>
          <w:color w:val="000000"/>
          <w:sz w:val="24"/>
          <w:szCs w:val="24"/>
          <w:lang w:val="en-US"/>
        </w:rPr>
        <w:t>“Walk in the steps of faith that Abraham walked in. For the promise that he should become the heir of the world was not just to him and his seed after him, through the law. But to all of you as well, through the righteousness of faith!”</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said of Abraham in Genesis 18:19, </w:t>
      </w:r>
      <w:r>
        <w:rPr>
          <w:rFonts w:eastAsia="Times New Roman" w:cs="Times New Roman" w:ascii="Times New Roman" w:hAnsi="Times New Roman"/>
          <w:i/>
          <w:iCs/>
          <w:color w:val="000000"/>
          <w:sz w:val="24"/>
          <w:szCs w:val="24"/>
          <w:lang w:val="en-US"/>
        </w:rPr>
        <w:t xml:space="preserve">“For I know him, that he will </w:t>
      </w:r>
      <w:r>
        <w:rPr>
          <w:rFonts w:eastAsia="Times New Roman" w:cs="Times New Roman" w:ascii="Times New Roman" w:hAnsi="Times New Roman"/>
          <w:i/>
          <w:iCs/>
          <w:color w:val="000000"/>
          <w:sz w:val="24"/>
          <w:szCs w:val="24"/>
          <w:u w:val="single"/>
          <w:lang w:val="en-US"/>
        </w:rPr>
        <w:t>command his children and his household after him,</w:t>
      </w:r>
      <w:r>
        <w:rPr>
          <w:rFonts w:eastAsia="Times New Roman" w:cs="Times New Roman" w:ascii="Times New Roman" w:hAnsi="Times New Roman"/>
          <w:i/>
          <w:iCs/>
          <w:color w:val="000000"/>
          <w:sz w:val="24"/>
          <w:szCs w:val="24"/>
          <w:lang w:val="en-US"/>
        </w:rPr>
        <w:t xml:space="preserve"> and </w:t>
      </w:r>
      <w:r>
        <w:rPr>
          <w:rFonts w:eastAsia="Times New Roman" w:cs="Times New Roman" w:ascii="Times New Roman" w:hAnsi="Times New Roman"/>
          <w:b/>
          <w:bCs/>
          <w:i/>
          <w:iCs/>
          <w:color w:val="000000"/>
          <w:sz w:val="24"/>
          <w:szCs w:val="24"/>
          <w:lang w:val="en-US"/>
        </w:rPr>
        <w:t>they shall keep the way of the Lord, to do justice and judgment</w:t>
      </w:r>
      <w:r>
        <w:rPr>
          <w:rFonts w:eastAsia="Times New Roman" w:cs="Times New Roman" w:ascii="Times New Roman" w:hAnsi="Times New Roman"/>
          <w:i/>
          <w:iCs/>
          <w:color w:val="000000"/>
          <w:sz w:val="24"/>
          <w:szCs w:val="24"/>
          <w:lang w:val="en-US"/>
        </w:rPr>
        <w:t xml:space="preserve">; </w:t>
      </w:r>
      <w:r>
        <w:rPr>
          <w:rFonts w:eastAsia="Times New Roman" w:cs="Times New Roman" w:ascii="Times New Roman" w:hAnsi="Times New Roman"/>
          <w:i/>
          <w:iCs/>
          <w:color w:val="000000"/>
          <w:sz w:val="24"/>
          <w:szCs w:val="24"/>
          <w:u w:val="single"/>
          <w:lang w:val="en-US"/>
        </w:rPr>
        <w:t>that the Lord may bring upon Abraham that which He hath spoken of him</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see, it is true that Abraham was a friend of God, but their is strong scriptural evidence that their friendship caused Abraham to be a Godly example to his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worst mistake any Father in this house can make is being a poor example before your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You can probably outlive bad career choices, poor investment choices, poor fitness choices, as well as many other poor choices, but you will not live long enough to outlive the negative things your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witness every day!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As a faithful father, I must love righteousness, justice, and judgment, and be a true friend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sobering reality is that my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will probably grow up to be just like 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There must be a faithful mother in the home.  Hannah prayed for a son and made this vow in 1 Samuel 1:11, </w:t>
      </w:r>
      <w:r>
        <w:rPr>
          <w:rFonts w:eastAsia="Times New Roman" w:cs="Times New Roman" w:ascii="Times New Roman" w:hAnsi="Times New Roman"/>
          <w:i/>
          <w:iCs/>
          <w:color w:val="000000"/>
          <w:sz w:val="24"/>
          <w:szCs w:val="24"/>
          <w:lang w:val="en-US"/>
        </w:rPr>
        <w:t>“I will give him unto the Lord all the days of his life.”</w:t>
      </w:r>
    </w:p>
    <w:p>
      <w:pPr>
        <w:pStyle w:val="Normal"/>
        <w:bidi w:val="0"/>
        <w:spacing w:lineRule="auto" w:line="240" w:before="0" w:after="0"/>
        <w:ind w:hanging="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Godly mothers make those kinds of vows, and then follow through on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Lois and Eunice were faithful and passed that faith down the line to a son and grandson!</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2 Tim. 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“I have been reminded of your sincere faith, which </w:t>
      </w:r>
      <w:r>
        <w:rPr>
          <w:rFonts w:eastAsia="Courier New" w:cs="Courier New" w:ascii="Courier New" w:hAnsi="Courier New"/>
          <w:i/>
          <w:iCs/>
          <w:color w:val="000000"/>
          <w:sz w:val="24"/>
          <w:szCs w:val="24"/>
          <w:u w:val="single"/>
          <w:lang w:val="en-US"/>
        </w:rPr>
        <w:t>first lived in your grandmother Lois and in your mother Eunice</w:t>
      </w:r>
      <w:r>
        <w:rPr>
          <w:rFonts w:eastAsia="Times New Roman" w:cs="Times New Roman" w:ascii="Times New Roman" w:hAnsi="Times New Roman"/>
          <w:i/>
          <w:iCs/>
          <w:color w:val="000000"/>
          <w:sz w:val="24"/>
          <w:szCs w:val="24"/>
          <w:lang w:val="en-US"/>
        </w:rPr>
        <w:t xml:space="preserve"> and, I am persuaded, </w:t>
      </w:r>
      <w:r>
        <w:rPr>
          <w:rFonts w:eastAsia="Courier New" w:cs="Courier New" w:ascii="Courier New" w:hAnsi="Courier New"/>
          <w:i/>
          <w:iCs/>
          <w:color w:val="000000"/>
          <w:sz w:val="24"/>
          <w:szCs w:val="24"/>
          <w:u w:val="single"/>
          <w:lang w:val="en-US"/>
        </w:rPr>
        <w:t>now lives in you also</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Mothers have one of the greatest responsibilities given to a human being because they probably have more influence in the life of their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than any other person or groups of people will have!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Not only is it imperative that parents make a vow to give their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to God and to pass their faith along to them, but to make a commitment to doing the right thing, as an example, even in the tough times!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Hebrews 11:23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“By faith Moses, when he was born, was hid three months of his parents, because they saw he was a proper child; and </w:t>
      </w:r>
      <w:r>
        <w:rPr>
          <w:rFonts w:eastAsia="Courier New" w:cs="Courier New" w:ascii="Courier New" w:hAnsi="Courier New"/>
          <w:i/>
          <w:iCs/>
          <w:color w:val="000000"/>
          <w:sz w:val="24"/>
          <w:szCs w:val="24"/>
          <w:u w:val="single"/>
          <w:lang w:val="en-US"/>
        </w:rPr>
        <w:t>they were not afraid of the king's commandment</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the result of having parents who are committed to doing the right thing, no matter the consequences! </w:t>
      </w:r>
      <w:r>
        <w:rPr>
          <w:rFonts w:eastAsia="Courier New" w:cs="Courier New" w:ascii="Courier New" w:hAnsi="Courier New"/>
          <w:b/>
          <w:bCs/>
          <w:color w:val="0000FF"/>
          <w:sz w:val="24"/>
          <w:szCs w:val="24"/>
          <w:lang w:val="en-US"/>
        </w:rPr>
        <w:t>Hebrews 11:24-31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“By faith Moses, when he was come to years, </w:t>
      </w:r>
      <w:r>
        <w:rPr>
          <w:rFonts w:eastAsia="Courier New" w:cs="Courier New" w:ascii="Courier New" w:hAnsi="Courier New"/>
          <w:i/>
          <w:iCs/>
          <w:color w:val="000000"/>
          <w:sz w:val="24"/>
          <w:szCs w:val="24"/>
          <w:u w:val="single"/>
          <w:lang w:val="en-US"/>
        </w:rPr>
        <w:t xml:space="preserve">refused to be called the son of Pharaoh's daughter; </w:t>
      </w:r>
      <w:r>
        <w:rPr>
          <w:rFonts w:eastAsia="Courier New" w:cs="Courier New" w:ascii="Courier New" w:hAnsi="Courier New"/>
          <w:i/>
          <w:iCs/>
          <w:color w:val="0000FF"/>
          <w:sz w:val="16"/>
          <w:szCs w:val="16"/>
          <w:u w:val="single"/>
          <w:vertAlign w:val="superscript"/>
          <w:lang w:val="en-US"/>
        </w:rPr>
        <w:t>25</w:t>
      </w:r>
      <w:r>
        <w:rPr>
          <w:rFonts w:eastAsia="Courier New" w:cs="Courier New" w:ascii="Courier New" w:hAnsi="Courier New"/>
          <w:i/>
          <w:iCs/>
          <w:color w:val="000000"/>
          <w:sz w:val="24"/>
          <w:szCs w:val="24"/>
          <w:u w:val="single"/>
          <w:lang w:val="en-US"/>
        </w:rPr>
        <w:t>Choosing rather to suffer affliction with the people of God, than to enjoy the pleasures of sin for 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i/>
          <w:iCs/>
          <w:color w:val="000000"/>
          <w:sz w:val="24"/>
          <w:szCs w:val="24"/>
          <w:u w:val="single"/>
          <w:lang w:val="en-US"/>
        </w:rPr>
        <w:t xml:space="preserve">season; </w:t>
      </w:r>
      <w:r>
        <w:rPr>
          <w:rFonts w:eastAsia="Courier New" w:cs="Courier New" w:ascii="Courier New" w:hAnsi="Courier New"/>
          <w:i/>
          <w:iCs/>
          <w:color w:val="0000FF"/>
          <w:sz w:val="16"/>
          <w:szCs w:val="16"/>
          <w:u w:val="single"/>
          <w:vertAlign w:val="superscript"/>
          <w:lang w:val="en-US"/>
        </w:rPr>
        <w:t>26</w:t>
      </w:r>
      <w:r>
        <w:rPr>
          <w:rFonts w:eastAsia="Courier New" w:cs="Courier New" w:ascii="Courier New" w:hAnsi="Courier New"/>
          <w:i/>
          <w:iCs/>
          <w:color w:val="000000"/>
          <w:sz w:val="24"/>
          <w:szCs w:val="24"/>
          <w:u w:val="single"/>
          <w:lang w:val="en-US"/>
        </w:rPr>
        <w:t>Esteeming the reproach of Christ greater riches than the treasures in Egypt: for he had respect unto the recompence of the reward</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27</w:t>
      </w:r>
      <w:r>
        <w:rPr>
          <w:rFonts w:eastAsia="Times New Roman" w:cs="Times New Roman" w:ascii="Times New Roman" w:hAnsi="Times New Roman"/>
          <w:i/>
          <w:iCs/>
          <w:color w:val="000000"/>
          <w:sz w:val="24"/>
          <w:szCs w:val="24"/>
          <w:lang w:val="en-US"/>
        </w:rPr>
        <w:t xml:space="preserve">By faith he forsook Egypt, not fearing the wrath of the king: for he endured, as seeing him who is invisible. </w:t>
      </w:r>
      <w:r>
        <w:rPr>
          <w:rFonts w:eastAsia="Courier New" w:cs="Courier New" w:ascii="Courier New" w:hAnsi="Courier New"/>
          <w:i/>
          <w:iCs/>
          <w:color w:val="0000FF"/>
          <w:sz w:val="16"/>
          <w:szCs w:val="16"/>
          <w:vertAlign w:val="superscript"/>
          <w:lang w:val="en-US"/>
        </w:rPr>
        <w:t>28</w:t>
      </w:r>
      <w:r>
        <w:rPr>
          <w:rFonts w:eastAsia="Times New Roman" w:cs="Times New Roman" w:ascii="Times New Roman" w:hAnsi="Times New Roman"/>
          <w:i/>
          <w:iCs/>
          <w:color w:val="000000"/>
          <w:sz w:val="24"/>
          <w:szCs w:val="24"/>
          <w:lang w:val="en-US"/>
        </w:rPr>
        <w:t xml:space="preserve">Through faith he kept the passover, and the sprinkling of blood, lest he that destroyed the firstborn should touch them. </w:t>
      </w:r>
      <w:r>
        <w:rPr>
          <w:rFonts w:eastAsia="Courier New" w:cs="Courier New" w:ascii="Courier New" w:hAnsi="Courier New"/>
          <w:i/>
          <w:iCs/>
          <w:color w:val="0000FF"/>
          <w:sz w:val="16"/>
          <w:szCs w:val="16"/>
          <w:vertAlign w:val="superscript"/>
          <w:lang w:val="en-US"/>
        </w:rPr>
        <w:t>29</w:t>
      </w:r>
      <w:r>
        <w:rPr>
          <w:rFonts w:eastAsia="Times New Roman" w:cs="Times New Roman" w:ascii="Times New Roman" w:hAnsi="Times New Roman"/>
          <w:i/>
          <w:iCs/>
          <w:color w:val="000000"/>
          <w:sz w:val="24"/>
          <w:szCs w:val="24"/>
          <w:lang w:val="en-US"/>
        </w:rPr>
        <w:t xml:space="preserve">By faith they passed through the Red sea as by dry land: which the Egyptians assaying to do were drowned. </w:t>
      </w:r>
      <w:r>
        <w:rPr>
          <w:rFonts w:eastAsia="Courier New" w:cs="Courier New" w:ascii="Courier New" w:hAnsi="Courier New"/>
          <w:i/>
          <w:iCs/>
          <w:color w:val="0000FF"/>
          <w:sz w:val="16"/>
          <w:szCs w:val="16"/>
          <w:vertAlign w:val="superscript"/>
          <w:lang w:val="en-US"/>
        </w:rPr>
        <w:t>30</w:t>
      </w:r>
      <w:r>
        <w:rPr>
          <w:rFonts w:eastAsia="Times New Roman" w:cs="Times New Roman" w:ascii="Times New Roman" w:hAnsi="Times New Roman"/>
          <w:i/>
          <w:iCs/>
          <w:color w:val="000000"/>
          <w:sz w:val="24"/>
          <w:szCs w:val="24"/>
          <w:lang w:val="en-US"/>
        </w:rPr>
        <w:t xml:space="preserve">By faith the walls of Jericho fell down, after they were compassed about seven days. </w:t>
      </w:r>
      <w:r>
        <w:rPr>
          <w:rFonts w:eastAsia="Courier New" w:cs="Courier New" w:ascii="Courier New" w:hAnsi="Courier New"/>
          <w:i/>
          <w:iCs/>
          <w:color w:val="0000FF"/>
          <w:sz w:val="16"/>
          <w:szCs w:val="16"/>
          <w:vertAlign w:val="superscript"/>
          <w:lang w:val="en-US"/>
        </w:rPr>
        <w:t>31</w:t>
      </w:r>
      <w:r>
        <w:rPr>
          <w:rFonts w:eastAsia="Times New Roman" w:cs="Times New Roman" w:ascii="Times New Roman" w:hAnsi="Times New Roman"/>
          <w:i/>
          <w:iCs/>
          <w:color w:val="000000"/>
          <w:sz w:val="24"/>
          <w:szCs w:val="24"/>
          <w:lang w:val="en-US"/>
        </w:rPr>
        <w:t xml:space="preserve">By faith the harlot Rahab perished not with them that believed not, when she had received the spies with peace.”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Every </w:t>
      </w:r>
      <w:r>
        <w:rPr>
          <w:rFonts w:eastAsia="Times New Roman" w:cs="Times New Roman" w:ascii="Times New Roman" w:hAnsi="Times New Roman"/>
          <w:b/>
          <w:bCs/>
          <w:color w:val="000000"/>
          <w:sz w:val="24"/>
          <w:szCs w:val="24"/>
          <w:lang w:val="en-US"/>
        </w:rPr>
        <w:t>“CHILD”</w:t>
      </w:r>
      <w:r>
        <w:rPr>
          <w:rFonts w:eastAsia="Times New Roman" w:cs="Times New Roman" w:ascii="Times New Roman" w:hAnsi="Times New Roman"/>
          <w:color w:val="000000"/>
          <w:sz w:val="24"/>
          <w:szCs w:val="24"/>
          <w:lang w:val="en-US"/>
        </w:rPr>
        <w:t xml:space="preserve"> deserves to have a father and mother who are Godly!  The best security a </w:t>
      </w:r>
      <w:r>
        <w:rPr>
          <w:rFonts w:eastAsia="Times New Roman" w:cs="Times New Roman" w:ascii="Times New Roman" w:hAnsi="Times New Roman"/>
          <w:b/>
          <w:bCs/>
          <w:color w:val="000000"/>
          <w:sz w:val="24"/>
          <w:szCs w:val="24"/>
          <w:lang w:val="en-US"/>
        </w:rPr>
        <w:t>“CHILD”</w:t>
      </w:r>
      <w:r>
        <w:rPr>
          <w:rFonts w:eastAsia="Times New Roman" w:cs="Times New Roman" w:ascii="Times New Roman" w:hAnsi="Times New Roman"/>
          <w:color w:val="000000"/>
          <w:sz w:val="24"/>
          <w:szCs w:val="24"/>
          <w:lang w:val="en-US"/>
        </w:rPr>
        <w:t xml:space="preserve"> can have in this world  is to have a father who loves the mother and expresses it, and a mother who loves the father and expresses it, and both of them to be in love with God and don’t care who knows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PROVIDE YOUR CHILDREN WITH GODLY PRINCIPLES!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Teach your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to love and respect God with everything they have!  </w:t>
      </w:r>
      <w:r>
        <w:rPr>
          <w:rFonts w:eastAsia="Courier New" w:cs="Courier New" w:ascii="Courier New" w:hAnsi="Courier New"/>
          <w:b/>
          <w:bCs/>
          <w:color w:val="0000FF"/>
          <w:sz w:val="24"/>
          <w:szCs w:val="24"/>
          <w:lang w:val="en-US"/>
        </w:rPr>
        <w:t>Deut. 6:1-9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“Now these are the commandments, the statutes, and the judgments, which the Lord your God commanded to teach you, that ye might do them in the land whither ye go to possess it: </w:t>
      </w:r>
      <w:r>
        <w:rPr>
          <w:rFonts w:eastAsia="Courier New" w:cs="Courier New" w:ascii="Courier New" w:hAnsi="Courier New"/>
          <w:i/>
          <w:iCs/>
          <w:color w:val="0000FF"/>
          <w:sz w:val="16"/>
          <w:szCs w:val="16"/>
          <w:vertAlign w:val="superscript"/>
          <w:lang w:val="en-US"/>
        </w:rPr>
        <w:t>2</w:t>
      </w:r>
      <w:r>
        <w:rPr>
          <w:rFonts w:eastAsia="Times New Roman" w:cs="Times New Roman" w:ascii="Times New Roman" w:hAnsi="Times New Roman"/>
          <w:i/>
          <w:iCs/>
          <w:color w:val="000000"/>
          <w:sz w:val="24"/>
          <w:szCs w:val="24"/>
          <w:lang w:val="en-US"/>
        </w:rPr>
        <w:t xml:space="preserve">That thou mightest fear the Lord thy God, to keep all his statutes and his commandments, which I command thee, thou, </w:t>
      </w:r>
      <w:r>
        <w:rPr>
          <w:rFonts w:eastAsia="Courier New" w:cs="Courier New" w:ascii="Courier New" w:hAnsi="Courier New"/>
          <w:i/>
          <w:iCs/>
          <w:color w:val="000000"/>
          <w:sz w:val="24"/>
          <w:szCs w:val="24"/>
          <w:u w:val="single"/>
          <w:lang w:val="en-US"/>
        </w:rPr>
        <w:t>and thy son, and thy son's son</w:t>
      </w:r>
      <w:r>
        <w:rPr>
          <w:rFonts w:eastAsia="Times New Roman" w:cs="Times New Roman" w:ascii="Times New Roman" w:hAnsi="Times New Roman"/>
          <w:i/>
          <w:iCs/>
          <w:color w:val="000000"/>
          <w:sz w:val="24"/>
          <w:szCs w:val="24"/>
          <w:lang w:val="en-US"/>
        </w:rPr>
        <w:t xml:space="preserve">, all the days of thy life; and that thy days may be prolonged. </w:t>
      </w:r>
      <w:r>
        <w:rPr>
          <w:rFonts w:eastAsia="Courier New" w:cs="Courier New" w:ascii="Courier New" w:hAnsi="Courier New"/>
          <w:i/>
          <w:iCs/>
          <w:color w:val="0000FF"/>
          <w:sz w:val="16"/>
          <w:szCs w:val="16"/>
          <w:vertAlign w:val="superscript"/>
          <w:lang w:val="en-US"/>
        </w:rPr>
        <w:t>3</w:t>
      </w:r>
      <w:r>
        <w:rPr>
          <w:rFonts w:eastAsia="Times New Roman" w:cs="Times New Roman" w:ascii="Times New Roman" w:hAnsi="Times New Roman"/>
          <w:i/>
          <w:iCs/>
          <w:color w:val="000000"/>
          <w:sz w:val="24"/>
          <w:szCs w:val="24"/>
          <w:lang w:val="en-US"/>
        </w:rPr>
        <w:t xml:space="preserve">Hear therefore, O Israel, and observe to do it; that it may be well with thee, and that ye may increase mightily, as the Lord God of thy fathers hath promised thee, in the land that floweth with milk and honey. </w:t>
      </w:r>
      <w:r>
        <w:rPr>
          <w:rFonts w:eastAsia="Courier New" w:cs="Courier New" w:ascii="Courier New" w:hAnsi="Courier New"/>
          <w:i/>
          <w:iCs/>
          <w:color w:val="0000FF"/>
          <w:sz w:val="16"/>
          <w:szCs w:val="16"/>
          <w:vertAlign w:val="superscript"/>
          <w:lang w:val="en-US"/>
        </w:rPr>
        <w:t>4</w:t>
      </w:r>
      <w:r>
        <w:rPr>
          <w:rFonts w:eastAsia="Times New Roman" w:cs="Times New Roman" w:ascii="Times New Roman" w:hAnsi="Times New Roman"/>
          <w:i/>
          <w:iCs/>
          <w:color w:val="000000"/>
          <w:sz w:val="24"/>
          <w:szCs w:val="24"/>
          <w:lang w:val="en-US"/>
        </w:rPr>
        <w:t xml:space="preserve">Hear, O Israel: The Lord our God is one Lord: </w:t>
      </w:r>
      <w:r>
        <w:rPr>
          <w:rFonts w:eastAsia="Courier New" w:cs="Courier New" w:ascii="Courier New" w:hAnsi="Courier New"/>
          <w:i/>
          <w:iCs/>
          <w:color w:val="0000FF"/>
          <w:sz w:val="16"/>
          <w:szCs w:val="16"/>
          <w:vertAlign w:val="superscript"/>
          <w:lang w:val="en-US"/>
        </w:rPr>
        <w:t>5</w:t>
      </w:r>
      <w:r>
        <w:rPr>
          <w:rFonts w:eastAsia="Times New Roman" w:cs="Times New Roman" w:ascii="Times New Roman" w:hAnsi="Times New Roman"/>
          <w:i/>
          <w:iCs/>
          <w:color w:val="000000"/>
          <w:sz w:val="24"/>
          <w:szCs w:val="24"/>
          <w:lang w:val="en-US"/>
        </w:rPr>
        <w:t xml:space="preserve">And thou shalt love the Lord thy God with all thine heart, and with all thy soul, and with all thy might. </w:t>
      </w:r>
      <w:r>
        <w:rPr>
          <w:rFonts w:eastAsia="Courier New" w:cs="Courier New" w:ascii="Courier New" w:hAnsi="Courier New"/>
          <w:i/>
          <w:iCs/>
          <w:color w:val="0000FF"/>
          <w:sz w:val="16"/>
          <w:szCs w:val="16"/>
          <w:vertAlign w:val="superscript"/>
          <w:lang w:val="en-US"/>
        </w:rPr>
        <w:t>6</w:t>
      </w:r>
      <w:r>
        <w:rPr>
          <w:rFonts w:eastAsia="Times New Roman" w:cs="Times New Roman" w:ascii="Times New Roman" w:hAnsi="Times New Roman"/>
          <w:i/>
          <w:iCs/>
          <w:color w:val="000000"/>
          <w:sz w:val="24"/>
          <w:szCs w:val="24"/>
          <w:lang w:val="en-US"/>
        </w:rPr>
        <w:t xml:space="preserve">And these words, which I command thee this day, shall be in thine heart: </w:t>
      </w:r>
      <w:r>
        <w:rPr>
          <w:rFonts w:eastAsia="Courier New" w:cs="Courier New" w:ascii="Courier New" w:hAnsi="Courier New"/>
          <w:i/>
          <w:iCs/>
          <w:color w:val="0000FF"/>
          <w:sz w:val="16"/>
          <w:szCs w:val="16"/>
          <w:vertAlign w:val="superscript"/>
          <w:lang w:val="en-US"/>
        </w:rPr>
        <w:t>7</w:t>
      </w:r>
      <w:r>
        <w:rPr>
          <w:rFonts w:eastAsia="Times New Roman" w:cs="Times New Roman" w:ascii="Times New Roman" w:hAnsi="Times New Roman"/>
          <w:i/>
          <w:iCs/>
          <w:color w:val="000000"/>
          <w:sz w:val="24"/>
          <w:szCs w:val="24"/>
          <w:lang w:val="en-US"/>
        </w:rPr>
        <w:t xml:space="preserve">And thou shalt </w:t>
      </w:r>
      <w:r>
        <w:rPr>
          <w:rFonts w:eastAsia="Courier New" w:cs="Courier New" w:ascii="Courier New" w:hAnsi="Courier New"/>
          <w:i/>
          <w:iCs/>
          <w:color w:val="000000"/>
          <w:sz w:val="24"/>
          <w:szCs w:val="24"/>
          <w:u w:val="single"/>
          <w:lang w:val="en-US"/>
        </w:rPr>
        <w:t>teach them diligently unto thy children</w:t>
      </w:r>
      <w:r>
        <w:rPr>
          <w:rFonts w:eastAsia="Times New Roman" w:cs="Times New Roman" w:ascii="Times New Roman" w:hAnsi="Times New Roman"/>
          <w:i/>
          <w:iCs/>
          <w:color w:val="000000"/>
          <w:sz w:val="24"/>
          <w:szCs w:val="24"/>
          <w:lang w:val="en-US"/>
        </w:rPr>
        <w:t xml:space="preserve">, and shalt talk of them when thou sittest in thine house, and when thou walkest by the way, and when thou liest down, and when thou risest up. </w:t>
      </w:r>
      <w:r>
        <w:rPr>
          <w:rFonts w:eastAsia="Courier New" w:cs="Courier New" w:ascii="Courier New" w:hAnsi="Courier New"/>
          <w:i/>
          <w:iCs/>
          <w:color w:val="0000FF"/>
          <w:sz w:val="16"/>
          <w:szCs w:val="16"/>
          <w:vertAlign w:val="superscript"/>
          <w:lang w:val="en-US"/>
        </w:rPr>
        <w:t>8</w:t>
      </w:r>
      <w:r>
        <w:rPr>
          <w:rFonts w:eastAsia="Times New Roman" w:cs="Times New Roman" w:ascii="Times New Roman" w:hAnsi="Times New Roman"/>
          <w:i/>
          <w:iCs/>
          <w:color w:val="000000"/>
          <w:sz w:val="24"/>
          <w:szCs w:val="24"/>
          <w:lang w:val="en-US"/>
        </w:rPr>
        <w:t xml:space="preserve">And thou shalt bind them for a sign upon thine hand, and they shall be as frontlets between thine eyes. </w:t>
      </w:r>
      <w:r>
        <w:rPr>
          <w:rFonts w:eastAsia="Courier New" w:cs="Courier New" w:ascii="Courier New" w:hAnsi="Courier New"/>
          <w:i/>
          <w:iCs/>
          <w:color w:val="0000FF"/>
          <w:sz w:val="16"/>
          <w:szCs w:val="16"/>
          <w:vertAlign w:val="superscript"/>
          <w:lang w:val="en-US"/>
        </w:rPr>
        <w:t>9</w:t>
      </w:r>
      <w:r>
        <w:rPr>
          <w:rFonts w:eastAsia="Times New Roman" w:cs="Times New Roman" w:ascii="Times New Roman" w:hAnsi="Times New Roman"/>
          <w:i/>
          <w:iCs/>
          <w:color w:val="000000"/>
          <w:sz w:val="24"/>
          <w:szCs w:val="24"/>
          <w:lang w:val="en-US"/>
        </w:rPr>
        <w:t xml:space="preserve">And thou shalt write them upon the posts </w:t>
      </w:r>
      <w:r>
        <w:rPr>
          <w:rFonts w:eastAsia="Courier New" w:cs="Courier New" w:ascii="Courier New" w:hAnsi="Courier New"/>
          <w:i/>
          <w:iCs/>
          <w:color w:val="000000"/>
          <w:sz w:val="24"/>
          <w:szCs w:val="24"/>
          <w:u w:val="single"/>
          <w:lang w:val="en-US"/>
        </w:rPr>
        <w:t>of thy house</w:t>
      </w:r>
      <w:r>
        <w:rPr>
          <w:rFonts w:eastAsia="Times New Roman" w:cs="Times New Roman" w:ascii="Times New Roman" w:hAnsi="Times New Roman"/>
          <w:i/>
          <w:iCs/>
          <w:color w:val="000000"/>
          <w:sz w:val="24"/>
          <w:szCs w:val="24"/>
          <w:lang w:val="en-US"/>
        </w:rPr>
        <w:t>, and on thy gates.”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Notice this, we are to be diligently teaching these principles  to 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“GRANDCHILDREN”</w:t>
      </w:r>
      <w:r>
        <w:rPr>
          <w:rFonts w:eastAsia="Times New Roman" w:cs="Times New Roman" w:ascii="Times New Roman" w:hAnsi="Times New Roman"/>
          <w:color w:val="000000"/>
          <w:sz w:val="24"/>
          <w:szCs w:val="24"/>
          <w:lang w:val="en-US"/>
        </w:rPr>
        <w:t xml:space="preserve"> at all times! This is to be done  while we are sitting, walking, lying down, or rising up!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We teach by word and deed! Our example outweighs everything else!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learn more from what they see from us than from what we say!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should never need to say, </w:t>
      </w:r>
      <w:r>
        <w:rPr>
          <w:rFonts w:eastAsia="Times New Roman" w:cs="Times New Roman" w:ascii="Times New Roman" w:hAnsi="Times New Roman"/>
          <w:b/>
          <w:bCs/>
          <w:color w:val="000000"/>
          <w:sz w:val="24"/>
          <w:szCs w:val="24"/>
          <w:lang w:val="en-US"/>
        </w:rPr>
        <w:t xml:space="preserve">“do as I say, not as I do!”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 “CHILDREN</w:t>
      </w:r>
      <w:r>
        <w:rPr>
          <w:rFonts w:eastAsia="Times New Roman" w:cs="Times New Roman" w:ascii="Times New Roman" w:hAnsi="Times New Roman"/>
          <w:color w:val="000000"/>
          <w:sz w:val="24"/>
          <w:szCs w:val="24"/>
          <w:lang w:val="en-US"/>
        </w:rPr>
        <w:t>” come with an instruction manual! Just raise you children by the Book! God’s Book!</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PROVIDE YOUR CHILDREN WITH GODLY PROMISES!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I have made promises to my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that I have forgotten! I have also made promises to my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that in the end I could not fulfill!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can promise you this, my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have never forgot a promise that I made.  </w:t>
      </w:r>
      <w:r>
        <w:rPr>
          <w:rFonts w:eastAsia="Times New Roman" w:cs="Times New Roman" w:ascii="Times New Roman" w:hAnsi="Times New Roman"/>
          <w:b/>
          <w:bCs/>
          <w:color w:val="000000"/>
          <w:sz w:val="24"/>
          <w:szCs w:val="24"/>
          <w:lang w:val="en-US"/>
        </w:rPr>
        <w:t>“But Daddy, you promised!”</w:t>
      </w:r>
      <w:r>
        <w:rPr>
          <w:rFonts w:eastAsia="Times New Roman" w:cs="Times New Roman" w:ascii="Times New Roman" w:hAnsi="Times New Roman"/>
          <w:color w:val="000000"/>
          <w:sz w:val="24"/>
          <w:szCs w:val="24"/>
          <w:lang w:val="en-US"/>
        </w:rPr>
        <w:t xml:space="preserve"> has always caught my immediate attention!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God is not a man that he should lie, or fail to have the ability to follow through!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is a great promise of God for you and your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found in</w:t>
      </w:r>
      <w:r>
        <w:rPr>
          <w:rFonts w:eastAsia="Courier New" w:cs="Courier New" w:ascii="Courier New" w:hAnsi="Courier New"/>
          <w:b/>
          <w:bCs/>
          <w:color w:val="0000FF"/>
          <w:sz w:val="24"/>
          <w:szCs w:val="24"/>
          <w:lang w:val="en-US"/>
        </w:rPr>
        <w:t xml:space="preserve"> </w:t>
      </w:r>
      <w:r>
        <w:rPr>
          <w:rFonts w:eastAsia="Courier New" w:cs="Courier New" w:ascii="Courier New" w:hAnsi="Courier New"/>
          <w:b/>
          <w:bCs/>
          <w:i/>
          <w:iCs/>
          <w:color w:val="0000FF"/>
          <w:sz w:val="24"/>
          <w:szCs w:val="24"/>
          <w:lang w:val="en-US"/>
        </w:rPr>
        <w:t>Deut. 7:9</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i/>
          <w:iCs/>
          <w:color w:val="000000"/>
          <w:sz w:val="24"/>
          <w:szCs w:val="24"/>
          <w:lang w:val="en-US"/>
        </w:rPr>
        <w:t xml:space="preserve">Know therefore that the Lord thy God, he is God, </w:t>
      </w:r>
      <w:r>
        <w:rPr>
          <w:rFonts w:eastAsia="Courier New" w:cs="Courier New" w:ascii="Courier New" w:hAnsi="Courier New"/>
          <w:i/>
          <w:iCs/>
          <w:color w:val="000000"/>
          <w:sz w:val="24"/>
          <w:szCs w:val="24"/>
          <w:u w:val="single"/>
          <w:lang w:val="en-US"/>
        </w:rPr>
        <w:t>the faithful God, which keepeth covenant and mercy with them that love him and keep his commandments to a thousand generations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Kings 8:56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“Blessed be the Lord, that hath given rest unto his people Israel, </w:t>
      </w:r>
      <w:r>
        <w:rPr>
          <w:rFonts w:eastAsia="Courier New" w:cs="Courier New" w:ascii="Courier New" w:hAnsi="Courier New"/>
          <w:i/>
          <w:iCs/>
          <w:color w:val="000000"/>
          <w:sz w:val="24"/>
          <w:szCs w:val="24"/>
          <w:u w:val="single"/>
          <w:lang w:val="en-US"/>
        </w:rPr>
        <w:t>according to all that he promised</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00"/>
          <w:sz w:val="24"/>
          <w:szCs w:val="24"/>
          <w:u w:val="single"/>
          <w:lang w:val="en-US"/>
        </w:rPr>
        <w:t>there hath not failed one word of all his good promise, which he promised by the hand of Moses his servant</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89:1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“I will sing of the mercies of the Lord for ever: with my mouth will I make known </w:t>
      </w:r>
      <w:r>
        <w:rPr>
          <w:rFonts w:eastAsia="Courier New" w:cs="Courier New" w:ascii="Courier New" w:hAnsi="Courier New"/>
          <w:i/>
          <w:iCs/>
          <w:color w:val="000000"/>
          <w:sz w:val="24"/>
          <w:szCs w:val="24"/>
          <w:u w:val="single"/>
          <w:lang w:val="en-US"/>
        </w:rPr>
        <w:t>thy faithfulness to all generations</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Think of this, that the faithfulness of God has come down through many generations to us, and now we can be channels of that marvelous faithfulness to  generations to come.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To do that, I must be a recipient of God’s faithfulness and steadfast love, and in turn love him and be faithful to keep his commandments!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Another great promise is that the Holy Spirit is for us and 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Acts 2:38-39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 xml:space="preserve">“Then Peter said unto them, Repent, and be baptized every one of you in the name of Jesus Christ for the remission of sins, and </w:t>
      </w:r>
      <w:r>
        <w:rPr>
          <w:rFonts w:eastAsia="Courier New" w:cs="Courier New" w:ascii="Courier New" w:hAnsi="Courier New"/>
          <w:i/>
          <w:iCs/>
          <w:color w:val="000000"/>
          <w:sz w:val="24"/>
          <w:szCs w:val="24"/>
          <w:u w:val="single"/>
          <w:lang w:val="en-US"/>
        </w:rPr>
        <w:t>ye shall receive the gift of the Holy Ghost</w:t>
      </w:r>
      <w:r>
        <w:rPr>
          <w:rFonts w:eastAsia="Times New Roman" w:cs="Times New Roman" w:ascii="Times New Roman" w:hAnsi="Times New Roman"/>
          <w:i/>
          <w:iCs/>
          <w:color w:val="000000"/>
          <w:sz w:val="24"/>
          <w:szCs w:val="24"/>
          <w:lang w:val="en-US"/>
        </w:rPr>
        <w:t xml:space="preserve">. </w:t>
      </w:r>
      <w:r>
        <w:rPr>
          <w:rFonts w:eastAsia="Courier New" w:cs="Courier New" w:ascii="Courier New" w:hAnsi="Courier New"/>
          <w:i/>
          <w:iCs/>
          <w:color w:val="0000FF"/>
          <w:sz w:val="16"/>
          <w:szCs w:val="16"/>
          <w:vertAlign w:val="superscript"/>
          <w:lang w:val="en-US"/>
        </w:rPr>
        <w:t>39</w:t>
      </w:r>
      <w:r>
        <w:rPr>
          <w:rFonts w:eastAsia="Times New Roman" w:cs="Times New Roman" w:ascii="Times New Roman" w:hAnsi="Times New Roman"/>
          <w:i/>
          <w:iCs/>
          <w:color w:val="000000"/>
          <w:sz w:val="24"/>
          <w:szCs w:val="24"/>
          <w:lang w:val="en-US"/>
        </w:rPr>
        <w:t xml:space="preserve">For the promise is unto you, </w:t>
      </w:r>
      <w:r>
        <w:rPr>
          <w:rFonts w:eastAsia="Courier New" w:cs="Courier New" w:ascii="Courier New" w:hAnsi="Courier New"/>
          <w:i/>
          <w:iCs/>
          <w:color w:val="000000"/>
          <w:sz w:val="24"/>
          <w:szCs w:val="24"/>
          <w:u w:val="single"/>
          <w:lang w:val="en-US"/>
        </w:rPr>
        <w:t>and to your children</w:t>
      </w:r>
      <w:r>
        <w:rPr>
          <w:rFonts w:eastAsia="Times New Roman" w:cs="Times New Roman" w:ascii="Times New Roman" w:hAnsi="Times New Roman"/>
          <w:i/>
          <w:iCs/>
          <w:color w:val="000000"/>
          <w:sz w:val="24"/>
          <w:szCs w:val="24"/>
          <w:lang w:val="en-US"/>
        </w:rPr>
        <w:t xml:space="preserve">, and to all that are afar off, even as many as the Lord our God shall call.”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this ungodly world, we must have the divine guidance of the Holy Spirit, who will help us  raise our </w:t>
      </w:r>
      <w:r>
        <w:rPr>
          <w:rFonts w:eastAsia="Times New Roman" w:cs="Times New Roman" w:ascii="Times New Roman" w:hAnsi="Times New Roman"/>
          <w:b/>
          <w:bCs/>
          <w:color w:val="000000"/>
          <w:sz w:val="24"/>
          <w:szCs w:val="24"/>
          <w:lang w:val="en-US"/>
        </w:rPr>
        <w:t>“CHILDREN”</w:t>
      </w:r>
      <w:r>
        <w:rPr>
          <w:rFonts w:eastAsia="Times New Roman" w:cs="Times New Roman" w:ascii="Times New Roman" w:hAnsi="Times New Roman"/>
          <w:color w:val="000000"/>
          <w:sz w:val="24"/>
          <w:szCs w:val="24"/>
          <w:lang w:val="en-US"/>
        </w:rPr>
        <w:t xml:space="preserve"> to become Godly parents themselves! It is possible to </w:t>
      </w:r>
      <w:r>
        <w:rPr>
          <w:rFonts w:eastAsia="Times New Roman" w:cs="Times New Roman" w:ascii="Times New Roman" w:hAnsi="Times New Roman"/>
          <w:b/>
          <w:bCs/>
          <w:color w:val="000000"/>
          <w:sz w:val="24"/>
          <w:szCs w:val="24"/>
          <w:lang w:val="en-US"/>
        </w:rPr>
        <w:t>“RAISE GODLY CHILDREN IN AN UNGODLY WORLD”!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3680"/>
      <w:pgMar w:left="1008" w:right="432" w:gutter="0" w:header="0" w:top="720"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