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4DA92C" w14:textId="77777777" w:rsidR="000C17CC" w:rsidRDefault="000C17CC">
      <w:pPr>
        <w:tabs>
          <w:tab w:val="center" w:pos="4320"/>
          <w:tab w:val="right" w:pos="8640"/>
        </w:tabs>
        <w:rPr>
          <w:rFonts w:ascii="Times New Roman" w:eastAsia="Times New Roman" w:hAnsi="Times New Roman" w:cs="Times New Roman"/>
          <w:color w:val="000000"/>
        </w:rPr>
      </w:pPr>
    </w:p>
    <w:p w14:paraId="3F5FE7FB" w14:textId="77777777" w:rsidR="000C17CC" w:rsidRDefault="008B7A80">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Full-Fledged Pentecostals</w:t>
      </w:r>
    </w:p>
    <w:p w14:paraId="5D5370B5" w14:textId="77777777" w:rsidR="000C17CC" w:rsidRDefault="000C17CC">
      <w:pPr>
        <w:jc w:val="center"/>
        <w:rPr>
          <w:rFonts w:ascii="Times New Roman" w:eastAsia="Times New Roman" w:hAnsi="Times New Roman" w:cs="Times New Roman"/>
          <w:color w:val="000000"/>
          <w:sz w:val="28"/>
          <w:szCs w:val="28"/>
        </w:rPr>
      </w:pPr>
    </w:p>
    <w:p w14:paraId="6517B880" w14:textId="77777777" w:rsidR="000C17CC" w:rsidRDefault="008B7A80">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Text: Acts 2:1-4</w:t>
      </w:r>
    </w:p>
    <w:p w14:paraId="5A0E0427" w14:textId="77777777" w:rsidR="000C17CC" w:rsidRDefault="000C17CC">
      <w:pPr>
        <w:rPr>
          <w:rFonts w:ascii="Times New Roman" w:eastAsia="Times New Roman" w:hAnsi="Times New Roman" w:cs="Times New Roman"/>
          <w:color w:val="000000"/>
          <w:sz w:val="28"/>
          <w:szCs w:val="28"/>
        </w:rPr>
      </w:pPr>
    </w:p>
    <w:p w14:paraId="66C23D75" w14:textId="77777777" w:rsidR="000C17CC" w:rsidRDefault="008B7A80">
      <w:r>
        <w:rPr>
          <w:rFonts w:ascii="Verdana" w:eastAsia="Verdana" w:hAnsi="Verdana" w:cs="Verdana"/>
          <w:color w:val="000000"/>
        </w:rPr>
        <w:t>When the Day of Pentecost had fully come, they were all with one accord in one place.  And suddenly there came a sound from heaven, as of a rushing mighty wind, and it filled the whole house where they were sitting.  Then there appeared to them divided ton</w:t>
      </w:r>
      <w:r>
        <w:rPr>
          <w:rFonts w:ascii="Verdana" w:eastAsia="Verdana" w:hAnsi="Verdana" w:cs="Verdana"/>
          <w:color w:val="000000"/>
        </w:rPr>
        <w:t xml:space="preserve">gues, as of fire, and </w:t>
      </w:r>
      <w:r>
        <w:rPr>
          <w:rFonts w:ascii="Verdana" w:eastAsia="Verdana" w:hAnsi="Verdana" w:cs="Verdana"/>
          <w:i/>
          <w:iCs/>
          <w:color w:val="000000"/>
        </w:rPr>
        <w:t>one</w:t>
      </w:r>
      <w:r>
        <w:rPr>
          <w:rFonts w:ascii="Verdana" w:eastAsia="Verdana" w:hAnsi="Verdana" w:cs="Verdana"/>
          <w:color w:val="000000"/>
        </w:rPr>
        <w:t xml:space="preserve"> sat upon each of them.  And they were all filled with the Holy Spirit and began to speak with other tongues, as the Spirit gave them utterance.</w:t>
      </w:r>
    </w:p>
    <w:p w14:paraId="44BCA3EB" w14:textId="77777777" w:rsidR="000C17CC" w:rsidRDefault="000C17CC">
      <w:pPr>
        <w:rPr>
          <w:rFonts w:ascii="Verdana" w:eastAsia="Verdana" w:hAnsi="Verdana" w:cs="Verdana"/>
          <w:color w:val="000000"/>
        </w:rPr>
      </w:pPr>
    </w:p>
    <w:p w14:paraId="13E9563A" w14:textId="77777777" w:rsidR="000C17CC" w:rsidRDefault="000C17CC">
      <w:pPr>
        <w:rPr>
          <w:rFonts w:ascii="Verdana" w:eastAsia="Verdana" w:hAnsi="Verdana" w:cs="Verdana"/>
          <w:color w:val="000000"/>
        </w:rPr>
      </w:pPr>
    </w:p>
    <w:p w14:paraId="799D991A" w14:textId="77777777" w:rsidR="000C17CC" w:rsidRDefault="008B7A80">
      <w:pPr>
        <w:rPr>
          <w:rFonts w:ascii="Verdana" w:eastAsia="Verdana" w:hAnsi="Verdana" w:cs="Verdana"/>
          <w:color w:val="000000"/>
        </w:rPr>
      </w:pPr>
      <w:r>
        <w:rPr>
          <w:rFonts w:ascii="Verdana" w:eastAsia="Verdana" w:hAnsi="Verdana" w:cs="Verdana"/>
          <w:color w:val="000000"/>
        </w:rPr>
        <w:t>Intro:</w:t>
      </w:r>
    </w:p>
    <w:p w14:paraId="2E0776D4" w14:textId="77777777" w:rsidR="000C17CC" w:rsidRDefault="008B7A80">
      <w:pPr>
        <w:rPr>
          <w:rFonts w:ascii="Verdana" w:eastAsia="Verdana" w:hAnsi="Verdana" w:cs="Verdana"/>
          <w:color w:val="000000"/>
        </w:rPr>
      </w:pPr>
      <w:r>
        <w:rPr>
          <w:rFonts w:ascii="Verdana" w:eastAsia="Verdana" w:hAnsi="Verdana" w:cs="Verdana"/>
          <w:color w:val="000000"/>
        </w:rPr>
        <w:t>I thank God for the opportunity to have been raised in a truly Pentecostal at</w:t>
      </w:r>
      <w:r>
        <w:rPr>
          <w:rFonts w:ascii="Verdana" w:eastAsia="Verdana" w:hAnsi="Verdana" w:cs="Verdana"/>
          <w:color w:val="000000"/>
        </w:rPr>
        <w:t>mosphere. Someone asked the question, “What would you be if you were not Pentecostal?” The answer? “I would be ashamed.”</w:t>
      </w:r>
    </w:p>
    <w:p w14:paraId="6F666A92" w14:textId="77777777" w:rsidR="000C17CC" w:rsidRDefault="000C17CC">
      <w:pPr>
        <w:rPr>
          <w:rFonts w:ascii="Verdana" w:eastAsia="Verdana" w:hAnsi="Verdana" w:cs="Verdana"/>
          <w:color w:val="000000"/>
        </w:rPr>
      </w:pPr>
    </w:p>
    <w:p w14:paraId="47134EC9" w14:textId="77777777" w:rsidR="000C17CC" w:rsidRDefault="008B7A80">
      <w:pPr>
        <w:rPr>
          <w:rFonts w:ascii="Verdana" w:eastAsia="Verdana" w:hAnsi="Verdana" w:cs="Verdana"/>
          <w:color w:val="000000"/>
        </w:rPr>
      </w:pPr>
      <w:r>
        <w:rPr>
          <w:rFonts w:ascii="Verdana" w:eastAsia="Verdana" w:hAnsi="Verdana" w:cs="Verdana"/>
          <w:color w:val="000000"/>
        </w:rPr>
        <w:t>The term “full-fledged” means, “having acquired all the feathers necessary for flight.”</w:t>
      </w:r>
    </w:p>
    <w:p w14:paraId="4AC256A7" w14:textId="77777777" w:rsidR="000C17CC" w:rsidRDefault="000C17CC">
      <w:pPr>
        <w:rPr>
          <w:rFonts w:ascii="Verdana" w:eastAsia="Verdana" w:hAnsi="Verdana" w:cs="Verdana"/>
          <w:color w:val="000000"/>
        </w:rPr>
      </w:pPr>
    </w:p>
    <w:p w14:paraId="1C831225" w14:textId="77777777" w:rsidR="000C17CC" w:rsidRDefault="008B7A80">
      <w:pPr>
        <w:rPr>
          <w:rFonts w:ascii="Verdana" w:eastAsia="Verdana" w:hAnsi="Verdana" w:cs="Verdana"/>
          <w:color w:val="000000"/>
        </w:rPr>
      </w:pPr>
      <w:r>
        <w:rPr>
          <w:rFonts w:ascii="Verdana" w:eastAsia="Verdana" w:hAnsi="Verdana" w:cs="Verdana"/>
          <w:color w:val="000000"/>
        </w:rPr>
        <w:t>I must tell you that while I am honored to be</w:t>
      </w:r>
      <w:r>
        <w:rPr>
          <w:rFonts w:ascii="Verdana" w:eastAsia="Verdana" w:hAnsi="Verdana" w:cs="Verdana"/>
          <w:color w:val="000000"/>
        </w:rPr>
        <w:t xml:space="preserve"> an ordained Assembly of God minister, I am also very concerned about the fact that in many places, we have all but lost our Pentecostal distinctive.</w:t>
      </w:r>
    </w:p>
    <w:p w14:paraId="6B5BE83C" w14:textId="77777777" w:rsidR="000C17CC" w:rsidRDefault="000C17CC">
      <w:pPr>
        <w:rPr>
          <w:rFonts w:ascii="Verdana" w:eastAsia="Verdana" w:hAnsi="Verdana" w:cs="Verdana"/>
          <w:color w:val="000000"/>
        </w:rPr>
      </w:pPr>
    </w:p>
    <w:p w14:paraId="3FE93AFC" w14:textId="77777777" w:rsidR="000C17CC" w:rsidRDefault="008B7A80">
      <w:pPr>
        <w:rPr>
          <w:rFonts w:ascii="Verdana" w:eastAsia="Verdana" w:hAnsi="Verdana" w:cs="Verdana"/>
          <w:color w:val="000000"/>
        </w:rPr>
      </w:pPr>
      <w:r>
        <w:rPr>
          <w:rFonts w:ascii="Verdana" w:eastAsia="Verdana" w:hAnsi="Verdana" w:cs="Verdana"/>
          <w:color w:val="000000"/>
        </w:rPr>
        <w:t>(My own experience in Malvern, people who have been in Pentecost all of their lives, but evidently Pentec</w:t>
      </w:r>
      <w:r>
        <w:rPr>
          <w:rFonts w:ascii="Verdana" w:eastAsia="Verdana" w:hAnsi="Verdana" w:cs="Verdana"/>
          <w:color w:val="000000"/>
        </w:rPr>
        <w:t>ost never got in them.)</w:t>
      </w:r>
    </w:p>
    <w:p w14:paraId="7188B2AE" w14:textId="77777777" w:rsidR="000C17CC" w:rsidRDefault="000C17CC">
      <w:pPr>
        <w:rPr>
          <w:rFonts w:ascii="Verdana" w:eastAsia="Verdana" w:hAnsi="Verdana" w:cs="Verdana"/>
          <w:color w:val="000000"/>
        </w:rPr>
      </w:pPr>
    </w:p>
    <w:p w14:paraId="243BB4F3" w14:textId="77777777" w:rsidR="000C17CC" w:rsidRDefault="008B7A80">
      <w:pPr>
        <w:rPr>
          <w:rFonts w:ascii="Verdana" w:eastAsia="Verdana" w:hAnsi="Verdana" w:cs="Verdana"/>
          <w:color w:val="000000"/>
        </w:rPr>
      </w:pPr>
      <w:r>
        <w:rPr>
          <w:rFonts w:ascii="Verdana" w:eastAsia="Verdana" w:hAnsi="Verdana" w:cs="Verdana"/>
          <w:color w:val="000000"/>
        </w:rPr>
        <w:t>Very briefly I want us to look at four things that I believe is required in order that we will be “full-fledged” Pentecostals.</w:t>
      </w:r>
    </w:p>
    <w:p w14:paraId="21998BF2" w14:textId="77777777" w:rsidR="000C17CC" w:rsidRDefault="000C17CC">
      <w:pPr>
        <w:rPr>
          <w:rFonts w:ascii="Verdana" w:eastAsia="Verdana" w:hAnsi="Verdana" w:cs="Verdana"/>
          <w:color w:val="000000"/>
        </w:rPr>
      </w:pPr>
    </w:p>
    <w:p w14:paraId="1A9A8933" w14:textId="77777777" w:rsidR="000C17CC" w:rsidRDefault="008B7A80">
      <w:pPr>
        <w:ind w:left="360" w:hanging="360"/>
        <w:rPr>
          <w:rFonts w:ascii="Verdana" w:eastAsia="Verdana" w:hAnsi="Verdana" w:cs="Verdana"/>
          <w:color w:val="000000"/>
        </w:rPr>
      </w:pPr>
      <w:r>
        <w:rPr>
          <w:rFonts w:ascii="Verdana" w:eastAsia="Verdana" w:hAnsi="Verdana" w:cs="Verdana"/>
          <w:color w:val="000000"/>
        </w:rPr>
        <w:t>1.</w:t>
      </w:r>
      <w:r>
        <w:rPr>
          <w:rFonts w:ascii="Verdana" w:eastAsia="Verdana" w:hAnsi="Verdana" w:cs="Verdana"/>
          <w:color w:val="000000"/>
        </w:rPr>
        <w:tab/>
        <w:t>FULL-FLEDGED PEOPLE ARE PEOPLE OF PRAYER!</w:t>
      </w:r>
    </w:p>
    <w:p w14:paraId="358E2B8A" w14:textId="77777777" w:rsidR="000C17CC" w:rsidRDefault="000C17CC">
      <w:pPr>
        <w:rPr>
          <w:rFonts w:ascii="Verdana" w:eastAsia="Verdana" w:hAnsi="Verdana" w:cs="Verdana"/>
          <w:color w:val="000000"/>
        </w:rPr>
      </w:pPr>
    </w:p>
    <w:p w14:paraId="2A2927F3" w14:textId="77777777" w:rsidR="000C17CC" w:rsidRDefault="008B7A80">
      <w:pPr>
        <w:rPr>
          <w:rFonts w:ascii="Verdana" w:eastAsia="Verdana" w:hAnsi="Verdana" w:cs="Verdana"/>
          <w:color w:val="000000"/>
        </w:rPr>
      </w:pPr>
      <w:r>
        <w:rPr>
          <w:rFonts w:ascii="Verdana" w:eastAsia="Verdana" w:hAnsi="Verdana" w:cs="Verdana"/>
          <w:color w:val="000000"/>
        </w:rPr>
        <w:t>Prayer is probably one of the most discussed and least pr</w:t>
      </w:r>
      <w:r>
        <w:rPr>
          <w:rFonts w:ascii="Verdana" w:eastAsia="Verdana" w:hAnsi="Verdana" w:cs="Verdana"/>
          <w:color w:val="000000"/>
        </w:rPr>
        <w:t>acticed theological topics of the church. Pentecostals have historically been known for their praying. “Bent knees make straight men.” “He stands longest, who kneels lowest.”</w:t>
      </w:r>
    </w:p>
    <w:p w14:paraId="07EE4E74" w14:textId="77777777" w:rsidR="000C17CC" w:rsidRDefault="000C17CC">
      <w:pPr>
        <w:rPr>
          <w:rFonts w:ascii="Verdana" w:eastAsia="Verdana" w:hAnsi="Verdana" w:cs="Verdana"/>
          <w:color w:val="000000"/>
        </w:rPr>
      </w:pPr>
    </w:p>
    <w:p w14:paraId="5C445BF4" w14:textId="77777777" w:rsidR="000C17CC" w:rsidRDefault="008B7A80">
      <w:pPr>
        <w:rPr>
          <w:rFonts w:ascii="Verdana" w:eastAsia="Verdana" w:hAnsi="Verdana" w:cs="Verdana"/>
          <w:color w:val="000000"/>
        </w:rPr>
      </w:pPr>
      <w:r>
        <w:rPr>
          <w:rFonts w:ascii="Verdana" w:eastAsia="Verdana" w:hAnsi="Verdana" w:cs="Verdana"/>
          <w:color w:val="000000"/>
        </w:rPr>
        <w:t>Jesus our great example laid out a pattern for us to follow:</w:t>
      </w:r>
    </w:p>
    <w:p w14:paraId="45889919"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1)</w:t>
      </w:r>
      <w:r>
        <w:rPr>
          <w:rFonts w:ascii="Verdana" w:eastAsia="Verdana" w:hAnsi="Verdana" w:cs="Verdana"/>
          <w:color w:val="000000"/>
        </w:rPr>
        <w:tab/>
        <w:t>Sometimes he ros</w:t>
      </w:r>
      <w:r>
        <w:rPr>
          <w:rFonts w:ascii="Verdana" w:eastAsia="Verdana" w:hAnsi="Verdana" w:cs="Verdana"/>
          <w:color w:val="000000"/>
        </w:rPr>
        <w:t>e a great while before dawn and went to prayer.</w:t>
      </w:r>
    </w:p>
    <w:p w14:paraId="24663EC8"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2)</w:t>
      </w:r>
      <w:r>
        <w:rPr>
          <w:rFonts w:ascii="Verdana" w:eastAsia="Verdana" w:hAnsi="Verdana" w:cs="Verdana"/>
          <w:color w:val="000000"/>
        </w:rPr>
        <w:tab/>
        <w:t>Sometimes he prayed all night.</w:t>
      </w:r>
    </w:p>
    <w:p w14:paraId="01834B50"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lastRenderedPageBreak/>
        <w:t>3)</w:t>
      </w:r>
      <w:r>
        <w:rPr>
          <w:rFonts w:ascii="Verdana" w:eastAsia="Verdana" w:hAnsi="Verdana" w:cs="Verdana"/>
          <w:color w:val="000000"/>
        </w:rPr>
        <w:tab/>
        <w:t>He always prayed before making major decisions.</w:t>
      </w:r>
    </w:p>
    <w:p w14:paraId="24ECE892"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4)</w:t>
      </w:r>
      <w:r>
        <w:rPr>
          <w:rFonts w:ascii="Verdana" w:eastAsia="Verdana" w:hAnsi="Verdana" w:cs="Verdana"/>
          <w:color w:val="000000"/>
        </w:rPr>
        <w:tab/>
        <w:t>He prayed before performing the miracle of the loaves and the fishes.</w:t>
      </w:r>
    </w:p>
    <w:p w14:paraId="2FA2FED6"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5)</w:t>
      </w:r>
      <w:r>
        <w:rPr>
          <w:rFonts w:ascii="Verdana" w:eastAsia="Verdana" w:hAnsi="Verdana" w:cs="Verdana"/>
          <w:color w:val="000000"/>
        </w:rPr>
        <w:tab/>
        <w:t xml:space="preserve">He agonized in prayer in the garden of </w:t>
      </w:r>
      <w:r>
        <w:rPr>
          <w:rFonts w:ascii="Verdana" w:eastAsia="Verdana" w:hAnsi="Verdana" w:cs="Verdana"/>
          <w:color w:val="000000"/>
        </w:rPr>
        <w:t>Gethsemane.</w:t>
      </w:r>
    </w:p>
    <w:p w14:paraId="1B1715E6" w14:textId="77777777" w:rsidR="000C17CC" w:rsidRDefault="000C17CC">
      <w:pPr>
        <w:rPr>
          <w:rFonts w:ascii="Verdana" w:eastAsia="Verdana" w:hAnsi="Verdana" w:cs="Verdana"/>
          <w:color w:val="000000"/>
        </w:rPr>
      </w:pPr>
    </w:p>
    <w:p w14:paraId="5FAFD296" w14:textId="77777777" w:rsidR="000C17CC" w:rsidRDefault="008B7A80">
      <w:pPr>
        <w:rPr>
          <w:rFonts w:ascii="Verdana" w:eastAsia="Verdana" w:hAnsi="Verdana" w:cs="Verdana"/>
          <w:color w:val="000000"/>
        </w:rPr>
      </w:pPr>
      <w:r>
        <w:rPr>
          <w:rFonts w:ascii="Verdana" w:eastAsia="Verdana" w:hAnsi="Verdana" w:cs="Verdana"/>
          <w:color w:val="000000"/>
        </w:rPr>
        <w:t>Prayer is difficult work. It involved warfare against principalities and powers of darkness. The only time the word “agony” appears in the Bible it is used in connection with the prayer of Jesus in the garden of Gethsemane!</w:t>
      </w:r>
    </w:p>
    <w:p w14:paraId="772EA542" w14:textId="77777777" w:rsidR="000C17CC" w:rsidRDefault="000C17CC">
      <w:pPr>
        <w:rPr>
          <w:rFonts w:ascii="Verdana" w:eastAsia="Verdana" w:hAnsi="Verdana" w:cs="Verdana"/>
          <w:color w:val="000000"/>
        </w:rPr>
      </w:pPr>
    </w:p>
    <w:p w14:paraId="5386D88D" w14:textId="77777777" w:rsidR="000C17CC" w:rsidRDefault="008B7A80">
      <w:pPr>
        <w:rPr>
          <w:rFonts w:ascii="Verdana" w:eastAsia="Verdana" w:hAnsi="Verdana" w:cs="Verdana"/>
          <w:color w:val="000000"/>
        </w:rPr>
      </w:pPr>
      <w:r>
        <w:rPr>
          <w:rFonts w:ascii="Verdana" w:eastAsia="Verdana" w:hAnsi="Verdana" w:cs="Verdana"/>
          <w:color w:val="000000"/>
        </w:rPr>
        <w:t>I thank God for Pe</w:t>
      </w:r>
      <w:r>
        <w:rPr>
          <w:rFonts w:ascii="Verdana" w:eastAsia="Verdana" w:hAnsi="Verdana" w:cs="Verdana"/>
          <w:color w:val="000000"/>
        </w:rPr>
        <w:t>ntecostal praying:</w:t>
      </w:r>
    </w:p>
    <w:p w14:paraId="772E718F" w14:textId="77777777" w:rsidR="000C17CC" w:rsidRDefault="008B7A80">
      <w:pPr>
        <w:rPr>
          <w:rFonts w:ascii="Verdana" w:eastAsia="Verdana" w:hAnsi="Verdana" w:cs="Verdana"/>
          <w:color w:val="000000"/>
        </w:rPr>
      </w:pPr>
      <w:r>
        <w:rPr>
          <w:rFonts w:ascii="Verdana" w:eastAsia="Verdana" w:hAnsi="Verdana" w:cs="Verdana"/>
          <w:color w:val="000000"/>
        </w:rPr>
        <w:t>For the praise that is provides</w:t>
      </w:r>
    </w:p>
    <w:p w14:paraId="4BC78112" w14:textId="77777777" w:rsidR="000C17CC" w:rsidRDefault="008B7A80">
      <w:pPr>
        <w:rPr>
          <w:rFonts w:ascii="Verdana" w:eastAsia="Verdana" w:hAnsi="Verdana" w:cs="Verdana"/>
          <w:color w:val="000000"/>
        </w:rPr>
      </w:pPr>
      <w:r>
        <w:rPr>
          <w:rFonts w:ascii="Verdana" w:eastAsia="Verdana" w:hAnsi="Verdana" w:cs="Verdana"/>
          <w:color w:val="000000"/>
        </w:rPr>
        <w:t>For the poise that it promotes</w:t>
      </w:r>
    </w:p>
    <w:p w14:paraId="3FAF6EC6" w14:textId="77777777" w:rsidR="000C17CC" w:rsidRDefault="008B7A80">
      <w:pPr>
        <w:rPr>
          <w:rFonts w:ascii="Verdana" w:eastAsia="Verdana" w:hAnsi="Verdana" w:cs="Verdana"/>
          <w:color w:val="000000"/>
        </w:rPr>
      </w:pPr>
      <w:r>
        <w:rPr>
          <w:rFonts w:ascii="Verdana" w:eastAsia="Verdana" w:hAnsi="Verdana" w:cs="Verdana"/>
          <w:color w:val="000000"/>
        </w:rPr>
        <w:t>For the prophecy that is prompts</w:t>
      </w:r>
    </w:p>
    <w:p w14:paraId="48397699" w14:textId="77777777" w:rsidR="000C17CC" w:rsidRDefault="008B7A80">
      <w:pPr>
        <w:rPr>
          <w:rFonts w:ascii="Verdana" w:eastAsia="Verdana" w:hAnsi="Verdana" w:cs="Verdana"/>
          <w:color w:val="000000"/>
        </w:rPr>
      </w:pPr>
      <w:r>
        <w:rPr>
          <w:rFonts w:ascii="Verdana" w:eastAsia="Verdana" w:hAnsi="Verdana" w:cs="Verdana"/>
          <w:color w:val="000000"/>
        </w:rPr>
        <w:t>For the patience that it prescribes</w:t>
      </w:r>
    </w:p>
    <w:p w14:paraId="5F87AF29" w14:textId="77777777" w:rsidR="000C17CC" w:rsidRDefault="008B7A80">
      <w:pPr>
        <w:rPr>
          <w:rFonts w:ascii="Verdana" w:eastAsia="Verdana" w:hAnsi="Verdana" w:cs="Verdana"/>
          <w:color w:val="000000"/>
        </w:rPr>
      </w:pPr>
      <w:r>
        <w:rPr>
          <w:rFonts w:ascii="Verdana" w:eastAsia="Verdana" w:hAnsi="Verdana" w:cs="Verdana"/>
          <w:color w:val="000000"/>
        </w:rPr>
        <w:t>For the problems it prohibits</w:t>
      </w:r>
    </w:p>
    <w:p w14:paraId="7357A117" w14:textId="77777777" w:rsidR="000C17CC" w:rsidRDefault="008B7A80">
      <w:pPr>
        <w:rPr>
          <w:rFonts w:ascii="Verdana" w:eastAsia="Verdana" w:hAnsi="Verdana" w:cs="Verdana"/>
          <w:color w:val="000000"/>
        </w:rPr>
      </w:pPr>
      <w:r>
        <w:rPr>
          <w:rFonts w:ascii="Verdana" w:eastAsia="Verdana" w:hAnsi="Verdana" w:cs="Verdana"/>
          <w:color w:val="000000"/>
        </w:rPr>
        <w:t>For the anger that it appeases</w:t>
      </w:r>
    </w:p>
    <w:p w14:paraId="03CBF076" w14:textId="77777777" w:rsidR="000C17CC" w:rsidRDefault="008B7A80">
      <w:pPr>
        <w:rPr>
          <w:rFonts w:ascii="Verdana" w:eastAsia="Verdana" w:hAnsi="Verdana" w:cs="Verdana"/>
          <w:color w:val="000000"/>
        </w:rPr>
      </w:pPr>
      <w:r>
        <w:rPr>
          <w:rFonts w:ascii="Verdana" w:eastAsia="Verdana" w:hAnsi="Verdana" w:cs="Verdana"/>
          <w:color w:val="000000"/>
        </w:rPr>
        <w:t>For the baptism that it brings</w:t>
      </w:r>
    </w:p>
    <w:p w14:paraId="41D49125" w14:textId="77777777" w:rsidR="000C17CC" w:rsidRDefault="008B7A80">
      <w:pPr>
        <w:rPr>
          <w:rFonts w:ascii="Verdana" w:eastAsia="Verdana" w:hAnsi="Verdana" w:cs="Verdana"/>
          <w:color w:val="000000"/>
        </w:rPr>
      </w:pPr>
      <w:r>
        <w:rPr>
          <w:rFonts w:ascii="Verdana" w:eastAsia="Verdana" w:hAnsi="Verdana" w:cs="Verdana"/>
          <w:color w:val="000000"/>
        </w:rPr>
        <w:t>For the carna</w:t>
      </w:r>
      <w:r>
        <w:rPr>
          <w:rFonts w:ascii="Verdana" w:eastAsia="Verdana" w:hAnsi="Verdana" w:cs="Verdana"/>
          <w:color w:val="000000"/>
        </w:rPr>
        <w:t>lity that it crucifies</w:t>
      </w:r>
    </w:p>
    <w:p w14:paraId="12D10DB6" w14:textId="77777777" w:rsidR="000C17CC" w:rsidRDefault="008B7A80">
      <w:pPr>
        <w:rPr>
          <w:rFonts w:ascii="Verdana" w:eastAsia="Verdana" w:hAnsi="Verdana" w:cs="Verdana"/>
          <w:color w:val="000000"/>
        </w:rPr>
      </w:pPr>
      <w:r>
        <w:rPr>
          <w:rFonts w:ascii="Verdana" w:eastAsia="Verdana" w:hAnsi="Verdana" w:cs="Verdana"/>
          <w:color w:val="000000"/>
        </w:rPr>
        <w:t>For the darkness that is dispels</w:t>
      </w:r>
    </w:p>
    <w:p w14:paraId="7907CDB7" w14:textId="77777777" w:rsidR="000C17CC" w:rsidRDefault="008B7A80">
      <w:pPr>
        <w:rPr>
          <w:rFonts w:ascii="Verdana" w:eastAsia="Verdana" w:hAnsi="Verdana" w:cs="Verdana"/>
          <w:color w:val="000000"/>
        </w:rPr>
      </w:pPr>
      <w:r>
        <w:rPr>
          <w:rFonts w:ascii="Verdana" w:eastAsia="Verdana" w:hAnsi="Verdana" w:cs="Verdana"/>
          <w:color w:val="000000"/>
        </w:rPr>
        <w:t>For the evil that is eliminates</w:t>
      </w:r>
    </w:p>
    <w:p w14:paraId="3B6BD413" w14:textId="77777777" w:rsidR="000C17CC" w:rsidRDefault="008B7A80">
      <w:pPr>
        <w:rPr>
          <w:rFonts w:ascii="Verdana" w:eastAsia="Verdana" w:hAnsi="Verdana" w:cs="Verdana"/>
          <w:color w:val="000000"/>
        </w:rPr>
      </w:pPr>
      <w:r>
        <w:rPr>
          <w:rFonts w:ascii="Verdana" w:eastAsia="Verdana" w:hAnsi="Verdana" w:cs="Verdana"/>
          <w:color w:val="000000"/>
        </w:rPr>
        <w:t>For the fire that it furnishes</w:t>
      </w:r>
    </w:p>
    <w:p w14:paraId="32B3BAA4" w14:textId="77777777" w:rsidR="000C17CC" w:rsidRDefault="008B7A80">
      <w:pPr>
        <w:rPr>
          <w:rFonts w:ascii="Verdana" w:eastAsia="Verdana" w:hAnsi="Verdana" w:cs="Verdana"/>
          <w:color w:val="000000"/>
        </w:rPr>
      </w:pPr>
      <w:r>
        <w:rPr>
          <w:rFonts w:ascii="Verdana" w:eastAsia="Verdana" w:hAnsi="Verdana" w:cs="Verdana"/>
          <w:color w:val="000000"/>
        </w:rPr>
        <w:t>For the grace that is grants</w:t>
      </w:r>
    </w:p>
    <w:p w14:paraId="340BE1F9" w14:textId="77777777" w:rsidR="000C17CC" w:rsidRDefault="008B7A80">
      <w:pPr>
        <w:rPr>
          <w:rFonts w:ascii="Verdana" w:eastAsia="Verdana" w:hAnsi="Verdana" w:cs="Verdana"/>
          <w:color w:val="000000"/>
        </w:rPr>
      </w:pPr>
      <w:r>
        <w:rPr>
          <w:rFonts w:ascii="Verdana" w:eastAsia="Verdana" w:hAnsi="Verdana" w:cs="Verdana"/>
          <w:color w:val="000000"/>
        </w:rPr>
        <w:t xml:space="preserve">For the humility that it </w:t>
      </w:r>
      <w:proofErr w:type="gramStart"/>
      <w:r>
        <w:rPr>
          <w:rFonts w:ascii="Verdana" w:eastAsia="Verdana" w:hAnsi="Verdana" w:cs="Verdana"/>
          <w:color w:val="000000"/>
        </w:rPr>
        <w:t>hasten</w:t>
      </w:r>
      <w:proofErr w:type="gramEnd"/>
    </w:p>
    <w:p w14:paraId="46E8D05E" w14:textId="77777777" w:rsidR="000C17CC" w:rsidRDefault="008B7A80">
      <w:pPr>
        <w:rPr>
          <w:rFonts w:ascii="Verdana" w:eastAsia="Verdana" w:hAnsi="Verdana" w:cs="Verdana"/>
          <w:color w:val="000000"/>
        </w:rPr>
      </w:pPr>
      <w:r>
        <w:rPr>
          <w:rFonts w:ascii="Verdana" w:eastAsia="Verdana" w:hAnsi="Verdana" w:cs="Verdana"/>
          <w:color w:val="000000"/>
        </w:rPr>
        <w:t>For the inspiration that it invites</w:t>
      </w:r>
    </w:p>
    <w:p w14:paraId="6C8E87DA" w14:textId="77777777" w:rsidR="000C17CC" w:rsidRDefault="008B7A80">
      <w:pPr>
        <w:rPr>
          <w:rFonts w:ascii="Verdana" w:eastAsia="Verdana" w:hAnsi="Verdana" w:cs="Verdana"/>
          <w:color w:val="000000"/>
        </w:rPr>
      </w:pPr>
      <w:r>
        <w:rPr>
          <w:rFonts w:ascii="Verdana" w:eastAsia="Verdana" w:hAnsi="Verdana" w:cs="Verdana"/>
          <w:color w:val="000000"/>
        </w:rPr>
        <w:t>For the joy that is generates</w:t>
      </w:r>
    </w:p>
    <w:p w14:paraId="32FEB101" w14:textId="77777777" w:rsidR="000C17CC" w:rsidRDefault="008B7A80">
      <w:pPr>
        <w:rPr>
          <w:rFonts w:ascii="Verdana" w:eastAsia="Verdana" w:hAnsi="Verdana" w:cs="Verdana"/>
          <w:color w:val="000000"/>
        </w:rPr>
      </w:pPr>
      <w:r>
        <w:rPr>
          <w:rFonts w:ascii="Verdana" w:eastAsia="Verdana" w:hAnsi="Verdana" w:cs="Verdana"/>
          <w:color w:val="000000"/>
        </w:rPr>
        <w:t>For the lo</w:t>
      </w:r>
      <w:r>
        <w:rPr>
          <w:rFonts w:ascii="Verdana" w:eastAsia="Verdana" w:hAnsi="Verdana" w:cs="Verdana"/>
          <w:color w:val="000000"/>
        </w:rPr>
        <w:t>ves that is launches</w:t>
      </w:r>
    </w:p>
    <w:p w14:paraId="6FD9421C" w14:textId="77777777" w:rsidR="000C17CC" w:rsidRDefault="008B7A80">
      <w:pPr>
        <w:rPr>
          <w:rFonts w:ascii="Verdana" w:eastAsia="Verdana" w:hAnsi="Verdana" w:cs="Verdana"/>
          <w:color w:val="000000"/>
        </w:rPr>
      </w:pPr>
      <w:r>
        <w:rPr>
          <w:rFonts w:ascii="Verdana" w:eastAsia="Verdana" w:hAnsi="Verdana" w:cs="Verdana"/>
          <w:color w:val="000000"/>
        </w:rPr>
        <w:t>For the mercy that it motivates</w:t>
      </w:r>
    </w:p>
    <w:p w14:paraId="7CCA28B3" w14:textId="77777777" w:rsidR="000C17CC" w:rsidRDefault="008B7A80">
      <w:pPr>
        <w:rPr>
          <w:rFonts w:ascii="Verdana" w:eastAsia="Verdana" w:hAnsi="Verdana" w:cs="Verdana"/>
          <w:color w:val="000000"/>
        </w:rPr>
      </w:pPr>
      <w:r>
        <w:rPr>
          <w:rFonts w:ascii="Verdana" w:eastAsia="Verdana" w:hAnsi="Verdana" w:cs="Verdana"/>
          <w:color w:val="000000"/>
        </w:rPr>
        <w:t>For the natures that it neutralizes</w:t>
      </w:r>
    </w:p>
    <w:p w14:paraId="72885708" w14:textId="77777777" w:rsidR="000C17CC" w:rsidRDefault="008B7A80">
      <w:pPr>
        <w:rPr>
          <w:rFonts w:ascii="Verdana" w:eastAsia="Verdana" w:hAnsi="Verdana" w:cs="Verdana"/>
          <w:color w:val="000000"/>
        </w:rPr>
      </w:pPr>
      <w:r>
        <w:rPr>
          <w:rFonts w:ascii="Verdana" w:eastAsia="Verdana" w:hAnsi="Verdana" w:cs="Verdana"/>
          <w:color w:val="000000"/>
        </w:rPr>
        <w:t>For the oneness that it originates</w:t>
      </w:r>
    </w:p>
    <w:p w14:paraId="737FBF6B" w14:textId="77777777" w:rsidR="000C17CC" w:rsidRDefault="008B7A80">
      <w:pPr>
        <w:rPr>
          <w:rFonts w:ascii="Verdana" w:eastAsia="Verdana" w:hAnsi="Verdana" w:cs="Verdana"/>
          <w:color w:val="000000"/>
        </w:rPr>
      </w:pPr>
      <w:r>
        <w:rPr>
          <w:rFonts w:ascii="Verdana" w:eastAsia="Verdana" w:hAnsi="Verdana" w:cs="Verdana"/>
          <w:color w:val="000000"/>
        </w:rPr>
        <w:t>For the quarrels that it quiets</w:t>
      </w:r>
    </w:p>
    <w:p w14:paraId="06DF7345" w14:textId="77777777" w:rsidR="000C17CC" w:rsidRDefault="008B7A80">
      <w:pPr>
        <w:rPr>
          <w:rFonts w:ascii="Verdana" w:eastAsia="Verdana" w:hAnsi="Verdana" w:cs="Verdana"/>
          <w:color w:val="000000"/>
        </w:rPr>
      </w:pPr>
      <w:r>
        <w:rPr>
          <w:rFonts w:ascii="Verdana" w:eastAsia="Verdana" w:hAnsi="Verdana" w:cs="Verdana"/>
          <w:color w:val="000000"/>
        </w:rPr>
        <w:t>For the sin-problem that it satisfies</w:t>
      </w:r>
    </w:p>
    <w:p w14:paraId="4555DA3C" w14:textId="77777777" w:rsidR="000C17CC" w:rsidRDefault="008B7A80">
      <w:pPr>
        <w:rPr>
          <w:rFonts w:ascii="Verdana" w:eastAsia="Verdana" w:hAnsi="Verdana" w:cs="Verdana"/>
          <w:color w:val="000000"/>
        </w:rPr>
      </w:pPr>
      <w:r>
        <w:rPr>
          <w:rFonts w:ascii="Verdana" w:eastAsia="Verdana" w:hAnsi="Verdana" w:cs="Verdana"/>
          <w:color w:val="000000"/>
        </w:rPr>
        <w:t>For the trinity that it trusts</w:t>
      </w:r>
    </w:p>
    <w:p w14:paraId="09A2042B" w14:textId="77777777" w:rsidR="000C17CC" w:rsidRDefault="008B7A80">
      <w:pPr>
        <w:rPr>
          <w:rFonts w:ascii="Verdana" w:eastAsia="Verdana" w:hAnsi="Verdana" w:cs="Verdana"/>
          <w:color w:val="000000"/>
        </w:rPr>
      </w:pPr>
      <w:r>
        <w:rPr>
          <w:rFonts w:ascii="Verdana" w:eastAsia="Verdana" w:hAnsi="Verdana" w:cs="Verdana"/>
          <w:color w:val="000000"/>
        </w:rPr>
        <w:t xml:space="preserve">For the unknown that it </w:t>
      </w:r>
      <w:r>
        <w:rPr>
          <w:rFonts w:ascii="Verdana" w:eastAsia="Verdana" w:hAnsi="Verdana" w:cs="Verdana"/>
          <w:color w:val="000000"/>
        </w:rPr>
        <w:t>unveils</w:t>
      </w:r>
    </w:p>
    <w:p w14:paraId="2786AD54" w14:textId="77777777" w:rsidR="000C17CC" w:rsidRDefault="008B7A80">
      <w:pPr>
        <w:rPr>
          <w:rFonts w:ascii="Verdana" w:eastAsia="Verdana" w:hAnsi="Verdana" w:cs="Verdana"/>
          <w:color w:val="000000"/>
        </w:rPr>
      </w:pPr>
      <w:r>
        <w:rPr>
          <w:rFonts w:ascii="Verdana" w:eastAsia="Verdana" w:hAnsi="Verdana" w:cs="Verdana"/>
          <w:color w:val="000000"/>
        </w:rPr>
        <w:t>For the victory that it invigorates</w:t>
      </w:r>
    </w:p>
    <w:p w14:paraId="74B442D5" w14:textId="77777777" w:rsidR="000C17CC" w:rsidRDefault="008B7A80">
      <w:pPr>
        <w:rPr>
          <w:rFonts w:ascii="Verdana" w:eastAsia="Verdana" w:hAnsi="Verdana" w:cs="Verdana"/>
          <w:color w:val="000000"/>
        </w:rPr>
      </w:pPr>
      <w:r>
        <w:rPr>
          <w:rFonts w:ascii="Verdana" w:eastAsia="Verdana" w:hAnsi="Verdana" w:cs="Verdana"/>
          <w:color w:val="000000"/>
        </w:rPr>
        <w:t>For the wedding that it waits</w:t>
      </w:r>
    </w:p>
    <w:p w14:paraId="4274E4FB" w14:textId="77777777" w:rsidR="000C17CC" w:rsidRDefault="008B7A80">
      <w:pPr>
        <w:rPr>
          <w:rFonts w:ascii="Verdana" w:eastAsia="Verdana" w:hAnsi="Verdana" w:cs="Verdana"/>
          <w:color w:val="000000"/>
        </w:rPr>
      </w:pPr>
      <w:r>
        <w:rPr>
          <w:rFonts w:ascii="Verdana" w:eastAsia="Verdana" w:hAnsi="Verdana" w:cs="Verdana"/>
          <w:color w:val="000000"/>
        </w:rPr>
        <w:t>For the example that it exemplifies</w:t>
      </w:r>
    </w:p>
    <w:p w14:paraId="198157EA" w14:textId="77777777" w:rsidR="000C17CC" w:rsidRDefault="008B7A80">
      <w:pPr>
        <w:rPr>
          <w:rFonts w:ascii="Verdana" w:eastAsia="Verdana" w:hAnsi="Verdana" w:cs="Verdana"/>
          <w:color w:val="000000"/>
        </w:rPr>
      </w:pPr>
      <w:r>
        <w:rPr>
          <w:rFonts w:ascii="Verdana" w:eastAsia="Verdana" w:hAnsi="Verdana" w:cs="Verdana"/>
          <w:color w:val="000000"/>
        </w:rPr>
        <w:t>For the zeal that it zeroes in for us</w:t>
      </w:r>
    </w:p>
    <w:p w14:paraId="1216609C" w14:textId="77777777" w:rsidR="000C17CC" w:rsidRDefault="000C17CC">
      <w:pPr>
        <w:rPr>
          <w:rFonts w:ascii="Verdana" w:eastAsia="Verdana" w:hAnsi="Verdana" w:cs="Verdana"/>
          <w:color w:val="000000"/>
        </w:rPr>
      </w:pPr>
    </w:p>
    <w:p w14:paraId="7F8507C6" w14:textId="77777777" w:rsidR="000C17CC" w:rsidRDefault="008B7A80">
      <w:pPr>
        <w:ind w:left="360" w:hanging="360"/>
        <w:rPr>
          <w:rFonts w:ascii="Verdana" w:eastAsia="Verdana" w:hAnsi="Verdana" w:cs="Verdana"/>
          <w:color w:val="000000"/>
        </w:rPr>
      </w:pPr>
      <w:r>
        <w:rPr>
          <w:rFonts w:ascii="Verdana" w:eastAsia="Verdana" w:hAnsi="Verdana" w:cs="Verdana"/>
          <w:color w:val="000000"/>
        </w:rPr>
        <w:t>2.</w:t>
      </w:r>
      <w:r>
        <w:rPr>
          <w:rFonts w:ascii="Verdana" w:eastAsia="Verdana" w:hAnsi="Verdana" w:cs="Verdana"/>
          <w:color w:val="000000"/>
        </w:rPr>
        <w:tab/>
        <w:t>FULL-FLEDGED PENTECOSTAL PEOPLE ARE PEOPLE OF POWER!</w:t>
      </w:r>
    </w:p>
    <w:p w14:paraId="2D884598" w14:textId="77777777" w:rsidR="000C17CC" w:rsidRDefault="000C17CC">
      <w:pPr>
        <w:rPr>
          <w:rFonts w:ascii="Verdana" w:eastAsia="Verdana" w:hAnsi="Verdana" w:cs="Verdana"/>
          <w:color w:val="000000"/>
        </w:rPr>
      </w:pPr>
    </w:p>
    <w:p w14:paraId="5FE2AC10" w14:textId="77777777" w:rsidR="000C17CC" w:rsidRDefault="008B7A80">
      <w:pPr>
        <w:rPr>
          <w:rFonts w:ascii="Verdana" w:eastAsia="Verdana" w:hAnsi="Verdana" w:cs="Verdana"/>
          <w:color w:val="000000"/>
        </w:rPr>
      </w:pPr>
      <w:r>
        <w:rPr>
          <w:rFonts w:ascii="Verdana" w:eastAsia="Verdana" w:hAnsi="Verdana" w:cs="Verdana"/>
          <w:color w:val="000000"/>
        </w:rPr>
        <w:t>I am afraid that we are embarking upon a powerless</w:t>
      </w:r>
      <w:r>
        <w:rPr>
          <w:rFonts w:ascii="Verdana" w:eastAsia="Verdana" w:hAnsi="Verdana" w:cs="Verdana"/>
          <w:color w:val="000000"/>
        </w:rPr>
        <w:t xml:space="preserve"> Pentecost in this </w:t>
      </w:r>
      <w:proofErr w:type="gramStart"/>
      <w:r>
        <w:rPr>
          <w:rFonts w:ascii="Verdana" w:eastAsia="Verdana" w:hAnsi="Verdana" w:cs="Verdana"/>
          <w:color w:val="000000"/>
        </w:rPr>
        <w:t>modern day</w:t>
      </w:r>
      <w:proofErr w:type="gramEnd"/>
      <w:r>
        <w:rPr>
          <w:rFonts w:ascii="Verdana" w:eastAsia="Verdana" w:hAnsi="Verdana" w:cs="Verdana"/>
          <w:color w:val="000000"/>
        </w:rPr>
        <w:t xml:space="preserve"> church. The New Testament church had always been and </w:t>
      </w:r>
      <w:r>
        <w:rPr>
          <w:rFonts w:ascii="Verdana" w:eastAsia="Verdana" w:hAnsi="Verdana" w:cs="Verdana"/>
          <w:color w:val="000000"/>
        </w:rPr>
        <w:lastRenderedPageBreak/>
        <w:t xml:space="preserve">should always be a church of power. </w:t>
      </w:r>
    </w:p>
    <w:p w14:paraId="15EFC578" w14:textId="77777777" w:rsidR="000C17CC" w:rsidRDefault="000C17CC">
      <w:pPr>
        <w:rPr>
          <w:rFonts w:ascii="Verdana" w:eastAsia="Verdana" w:hAnsi="Verdana" w:cs="Verdana"/>
          <w:color w:val="000000"/>
        </w:rPr>
      </w:pPr>
    </w:p>
    <w:p w14:paraId="2A775666" w14:textId="77777777" w:rsidR="000C17CC" w:rsidRDefault="008B7A80">
      <w:pPr>
        <w:rPr>
          <w:rFonts w:ascii="Verdana" w:eastAsia="Verdana" w:hAnsi="Verdana" w:cs="Verdana"/>
          <w:color w:val="000000"/>
        </w:rPr>
      </w:pPr>
      <w:r>
        <w:rPr>
          <w:rFonts w:ascii="Verdana" w:eastAsia="Verdana" w:hAnsi="Verdana" w:cs="Verdana"/>
          <w:color w:val="000000"/>
        </w:rPr>
        <w:t>Mark 16:17-18</w:t>
      </w:r>
    </w:p>
    <w:p w14:paraId="3F3A5DAC" w14:textId="77777777" w:rsidR="000C17CC" w:rsidRDefault="008B7A80">
      <w:pPr>
        <w:rPr>
          <w:rFonts w:ascii="Verdana" w:eastAsia="Verdana" w:hAnsi="Verdana" w:cs="Verdana"/>
          <w:color w:val="000000"/>
        </w:rPr>
      </w:pPr>
      <w:r>
        <w:rPr>
          <w:rFonts w:ascii="Verdana" w:eastAsia="Verdana" w:hAnsi="Verdana" w:cs="Verdana"/>
          <w:color w:val="000000"/>
        </w:rPr>
        <w:t xml:space="preserve">And these signs will follow those who believe: In My name they will cast out demons; they will speak with new </w:t>
      </w:r>
      <w:proofErr w:type="gramStart"/>
      <w:r>
        <w:rPr>
          <w:rFonts w:ascii="Verdana" w:eastAsia="Verdana" w:hAnsi="Verdana" w:cs="Verdana"/>
          <w:color w:val="000000"/>
        </w:rPr>
        <w:t>tongues;  t</w:t>
      </w:r>
      <w:r>
        <w:rPr>
          <w:rFonts w:ascii="Verdana" w:eastAsia="Verdana" w:hAnsi="Verdana" w:cs="Verdana"/>
          <w:color w:val="000000"/>
        </w:rPr>
        <w:t>hey</w:t>
      </w:r>
      <w:proofErr w:type="gramEnd"/>
      <w:r>
        <w:rPr>
          <w:rFonts w:ascii="Verdana" w:eastAsia="Verdana" w:hAnsi="Verdana" w:cs="Verdana"/>
          <w:color w:val="000000"/>
        </w:rPr>
        <w:t xml:space="preserve"> will take up serpents; and if they drink anything deadly, it will by no means hurt them; they will lay hands on the sick, and they will recover.”</w:t>
      </w:r>
    </w:p>
    <w:p w14:paraId="3D28686D" w14:textId="77777777" w:rsidR="000C17CC" w:rsidRDefault="000C17CC">
      <w:pPr>
        <w:rPr>
          <w:rFonts w:ascii="Verdana" w:eastAsia="Verdana" w:hAnsi="Verdana" w:cs="Verdana"/>
          <w:color w:val="000000"/>
        </w:rPr>
      </w:pPr>
    </w:p>
    <w:p w14:paraId="523AE860" w14:textId="77777777" w:rsidR="000C17CC" w:rsidRDefault="008B7A80">
      <w:pPr>
        <w:rPr>
          <w:rFonts w:ascii="Verdana" w:eastAsia="Verdana" w:hAnsi="Verdana" w:cs="Verdana"/>
          <w:color w:val="000000"/>
        </w:rPr>
      </w:pPr>
      <w:r>
        <w:rPr>
          <w:rFonts w:ascii="Verdana" w:eastAsia="Verdana" w:hAnsi="Verdana" w:cs="Verdana"/>
          <w:color w:val="000000"/>
        </w:rPr>
        <w:t>Where are the miracles?</w:t>
      </w:r>
    </w:p>
    <w:p w14:paraId="38F18F5B" w14:textId="77777777" w:rsidR="000C17CC" w:rsidRDefault="000C17CC">
      <w:pPr>
        <w:rPr>
          <w:rFonts w:ascii="Verdana" w:eastAsia="Verdana" w:hAnsi="Verdana" w:cs="Verdana"/>
          <w:color w:val="000000"/>
        </w:rPr>
      </w:pPr>
    </w:p>
    <w:p w14:paraId="26155FCA" w14:textId="77777777" w:rsidR="000C17CC" w:rsidRDefault="008B7A80">
      <w:pPr>
        <w:rPr>
          <w:rFonts w:ascii="Verdana" w:eastAsia="Verdana" w:hAnsi="Verdana" w:cs="Verdana"/>
          <w:color w:val="000000"/>
        </w:rPr>
      </w:pPr>
      <w:r>
        <w:rPr>
          <w:rFonts w:ascii="Verdana" w:eastAsia="Verdana" w:hAnsi="Verdana" w:cs="Verdana"/>
          <w:color w:val="000000"/>
        </w:rPr>
        <w:t>Pentecostal power is unlike the power of the world. It far exceeds other powers.</w:t>
      </w:r>
      <w:r>
        <w:rPr>
          <w:rFonts w:ascii="Verdana" w:eastAsia="Verdana" w:hAnsi="Verdana" w:cs="Verdana"/>
          <w:color w:val="000000"/>
        </w:rPr>
        <w:t xml:space="preserve"> Other powers have limitations, but Pentecostal power in unlimited. The reason it is unlimited is because it is God-breathed. This power is an example of man being clothes and impelled by Omnipotence! The book of Acts is commonly referred to as “The Acts o</w:t>
      </w:r>
      <w:r>
        <w:rPr>
          <w:rFonts w:ascii="Verdana" w:eastAsia="Verdana" w:hAnsi="Verdana" w:cs="Verdana"/>
          <w:color w:val="000000"/>
        </w:rPr>
        <w:t>f the Apostles,” when in reality it is really “The Acts of the Holy Ghost” as revealed through a man.</w:t>
      </w:r>
    </w:p>
    <w:p w14:paraId="1D089809" w14:textId="77777777" w:rsidR="000C17CC" w:rsidRDefault="000C17CC">
      <w:pPr>
        <w:rPr>
          <w:rFonts w:ascii="Verdana" w:eastAsia="Verdana" w:hAnsi="Verdana" w:cs="Verdana"/>
          <w:color w:val="000000"/>
        </w:rPr>
      </w:pPr>
    </w:p>
    <w:p w14:paraId="6DBD47F7" w14:textId="77777777" w:rsidR="000C17CC" w:rsidRDefault="008B7A80">
      <w:pPr>
        <w:rPr>
          <w:rFonts w:ascii="Verdana" w:eastAsia="Verdana" w:hAnsi="Verdana" w:cs="Verdana"/>
          <w:color w:val="000000"/>
        </w:rPr>
      </w:pPr>
      <w:r>
        <w:rPr>
          <w:rFonts w:ascii="Verdana" w:eastAsia="Verdana" w:hAnsi="Verdana" w:cs="Verdana"/>
          <w:color w:val="000000"/>
        </w:rPr>
        <w:t>In this book we are told of the conversion experience of Saul who because Paul. It was the power of God and not of man that brought such a miraculous cha</w:t>
      </w:r>
      <w:r>
        <w:rPr>
          <w:rFonts w:ascii="Verdana" w:eastAsia="Verdana" w:hAnsi="Verdana" w:cs="Verdana"/>
          <w:color w:val="000000"/>
        </w:rPr>
        <w:t>nge to this man’s life. He was: Convicted, Convinced, Converted, Commissioned, and Catapulted in the ministry by the power of Pentecost. There is no “amen” at the close of the book because it is still being written.</w:t>
      </w:r>
    </w:p>
    <w:p w14:paraId="117EBF80" w14:textId="77777777" w:rsidR="000C17CC" w:rsidRDefault="000C17CC">
      <w:pPr>
        <w:rPr>
          <w:rFonts w:ascii="Verdana" w:eastAsia="Verdana" w:hAnsi="Verdana" w:cs="Verdana"/>
          <w:color w:val="000000"/>
        </w:rPr>
      </w:pPr>
    </w:p>
    <w:p w14:paraId="46855336" w14:textId="77777777" w:rsidR="000C17CC" w:rsidRDefault="008B7A80">
      <w:pPr>
        <w:rPr>
          <w:rFonts w:ascii="Verdana" w:eastAsia="Verdana" w:hAnsi="Verdana" w:cs="Verdana"/>
          <w:color w:val="000000"/>
        </w:rPr>
      </w:pPr>
      <w:r>
        <w:rPr>
          <w:rFonts w:ascii="Verdana" w:eastAsia="Verdana" w:hAnsi="Verdana" w:cs="Verdana"/>
          <w:color w:val="000000"/>
        </w:rPr>
        <w:t>I love this Pentecostal power:</w:t>
      </w:r>
    </w:p>
    <w:p w14:paraId="03D623ED" w14:textId="77777777" w:rsidR="000C17CC" w:rsidRDefault="008B7A80">
      <w:pPr>
        <w:rPr>
          <w:rFonts w:ascii="Verdana" w:eastAsia="Verdana" w:hAnsi="Verdana" w:cs="Verdana"/>
          <w:color w:val="000000"/>
        </w:rPr>
      </w:pPr>
      <w:r>
        <w:rPr>
          <w:rFonts w:ascii="Verdana" w:eastAsia="Verdana" w:hAnsi="Verdana" w:cs="Verdana"/>
          <w:color w:val="000000"/>
        </w:rPr>
        <w:t xml:space="preserve">For the </w:t>
      </w:r>
      <w:r>
        <w:rPr>
          <w:rFonts w:ascii="Verdana" w:eastAsia="Verdana" w:hAnsi="Verdana" w:cs="Verdana"/>
          <w:color w:val="000000"/>
        </w:rPr>
        <w:t>purity that it makes possible</w:t>
      </w:r>
    </w:p>
    <w:p w14:paraId="492CDE63" w14:textId="77777777" w:rsidR="000C17CC" w:rsidRDefault="008B7A80">
      <w:pPr>
        <w:rPr>
          <w:rFonts w:ascii="Verdana" w:eastAsia="Verdana" w:hAnsi="Verdana" w:cs="Verdana"/>
          <w:color w:val="000000"/>
        </w:rPr>
      </w:pPr>
      <w:r>
        <w:rPr>
          <w:rFonts w:ascii="Verdana" w:eastAsia="Verdana" w:hAnsi="Verdana" w:cs="Verdana"/>
          <w:color w:val="000000"/>
        </w:rPr>
        <w:t>For the power that it produces</w:t>
      </w:r>
    </w:p>
    <w:p w14:paraId="595C6B02" w14:textId="77777777" w:rsidR="000C17CC" w:rsidRDefault="008B7A80">
      <w:pPr>
        <w:rPr>
          <w:rFonts w:ascii="Verdana" w:eastAsia="Verdana" w:hAnsi="Verdana" w:cs="Verdana"/>
          <w:color w:val="000000"/>
        </w:rPr>
      </w:pPr>
      <w:r>
        <w:rPr>
          <w:rFonts w:ascii="Verdana" w:eastAsia="Verdana" w:hAnsi="Verdana" w:cs="Verdana"/>
          <w:color w:val="000000"/>
        </w:rPr>
        <w:t>For the baptism that it brings</w:t>
      </w:r>
    </w:p>
    <w:p w14:paraId="49820CE9" w14:textId="77777777" w:rsidR="000C17CC" w:rsidRDefault="008B7A80">
      <w:pPr>
        <w:rPr>
          <w:rFonts w:ascii="Verdana" w:eastAsia="Verdana" w:hAnsi="Verdana" w:cs="Verdana"/>
          <w:color w:val="000000"/>
        </w:rPr>
      </w:pPr>
      <w:r>
        <w:rPr>
          <w:rFonts w:ascii="Verdana" w:eastAsia="Verdana" w:hAnsi="Verdana" w:cs="Verdana"/>
          <w:color w:val="000000"/>
        </w:rPr>
        <w:t>For the cross that it carries</w:t>
      </w:r>
    </w:p>
    <w:p w14:paraId="1D3610AD" w14:textId="77777777" w:rsidR="000C17CC" w:rsidRDefault="008B7A80">
      <w:pPr>
        <w:rPr>
          <w:rFonts w:ascii="Verdana" w:eastAsia="Verdana" w:hAnsi="Verdana" w:cs="Verdana"/>
          <w:color w:val="000000"/>
        </w:rPr>
      </w:pPr>
      <w:r>
        <w:rPr>
          <w:rFonts w:ascii="Verdana" w:eastAsia="Verdana" w:hAnsi="Verdana" w:cs="Verdana"/>
          <w:color w:val="000000"/>
        </w:rPr>
        <w:t>For the demons that it defeats</w:t>
      </w:r>
    </w:p>
    <w:p w14:paraId="3E2A8202" w14:textId="77777777" w:rsidR="000C17CC" w:rsidRDefault="008B7A80">
      <w:pPr>
        <w:rPr>
          <w:rFonts w:ascii="Verdana" w:eastAsia="Verdana" w:hAnsi="Verdana" w:cs="Verdana"/>
          <w:color w:val="000000"/>
        </w:rPr>
      </w:pPr>
      <w:r>
        <w:rPr>
          <w:rFonts w:ascii="Verdana" w:eastAsia="Verdana" w:hAnsi="Verdana" w:cs="Verdana"/>
          <w:color w:val="000000"/>
        </w:rPr>
        <w:t>For the empires that it erases</w:t>
      </w:r>
    </w:p>
    <w:p w14:paraId="7FCA534D" w14:textId="77777777" w:rsidR="000C17CC" w:rsidRDefault="008B7A80">
      <w:pPr>
        <w:rPr>
          <w:rFonts w:ascii="Verdana" w:eastAsia="Verdana" w:hAnsi="Verdana" w:cs="Verdana"/>
          <w:color w:val="000000"/>
        </w:rPr>
      </w:pPr>
      <w:r>
        <w:rPr>
          <w:rFonts w:ascii="Verdana" w:eastAsia="Verdana" w:hAnsi="Verdana" w:cs="Verdana"/>
          <w:color w:val="000000"/>
        </w:rPr>
        <w:t>For the future that it furnishes</w:t>
      </w:r>
    </w:p>
    <w:p w14:paraId="0FEAA33E" w14:textId="77777777" w:rsidR="000C17CC" w:rsidRDefault="008B7A80">
      <w:pPr>
        <w:rPr>
          <w:rFonts w:ascii="Verdana" w:eastAsia="Verdana" w:hAnsi="Verdana" w:cs="Verdana"/>
          <w:color w:val="000000"/>
        </w:rPr>
      </w:pPr>
      <w:r>
        <w:rPr>
          <w:rFonts w:ascii="Verdana" w:eastAsia="Verdana" w:hAnsi="Verdana" w:cs="Verdana"/>
          <w:color w:val="000000"/>
        </w:rPr>
        <w:t>For the God that is glorifies</w:t>
      </w:r>
    </w:p>
    <w:p w14:paraId="37853526" w14:textId="77777777" w:rsidR="000C17CC" w:rsidRDefault="008B7A80">
      <w:pPr>
        <w:rPr>
          <w:rFonts w:ascii="Verdana" w:eastAsia="Verdana" w:hAnsi="Verdana" w:cs="Verdana"/>
          <w:color w:val="000000"/>
        </w:rPr>
      </w:pPr>
      <w:r>
        <w:rPr>
          <w:rFonts w:ascii="Verdana" w:eastAsia="Verdana" w:hAnsi="Verdana" w:cs="Verdana"/>
          <w:color w:val="000000"/>
        </w:rPr>
        <w:t xml:space="preserve">For </w:t>
      </w:r>
      <w:r>
        <w:rPr>
          <w:rFonts w:ascii="Verdana" w:eastAsia="Verdana" w:hAnsi="Verdana" w:cs="Verdana"/>
          <w:color w:val="000000"/>
        </w:rPr>
        <w:t>the healing that it holds</w:t>
      </w:r>
    </w:p>
    <w:p w14:paraId="0C54D26B" w14:textId="77777777" w:rsidR="000C17CC" w:rsidRDefault="008B7A80">
      <w:pPr>
        <w:rPr>
          <w:rFonts w:ascii="Verdana" w:eastAsia="Verdana" w:hAnsi="Verdana" w:cs="Verdana"/>
          <w:color w:val="000000"/>
        </w:rPr>
      </w:pPr>
      <w:r>
        <w:rPr>
          <w:rFonts w:ascii="Verdana" w:eastAsia="Verdana" w:hAnsi="Verdana" w:cs="Verdana"/>
          <w:color w:val="000000"/>
        </w:rPr>
        <w:t>For the King that it crowns</w:t>
      </w:r>
    </w:p>
    <w:p w14:paraId="2D18FDA8" w14:textId="77777777" w:rsidR="000C17CC" w:rsidRDefault="008B7A80">
      <w:pPr>
        <w:rPr>
          <w:rFonts w:ascii="Verdana" w:eastAsia="Verdana" w:hAnsi="Verdana" w:cs="Verdana"/>
          <w:color w:val="000000"/>
        </w:rPr>
      </w:pPr>
      <w:r>
        <w:rPr>
          <w:rFonts w:ascii="Verdana" w:eastAsia="Verdana" w:hAnsi="Verdana" w:cs="Verdana"/>
          <w:color w:val="000000"/>
        </w:rPr>
        <w:t>For the Lord that it lauds</w:t>
      </w:r>
    </w:p>
    <w:p w14:paraId="32C7E502" w14:textId="77777777" w:rsidR="000C17CC" w:rsidRDefault="008B7A80">
      <w:pPr>
        <w:rPr>
          <w:rFonts w:ascii="Verdana" w:eastAsia="Verdana" w:hAnsi="Verdana" w:cs="Verdana"/>
          <w:color w:val="000000"/>
        </w:rPr>
      </w:pPr>
      <w:r>
        <w:rPr>
          <w:rFonts w:ascii="Verdana" w:eastAsia="Verdana" w:hAnsi="Verdana" w:cs="Verdana"/>
          <w:color w:val="000000"/>
        </w:rPr>
        <w:t>For the messiah that it magnifies</w:t>
      </w:r>
    </w:p>
    <w:p w14:paraId="39A94270" w14:textId="77777777" w:rsidR="000C17CC" w:rsidRDefault="008B7A80">
      <w:pPr>
        <w:rPr>
          <w:rFonts w:ascii="Verdana" w:eastAsia="Verdana" w:hAnsi="Verdana" w:cs="Verdana"/>
          <w:color w:val="000000"/>
        </w:rPr>
      </w:pPr>
      <w:r>
        <w:rPr>
          <w:rFonts w:ascii="Verdana" w:eastAsia="Verdana" w:hAnsi="Verdana" w:cs="Verdana"/>
          <w:color w:val="000000"/>
        </w:rPr>
        <w:t>For the oblation that it offers</w:t>
      </w:r>
    </w:p>
    <w:p w14:paraId="2D668BD2" w14:textId="77777777" w:rsidR="000C17CC" w:rsidRDefault="008B7A80">
      <w:pPr>
        <w:rPr>
          <w:rFonts w:ascii="Verdana" w:eastAsia="Verdana" w:hAnsi="Verdana" w:cs="Verdana"/>
          <w:color w:val="000000"/>
        </w:rPr>
      </w:pPr>
      <w:r>
        <w:rPr>
          <w:rFonts w:ascii="Verdana" w:eastAsia="Verdana" w:hAnsi="Verdana" w:cs="Verdana"/>
          <w:color w:val="000000"/>
        </w:rPr>
        <w:t>For the souls that it saves</w:t>
      </w:r>
    </w:p>
    <w:p w14:paraId="520EB58E" w14:textId="77777777" w:rsidR="000C17CC" w:rsidRDefault="008B7A80">
      <w:pPr>
        <w:rPr>
          <w:rFonts w:ascii="Verdana" w:eastAsia="Verdana" w:hAnsi="Verdana" w:cs="Verdana"/>
          <w:color w:val="000000"/>
        </w:rPr>
      </w:pPr>
      <w:r>
        <w:rPr>
          <w:rFonts w:ascii="Verdana" w:eastAsia="Verdana" w:hAnsi="Verdana" w:cs="Verdana"/>
          <w:color w:val="000000"/>
        </w:rPr>
        <w:t>For the wretches that it reaches</w:t>
      </w:r>
    </w:p>
    <w:p w14:paraId="1957E041" w14:textId="77777777" w:rsidR="000C17CC" w:rsidRDefault="000C17CC">
      <w:pPr>
        <w:rPr>
          <w:rFonts w:ascii="Verdana" w:eastAsia="Verdana" w:hAnsi="Verdana" w:cs="Verdana"/>
          <w:color w:val="000000"/>
        </w:rPr>
      </w:pPr>
    </w:p>
    <w:p w14:paraId="5B42E505" w14:textId="77777777" w:rsidR="000C17CC" w:rsidRDefault="008B7A80">
      <w:pPr>
        <w:rPr>
          <w:rFonts w:ascii="Verdana" w:eastAsia="Verdana" w:hAnsi="Verdana" w:cs="Verdana"/>
          <w:color w:val="000000"/>
        </w:rPr>
      </w:pPr>
      <w:r>
        <w:rPr>
          <w:rFonts w:ascii="Verdana" w:eastAsia="Verdana" w:hAnsi="Verdana" w:cs="Verdana"/>
          <w:color w:val="000000"/>
        </w:rPr>
        <w:t>God has provided a way for us to have Pentecost</w:t>
      </w:r>
      <w:r>
        <w:rPr>
          <w:rFonts w:ascii="Verdana" w:eastAsia="Verdana" w:hAnsi="Verdana" w:cs="Verdana"/>
          <w:color w:val="000000"/>
        </w:rPr>
        <w:t xml:space="preserve">al power today! </w:t>
      </w:r>
    </w:p>
    <w:p w14:paraId="3058CEA1" w14:textId="77777777" w:rsidR="000C17CC" w:rsidRDefault="000C17CC">
      <w:pPr>
        <w:rPr>
          <w:rFonts w:ascii="Verdana" w:eastAsia="Verdana" w:hAnsi="Verdana" w:cs="Verdana"/>
          <w:color w:val="000000"/>
        </w:rPr>
      </w:pPr>
    </w:p>
    <w:p w14:paraId="59FBB9D9" w14:textId="77777777" w:rsidR="000C17CC" w:rsidRDefault="008B7A80">
      <w:pPr>
        <w:rPr>
          <w:rFonts w:ascii="Verdana" w:eastAsia="Verdana" w:hAnsi="Verdana" w:cs="Verdana"/>
          <w:color w:val="000000"/>
        </w:rPr>
      </w:pPr>
      <w:r>
        <w:rPr>
          <w:rFonts w:ascii="Verdana" w:eastAsia="Verdana" w:hAnsi="Verdana" w:cs="Verdana"/>
          <w:color w:val="000000"/>
        </w:rPr>
        <w:t>Acts 1:8</w:t>
      </w:r>
    </w:p>
    <w:p w14:paraId="29159EFD" w14:textId="77777777" w:rsidR="000C17CC" w:rsidRDefault="008B7A80">
      <w:r>
        <w:rPr>
          <w:rFonts w:ascii="Verdana" w:eastAsia="Verdana" w:hAnsi="Verdana" w:cs="Verdana"/>
          <w:color w:val="000000"/>
        </w:rPr>
        <w:t>But you shall receive power when the Holy Spirit has come upon you; and you shall be witnesses to Me</w:t>
      </w:r>
      <w:r>
        <w:rPr>
          <w:rFonts w:ascii="Verdana" w:eastAsia="Verdana" w:hAnsi="Verdana" w:cs="Verdana"/>
          <w:color w:val="000000"/>
          <w:sz w:val="18"/>
          <w:szCs w:val="18"/>
          <w:vertAlign w:val="superscript"/>
        </w:rPr>
        <w:t xml:space="preserve"> </w:t>
      </w:r>
      <w:r>
        <w:rPr>
          <w:rFonts w:ascii="Verdana" w:eastAsia="Verdana" w:hAnsi="Verdana" w:cs="Verdana"/>
          <w:color w:val="000000"/>
        </w:rPr>
        <w:t>in Jerusalem, and in all Judea and Samaria, and to the end of the earth.</w:t>
      </w:r>
    </w:p>
    <w:p w14:paraId="3D810BA1" w14:textId="77777777" w:rsidR="000C17CC" w:rsidRDefault="000C17CC">
      <w:pPr>
        <w:rPr>
          <w:rFonts w:ascii="Verdana" w:eastAsia="Verdana" w:hAnsi="Verdana" w:cs="Verdana"/>
          <w:color w:val="000000"/>
        </w:rPr>
      </w:pPr>
    </w:p>
    <w:p w14:paraId="1AA7F06A" w14:textId="77777777" w:rsidR="000C17CC" w:rsidRDefault="008B7A80">
      <w:pPr>
        <w:ind w:left="360" w:hanging="360"/>
        <w:rPr>
          <w:rFonts w:ascii="Verdana" w:eastAsia="Verdana" w:hAnsi="Verdana" w:cs="Verdana"/>
          <w:color w:val="000000"/>
        </w:rPr>
      </w:pPr>
      <w:r>
        <w:rPr>
          <w:rFonts w:ascii="Verdana" w:eastAsia="Verdana" w:hAnsi="Verdana" w:cs="Verdana"/>
          <w:color w:val="000000"/>
        </w:rPr>
        <w:t>3.</w:t>
      </w:r>
      <w:r>
        <w:rPr>
          <w:rFonts w:ascii="Verdana" w:eastAsia="Verdana" w:hAnsi="Verdana" w:cs="Verdana"/>
          <w:color w:val="000000"/>
        </w:rPr>
        <w:tab/>
        <w:t>FULL-FLEDGED PENTECOSTALS ARE PEOPLE OF PERSEVERANC</w:t>
      </w:r>
      <w:r>
        <w:rPr>
          <w:rFonts w:ascii="Verdana" w:eastAsia="Verdana" w:hAnsi="Verdana" w:cs="Verdana"/>
          <w:color w:val="000000"/>
        </w:rPr>
        <w:t>E!</w:t>
      </w:r>
    </w:p>
    <w:p w14:paraId="37BECC94" w14:textId="77777777" w:rsidR="000C17CC" w:rsidRDefault="000C17CC">
      <w:pPr>
        <w:rPr>
          <w:rFonts w:ascii="Verdana" w:eastAsia="Verdana" w:hAnsi="Verdana" w:cs="Verdana"/>
          <w:color w:val="000000"/>
        </w:rPr>
      </w:pPr>
    </w:p>
    <w:p w14:paraId="2DBB1AD7" w14:textId="77777777" w:rsidR="000C17CC" w:rsidRDefault="008B7A80">
      <w:pPr>
        <w:rPr>
          <w:rFonts w:ascii="Verdana" w:eastAsia="Verdana" w:hAnsi="Verdana" w:cs="Verdana"/>
          <w:color w:val="000000"/>
        </w:rPr>
      </w:pPr>
      <w:r>
        <w:rPr>
          <w:rFonts w:ascii="Verdana" w:eastAsia="Verdana" w:hAnsi="Verdana" w:cs="Verdana"/>
          <w:color w:val="000000"/>
        </w:rPr>
        <w:t>The early church was full of folks who had made up their mind to serve Jesus. I have trouble with whiny Pentecostal people. I thank God that I am a full-fledged Pentecostal. Despite the imperfections of some of its adherents, regardless of the frailtie</w:t>
      </w:r>
      <w:r>
        <w:rPr>
          <w:rFonts w:ascii="Verdana" w:eastAsia="Verdana" w:hAnsi="Verdana" w:cs="Verdana"/>
          <w:color w:val="000000"/>
        </w:rPr>
        <w:t xml:space="preserve">s of some of its warriors, or the callousness of some of its champions, or the mistakes of some of its ministers, or the decay of some of its deacons or the treachery of some of its trustees, or the trickery of some of its teachers, or the backslidings of </w:t>
      </w:r>
      <w:r>
        <w:rPr>
          <w:rFonts w:ascii="Verdana" w:eastAsia="Verdana" w:hAnsi="Verdana" w:cs="Verdana"/>
          <w:color w:val="000000"/>
        </w:rPr>
        <w:t xml:space="preserve">some of its backers. </w:t>
      </w:r>
    </w:p>
    <w:p w14:paraId="7E01721C" w14:textId="77777777" w:rsidR="000C17CC" w:rsidRDefault="000C17CC">
      <w:pPr>
        <w:rPr>
          <w:rFonts w:ascii="Verdana" w:eastAsia="Verdana" w:hAnsi="Verdana" w:cs="Verdana"/>
          <w:color w:val="000000"/>
        </w:rPr>
      </w:pPr>
    </w:p>
    <w:p w14:paraId="18838B5E" w14:textId="77777777" w:rsidR="000C17CC" w:rsidRDefault="008B7A80">
      <w:pPr>
        <w:rPr>
          <w:rFonts w:ascii="Verdana" w:eastAsia="Verdana" w:hAnsi="Verdana" w:cs="Verdana"/>
          <w:color w:val="000000"/>
        </w:rPr>
      </w:pPr>
      <w:r>
        <w:rPr>
          <w:rFonts w:ascii="Verdana" w:eastAsia="Verdana" w:hAnsi="Verdana" w:cs="Verdana"/>
          <w:color w:val="000000"/>
        </w:rPr>
        <w:t>I make a commitment today to be a Full-Fledged Pentecostal no matter what anyone else does.</w:t>
      </w:r>
    </w:p>
    <w:p w14:paraId="09865DE8" w14:textId="77777777" w:rsidR="000C17CC" w:rsidRDefault="000C17CC">
      <w:pPr>
        <w:rPr>
          <w:rFonts w:ascii="Verdana" w:eastAsia="Verdana" w:hAnsi="Verdana" w:cs="Verdana"/>
          <w:color w:val="000000"/>
        </w:rPr>
      </w:pPr>
    </w:p>
    <w:p w14:paraId="02CD4F13" w14:textId="77777777" w:rsidR="000C17CC" w:rsidRDefault="008B7A80">
      <w:pPr>
        <w:ind w:left="360" w:hanging="360"/>
        <w:rPr>
          <w:rFonts w:ascii="Verdana" w:eastAsia="Verdana" w:hAnsi="Verdana" w:cs="Verdana"/>
          <w:color w:val="000000"/>
        </w:rPr>
      </w:pPr>
      <w:r>
        <w:rPr>
          <w:rFonts w:ascii="Verdana" w:eastAsia="Verdana" w:hAnsi="Verdana" w:cs="Verdana"/>
          <w:color w:val="000000"/>
        </w:rPr>
        <w:t>4.</w:t>
      </w:r>
      <w:r>
        <w:rPr>
          <w:rFonts w:ascii="Verdana" w:eastAsia="Verdana" w:hAnsi="Verdana" w:cs="Verdana"/>
          <w:color w:val="000000"/>
        </w:rPr>
        <w:tab/>
        <w:t>FULL-FLEDGED PENTECOSTALS ARE PEOPLE WHO WILL PERPETUATE ANOTHER GENERATION OF PENTECOSTALS!</w:t>
      </w:r>
    </w:p>
    <w:p w14:paraId="195F2B73" w14:textId="77777777" w:rsidR="000C17CC" w:rsidRDefault="000C17CC">
      <w:pPr>
        <w:rPr>
          <w:rFonts w:ascii="Verdana" w:eastAsia="Verdana" w:hAnsi="Verdana" w:cs="Verdana"/>
          <w:color w:val="000000"/>
        </w:rPr>
      </w:pPr>
    </w:p>
    <w:p w14:paraId="7312A04F" w14:textId="77777777" w:rsidR="000C17CC" w:rsidRDefault="008B7A80">
      <w:pPr>
        <w:rPr>
          <w:rFonts w:ascii="Verdana" w:eastAsia="Verdana" w:hAnsi="Verdana" w:cs="Verdana"/>
          <w:color w:val="000000"/>
        </w:rPr>
      </w:pPr>
      <w:r>
        <w:rPr>
          <w:rFonts w:ascii="Verdana" w:eastAsia="Verdana" w:hAnsi="Verdana" w:cs="Verdana"/>
          <w:color w:val="000000"/>
        </w:rPr>
        <w:t>The early church was a generation of Pentec</w:t>
      </w:r>
      <w:r>
        <w:rPr>
          <w:rFonts w:ascii="Verdana" w:eastAsia="Verdana" w:hAnsi="Verdana" w:cs="Verdana"/>
          <w:color w:val="000000"/>
        </w:rPr>
        <w:t>ostals that knew how to perpetuate another generation of Pentecostals.</w:t>
      </w:r>
    </w:p>
    <w:p w14:paraId="2C9CFD1F"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1.</w:t>
      </w:r>
      <w:r>
        <w:rPr>
          <w:rFonts w:ascii="Verdana" w:eastAsia="Verdana" w:hAnsi="Verdana" w:cs="Verdana"/>
          <w:color w:val="000000"/>
        </w:rPr>
        <w:tab/>
        <w:t>First there were 300</w:t>
      </w:r>
    </w:p>
    <w:p w14:paraId="1DA76302"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2.</w:t>
      </w:r>
      <w:r>
        <w:rPr>
          <w:rFonts w:ascii="Verdana" w:eastAsia="Verdana" w:hAnsi="Verdana" w:cs="Verdana"/>
          <w:color w:val="000000"/>
        </w:rPr>
        <w:tab/>
        <w:t>Then there were 3,000</w:t>
      </w:r>
    </w:p>
    <w:p w14:paraId="398E07E9"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3.</w:t>
      </w:r>
      <w:r>
        <w:rPr>
          <w:rFonts w:ascii="Verdana" w:eastAsia="Verdana" w:hAnsi="Verdana" w:cs="Verdana"/>
          <w:color w:val="000000"/>
        </w:rPr>
        <w:tab/>
        <w:t>Then those who were added daily</w:t>
      </w:r>
    </w:p>
    <w:p w14:paraId="18D25ABA"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4.</w:t>
      </w:r>
      <w:r>
        <w:rPr>
          <w:rFonts w:ascii="Verdana" w:eastAsia="Verdana" w:hAnsi="Verdana" w:cs="Verdana"/>
          <w:color w:val="000000"/>
        </w:rPr>
        <w:tab/>
        <w:t>Then there were 5,000</w:t>
      </w:r>
    </w:p>
    <w:p w14:paraId="58EF4652" w14:textId="77777777" w:rsidR="000C17CC" w:rsidRDefault="008B7A80">
      <w:pPr>
        <w:ind w:left="720" w:hanging="360"/>
        <w:rPr>
          <w:rFonts w:ascii="Verdana" w:eastAsia="Verdana" w:hAnsi="Verdana" w:cs="Verdana"/>
          <w:color w:val="000000"/>
        </w:rPr>
      </w:pPr>
      <w:r>
        <w:rPr>
          <w:rFonts w:ascii="Verdana" w:eastAsia="Verdana" w:hAnsi="Verdana" w:cs="Verdana"/>
          <w:color w:val="000000"/>
        </w:rPr>
        <w:t>5.</w:t>
      </w:r>
      <w:r>
        <w:rPr>
          <w:rFonts w:ascii="Verdana" w:eastAsia="Verdana" w:hAnsi="Verdana" w:cs="Verdana"/>
          <w:color w:val="000000"/>
        </w:rPr>
        <w:tab/>
        <w:t xml:space="preserve">Then there were multitudes, whole cities turned upside down </w:t>
      </w:r>
      <w:r>
        <w:rPr>
          <w:rFonts w:ascii="Verdana" w:eastAsia="Verdana" w:hAnsi="Verdana" w:cs="Verdana"/>
          <w:color w:val="000000"/>
        </w:rPr>
        <w:t>through evangelism</w:t>
      </w:r>
    </w:p>
    <w:p w14:paraId="6E698CD5" w14:textId="77777777" w:rsidR="000C17CC" w:rsidRDefault="000C17CC">
      <w:pPr>
        <w:rPr>
          <w:rFonts w:ascii="Verdana" w:eastAsia="Verdana" w:hAnsi="Verdana" w:cs="Verdana"/>
          <w:color w:val="000000"/>
        </w:rPr>
      </w:pPr>
    </w:p>
    <w:p w14:paraId="624CA76F" w14:textId="77777777" w:rsidR="000C17CC" w:rsidRDefault="008B7A80">
      <w:pPr>
        <w:rPr>
          <w:rFonts w:ascii="Verdana" w:eastAsia="Verdana" w:hAnsi="Verdana" w:cs="Verdana"/>
          <w:color w:val="000000"/>
        </w:rPr>
      </w:pPr>
      <w:r>
        <w:rPr>
          <w:rFonts w:ascii="Verdana" w:eastAsia="Verdana" w:hAnsi="Verdana" w:cs="Verdana"/>
          <w:color w:val="000000"/>
        </w:rPr>
        <w:t xml:space="preserve">I’m concerned that we are not perpetuation another generation that is truly Pentecostal. You cannot become Pentecostal through osmosis </w:t>
      </w:r>
      <w:proofErr w:type="spellStart"/>
      <w:r>
        <w:rPr>
          <w:rFonts w:ascii="Verdana" w:eastAsia="Verdana" w:hAnsi="Verdana" w:cs="Verdana"/>
          <w:color w:val="000000"/>
        </w:rPr>
        <w:t>anymore</w:t>
      </w:r>
      <w:proofErr w:type="spellEnd"/>
      <w:r>
        <w:rPr>
          <w:rFonts w:ascii="Verdana" w:eastAsia="Verdana" w:hAnsi="Verdana" w:cs="Verdana"/>
          <w:color w:val="000000"/>
        </w:rPr>
        <w:t xml:space="preserve"> than waitress will absorb food through her skin. There must be a rebirth of Pentecost in ever</w:t>
      </w:r>
      <w:r>
        <w:rPr>
          <w:rFonts w:ascii="Verdana" w:eastAsia="Verdana" w:hAnsi="Verdana" w:cs="Verdana"/>
          <w:color w:val="000000"/>
        </w:rPr>
        <w:t>y generation! Just because you’ve attended a Pentecostal church does not mean you are a full-fledged Pentecostal. A fish can stay in salt water his entire life without the salt water getting in him!</w:t>
      </w:r>
    </w:p>
    <w:p w14:paraId="31C0486F" w14:textId="77777777" w:rsidR="000C17CC" w:rsidRDefault="000C17CC">
      <w:pPr>
        <w:rPr>
          <w:rFonts w:ascii="Verdana" w:eastAsia="Verdana" w:hAnsi="Verdana" w:cs="Verdana"/>
          <w:color w:val="000000"/>
        </w:rPr>
      </w:pPr>
    </w:p>
    <w:p w14:paraId="38A78E82" w14:textId="77777777" w:rsidR="000C17CC" w:rsidRDefault="008B7A80">
      <w:pPr>
        <w:rPr>
          <w:rFonts w:ascii="Verdana" w:eastAsia="Verdana" w:hAnsi="Verdana" w:cs="Verdana"/>
          <w:color w:val="000000"/>
        </w:rPr>
      </w:pPr>
      <w:r>
        <w:rPr>
          <w:rFonts w:ascii="Verdana" w:eastAsia="Verdana" w:hAnsi="Verdana" w:cs="Verdana"/>
          <w:color w:val="000000"/>
        </w:rPr>
        <w:t xml:space="preserve">There are those who go through the spiritual motions of </w:t>
      </w:r>
      <w:r>
        <w:rPr>
          <w:rFonts w:ascii="Verdana" w:eastAsia="Verdana" w:hAnsi="Verdana" w:cs="Verdana"/>
          <w:color w:val="000000"/>
        </w:rPr>
        <w:t>being Pentecostal but they are not really Pentecostal!</w:t>
      </w:r>
    </w:p>
    <w:p w14:paraId="0F12F64F" w14:textId="77777777" w:rsidR="000C17CC" w:rsidRDefault="000C17CC">
      <w:pPr>
        <w:rPr>
          <w:rFonts w:ascii="Verdana" w:eastAsia="Verdana" w:hAnsi="Verdana" w:cs="Verdana"/>
          <w:color w:val="000000"/>
        </w:rPr>
      </w:pPr>
    </w:p>
    <w:p w14:paraId="657FE972" w14:textId="77777777" w:rsidR="000C17CC" w:rsidRDefault="008B7A80">
      <w:pPr>
        <w:rPr>
          <w:rFonts w:ascii="Verdana" w:eastAsia="Verdana" w:hAnsi="Verdana" w:cs="Verdana"/>
          <w:color w:val="000000"/>
        </w:rPr>
      </w:pPr>
      <w:r>
        <w:rPr>
          <w:rFonts w:ascii="Verdana" w:eastAsia="Verdana" w:hAnsi="Verdana" w:cs="Verdana"/>
          <w:color w:val="000000"/>
        </w:rPr>
        <w:lastRenderedPageBreak/>
        <w:t>It’s time for those of us who are Pentecostal to stand up and show our true colors and have a Pentecostal revival.</w:t>
      </w:r>
    </w:p>
    <w:p w14:paraId="772BB5D1" w14:textId="77777777" w:rsidR="000C17CC" w:rsidRDefault="000C17CC">
      <w:pPr>
        <w:rPr>
          <w:rFonts w:ascii="Verdana" w:eastAsia="Verdana" w:hAnsi="Verdana" w:cs="Verdana"/>
          <w:color w:val="000000"/>
        </w:rPr>
      </w:pPr>
    </w:p>
    <w:p w14:paraId="62EB1958" w14:textId="77777777" w:rsidR="000C17CC" w:rsidRDefault="000C17CC">
      <w:pPr>
        <w:rPr>
          <w:rFonts w:ascii="Verdana" w:eastAsia="Verdana" w:hAnsi="Verdana" w:cs="Verdana"/>
          <w:color w:val="000000"/>
        </w:rPr>
      </w:pPr>
    </w:p>
    <w:p w14:paraId="70384013" w14:textId="77777777" w:rsidR="000C17CC" w:rsidRDefault="000C17CC">
      <w:pPr>
        <w:rPr>
          <w:rFonts w:ascii="Verdana" w:eastAsia="Verdana" w:hAnsi="Verdana" w:cs="Verdana"/>
          <w:color w:val="000000"/>
        </w:rPr>
      </w:pPr>
    </w:p>
    <w:p w14:paraId="38FF0373" w14:textId="77777777" w:rsidR="000C17CC" w:rsidRDefault="000C17CC">
      <w:pPr>
        <w:rPr>
          <w:rFonts w:ascii="Verdana" w:eastAsia="Verdana" w:hAnsi="Verdana" w:cs="Verdana"/>
          <w:color w:val="000000"/>
        </w:rPr>
      </w:pPr>
    </w:p>
    <w:p w14:paraId="2A343802" w14:textId="77777777" w:rsidR="000C17CC" w:rsidRDefault="000C17CC">
      <w:pPr>
        <w:rPr>
          <w:rFonts w:ascii="Times New Roman" w:eastAsia="Times New Roman" w:hAnsi="Times New Roman" w:cs="Times New Roman"/>
          <w:color w:val="000000"/>
          <w:sz w:val="28"/>
          <w:szCs w:val="28"/>
        </w:rPr>
      </w:pPr>
    </w:p>
    <w:p w14:paraId="3055676A" w14:textId="77777777" w:rsidR="000C17CC" w:rsidRDefault="000C17CC">
      <w:pPr>
        <w:jc w:val="center"/>
        <w:rPr>
          <w:rFonts w:ascii="Times New Roman" w:eastAsia="Times New Roman" w:hAnsi="Times New Roman" w:cs="Times New Roman"/>
          <w:b/>
          <w:bCs/>
          <w:color w:val="000000"/>
        </w:rPr>
      </w:pPr>
    </w:p>
    <w:p w14:paraId="576D1A4F" w14:textId="77777777" w:rsidR="000C17CC" w:rsidRDefault="000C17CC">
      <w:pPr>
        <w:jc w:val="center"/>
        <w:rPr>
          <w:rFonts w:ascii="Times New Roman" w:eastAsia="Times New Roman" w:hAnsi="Times New Roman" w:cs="Times New Roman"/>
          <w:b/>
          <w:bCs/>
          <w:color w:val="000000"/>
        </w:rPr>
      </w:pPr>
    </w:p>
    <w:p w14:paraId="0F972983" w14:textId="77777777" w:rsidR="000C17CC" w:rsidRDefault="000C17CC">
      <w:pPr>
        <w:jc w:val="center"/>
        <w:rPr>
          <w:rFonts w:ascii="Times New Roman" w:eastAsia="Times New Roman" w:hAnsi="Times New Roman" w:cs="Times New Roman"/>
          <w:b/>
          <w:bCs/>
          <w:color w:val="000000"/>
        </w:rPr>
      </w:pPr>
    </w:p>
    <w:p w14:paraId="35202DC7" w14:textId="77777777" w:rsidR="000C17CC" w:rsidRDefault="000C17CC">
      <w:pPr>
        <w:jc w:val="center"/>
        <w:rPr>
          <w:rFonts w:ascii="Times New Roman" w:eastAsia="Times New Roman" w:hAnsi="Times New Roman" w:cs="Times New Roman"/>
          <w:b/>
          <w:bCs/>
          <w:color w:val="000000"/>
        </w:rPr>
      </w:pPr>
    </w:p>
    <w:p w14:paraId="2E89050F" w14:textId="77777777" w:rsidR="000C17CC" w:rsidRDefault="000C17CC">
      <w:pPr>
        <w:jc w:val="center"/>
        <w:rPr>
          <w:rFonts w:ascii="Times New Roman" w:eastAsia="Times New Roman" w:hAnsi="Times New Roman" w:cs="Times New Roman"/>
          <w:b/>
          <w:bCs/>
          <w:color w:val="000000"/>
        </w:rPr>
      </w:pPr>
    </w:p>
    <w:p w14:paraId="5993DB27" w14:textId="77777777" w:rsidR="000C17CC" w:rsidRDefault="000C17CC">
      <w:pPr>
        <w:jc w:val="center"/>
        <w:rPr>
          <w:rFonts w:ascii="Times New Roman" w:eastAsia="Times New Roman" w:hAnsi="Times New Roman" w:cs="Times New Roman"/>
          <w:b/>
          <w:bCs/>
          <w:color w:val="000000"/>
        </w:rPr>
      </w:pPr>
    </w:p>
    <w:p w14:paraId="184B44AE" w14:textId="77777777" w:rsidR="000C17CC" w:rsidRDefault="000C17CC">
      <w:pPr>
        <w:jc w:val="center"/>
        <w:rPr>
          <w:rFonts w:ascii="Times New Roman" w:eastAsia="Times New Roman" w:hAnsi="Times New Roman" w:cs="Times New Roman"/>
          <w:b/>
          <w:bCs/>
          <w:color w:val="000000"/>
        </w:rPr>
      </w:pPr>
    </w:p>
    <w:p w14:paraId="1A969510" w14:textId="77777777" w:rsidR="000C17CC" w:rsidRDefault="000C17CC">
      <w:pPr>
        <w:jc w:val="center"/>
        <w:rPr>
          <w:rFonts w:ascii="Times New Roman" w:eastAsia="Times New Roman" w:hAnsi="Times New Roman" w:cs="Times New Roman"/>
          <w:b/>
          <w:bCs/>
          <w:color w:val="000000"/>
        </w:rPr>
      </w:pPr>
    </w:p>
    <w:p w14:paraId="1DE15617" w14:textId="77777777" w:rsidR="000C17CC" w:rsidRDefault="000C17CC">
      <w:pPr>
        <w:jc w:val="center"/>
        <w:rPr>
          <w:rFonts w:ascii="Times New Roman" w:eastAsia="Times New Roman" w:hAnsi="Times New Roman" w:cs="Times New Roman"/>
          <w:b/>
          <w:bCs/>
          <w:color w:val="000000"/>
        </w:rPr>
      </w:pPr>
    </w:p>
    <w:p w14:paraId="68B06A93" w14:textId="77777777" w:rsidR="000C17CC" w:rsidRDefault="000C17CC">
      <w:pPr>
        <w:rPr>
          <w:rFonts w:ascii="Times New Roman" w:eastAsia="Times New Roman" w:hAnsi="Times New Roman" w:cs="Times New Roman"/>
          <w:color w:val="000000"/>
        </w:rPr>
      </w:pPr>
    </w:p>
    <w:p w14:paraId="52F56869" w14:textId="77777777" w:rsidR="000C17CC" w:rsidRDefault="000C17CC">
      <w:pPr>
        <w:rPr>
          <w:rFonts w:ascii="Times New Roman" w:eastAsia="Times New Roman" w:hAnsi="Times New Roman" w:cs="Times New Roman"/>
          <w:color w:val="000000"/>
        </w:rPr>
      </w:pPr>
    </w:p>
    <w:sectPr w:rsidR="000C17CC">
      <w:headerReference w:type="default" r:id="rId6"/>
      <w:pgSz w:w="12240" w:h="15840"/>
      <w:pgMar w:top="1723" w:right="1512" w:bottom="1440" w:left="1800" w:header="144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0CAA48" w14:textId="77777777" w:rsidR="008B7A80" w:rsidRDefault="008B7A80">
      <w:r>
        <w:separator/>
      </w:r>
    </w:p>
  </w:endnote>
  <w:endnote w:type="continuationSeparator" w:id="0">
    <w:p w14:paraId="5C136B7C" w14:textId="77777777" w:rsidR="008B7A80" w:rsidRDefault="008B7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Noto Sans Devanagari">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1BDBD4" w14:textId="77777777" w:rsidR="008B7A80" w:rsidRDefault="008B7A80">
      <w:r>
        <w:separator/>
      </w:r>
    </w:p>
  </w:footnote>
  <w:footnote w:type="continuationSeparator" w:id="0">
    <w:p w14:paraId="6396058A" w14:textId="77777777" w:rsidR="008B7A80" w:rsidRDefault="008B7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44B6C2" w14:textId="77777777" w:rsidR="000C17CC" w:rsidRDefault="000C17CC">
    <w:pPr>
      <w:tabs>
        <w:tab w:val="center" w:pos="4320"/>
        <w:tab w:val="right" w:pos="8640"/>
      </w:tabs>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7"/>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7CC"/>
    <w:rsid w:val="000C17CC"/>
    <w:rsid w:val="00350917"/>
    <w:rsid w:val="008B7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FDB7B"/>
  <w15:docId w15:val="{A837407F-BDFB-8F4B-BDF7-5C3D7B6B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AR PL SungtiL GB"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customStyle="1" w:styleId="Footnoteanchor">
    <w:name w:val="Footnote_anchor"/>
    <w:rPr>
      <w:vertAlign w:val="superscript"/>
    </w:rPr>
  </w:style>
  <w:style w:type="character" w:customStyle="1" w:styleId="Endnoteanchor">
    <w:name w:val="Endnote_anchor"/>
    <w:rPr>
      <w:vertAlign w:val="superscript"/>
    </w:rPr>
  </w:style>
  <w:style w:type="character" w:customStyle="1" w:styleId="FootnoteAnchor0">
    <w:name w:val="Footnote Anchor"/>
    <w:qFormat/>
    <w:rPr>
      <w:vertAlign w:val="superscript"/>
    </w:rPr>
  </w:style>
  <w:style w:type="character" w:customStyle="1" w:styleId="EndnoteAnchor0">
    <w:name w:val="Endnote Anchor"/>
    <w:qFormat/>
    <w:rPr>
      <w:vertAlign w:val="superscript"/>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1023</Words>
  <Characters>5833</Characters>
  <Application>Microsoft Office Word</Application>
  <DocSecurity>0</DocSecurity>
  <Lines>48</Lines>
  <Paragraphs>13</Paragraphs>
  <ScaleCrop>false</ScaleCrop>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Steele Rohde</cp:lastModifiedBy>
  <cp:revision>2</cp:revision>
  <dcterms:created xsi:type="dcterms:W3CDTF">2021-01-22T15:24:00Z</dcterms:created>
  <dcterms:modified xsi:type="dcterms:W3CDTF">2021-01-22T15:24:00Z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