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48"/>
        </w:rPr>
      </w:pPr>
      <w:r>
        <w:rPr>
          <w:rFonts w:cs="Times New Roman" w:ascii="Times New Roman" w:hAnsi="Times New Roman"/>
          <w:b/>
          <w:sz w:val="48"/>
        </w:rPr>
        <w:t>GOING BEYOND</w:t>
      </w:r>
    </w:p>
    <w:p>
      <w:pPr>
        <w:pStyle w:val="Normal"/>
        <w:jc w:val="center"/>
        <w:rPr>
          <w:rFonts w:ascii="Times New Roman" w:hAnsi="Times New Roman" w:cs="Times New Roman"/>
          <w:b/>
          <w:sz w:val="48"/>
        </w:rPr>
      </w:pPr>
      <w:r>
        <w:rPr>
          <w:rFonts w:cs="Times New Roman" w:ascii="Times New Roman" w:hAnsi="Times New Roman"/>
          <w:b/>
          <w:sz w:val="48"/>
        </w:rPr>
        <w:t>IN COVENANT</w:t>
      </w:r>
    </w:p>
    <w:p>
      <w:pPr>
        <w:pStyle w:val="Normal"/>
        <w:jc w:val="center"/>
        <w:rPr>
          <w:rFonts w:ascii="Times New Roman" w:hAnsi="Times New Roman" w:cs="Times New Roman"/>
          <w:b/>
          <w:sz w:val="48"/>
        </w:rPr>
      </w:pPr>
      <w:r>
        <w:rPr>
          <w:rFonts w:cs="Times New Roman" w:ascii="Times New Roman" w:hAnsi="Times New Roman"/>
          <w:b/>
          <w:sz w:val="48"/>
        </w:rPr>
        <w:t>RELATIONSHIPS</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b/>
          <w:sz w:val="48"/>
        </w:rPr>
        <w:t xml:space="preserve">INTRO: </w:t>
      </w:r>
      <w:r>
        <w:rPr>
          <w:rFonts w:cs="Times New Roman" w:ascii="Times New Roman" w:hAnsi="Times New Roman"/>
          <w:sz w:val="48"/>
          <w:szCs w:val="48"/>
        </w:rPr>
        <w:t>Covenant (Holman Bible Dictionary): A pact, treaty, alliance or agreement between two parties.</w:t>
      </w:r>
    </w:p>
    <w:p>
      <w:pPr>
        <w:pStyle w:val="ColorfulList-Accent1"/>
        <w:numPr>
          <w:ilvl w:val="0"/>
          <w:numId w:val="10"/>
        </w:numPr>
        <w:rPr>
          <w:rFonts w:ascii="Times New Roman" w:hAnsi="Times New Roman" w:cs="Times New Roman"/>
          <w:sz w:val="48"/>
          <w:szCs w:val="48"/>
        </w:rPr>
      </w:pPr>
      <w:r>
        <w:rPr>
          <w:rFonts w:cs="Times New Roman" w:ascii="Times New Roman" w:hAnsi="Times New Roman"/>
          <w:sz w:val="48"/>
          <w:szCs w:val="48"/>
        </w:rPr>
        <w:t>Pact = An agreement. Harmony of opinion.</w:t>
      </w:r>
    </w:p>
    <w:p>
      <w:pPr>
        <w:pStyle w:val="Normal"/>
        <w:numPr>
          <w:ilvl w:val="0"/>
          <w:numId w:val="10"/>
        </w:numPr>
        <w:spacing w:before="2" w:after="2"/>
        <w:rPr>
          <w:rFonts w:ascii="Times New Roman" w:hAnsi="Times New Roman" w:cs="Times New Roman"/>
          <w:sz w:val="48"/>
          <w:szCs w:val="48"/>
        </w:rPr>
      </w:pPr>
      <w:r>
        <w:rPr>
          <w:rFonts w:cs="Times New Roman" w:ascii="Times New Roman" w:hAnsi="Times New Roman"/>
          <w:sz w:val="48"/>
          <w:szCs w:val="48"/>
        </w:rPr>
        <w:t>Treaty = A formal agreement for peace, military alliance or commerce.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(ILLUSTRATE HOW COVENANTS WERE CONSUMATED IN OLD TESTAMENT TIMES)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When we are in covenant with God and with one another in the body of Christ, it means that we have made a formal commitment to work in harmony to advance common interests. It means that we have given our personal guarantee to carry out explicit responsibilities.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Our God is a covenant-maker:</w:t>
      </w:r>
    </w:p>
    <w:p>
      <w:pPr>
        <w:pStyle w:val="ColorfulList-Accent1"/>
        <w:numPr>
          <w:ilvl w:val="0"/>
          <w:numId w:val="4"/>
        </w:numPr>
        <w:rPr>
          <w:rFonts w:ascii="Times New Roman" w:hAnsi="Times New Roman" w:cs="Times New Roman"/>
          <w:sz w:val="48"/>
          <w:szCs w:val="48"/>
        </w:rPr>
      </w:pPr>
      <w:r>
        <w:rPr>
          <w:rFonts w:cs="Times New Roman" w:ascii="Times New Roman" w:hAnsi="Times New Roman"/>
          <w:sz w:val="48"/>
          <w:szCs w:val="48"/>
        </w:rPr>
        <w:t>He made a covenant with Noah to never again destroy the earth with a flood and set as His sign the rainbow… (Genesis 9:8)</w:t>
      </w:r>
    </w:p>
    <w:p>
      <w:pPr>
        <w:pStyle w:val="Normal"/>
        <w:numPr>
          <w:ilvl w:val="0"/>
          <w:numId w:val="4"/>
        </w:numPr>
        <w:spacing w:before="2" w:after="2"/>
        <w:rPr>
          <w:rFonts w:ascii="Times New Roman" w:hAnsi="Times New Roman" w:cs="Times New Roman"/>
          <w:sz w:val="48"/>
          <w:szCs w:val="48"/>
        </w:rPr>
      </w:pPr>
      <w:r>
        <w:rPr>
          <w:rFonts w:cs="Times New Roman" w:ascii="Times New Roman" w:hAnsi="Times New Roman"/>
          <w:sz w:val="48"/>
          <w:szCs w:val="48"/>
        </w:rPr>
        <w:t>He made a covenant with Abraham to give the Promised Land to Abraham’s descendants… (Genesis 15:18)</w:t>
      </w:r>
    </w:p>
    <w:p>
      <w:pPr>
        <w:pStyle w:val="Normal"/>
        <w:numPr>
          <w:ilvl w:val="0"/>
          <w:numId w:val="4"/>
        </w:numPr>
        <w:spacing w:before="2" w:after="2"/>
        <w:rPr>
          <w:rFonts w:ascii="Times New Roman" w:hAnsi="Times New Roman" w:cs="Times New Roman"/>
          <w:sz w:val="48"/>
          <w:szCs w:val="48"/>
        </w:rPr>
      </w:pPr>
      <w:r>
        <w:rPr>
          <w:rFonts w:cs="Times New Roman" w:ascii="Times New Roman" w:hAnsi="Times New Roman"/>
          <w:sz w:val="48"/>
          <w:szCs w:val="48"/>
        </w:rPr>
        <w:t>He made a covenant with Israel’s King David to establish His throne forever... (2 Samuel 7:8-17)</w:t>
      </w:r>
    </w:p>
    <w:p>
      <w:pPr>
        <w:pStyle w:val="Normal"/>
        <w:numPr>
          <w:ilvl w:val="0"/>
          <w:numId w:val="4"/>
        </w:numPr>
        <w:spacing w:before="2" w:after="2"/>
        <w:rPr>
          <w:rFonts w:ascii="Times New Roman" w:hAnsi="Times New Roman" w:cs="Times New Roman"/>
          <w:sz w:val="48"/>
          <w:szCs w:val="48"/>
        </w:rPr>
      </w:pPr>
      <w:r>
        <w:rPr>
          <w:rFonts w:cs="Times New Roman" w:ascii="Times New Roman" w:hAnsi="Times New Roman"/>
          <w:sz w:val="48"/>
          <w:szCs w:val="48"/>
        </w:rPr>
        <w:t>He affirmed that covenant with David’s son, King Solomon… (1 Kings 9:1-9)</w:t>
      </w:r>
    </w:p>
    <w:p>
      <w:pPr>
        <w:pStyle w:val="Normal"/>
        <w:numPr>
          <w:ilvl w:val="0"/>
          <w:numId w:val="4"/>
        </w:numPr>
        <w:spacing w:before="2" w:after="2"/>
        <w:rPr>
          <w:rFonts w:ascii="Times New Roman" w:hAnsi="Times New Roman" w:cs="Times New Roman"/>
          <w:sz w:val="48"/>
          <w:szCs w:val="48"/>
        </w:rPr>
      </w:pPr>
      <w:r>
        <w:rPr>
          <w:rFonts w:cs="Times New Roman" w:ascii="Times New Roman" w:hAnsi="Times New Roman"/>
          <w:sz w:val="48"/>
          <w:szCs w:val="48"/>
        </w:rPr>
        <w:t>He declared He would keep His covenants for a thousand generations… (Deuteronomy 7:9)</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These are only a few examples of the many covenants of God with individuals and nations, recorded in the pages of Holy Scripture. They had certain things in common:</w:t>
      </w:r>
    </w:p>
    <w:p>
      <w:pPr>
        <w:pStyle w:val="Normal"/>
        <w:numPr>
          <w:ilvl w:val="0"/>
          <w:numId w:val="11"/>
        </w:numPr>
        <w:rPr>
          <w:rFonts w:ascii="Times New Roman" w:hAnsi="Times New Roman" w:cs="Times New Roman"/>
          <w:sz w:val="48"/>
          <w:szCs w:val="48"/>
        </w:rPr>
      </w:pPr>
      <w:r>
        <w:rPr>
          <w:rFonts w:cs="Times New Roman" w:ascii="Times New Roman" w:hAnsi="Times New Roman"/>
          <w:sz w:val="48"/>
          <w:szCs w:val="48"/>
        </w:rPr>
        <w:t>God initiated them… This is of great encouragement to me because it demonstrates His forethought, His love and His desire to bless His people and manifest His will for them.</w:t>
      </w:r>
    </w:p>
    <w:p>
      <w:pPr>
        <w:pStyle w:val="Normal"/>
        <w:numPr>
          <w:ilvl w:val="0"/>
          <w:numId w:val="31"/>
        </w:numPr>
        <w:spacing w:before="2" w:after="2"/>
        <w:rPr>
          <w:rFonts w:ascii="Times New Roman" w:hAnsi="Times New Roman" w:cs="Times New Roman"/>
          <w:sz w:val="48"/>
          <w:szCs w:val="48"/>
        </w:rPr>
      </w:pPr>
      <w:r>
        <w:rPr>
          <w:rFonts w:cs="Times New Roman" w:ascii="Times New Roman" w:hAnsi="Times New Roman"/>
          <w:sz w:val="48"/>
          <w:szCs w:val="48"/>
        </w:rPr>
        <w:t>In each, God committed Himself to take certain actions and called upon the other party to walk in humility, faith and obedience…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We have been called by our Lord Jesus Christ to come into covenant with Him and one another on many different levels.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Our spiritual life is like the shape of a cross. It extends vertically, up and down, between God and us, but it also extends horizontally, from left to right, with one another.</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rPr>
      </w:pPr>
      <w:r>
        <w:rPr>
          <w:rFonts w:cs="Times New Roman" w:ascii="Times New Roman" w:hAnsi="Times New Roman"/>
          <w:sz w:val="48"/>
        </w:rPr>
        <w:t>Over the next few weeks we are going to talk about coming into covenant with our brothers and sisters in four different areas:</w:t>
      </w:r>
    </w:p>
    <w:p>
      <w:pPr>
        <w:pStyle w:val="Normal"/>
        <w:numPr>
          <w:ilvl w:val="0"/>
          <w:numId w:val="38"/>
        </w:numPr>
        <w:rPr>
          <w:rFonts w:ascii="Times New Roman" w:hAnsi="Times New Roman" w:cs="Times New Roman"/>
          <w:sz w:val="48"/>
        </w:rPr>
      </w:pPr>
      <w:r>
        <w:rPr>
          <w:rFonts w:cs="Times New Roman" w:ascii="Times New Roman" w:hAnsi="Times New Roman"/>
          <w:sz w:val="48"/>
        </w:rPr>
        <w:t>Covenant to love each other…</w:t>
      </w:r>
    </w:p>
    <w:p>
      <w:pPr>
        <w:pStyle w:val="Normal"/>
        <w:numPr>
          <w:ilvl w:val="0"/>
          <w:numId w:val="38"/>
        </w:numPr>
        <w:rPr>
          <w:rFonts w:ascii="Times New Roman" w:hAnsi="Times New Roman" w:cs="Times New Roman"/>
          <w:sz w:val="48"/>
        </w:rPr>
      </w:pPr>
      <w:r>
        <w:rPr>
          <w:rFonts w:cs="Times New Roman" w:ascii="Times New Roman" w:hAnsi="Times New Roman"/>
          <w:sz w:val="48"/>
        </w:rPr>
        <w:t>Covenant to attend church and a life group faithfully…</w:t>
      </w:r>
    </w:p>
    <w:p>
      <w:pPr>
        <w:pStyle w:val="Normal"/>
        <w:numPr>
          <w:ilvl w:val="0"/>
          <w:numId w:val="38"/>
        </w:numPr>
        <w:rPr>
          <w:rFonts w:ascii="Times New Roman" w:hAnsi="Times New Roman" w:cs="Times New Roman"/>
          <w:sz w:val="48"/>
        </w:rPr>
      </w:pPr>
      <w:r>
        <w:rPr>
          <w:rFonts w:cs="Times New Roman" w:ascii="Times New Roman" w:hAnsi="Times New Roman"/>
          <w:sz w:val="48"/>
        </w:rPr>
        <w:t>Covenant to create a culture of invitation… Become a body of bringers.</w:t>
      </w:r>
    </w:p>
    <w:p>
      <w:pPr>
        <w:pStyle w:val="Normal"/>
        <w:numPr>
          <w:ilvl w:val="0"/>
          <w:numId w:val="38"/>
        </w:numPr>
        <w:rPr>
          <w:rFonts w:ascii="Times New Roman" w:hAnsi="Times New Roman" w:cs="Times New Roman"/>
          <w:sz w:val="48"/>
        </w:rPr>
      </w:pPr>
      <w:r>
        <w:rPr>
          <w:rFonts w:cs="Times New Roman" w:ascii="Times New Roman" w:hAnsi="Times New Roman"/>
          <w:sz w:val="48"/>
        </w:rPr>
        <w:t>Covenant to support the work of God through our financial resources…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 xml:space="preserve">COVENANT LOVE </w:t>
      </w:r>
    </w:p>
    <w:p>
      <w:pPr>
        <w:pStyle w:val="Normal"/>
        <w:rPr>
          <w:rFonts w:ascii="Times New Roman" w:hAnsi="Times New Roman" w:cs="Times New Roman"/>
          <w:b/>
          <w:sz w:val="48"/>
          <w:szCs w:val="48"/>
        </w:rPr>
      </w:pPr>
      <w:r>
        <w:rPr>
          <w:rFonts w:cs="Times New Roman" w:ascii="Times New Roman" w:hAnsi="Times New Roman"/>
          <w:sz w:val="48"/>
          <w:szCs w:val="48"/>
        </w:rPr>
        <w:t xml:space="preserve">John 15:9-17 (NKJV) </w:t>
      </w:r>
      <w:r>
        <w:rPr>
          <w:rFonts w:cs="Times New Roman" w:ascii="Times New Roman" w:hAnsi="Times New Roman"/>
          <w:b/>
          <w:i/>
          <w:sz w:val="48"/>
          <w:szCs w:val="48"/>
        </w:rPr>
        <w:t>“As the Father loved Me, I also have loved you; abide in My love. 10 If you keep My commandments, you will abide in My love, just as I have kept My Father’s commandments and abide in His love.</w:t>
      </w:r>
      <w:r>
        <w:rPr>
          <w:rFonts w:cs="Times New Roman" w:ascii="Times New Roman" w:hAnsi="Times New Roman"/>
          <w:b/>
          <w:sz w:val="48"/>
          <w:szCs w:val="48"/>
        </w:rPr>
        <w:t xml:space="preserve"> </w:t>
      </w:r>
      <w:r>
        <w:rPr>
          <w:rFonts w:cs="Times New Roman" w:ascii="Times New Roman" w:hAnsi="Times New Roman"/>
          <w:b/>
          <w:i/>
          <w:sz w:val="48"/>
          <w:szCs w:val="48"/>
        </w:rPr>
        <w:t>11 “These things I have spoken to you, that My joy may remain in you, and that your joy may be full. 12 This is My commandment, that you love one another as I have loved you. 13 Greater love has no one than this, than to lay down one’s life for his friends. 14 You are My friends if you do whatever I command you. 15 No longer do I call you servants, for a servant does not know what his master is doing; but I have called you friends, for all things that I heard from My Father I have made known to you. 16 You did not choose Me, but I chose you and appointed you that you should go and bear fruit, and that your fruit should remain, that whatever you ask the Father in My name He may give you. 17 These things I command you, that you love one another.”</w:t>
      </w:r>
      <w:r>
        <w:rPr>
          <w:rFonts w:cs="Times New Roman" w:ascii="Times New Roman" w:hAnsi="Times New Roman"/>
          <w:b/>
          <w:sz w:val="48"/>
          <w:szCs w:val="48"/>
        </w:rPr>
        <w:t xml:space="preserve"> </w:t>
      </w:r>
      <w:r>
        <w:rPr>
          <w:rFonts w:cs="Times New Roman" w:ascii="Times New Roman" w:hAnsi="Times New Roman"/>
          <w:sz w:val="48"/>
        </w:rPr>
        <w:t>This indicates that we are to come into a covenant relationship with each other and commit ourselves to loving one another despite the pressure to do otherwise.</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rPr>
      </w:pPr>
      <w:r>
        <w:rPr>
          <w:rFonts w:cs="Times New Roman" w:ascii="Times New Roman" w:hAnsi="Times New Roman"/>
          <w:sz w:val="48"/>
        </w:rPr>
        <w:t>If we truly love God, then we will love others. 1 John 4:20</w:t>
      </w:r>
      <w:r>
        <w:rPr>
          <w:rFonts w:cs="Times New Roman" w:ascii="Times New Roman" w:hAnsi="Times New Roman"/>
          <w:b/>
          <w:i/>
          <w:sz w:val="48"/>
        </w:rPr>
        <w:t xml:space="preserve"> “If someone says, “I love God,” and hates his brother, he is a liar; for he who does not love his brother whom he has seen, how can he love God whom he has not seen?”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Jesus gives us in John 15 His commandment that we love one another. This is a direct order from Christ. It is not a suggestion.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There are two Greek words that alternate for our English word “love” in John 15:</w:t>
      </w:r>
    </w:p>
    <w:p>
      <w:pPr>
        <w:pStyle w:val="Normal"/>
        <w:numPr>
          <w:ilvl w:val="0"/>
          <w:numId w:val="15"/>
        </w:numPr>
        <w:rPr>
          <w:rFonts w:ascii="Times New Roman" w:hAnsi="Times New Roman" w:cs="Times New Roman"/>
          <w:sz w:val="48"/>
        </w:rPr>
      </w:pPr>
      <w:r>
        <w:rPr>
          <w:rFonts w:cs="Times New Roman" w:ascii="Times New Roman" w:hAnsi="Times New Roman"/>
          <w:sz w:val="48"/>
        </w:rPr>
        <w:t xml:space="preserve">Agape or benevolent love…When Jesus says keeping His commandments results in abiding in His love it is “agape” – that is, benevolent love. It is love that gives what the other needs. Jesus uses “agape” when He says </w:t>
      </w:r>
      <w:r>
        <w:rPr>
          <w:rFonts w:cs="Times New Roman" w:ascii="Times New Roman" w:hAnsi="Times New Roman"/>
          <w:b/>
          <w:i/>
          <w:sz w:val="48"/>
        </w:rPr>
        <w:t>“Greater love has no one than this, than to lay down one’s life for His friends.”</w:t>
      </w:r>
      <w:r>
        <w:rPr>
          <w:rFonts w:cs="Times New Roman" w:ascii="Times New Roman" w:hAnsi="Times New Roman"/>
          <w:sz w:val="48"/>
        </w:rPr>
        <w:t xml:space="preserve"> Agape is the giving kind of love.</w:t>
      </w:r>
    </w:p>
    <w:p>
      <w:pPr>
        <w:pStyle w:val="Normal"/>
        <w:numPr>
          <w:ilvl w:val="0"/>
          <w:numId w:val="15"/>
        </w:numPr>
        <w:rPr>
          <w:rFonts w:ascii="Times New Roman" w:hAnsi="Times New Roman" w:cs="Times New Roman"/>
          <w:sz w:val="48"/>
        </w:rPr>
      </w:pPr>
      <w:r>
        <w:rPr>
          <w:rFonts w:cs="Times New Roman" w:ascii="Times New Roman" w:hAnsi="Times New Roman"/>
          <w:sz w:val="48"/>
        </w:rPr>
        <w:t>Agapao love, or a choice of the will… Jesus uses the word “agapao” in describing the love of the Father towards Him, and the love that He calls us to show one another.</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What we are saying is that the covenantal love that Jesus calls us to is not based on carnal feelings, desires, or selfish motives. It is a matter of the will born of benevolent hearts:</w:t>
      </w:r>
    </w:p>
    <w:p>
      <w:pPr>
        <w:pStyle w:val="Normal"/>
        <w:numPr>
          <w:ilvl w:val="0"/>
          <w:numId w:val="39"/>
        </w:numPr>
        <w:rPr>
          <w:rFonts w:ascii="Times New Roman" w:hAnsi="Times New Roman" w:cs="Times New Roman"/>
          <w:sz w:val="48"/>
        </w:rPr>
      </w:pPr>
      <w:r>
        <w:rPr>
          <w:rFonts w:cs="Times New Roman" w:ascii="Times New Roman" w:hAnsi="Times New Roman"/>
          <w:sz w:val="48"/>
        </w:rPr>
        <w:t xml:space="preserve">We love because we are Christians…  Period. </w:t>
      </w:r>
    </w:p>
    <w:p>
      <w:pPr>
        <w:pStyle w:val="Normal"/>
        <w:numPr>
          <w:ilvl w:val="0"/>
          <w:numId w:val="39"/>
        </w:numPr>
        <w:rPr>
          <w:rFonts w:ascii="Times New Roman" w:hAnsi="Times New Roman" w:cs="Times New Roman"/>
          <w:sz w:val="48"/>
        </w:rPr>
      </w:pPr>
      <w:r>
        <w:rPr>
          <w:rFonts w:cs="Times New Roman" w:ascii="Times New Roman" w:hAnsi="Times New Roman"/>
          <w:sz w:val="48"/>
        </w:rPr>
        <w:t xml:space="preserve">We love because He first love us… Period. </w:t>
      </w:r>
    </w:p>
    <w:p>
      <w:pPr>
        <w:pStyle w:val="Normal"/>
        <w:numPr>
          <w:ilvl w:val="0"/>
          <w:numId w:val="39"/>
        </w:numPr>
        <w:rPr>
          <w:rFonts w:ascii="Times New Roman" w:hAnsi="Times New Roman" w:cs="Times New Roman"/>
          <w:sz w:val="48"/>
        </w:rPr>
      </w:pPr>
      <w:r>
        <w:rPr>
          <w:rFonts w:cs="Times New Roman" w:ascii="Times New Roman" w:hAnsi="Times New Roman"/>
          <w:sz w:val="48"/>
        </w:rPr>
        <w:t>We love because the Spirit of love indwells us… Period.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If we choose to come into a covenant love relationship with our brothers and sisters, what does that look like? Jesus says we are to love “</w:t>
      </w:r>
      <w:r>
        <w:rPr>
          <w:rFonts w:cs="Times New Roman" w:ascii="Times New Roman" w:hAnsi="Times New Roman"/>
          <w:b/>
          <w:i/>
          <w:sz w:val="48"/>
        </w:rPr>
        <w:t xml:space="preserve">as He loved us.” </w:t>
      </w:r>
      <w:r>
        <w:rPr>
          <w:rFonts w:cs="Times New Roman" w:ascii="Times New Roman" w:hAnsi="Times New Roman"/>
          <w:sz w:val="48"/>
        </w:rPr>
        <w:t>Wow! Behold what manner of love is this?</w:t>
      </w:r>
    </w:p>
    <w:p>
      <w:pPr>
        <w:pStyle w:val="ColorfulList-Accent1"/>
        <w:numPr>
          <w:ilvl w:val="0"/>
          <w:numId w:val="29"/>
        </w:numPr>
        <w:rPr>
          <w:rFonts w:ascii="Times New Roman" w:hAnsi="Times New Roman" w:cs="Times New Roman"/>
          <w:sz w:val="48"/>
        </w:rPr>
      </w:pPr>
      <w:r>
        <w:rPr>
          <w:rFonts w:cs="Times New Roman" w:ascii="Times New Roman" w:hAnsi="Times New Roman"/>
          <w:sz w:val="48"/>
        </w:rPr>
        <w:t>It is a love that takes the first step…</w:t>
      </w:r>
    </w:p>
    <w:p>
      <w:pPr>
        <w:pStyle w:val="ColorfulList-Accent1"/>
        <w:numPr>
          <w:ilvl w:val="0"/>
          <w:numId w:val="29"/>
        </w:numPr>
        <w:rPr>
          <w:rFonts w:ascii="Times New Roman" w:hAnsi="Times New Roman" w:cs="Times New Roman"/>
          <w:sz w:val="48"/>
        </w:rPr>
      </w:pPr>
      <w:r>
        <w:rPr>
          <w:rFonts w:cs="Times New Roman" w:ascii="Times New Roman" w:hAnsi="Times New Roman"/>
          <w:sz w:val="48"/>
        </w:rPr>
        <w:t>It is a love that initiates from the lover and is not based on the worth of the lovee...</w:t>
      </w:r>
    </w:p>
    <w:p>
      <w:pPr>
        <w:pStyle w:val="ColorfulList-Accent1"/>
        <w:numPr>
          <w:ilvl w:val="0"/>
          <w:numId w:val="29"/>
        </w:numPr>
        <w:rPr>
          <w:rFonts w:ascii="Times New Roman" w:hAnsi="Times New Roman" w:cs="Times New Roman"/>
          <w:sz w:val="48"/>
        </w:rPr>
      </w:pPr>
      <w:r>
        <w:rPr>
          <w:rFonts w:cs="Times New Roman" w:ascii="Times New Roman" w:hAnsi="Times New Roman"/>
          <w:sz w:val="48"/>
        </w:rPr>
        <w:t>It is a love that is benevolent – it looks for ways to add to and benefit the other…</w:t>
      </w:r>
    </w:p>
    <w:p>
      <w:pPr>
        <w:pStyle w:val="ColorfulList-Accent1"/>
        <w:numPr>
          <w:ilvl w:val="0"/>
          <w:numId w:val="29"/>
        </w:numPr>
        <w:rPr>
          <w:rFonts w:ascii="Times New Roman" w:hAnsi="Times New Roman" w:cs="Times New Roman"/>
          <w:sz w:val="48"/>
        </w:rPr>
      </w:pPr>
      <w:r>
        <w:rPr>
          <w:rFonts w:cs="Times New Roman" w:ascii="Times New Roman" w:hAnsi="Times New Roman"/>
          <w:sz w:val="48"/>
        </w:rPr>
        <w:t>It is a love that seeks a way and place to serve...</w:t>
      </w:r>
    </w:p>
    <w:p>
      <w:pPr>
        <w:pStyle w:val="ColorfulList-Accent1"/>
        <w:numPr>
          <w:ilvl w:val="0"/>
          <w:numId w:val="29"/>
        </w:numPr>
        <w:rPr>
          <w:rFonts w:ascii="Times New Roman" w:hAnsi="Times New Roman" w:cs="Times New Roman"/>
          <w:sz w:val="48"/>
        </w:rPr>
      </w:pPr>
      <w:r>
        <w:rPr>
          <w:rFonts w:cs="Times New Roman" w:ascii="Times New Roman" w:hAnsi="Times New Roman"/>
          <w:sz w:val="48"/>
        </w:rPr>
        <w:t>It is a love that is self-sacrificing...</w:t>
      </w:r>
    </w:p>
    <w:p>
      <w:pPr>
        <w:pStyle w:val="ColorfulList-Accent1"/>
        <w:numPr>
          <w:ilvl w:val="0"/>
          <w:numId w:val="29"/>
        </w:numPr>
        <w:rPr>
          <w:rFonts w:ascii="Times New Roman" w:hAnsi="Times New Roman" w:cs="Times New Roman"/>
          <w:sz w:val="48"/>
        </w:rPr>
      </w:pPr>
      <w:r>
        <w:rPr>
          <w:rFonts w:cs="Times New Roman" w:ascii="Times New Roman" w:hAnsi="Times New Roman"/>
          <w:sz w:val="48"/>
        </w:rPr>
        <w:t>It is love that abides and is enduring...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Feelings come and go. Godly love remains! It remains because it is based on character and choice, and not feelings and self-centeredness.</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t>IF WE OBEY HIS COMMAND TO LOVE, WE WILL ABIDE IN HIS LOVE</w:t>
      </w:r>
    </w:p>
    <w:p>
      <w:pPr>
        <w:pStyle w:val="Normal"/>
        <w:rPr>
          <w:rFonts w:ascii="Times New Roman" w:hAnsi="Times New Roman" w:cs="Times New Roman"/>
          <w:sz w:val="48"/>
        </w:rPr>
      </w:pPr>
      <w:r>
        <w:rPr>
          <w:rFonts w:cs="Times New Roman" w:ascii="Times New Roman" w:hAnsi="Times New Roman"/>
          <w:sz w:val="48"/>
        </w:rPr>
        <w:t xml:space="preserve">To abide means to remain, to have a home, to have permanence.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IF WE OBEY HIS COMMAND TO LOVE, HIS JOY REMAINS IN US</w:t>
      </w:r>
    </w:p>
    <w:p>
      <w:pPr>
        <w:pStyle w:val="Normal"/>
        <w:rPr>
          <w:rFonts w:ascii="Times New Roman" w:hAnsi="Times New Roman" w:cs="Times New Roman"/>
          <w:sz w:val="48"/>
        </w:rPr>
      </w:pPr>
      <w:r>
        <w:rPr>
          <w:rFonts w:cs="Times New Roman" w:ascii="Times New Roman" w:hAnsi="Times New Roman"/>
          <w:sz w:val="48"/>
        </w:rPr>
        <w:t xml:space="preserve">Our English word “happy” derives from the Old English word, “hap,” which has to do with possessing pleasant circumstances.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 joy of the Lord is something completely different. It’s not based on circumstances – it is based on abiding in Him. It surpasses all human understanding because it is literally out of this world!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IF WE OBEY HIS COMMAND TO LOVE, HE COUNTS US AS HIS FRIENDS</w:t>
      </w:r>
    </w:p>
    <w:p>
      <w:pPr>
        <w:pStyle w:val="Normal"/>
        <w:rPr>
          <w:rFonts w:ascii="Times New Roman" w:hAnsi="Times New Roman" w:cs="Times New Roman"/>
          <w:sz w:val="48"/>
        </w:rPr>
      </w:pPr>
      <w:r>
        <w:rPr>
          <w:rFonts w:cs="Times New Roman" w:ascii="Times New Roman" w:hAnsi="Times New Roman"/>
          <w:sz w:val="48"/>
        </w:rPr>
        <w:t>To have a friend is to have a confidant. A friend is one that you:</w:t>
      </w:r>
    </w:p>
    <w:p>
      <w:pPr>
        <w:pStyle w:val="Normal"/>
        <w:numPr>
          <w:ilvl w:val="0"/>
          <w:numId w:val="32"/>
        </w:numPr>
        <w:rPr>
          <w:rFonts w:ascii="Times New Roman" w:hAnsi="Times New Roman" w:cs="Times New Roman"/>
          <w:sz w:val="48"/>
        </w:rPr>
      </w:pPr>
      <w:r>
        <w:rPr>
          <w:rFonts w:cs="Times New Roman" w:ascii="Times New Roman" w:hAnsi="Times New Roman"/>
          <w:sz w:val="48"/>
        </w:rPr>
        <w:t>Share secrets with…</w:t>
      </w:r>
    </w:p>
    <w:p>
      <w:pPr>
        <w:pStyle w:val="Normal"/>
        <w:numPr>
          <w:ilvl w:val="0"/>
          <w:numId w:val="32"/>
        </w:numPr>
        <w:rPr>
          <w:rFonts w:ascii="Times New Roman" w:hAnsi="Times New Roman" w:cs="Times New Roman"/>
          <w:sz w:val="48"/>
        </w:rPr>
      </w:pPr>
      <w:r>
        <w:rPr>
          <w:rFonts w:cs="Times New Roman" w:ascii="Times New Roman" w:hAnsi="Times New Roman"/>
          <w:sz w:val="48"/>
        </w:rPr>
        <w:t xml:space="preserve">Share feelings with… </w:t>
      </w:r>
    </w:p>
    <w:p>
      <w:pPr>
        <w:pStyle w:val="Normal"/>
        <w:numPr>
          <w:ilvl w:val="0"/>
          <w:numId w:val="32"/>
        </w:numPr>
        <w:rPr>
          <w:rFonts w:ascii="Times New Roman" w:hAnsi="Times New Roman" w:cs="Times New Roman"/>
          <w:sz w:val="48"/>
        </w:rPr>
      </w:pPr>
      <w:r>
        <w:rPr>
          <w:rFonts w:cs="Times New Roman" w:ascii="Times New Roman" w:hAnsi="Times New Roman"/>
          <w:sz w:val="48"/>
        </w:rPr>
        <w:t>Share material possessions with...</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Obedience to love one another results in a friendship with God! It results in a special communion in which revelation and thought sharing reach ever increasing heights.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IF WE OBEY HIS COMMAND TO LOVE, WE WILL BEAR EVERLASTING FRUIT</w:t>
      </w:r>
    </w:p>
    <w:p>
      <w:pPr>
        <w:pStyle w:val="Normal"/>
        <w:rPr>
          <w:rFonts w:ascii="Times New Roman" w:hAnsi="Times New Roman" w:cs="Times New Roman"/>
          <w:sz w:val="48"/>
        </w:rPr>
      </w:pPr>
      <w:r>
        <w:rPr>
          <w:rFonts w:cs="Times New Roman" w:ascii="Times New Roman" w:hAnsi="Times New Roman"/>
          <w:sz w:val="48"/>
        </w:rPr>
        <w:t>When we love as Jesus commands, it results in words and deeds that please Him. That fruit will remain. It will go before us to the Judgment Seat of Christ. It will ensure that we experience an abundant entrance into His glorious kingdom.</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IF WE OBEY HIS COMMAND TO LOVE, WE WILL PREVAIL IN PRAYER</w:t>
      </w:r>
    </w:p>
    <w:p>
      <w:pPr>
        <w:pStyle w:val="Normal"/>
        <w:rPr>
          <w:rFonts w:ascii="Times New Roman" w:hAnsi="Times New Roman" w:cs="Times New Roman"/>
          <w:sz w:val="48"/>
        </w:rPr>
      </w:pPr>
      <w:r>
        <w:rPr>
          <w:rFonts w:cs="Times New Roman" w:ascii="Times New Roman" w:hAnsi="Times New Roman"/>
          <w:sz w:val="48"/>
        </w:rPr>
        <w:t xml:space="preserve">What a powerful and glorious promise of Jesus! Without Him we can do nothing: </w:t>
      </w:r>
    </w:p>
    <w:p>
      <w:pPr>
        <w:pStyle w:val="Normal"/>
        <w:numPr>
          <w:ilvl w:val="0"/>
          <w:numId w:val="13"/>
        </w:numPr>
        <w:rPr>
          <w:rFonts w:ascii="Times New Roman" w:hAnsi="Times New Roman" w:cs="Times New Roman"/>
          <w:sz w:val="48"/>
        </w:rPr>
      </w:pPr>
      <w:r>
        <w:rPr>
          <w:rFonts w:cs="Times New Roman" w:ascii="Times New Roman" w:hAnsi="Times New Roman"/>
          <w:sz w:val="48"/>
        </w:rPr>
        <w:t xml:space="preserve">He is the breath in our lungs… </w:t>
      </w:r>
    </w:p>
    <w:p>
      <w:pPr>
        <w:pStyle w:val="Normal"/>
        <w:numPr>
          <w:ilvl w:val="0"/>
          <w:numId w:val="13"/>
        </w:numPr>
        <w:rPr>
          <w:rFonts w:ascii="Times New Roman" w:hAnsi="Times New Roman" w:cs="Times New Roman"/>
          <w:sz w:val="48"/>
        </w:rPr>
      </w:pPr>
      <w:r>
        <w:rPr>
          <w:rFonts w:cs="Times New Roman" w:ascii="Times New Roman" w:hAnsi="Times New Roman"/>
          <w:sz w:val="48"/>
        </w:rPr>
        <w:t xml:space="preserve">He is the guardian of our mind… </w:t>
      </w:r>
    </w:p>
    <w:p>
      <w:pPr>
        <w:pStyle w:val="Normal"/>
        <w:numPr>
          <w:ilvl w:val="0"/>
          <w:numId w:val="13"/>
        </w:numPr>
        <w:rPr>
          <w:rFonts w:ascii="Times New Roman" w:hAnsi="Times New Roman" w:cs="Times New Roman"/>
          <w:sz w:val="48"/>
        </w:rPr>
      </w:pPr>
      <w:r>
        <w:rPr>
          <w:rFonts w:cs="Times New Roman" w:ascii="Times New Roman" w:hAnsi="Times New Roman"/>
          <w:sz w:val="48"/>
        </w:rPr>
        <w:t xml:space="preserve">He is the Shepherd of our way… </w:t>
      </w:r>
    </w:p>
    <w:p>
      <w:pPr>
        <w:pStyle w:val="Normal"/>
        <w:numPr>
          <w:ilvl w:val="0"/>
          <w:numId w:val="13"/>
        </w:numPr>
        <w:rPr>
          <w:rFonts w:ascii="Times New Roman" w:hAnsi="Times New Roman" w:cs="Times New Roman"/>
          <w:sz w:val="48"/>
        </w:rPr>
      </w:pPr>
      <w:r>
        <w:rPr>
          <w:rFonts w:cs="Times New Roman" w:ascii="Times New Roman" w:hAnsi="Times New Roman"/>
          <w:sz w:val="48"/>
        </w:rPr>
        <w:t>He is the rewarder of our labor…</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Through prayer we:</w:t>
      </w:r>
    </w:p>
    <w:p>
      <w:pPr>
        <w:pStyle w:val="Normal"/>
        <w:numPr>
          <w:ilvl w:val="0"/>
          <w:numId w:val="7"/>
        </w:numPr>
        <w:rPr>
          <w:rFonts w:ascii="Times New Roman" w:hAnsi="Times New Roman" w:cs="Times New Roman"/>
          <w:sz w:val="48"/>
        </w:rPr>
      </w:pPr>
      <w:r>
        <w:rPr>
          <w:rFonts w:cs="Times New Roman" w:ascii="Times New Roman" w:hAnsi="Times New Roman"/>
          <w:sz w:val="48"/>
        </w:rPr>
        <w:t>Ascertain His heart…</w:t>
      </w:r>
    </w:p>
    <w:p>
      <w:pPr>
        <w:pStyle w:val="Normal"/>
        <w:numPr>
          <w:ilvl w:val="0"/>
          <w:numId w:val="7"/>
        </w:numPr>
        <w:rPr>
          <w:rFonts w:ascii="Times New Roman" w:hAnsi="Times New Roman" w:cs="Times New Roman"/>
          <w:sz w:val="48"/>
        </w:rPr>
      </w:pPr>
      <w:r>
        <w:rPr>
          <w:rFonts w:cs="Times New Roman" w:ascii="Times New Roman" w:hAnsi="Times New Roman"/>
          <w:sz w:val="48"/>
        </w:rPr>
        <w:t xml:space="preserve">Obtain His promises… </w:t>
      </w:r>
    </w:p>
    <w:p>
      <w:pPr>
        <w:pStyle w:val="Normal"/>
        <w:numPr>
          <w:ilvl w:val="0"/>
          <w:numId w:val="7"/>
        </w:numPr>
        <w:rPr>
          <w:rFonts w:ascii="Times New Roman" w:hAnsi="Times New Roman" w:cs="Times New Roman"/>
          <w:sz w:val="48"/>
        </w:rPr>
      </w:pPr>
      <w:r>
        <w:rPr>
          <w:rFonts w:cs="Times New Roman" w:ascii="Times New Roman" w:hAnsi="Times New Roman"/>
          <w:sz w:val="48"/>
        </w:rPr>
        <w:t>Release His will...</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To prevail in prayer is to prevail in every area of life, work and ministry. Our prayers will be much more effective if we walk in covenant love with God and our brothers and sisters in the Lord.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rFonts w:ascii="Times New Roman" w:hAnsi="Times New Roman" w:cs="Times New Roman"/>
          <w:color w:val="800000"/>
          <w:sz w:val="48"/>
        </w:rPr>
      </w:pPr>
      <w:r>
        <w:rPr>
          <w:rFonts w:cs="Times New Roman" w:ascii="Times New Roman" w:hAnsi="Times New Roman"/>
          <w:sz w:val="48"/>
        </w:rPr>
        <w:t xml:space="preserve">Repeat with me the covenant we are entering into today with one another: </w:t>
      </w:r>
      <w:r>
        <w:rPr>
          <w:rFonts w:cs="Times New Roman" w:ascii="Times New Roman" w:hAnsi="Times New Roman"/>
          <w:color w:val="800000"/>
          <w:sz w:val="48"/>
        </w:rPr>
        <w:t>(PLACE ON SCREEN ONE AT A TIME)</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delight in you…</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speak well of you…</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protect you…</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speak well of you…</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love you as I love myself…</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speak well of you…</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My stuff is your stuff…</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speak well of you…</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fight for you…</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speak well of you…</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weep with you…</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speak well of you…</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celebrate your victories – Not fear them…</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speak well of you…</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I will bless your offspring…</w:t>
      </w:r>
    </w:p>
    <w:p>
      <w:pPr>
        <w:pStyle w:val="Normal"/>
        <w:numPr>
          <w:ilvl w:val="0"/>
          <w:numId w:val="33"/>
        </w:numPr>
        <w:rPr>
          <w:rFonts w:ascii="Times New Roman" w:hAnsi="Times New Roman" w:cs="Times New Roman"/>
          <w:color w:val="0000FF"/>
          <w:sz w:val="48"/>
        </w:rPr>
      </w:pPr>
      <w:r>
        <w:rPr>
          <w:rFonts w:cs="Times New Roman" w:ascii="Times New Roman" w:hAnsi="Times New Roman"/>
          <w:color w:val="0000FF"/>
          <w:sz w:val="48"/>
        </w:rPr>
        <w:t xml:space="preserve">I will speak well of you… </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sz w:val="48"/>
        </w:rPr>
      </w:pPr>
      <w:r>
        <w:rPr>
          <w:rFonts w:cs="Times New Roman" w:ascii="Times New Roman" w:hAnsi="Times New Roman"/>
          <w:b/>
          <w:sz w:val="48"/>
        </w:rPr>
        <w:t>FACILITATORS QUESTIONS:</w:t>
      </w:r>
    </w:p>
    <w:p>
      <w:pPr>
        <w:pStyle w:val="Normal"/>
        <w:numPr>
          <w:ilvl w:val="0"/>
          <w:numId w:val="22"/>
        </w:numPr>
        <w:rPr>
          <w:rFonts w:ascii="Times New Roman" w:hAnsi="Times New Roman" w:cs="Times New Roman"/>
          <w:i/>
          <w:sz w:val="48"/>
        </w:rPr>
      </w:pPr>
      <w:r>
        <w:rPr>
          <w:rFonts w:cs="Times New Roman" w:ascii="Times New Roman" w:hAnsi="Times New Roman"/>
          <w:sz w:val="48"/>
        </w:rPr>
        <w:t xml:space="preserve">What is covenant? </w:t>
      </w:r>
      <w:r>
        <w:rPr>
          <w:rFonts w:cs="Times New Roman" w:ascii="Times New Roman" w:hAnsi="Times New Roman"/>
          <w:i/>
          <w:sz w:val="48"/>
        </w:rPr>
        <w:t>(It is a binding agreement made between two or more individuals)</w:t>
      </w:r>
    </w:p>
    <w:p>
      <w:pPr>
        <w:pStyle w:val="Normal"/>
        <w:numPr>
          <w:ilvl w:val="0"/>
          <w:numId w:val="22"/>
        </w:numPr>
        <w:rPr>
          <w:rFonts w:ascii="Times New Roman" w:hAnsi="Times New Roman" w:cs="Times New Roman"/>
          <w:i/>
          <w:sz w:val="48"/>
        </w:rPr>
      </w:pPr>
      <w:r>
        <w:rPr>
          <w:rFonts w:cs="Times New Roman" w:ascii="Times New Roman" w:hAnsi="Times New Roman"/>
          <w:sz w:val="48"/>
        </w:rPr>
        <w:t xml:space="preserve">How long does the Bible say God will keep a covenant? </w:t>
      </w:r>
      <w:r>
        <w:rPr>
          <w:rFonts w:cs="Times New Roman" w:ascii="Times New Roman" w:hAnsi="Times New Roman"/>
          <w:i/>
          <w:sz w:val="48"/>
        </w:rPr>
        <w:t>(One thousand generations)</w:t>
      </w:r>
    </w:p>
    <w:p>
      <w:pPr>
        <w:pStyle w:val="Normal"/>
        <w:numPr>
          <w:ilvl w:val="0"/>
          <w:numId w:val="22"/>
        </w:numPr>
        <w:rPr>
          <w:rFonts w:ascii="Times New Roman" w:hAnsi="Times New Roman" w:cs="Times New Roman"/>
          <w:i/>
          <w:sz w:val="48"/>
        </w:rPr>
      </w:pPr>
      <w:r>
        <w:rPr>
          <w:rFonts w:cs="Times New Roman" w:ascii="Times New Roman" w:hAnsi="Times New Roman"/>
          <w:sz w:val="48"/>
        </w:rPr>
        <w:t xml:space="preserve">What are the two kinds of love mentioned in John 15? </w:t>
      </w:r>
      <w:r>
        <w:rPr>
          <w:rFonts w:cs="Times New Roman" w:ascii="Times New Roman" w:hAnsi="Times New Roman"/>
          <w:i/>
          <w:sz w:val="48"/>
        </w:rPr>
        <w:t>(Agape love and Agapao love)</w:t>
      </w:r>
    </w:p>
    <w:p>
      <w:pPr>
        <w:pStyle w:val="Normal"/>
        <w:numPr>
          <w:ilvl w:val="0"/>
          <w:numId w:val="22"/>
        </w:numPr>
        <w:rPr>
          <w:rFonts w:ascii="Times New Roman" w:hAnsi="Times New Roman" w:cs="Times New Roman"/>
          <w:i/>
          <w:sz w:val="48"/>
        </w:rPr>
      </w:pPr>
      <w:r>
        <w:rPr>
          <w:rFonts w:cs="Times New Roman" w:ascii="Times New Roman" w:hAnsi="Times New Roman"/>
          <w:sz w:val="48"/>
        </w:rPr>
        <w:t xml:space="preserve">What does agape love mean? </w:t>
      </w:r>
      <w:r>
        <w:rPr>
          <w:rFonts w:cs="Times New Roman" w:ascii="Times New Roman" w:hAnsi="Times New Roman"/>
          <w:i/>
          <w:sz w:val="48"/>
        </w:rPr>
        <w:t>(It is benevolent love – It is a love that intentionally gives what the other needs)</w:t>
      </w:r>
    </w:p>
    <w:p>
      <w:pPr>
        <w:pStyle w:val="Normal"/>
        <w:numPr>
          <w:ilvl w:val="0"/>
          <w:numId w:val="22"/>
        </w:numPr>
        <w:rPr>
          <w:rFonts w:ascii="Times New Roman" w:hAnsi="Times New Roman" w:cs="Times New Roman"/>
          <w:i/>
          <w:sz w:val="48"/>
        </w:rPr>
      </w:pPr>
      <w:r>
        <w:rPr>
          <w:rFonts w:cs="Times New Roman" w:ascii="Times New Roman" w:hAnsi="Times New Roman"/>
          <w:sz w:val="48"/>
        </w:rPr>
        <w:t xml:space="preserve">What does agapao love mean? </w:t>
      </w:r>
      <w:r>
        <w:rPr>
          <w:rFonts w:cs="Times New Roman" w:ascii="Times New Roman" w:hAnsi="Times New Roman"/>
          <w:i/>
          <w:sz w:val="48"/>
        </w:rPr>
        <w:t xml:space="preserve">(It is a intentional choice of the will to love) </w:t>
      </w:r>
    </w:p>
    <w:p>
      <w:pPr>
        <w:pStyle w:val="Normal"/>
        <w:numPr>
          <w:ilvl w:val="0"/>
          <w:numId w:val="22"/>
        </w:numPr>
        <w:rPr>
          <w:rFonts w:ascii="Times New Roman" w:hAnsi="Times New Roman" w:cs="Times New Roman"/>
          <w:i/>
          <w:sz w:val="48"/>
        </w:rPr>
      </w:pPr>
      <w:r>
        <w:rPr>
          <w:rFonts w:cs="Times New Roman" w:ascii="Times New Roman" w:hAnsi="Times New Roman"/>
          <w:sz w:val="48"/>
        </w:rPr>
        <w:t xml:space="preserve">How should we love each other? </w:t>
      </w:r>
      <w:r>
        <w:rPr>
          <w:rFonts w:cs="Times New Roman" w:ascii="Times New Roman" w:hAnsi="Times New Roman"/>
          <w:i/>
          <w:sz w:val="48"/>
        </w:rPr>
        <w:t>(With agape and agapao love – Discuss how this might look played out in the context of the church)</w:t>
      </w:r>
    </w:p>
    <w:p>
      <w:pPr>
        <w:pStyle w:val="Normal"/>
        <w:numPr>
          <w:ilvl w:val="0"/>
          <w:numId w:val="22"/>
        </w:numPr>
        <w:rPr>
          <w:rFonts w:ascii="Times New Roman" w:hAnsi="Times New Roman" w:cs="Times New Roman"/>
          <w:i/>
          <w:sz w:val="48"/>
        </w:rPr>
      </w:pPr>
      <w:r>
        <w:rPr>
          <w:rFonts w:cs="Times New Roman" w:ascii="Times New Roman" w:hAnsi="Times New Roman"/>
          <w:sz w:val="48"/>
        </w:rPr>
        <w:t xml:space="preserve">What things are we told we can expect from the Lord when we love him and others as we should? </w:t>
      </w:r>
      <w:r>
        <w:rPr>
          <w:rFonts w:cs="Times New Roman" w:ascii="Times New Roman" w:hAnsi="Times New Roman"/>
          <w:i/>
          <w:sz w:val="48"/>
        </w:rPr>
        <w:t xml:space="preserve">(Abide in His love – Be filled with joy – Be counted as His friend – Bear eternal fruit – Pray prayers that prevail)  </w:t>
      </w:r>
    </w:p>
    <w:p>
      <w:pPr>
        <w:pStyle w:val="Normal"/>
        <w:jc w:val="center"/>
        <w:rPr>
          <w:rFonts w:ascii="Times New Roman" w:hAnsi="Times New Roman" w:cs="Times New Roman"/>
          <w:i/>
          <w:sz w:val="48"/>
        </w:rPr>
      </w:pPr>
      <w:r>
        <w:rPr>
          <w:rFonts w:cs="Times New Roman" w:ascii="Times New Roman" w:hAnsi="Times New Roman"/>
          <w:i/>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sz w:val="48"/>
        </w:rPr>
      </w:pPr>
      <w:r>
        <w:rPr>
          <w:rFonts w:cs="Times New Roman" w:ascii="Times New Roman" w:hAnsi="Times New Roman"/>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t>COVENANT ATTENDANCE</w:t>
      </w:r>
    </w:p>
    <w:p>
      <w:pPr>
        <w:pStyle w:val="Normal"/>
        <w:rPr>
          <w:rFonts w:ascii="Times New Roman" w:hAnsi="Times New Roman" w:cs="Times New Roman"/>
          <w:b/>
          <w:sz w:val="48"/>
        </w:rPr>
      </w:pPr>
      <w:r>
        <w:rPr>
          <w:rFonts w:cs="Times New Roman" w:ascii="Times New Roman" w:hAnsi="Times New Roman"/>
          <w:b/>
          <w:sz w:val="48"/>
        </w:rPr>
      </w:r>
    </w:p>
    <w:p>
      <w:pPr>
        <w:pStyle w:val="Normal"/>
        <w:rPr/>
      </w:pPr>
      <w:r>
        <w:rPr>
          <w:rFonts w:cs="Times New Roman" w:ascii="Times New Roman" w:hAnsi="Times New Roman"/>
          <w:sz w:val="48"/>
        </w:rPr>
        <w:t>(My history) In 57 years of living on this earth there has never been a time when I was not "In Church":</w:t>
      </w:r>
    </w:p>
    <w:p>
      <w:pPr>
        <w:pStyle w:val="Normal"/>
        <w:numPr>
          <w:ilvl w:val="0"/>
          <w:numId w:val="34"/>
        </w:numPr>
        <w:rPr>
          <w:rFonts w:ascii="Times New Roman" w:hAnsi="Times New Roman" w:cs="Times New Roman"/>
          <w:sz w:val="48"/>
        </w:rPr>
      </w:pPr>
      <w:r>
        <w:rPr>
          <w:rFonts w:cs="Times New Roman" w:ascii="Times New Roman" w:hAnsi="Times New Roman"/>
          <w:sz w:val="48"/>
        </w:rPr>
        <w:t>I was raised in a church!</w:t>
      </w:r>
    </w:p>
    <w:p>
      <w:pPr>
        <w:pStyle w:val="Normal"/>
        <w:numPr>
          <w:ilvl w:val="0"/>
          <w:numId w:val="34"/>
        </w:numPr>
        <w:rPr>
          <w:rFonts w:ascii="Times New Roman" w:hAnsi="Times New Roman" w:cs="Times New Roman"/>
          <w:sz w:val="48"/>
        </w:rPr>
      </w:pPr>
      <w:r>
        <w:rPr>
          <w:rFonts w:cs="Times New Roman" w:ascii="Times New Roman" w:hAnsi="Times New Roman"/>
          <w:sz w:val="48"/>
        </w:rPr>
        <w:t>I was dedicated to the Lord in a church!</w:t>
      </w:r>
    </w:p>
    <w:p>
      <w:pPr>
        <w:pStyle w:val="Normal"/>
        <w:numPr>
          <w:ilvl w:val="0"/>
          <w:numId w:val="34"/>
        </w:numPr>
        <w:rPr>
          <w:rFonts w:ascii="Times New Roman" w:hAnsi="Times New Roman" w:cs="Times New Roman"/>
          <w:sz w:val="48"/>
        </w:rPr>
      </w:pPr>
      <w:r>
        <w:rPr>
          <w:rFonts w:cs="Times New Roman" w:ascii="Times New Roman" w:hAnsi="Times New Roman"/>
          <w:sz w:val="48"/>
        </w:rPr>
        <w:t>I was saved in a church!</w:t>
      </w:r>
    </w:p>
    <w:p>
      <w:pPr>
        <w:pStyle w:val="Normal"/>
        <w:numPr>
          <w:ilvl w:val="0"/>
          <w:numId w:val="34"/>
        </w:numPr>
        <w:rPr>
          <w:rFonts w:ascii="Times New Roman" w:hAnsi="Times New Roman" w:cs="Times New Roman"/>
          <w:sz w:val="48"/>
        </w:rPr>
      </w:pPr>
      <w:r>
        <w:rPr>
          <w:rFonts w:cs="Times New Roman" w:ascii="Times New Roman" w:hAnsi="Times New Roman"/>
          <w:sz w:val="48"/>
        </w:rPr>
        <w:t>I was baptized in water in a church!</w:t>
      </w:r>
    </w:p>
    <w:p>
      <w:pPr>
        <w:pStyle w:val="Normal"/>
        <w:numPr>
          <w:ilvl w:val="0"/>
          <w:numId w:val="34"/>
        </w:numPr>
        <w:rPr>
          <w:rFonts w:ascii="Times New Roman" w:hAnsi="Times New Roman" w:cs="Times New Roman"/>
          <w:sz w:val="48"/>
        </w:rPr>
      </w:pPr>
      <w:r>
        <w:rPr>
          <w:rFonts w:cs="Times New Roman" w:ascii="Times New Roman" w:hAnsi="Times New Roman"/>
          <w:sz w:val="48"/>
        </w:rPr>
        <w:t>I was received into membership in a church!</w:t>
      </w:r>
    </w:p>
    <w:p>
      <w:pPr>
        <w:pStyle w:val="Normal"/>
        <w:numPr>
          <w:ilvl w:val="0"/>
          <w:numId w:val="34"/>
        </w:numPr>
        <w:rPr>
          <w:rFonts w:ascii="Times New Roman" w:hAnsi="Times New Roman" w:cs="Times New Roman"/>
          <w:sz w:val="48"/>
        </w:rPr>
      </w:pPr>
      <w:r>
        <w:rPr>
          <w:rFonts w:cs="Times New Roman" w:ascii="Times New Roman" w:hAnsi="Times New Roman"/>
          <w:sz w:val="48"/>
        </w:rPr>
        <w:t>Susan and I were married in a church!</w:t>
      </w:r>
    </w:p>
    <w:p>
      <w:pPr>
        <w:pStyle w:val="Normal"/>
        <w:numPr>
          <w:ilvl w:val="0"/>
          <w:numId w:val="34"/>
        </w:numPr>
        <w:rPr>
          <w:rFonts w:ascii="Times New Roman" w:hAnsi="Times New Roman" w:cs="Times New Roman"/>
          <w:sz w:val="48"/>
        </w:rPr>
      </w:pPr>
      <w:r>
        <w:rPr>
          <w:rFonts w:cs="Times New Roman" w:ascii="Times New Roman" w:hAnsi="Times New Roman"/>
          <w:sz w:val="48"/>
        </w:rPr>
        <w:t>We dedicated our children in a church!</w:t>
      </w:r>
    </w:p>
    <w:p>
      <w:pPr>
        <w:pStyle w:val="Normal"/>
        <w:numPr>
          <w:ilvl w:val="0"/>
          <w:numId w:val="34"/>
        </w:numPr>
        <w:rPr>
          <w:rFonts w:ascii="Times New Roman" w:hAnsi="Times New Roman" w:cs="Times New Roman"/>
          <w:sz w:val="48"/>
        </w:rPr>
      </w:pPr>
      <w:r>
        <w:rPr>
          <w:rFonts w:cs="Times New Roman" w:ascii="Times New Roman" w:hAnsi="Times New Roman"/>
          <w:sz w:val="48"/>
        </w:rPr>
        <w:t>We have raised our family in a church!</w:t>
      </w:r>
    </w:p>
    <w:p>
      <w:pPr>
        <w:pStyle w:val="Normal"/>
        <w:numPr>
          <w:ilvl w:val="0"/>
          <w:numId w:val="34"/>
        </w:numPr>
        <w:rPr>
          <w:rFonts w:ascii="Times New Roman" w:hAnsi="Times New Roman" w:cs="Times New Roman"/>
          <w:sz w:val="48"/>
        </w:rPr>
      </w:pPr>
      <w:r>
        <w:rPr>
          <w:rFonts w:cs="Times New Roman" w:ascii="Times New Roman" w:hAnsi="Times New Roman"/>
          <w:sz w:val="48"/>
        </w:rPr>
        <w:t>My funeral will be held in a church!</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am literally a product of the church.  Because I am a product of the church, I am a champion of the church. I would fight hell with a water pistol in defense of the church!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I know there are some stinkers (Hypocrites) in the church but Noah had a couple of stinkers (Skunks) on his boat as well, but it was the best thing afloat!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Think of this:</w:t>
      </w:r>
    </w:p>
    <w:p>
      <w:pPr>
        <w:pStyle w:val="Normal"/>
        <w:numPr>
          <w:ilvl w:val="0"/>
          <w:numId w:val="9"/>
        </w:numPr>
        <w:rPr>
          <w:rFonts w:ascii="Times New Roman" w:hAnsi="Times New Roman" w:cs="Times New Roman"/>
          <w:i/>
          <w:sz w:val="48"/>
        </w:rPr>
      </w:pPr>
      <w:r>
        <w:rPr>
          <w:rFonts w:cs="Times New Roman" w:ascii="Times New Roman" w:hAnsi="Times New Roman"/>
          <w:sz w:val="48"/>
        </w:rPr>
        <w:t xml:space="preserve">Jesus went to church. Luke 4:16 (NKJV) </w:t>
      </w:r>
      <w:r>
        <w:rPr>
          <w:rFonts w:cs="Times New Roman" w:ascii="Times New Roman" w:hAnsi="Times New Roman"/>
          <w:b/>
          <w:i/>
          <w:sz w:val="48"/>
        </w:rPr>
        <w:t>"So He came to Nazareth, where He had been brought up. And as His custom was, He went into the synagogue on the Sabbath day…"</w:t>
      </w:r>
      <w:r>
        <w:rPr>
          <w:rFonts w:cs="Times New Roman" w:ascii="Times New Roman" w:hAnsi="Times New Roman"/>
          <w:i/>
          <w:sz w:val="48"/>
        </w:rPr>
        <w:t xml:space="preserve"> </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The Apostles went to church. Acts 3:1 (NKJV) </w:t>
      </w:r>
      <w:r>
        <w:rPr>
          <w:rFonts w:cs="Times New Roman" w:ascii="Times New Roman" w:hAnsi="Times New Roman"/>
          <w:b/>
          <w:i/>
          <w:sz w:val="48"/>
        </w:rPr>
        <w:t>"Now Peter and John went up together to the temple at the hour of prayer…"</w:t>
      </w:r>
      <w:r>
        <w:rPr>
          <w:rFonts w:cs="Times New Roman" w:ascii="Times New Roman" w:hAnsi="Times New Roman"/>
          <w:sz w:val="48"/>
        </w:rPr>
        <w:t xml:space="preserve"> </w:t>
      </w:r>
    </w:p>
    <w:p>
      <w:pPr>
        <w:pStyle w:val="Normal"/>
        <w:numPr>
          <w:ilvl w:val="0"/>
          <w:numId w:val="9"/>
        </w:numPr>
        <w:rPr>
          <w:rFonts w:ascii="Times New Roman" w:hAnsi="Times New Roman" w:cs="Times New Roman"/>
          <w:b/>
          <w:i/>
          <w:sz w:val="48"/>
        </w:rPr>
      </w:pPr>
      <w:r>
        <w:rPr>
          <w:rFonts w:cs="Times New Roman" w:ascii="Times New Roman" w:hAnsi="Times New Roman"/>
          <w:sz w:val="48"/>
        </w:rPr>
        <w:t xml:space="preserve">The Apostles attended life groups… Acts 2:46 (NKJV) </w:t>
      </w:r>
      <w:r>
        <w:rPr>
          <w:rFonts w:cs="Times New Roman" w:ascii="Times New Roman" w:hAnsi="Times New Roman"/>
          <w:b/>
          <w:i/>
          <w:sz w:val="48"/>
        </w:rPr>
        <w:t>“</w:t>
      </w:r>
      <w:r>
        <w:rPr>
          <w:rFonts w:cs="Helvetica Neue" w:ascii="Times New Roman" w:hAnsi="Times New Roman"/>
          <w:b/>
          <w:i/>
          <w:sz w:val="48"/>
          <w:szCs w:val="32"/>
        </w:rPr>
        <w:t xml:space="preserve">So continuing daily with one accord in the temple, and </w:t>
      </w:r>
      <w:r>
        <w:rPr>
          <w:rFonts w:cs="Helvetica Neue" w:ascii="Times New Roman" w:hAnsi="Times New Roman"/>
          <w:b/>
          <w:bCs/>
          <w:i/>
          <w:sz w:val="48"/>
          <w:szCs w:val="32"/>
        </w:rPr>
        <w:t>breaking</w:t>
      </w:r>
      <w:r>
        <w:rPr>
          <w:rFonts w:cs="Helvetica Neue" w:ascii="Times New Roman" w:hAnsi="Times New Roman"/>
          <w:b/>
          <w:i/>
          <w:sz w:val="48"/>
          <w:szCs w:val="32"/>
        </w:rPr>
        <w:t xml:space="preserve"> </w:t>
      </w:r>
      <w:r>
        <w:rPr>
          <w:rFonts w:cs="Helvetica Neue" w:ascii="Times New Roman" w:hAnsi="Times New Roman"/>
          <w:b/>
          <w:bCs/>
          <w:i/>
          <w:sz w:val="48"/>
          <w:szCs w:val="32"/>
        </w:rPr>
        <w:t>bread</w:t>
      </w:r>
      <w:r>
        <w:rPr>
          <w:rFonts w:cs="Helvetica Neue" w:ascii="Times New Roman" w:hAnsi="Times New Roman"/>
          <w:b/>
          <w:i/>
          <w:sz w:val="48"/>
          <w:szCs w:val="32"/>
        </w:rPr>
        <w:t xml:space="preserve"> from house to house, they ate their food with gladness and simplicity </w:t>
      </w:r>
      <w:r>
        <w:rPr>
          <w:rFonts w:cs="Helvetica Neue" w:ascii="Times New Roman" w:hAnsi="Times New Roman"/>
          <w:b/>
          <w:bCs/>
          <w:i/>
          <w:sz w:val="48"/>
          <w:szCs w:val="32"/>
        </w:rPr>
        <w:t>of</w:t>
      </w:r>
      <w:r>
        <w:rPr>
          <w:rFonts w:cs="Helvetica Neue" w:ascii="Times New Roman" w:hAnsi="Times New Roman"/>
          <w:b/>
          <w:i/>
          <w:sz w:val="48"/>
          <w:szCs w:val="32"/>
        </w:rPr>
        <w:t xml:space="preserve"> heart…”</w:t>
      </w:r>
    </w:p>
    <w:p>
      <w:pPr>
        <w:pStyle w:val="Normal"/>
        <w:numPr>
          <w:ilvl w:val="0"/>
          <w:numId w:val="9"/>
        </w:numPr>
        <w:rPr>
          <w:rFonts w:ascii="Times New Roman" w:hAnsi="Times New Roman" w:cs="Times New Roman"/>
          <w:sz w:val="48"/>
        </w:rPr>
      </w:pPr>
      <w:r>
        <w:rPr>
          <w:rFonts w:cs="Times New Roman" w:ascii="Times New Roman" w:hAnsi="Times New Roman"/>
          <w:sz w:val="48"/>
        </w:rPr>
        <w:t xml:space="preserve">We are commanded to go to church.  Hebrews 10:25 (NKJV) </w:t>
      </w:r>
      <w:r>
        <w:rPr>
          <w:rFonts w:cs="Times New Roman" w:ascii="Times New Roman" w:hAnsi="Times New Roman"/>
          <w:b/>
          <w:i/>
          <w:sz w:val="48"/>
        </w:rPr>
        <w:t xml:space="preserve">"Not forsaking the assembling of ourselves together, as </w:t>
      </w:r>
      <w:r>
        <w:rPr>
          <w:rFonts w:cs="Times New Roman" w:ascii="Times New Roman" w:hAnsi="Times New Roman"/>
          <w:b/>
          <w:i/>
          <w:iCs/>
          <w:sz w:val="48"/>
        </w:rPr>
        <w:t>is</w:t>
      </w:r>
      <w:r>
        <w:rPr>
          <w:rFonts w:cs="Times New Roman" w:ascii="Times New Roman" w:hAnsi="Times New Roman"/>
          <w:b/>
          <w:i/>
          <w:sz w:val="48"/>
        </w:rPr>
        <w:t xml:space="preserve"> the manner of some, but exhorting </w:t>
      </w:r>
      <w:r>
        <w:rPr>
          <w:rFonts w:cs="Times New Roman" w:ascii="Times New Roman" w:hAnsi="Times New Roman"/>
          <w:b/>
          <w:i/>
          <w:iCs/>
          <w:sz w:val="48"/>
        </w:rPr>
        <w:t>one</w:t>
      </w:r>
      <w:r>
        <w:rPr>
          <w:rFonts w:cs="Times New Roman" w:ascii="Times New Roman" w:hAnsi="Times New Roman"/>
          <w:b/>
          <w:i/>
          <w:sz w:val="48"/>
        </w:rPr>
        <w:t xml:space="preserve"> </w:t>
      </w:r>
      <w:r>
        <w:rPr>
          <w:rFonts w:cs="Times New Roman" w:ascii="Times New Roman" w:hAnsi="Times New Roman"/>
          <w:b/>
          <w:i/>
          <w:iCs/>
          <w:sz w:val="48"/>
        </w:rPr>
        <w:t>another,</w:t>
      </w:r>
      <w:r>
        <w:rPr>
          <w:rFonts w:cs="Times New Roman" w:ascii="Times New Roman" w:hAnsi="Times New Roman"/>
          <w:b/>
          <w:i/>
          <w:sz w:val="48"/>
        </w:rPr>
        <w:t xml:space="preserve"> and so much the more as you see the Day approaching."</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FAITHFULLY ATTENDING CHURCH AND A LIFE GROUP GIVES US AN OPPORTUNITY TO BE FED SPIRITUALLY</w:t>
      </w:r>
    </w:p>
    <w:p>
      <w:pPr>
        <w:pStyle w:val="Normal"/>
        <w:rPr>
          <w:rFonts w:ascii="Times New Roman" w:hAnsi="Times New Roman" w:cs="Times New Roman"/>
          <w:b/>
          <w:sz w:val="48"/>
        </w:rPr>
      </w:pPr>
      <w:r>
        <w:rPr>
          <w:rFonts w:cs="Times New Roman" w:ascii="Times New Roman" w:hAnsi="Times New Roman"/>
          <w:sz w:val="48"/>
        </w:rPr>
        <w:t xml:space="preserve">People have various opinions of what the responsibilities of the Pastor should be but the Word of God makes it clear that his primary responsibility is:  </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To feed the people spiritually… John 21:15-17 (NKJV) </w:t>
      </w:r>
      <w:r>
        <w:rPr>
          <w:rFonts w:cs="Times New Roman" w:ascii="Times New Roman" w:hAnsi="Times New Roman"/>
          <w:b/>
          <w:i/>
          <w:sz w:val="48"/>
        </w:rPr>
        <w:t xml:space="preserve">"So when they had eaten breakfast, Jesus said to Simon Peter, “Simon, </w:t>
      </w:r>
      <w:r>
        <w:rPr>
          <w:rFonts w:cs="Times New Roman" w:ascii="Times New Roman" w:hAnsi="Times New Roman"/>
          <w:b/>
          <w:i/>
          <w:iCs/>
          <w:sz w:val="48"/>
        </w:rPr>
        <w:t>son</w:t>
      </w:r>
      <w:r>
        <w:rPr>
          <w:rFonts w:cs="Times New Roman" w:ascii="Times New Roman" w:hAnsi="Times New Roman"/>
          <w:b/>
          <w:i/>
          <w:sz w:val="48"/>
        </w:rPr>
        <w:t xml:space="preserve"> of Jonah, do you love Me more than these?” He said to Him, “Yes, Lord; You know that I love You.” He said to him, “Feed My lambs.” 16 He said to him again a second time, “Simon, </w:t>
      </w:r>
      <w:r>
        <w:rPr>
          <w:rFonts w:cs="Times New Roman" w:ascii="Times New Roman" w:hAnsi="Times New Roman"/>
          <w:b/>
          <w:i/>
          <w:iCs/>
          <w:sz w:val="48"/>
        </w:rPr>
        <w:t>son</w:t>
      </w:r>
      <w:r>
        <w:rPr>
          <w:rFonts w:cs="Times New Roman" w:ascii="Times New Roman" w:hAnsi="Times New Roman"/>
          <w:b/>
          <w:i/>
          <w:sz w:val="48"/>
        </w:rPr>
        <w:t xml:space="preserve"> of Jonah, do you love Me?” He said to Him, “Yes, Lord; You know that I love You.” He said to him, “Tend My sheep.” 17 He said to him the third time, “Simon, </w:t>
      </w:r>
      <w:r>
        <w:rPr>
          <w:rFonts w:cs="Times New Roman" w:ascii="Times New Roman" w:hAnsi="Times New Roman"/>
          <w:b/>
          <w:i/>
          <w:iCs/>
          <w:sz w:val="48"/>
        </w:rPr>
        <w:t>son</w:t>
      </w:r>
      <w:r>
        <w:rPr>
          <w:rFonts w:cs="Times New Roman" w:ascii="Times New Roman" w:hAnsi="Times New Roman"/>
          <w:b/>
          <w:i/>
          <w:sz w:val="48"/>
        </w:rPr>
        <w:t xml:space="preserve"> of Jonah, do you love Me?” Peter was grieved because He said to him the third time, “Do you love Me?” And he said to Him, “Lord, You know all things; You know that I love You.” Jesus said to him, “Feed My sheep."</w:t>
      </w:r>
      <w:r>
        <w:rPr>
          <w:rFonts w:cs="Times New Roman" w:ascii="Times New Roman" w:hAnsi="Times New Roman"/>
          <w:i/>
          <w:sz w:val="48"/>
        </w:rPr>
        <w:t xml:space="preserve"> </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To preach and teach the Word of God… Acts 6:2-4 (NKJV) </w:t>
      </w:r>
      <w:r>
        <w:rPr>
          <w:rFonts w:cs="Times New Roman" w:ascii="Times New Roman" w:hAnsi="Times New Roman"/>
          <w:b/>
          <w:i/>
          <w:sz w:val="48"/>
        </w:rPr>
        <w:t xml:space="preserve">"Then the twelve summoned the multitude of the disciples and said, “It is not desirable that we should leave the word of God and serve tables. 3 “Therefore, brethren, seek out from among you seven men of </w:t>
      </w:r>
      <w:r>
        <w:rPr>
          <w:rFonts w:cs="Times New Roman" w:ascii="Times New Roman" w:hAnsi="Times New Roman"/>
          <w:b/>
          <w:i/>
          <w:iCs/>
          <w:sz w:val="48"/>
        </w:rPr>
        <w:t>good</w:t>
      </w:r>
      <w:r>
        <w:rPr>
          <w:rFonts w:cs="Times New Roman" w:ascii="Times New Roman" w:hAnsi="Times New Roman"/>
          <w:b/>
          <w:i/>
          <w:sz w:val="48"/>
        </w:rPr>
        <w:t xml:space="preserve"> reputation, full of the Holy Spirit and wisdom, whom we may appoint over this business; 4 “but we will give ourselves continually to prayer and to the ministry of the word.” </w:t>
      </w:r>
    </w:p>
    <w:p>
      <w:pPr>
        <w:pStyle w:val="Normal"/>
        <w:numPr>
          <w:ilvl w:val="0"/>
          <w:numId w:val="3"/>
        </w:numPr>
        <w:rPr>
          <w:rFonts w:ascii="Times New Roman" w:hAnsi="Times New Roman" w:cs="Times New Roman"/>
          <w:sz w:val="48"/>
        </w:rPr>
      </w:pPr>
      <w:r>
        <w:rPr>
          <w:rFonts w:cs="Times New Roman" w:ascii="Times New Roman" w:hAnsi="Times New Roman"/>
          <w:sz w:val="48"/>
        </w:rPr>
        <w:t xml:space="preserve">To equip God’s people for works of ministry… Ephesians 4:11-13 (NKJV) </w:t>
      </w:r>
      <w:r>
        <w:rPr>
          <w:rFonts w:cs="Times New Roman" w:ascii="Times New Roman" w:hAnsi="Times New Roman"/>
          <w:b/>
          <w:i/>
          <w:sz w:val="48"/>
        </w:rPr>
        <w:t xml:space="preserve">"And He Himself gave some </w:t>
      </w:r>
      <w:r>
        <w:rPr>
          <w:rFonts w:cs="Times New Roman" w:ascii="Times New Roman" w:hAnsi="Times New Roman"/>
          <w:b/>
          <w:i/>
          <w:iCs/>
          <w:sz w:val="48"/>
        </w:rPr>
        <w:t>to</w:t>
      </w:r>
      <w:r>
        <w:rPr>
          <w:rFonts w:cs="Times New Roman" w:ascii="Times New Roman" w:hAnsi="Times New Roman"/>
          <w:b/>
          <w:i/>
          <w:sz w:val="48"/>
        </w:rPr>
        <w:t xml:space="preserve"> </w:t>
      </w:r>
      <w:r>
        <w:rPr>
          <w:rFonts w:cs="Times New Roman" w:ascii="Times New Roman" w:hAnsi="Times New Roman"/>
          <w:b/>
          <w:i/>
          <w:iCs/>
          <w:sz w:val="48"/>
        </w:rPr>
        <w:t>be</w:t>
      </w:r>
      <w:r>
        <w:rPr>
          <w:rFonts w:cs="Times New Roman" w:ascii="Times New Roman" w:hAnsi="Times New Roman"/>
          <w:b/>
          <w:i/>
          <w:sz w:val="48"/>
        </w:rPr>
        <w:t xml:space="preserve"> apostles, some prophets, some evangelists, and some pastors and teachers, 12 for the equipping of the saints for the work of ministry, for the edifying of the body of Christ, 13 till we all come to the unity of the faith and of the knowledge of the Son of God, to a perfect man, to the measure of the stature of the fullness of Christ."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If we are a faithful church attendee and the pastor and life group leaders discharge their responsibilities, they will not only preach to us but teach us line upon line, precept upon precept, all the while building us up in our most holy faith. The first step to living a successful Christian life is to attend church and a life group faithfully.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Are you ready to covenant with your brothers and sisters to faithfully attend church and a life group in 2017?</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FAITHFULLY ATTENDING CHURCH AND A LIFE GROUP GIVES US THE OPPORTUNITY TO FUNCTION AS A BODY</w:t>
      </w:r>
    </w:p>
    <w:p>
      <w:pPr>
        <w:pStyle w:val="Normal"/>
        <w:rPr/>
      </w:pPr>
      <w:r>
        <w:rPr>
          <w:rFonts w:cs="Times New Roman" w:ascii="Times New Roman" w:hAnsi="Times New Roman"/>
          <w:sz w:val="48"/>
        </w:rPr>
        <w:t xml:space="preserve">When we connect ourselves, as we should to a local church it helps us realize we are a part of something bigger than ourselves. Being connected to a local church aids us in our attempt to understand what it means to be a part of the corporate and triumphant church. Matthew 16:18 (NKJV) </w:t>
      </w:r>
      <w:r>
        <w:rPr>
          <w:rFonts w:cs="Times New Roman" w:ascii="Times New Roman" w:hAnsi="Times New Roman"/>
          <w:b/>
          <w:i/>
          <w:sz w:val="48"/>
        </w:rPr>
        <w:t>“And I also say to you that you are Peter, and on this rock I will build My church, and the gates of Hades shall not prevail against it.”</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When we are a faithful part of the local church and become part of a life group, we become aware of the importance of every other member of the local church. 1 Corinthians 12:18-20, 27 (NKJV)</w:t>
      </w:r>
      <w:r>
        <w:rPr>
          <w:rFonts w:cs="Times New Roman" w:ascii="Times New Roman" w:hAnsi="Times New Roman"/>
          <w:b/>
          <w:sz w:val="48"/>
        </w:rPr>
        <w:t xml:space="preserve"> </w:t>
      </w:r>
      <w:r>
        <w:rPr>
          <w:rFonts w:cs="Times New Roman" w:ascii="Times New Roman" w:hAnsi="Times New Roman"/>
          <w:b/>
          <w:i/>
          <w:sz w:val="48"/>
        </w:rPr>
        <w:t xml:space="preserve">"But now God has set the members, each one of them, in the body just as He pleased. 19 And if they </w:t>
      </w:r>
      <w:r>
        <w:rPr>
          <w:rFonts w:cs="Times New Roman" w:ascii="Times New Roman" w:hAnsi="Times New Roman"/>
          <w:b/>
          <w:i/>
          <w:iCs/>
          <w:sz w:val="48"/>
        </w:rPr>
        <w:t>were</w:t>
      </w:r>
      <w:r>
        <w:rPr>
          <w:rFonts w:cs="Times New Roman" w:ascii="Times New Roman" w:hAnsi="Times New Roman"/>
          <w:b/>
          <w:i/>
          <w:sz w:val="48"/>
        </w:rPr>
        <w:t xml:space="preserve"> all one member, where </w:t>
      </w:r>
      <w:r>
        <w:rPr>
          <w:rFonts w:cs="Times New Roman" w:ascii="Times New Roman" w:hAnsi="Times New Roman"/>
          <w:b/>
          <w:i/>
          <w:iCs/>
          <w:sz w:val="48"/>
        </w:rPr>
        <w:t>would</w:t>
      </w:r>
      <w:r>
        <w:rPr>
          <w:rFonts w:cs="Times New Roman" w:ascii="Times New Roman" w:hAnsi="Times New Roman"/>
          <w:b/>
          <w:i/>
          <w:sz w:val="48"/>
        </w:rPr>
        <w:t xml:space="preserve"> the body </w:t>
      </w:r>
      <w:r>
        <w:rPr>
          <w:rFonts w:cs="Times New Roman" w:ascii="Times New Roman" w:hAnsi="Times New Roman"/>
          <w:b/>
          <w:i/>
          <w:iCs/>
          <w:sz w:val="48"/>
        </w:rPr>
        <w:t>be</w:t>
      </w:r>
      <w:r>
        <w:rPr>
          <w:rFonts w:cs="Times New Roman" w:ascii="Times New Roman" w:hAnsi="Times New Roman"/>
          <w:b/>
          <w:i/>
          <w:sz w:val="48"/>
        </w:rPr>
        <w:t xml:space="preserve">? 20 But now indeed </w:t>
      </w:r>
      <w:r>
        <w:rPr>
          <w:rFonts w:cs="Times New Roman" w:ascii="Times New Roman" w:hAnsi="Times New Roman"/>
          <w:b/>
          <w:i/>
          <w:iCs/>
          <w:sz w:val="48"/>
        </w:rPr>
        <w:t>there</w:t>
      </w:r>
      <w:r>
        <w:rPr>
          <w:rFonts w:cs="Times New Roman" w:ascii="Times New Roman" w:hAnsi="Times New Roman"/>
          <w:b/>
          <w:i/>
          <w:sz w:val="48"/>
        </w:rPr>
        <w:t xml:space="preserve"> </w:t>
      </w:r>
      <w:r>
        <w:rPr>
          <w:rFonts w:cs="Times New Roman" w:ascii="Times New Roman" w:hAnsi="Times New Roman"/>
          <w:b/>
          <w:i/>
          <w:iCs/>
          <w:sz w:val="48"/>
        </w:rPr>
        <w:t>are</w:t>
      </w:r>
      <w:r>
        <w:rPr>
          <w:rFonts w:cs="Times New Roman" w:ascii="Times New Roman" w:hAnsi="Times New Roman"/>
          <w:b/>
          <w:i/>
          <w:sz w:val="48"/>
        </w:rPr>
        <w:t xml:space="preserve"> many members, yet one body. 27 Now you are the body of Christ, and members individually."</w:t>
      </w:r>
      <w:r>
        <w:rPr>
          <w:rFonts w:cs="Times New Roman" w:ascii="Times New Roman" w:hAnsi="Times New Roman"/>
          <w:sz w:val="48"/>
        </w:rPr>
        <w:t xml:space="preserve">  Every member of the body is vitally important.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Are you ready to covenant with your brothers and sisters to faithfully attend church and a life group in 2017?</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b/>
          <w:sz w:val="48"/>
        </w:rPr>
        <w:t>FAITHFULLY ATTENDING CHURCH AND A LIFE GROUP GIVES US THE OPPORTUNITY TO DEVELOP OUR GIFTS</w:t>
      </w:r>
    </w:p>
    <w:p>
      <w:pPr>
        <w:pStyle w:val="Normal"/>
        <w:rPr/>
      </w:pPr>
      <w:r>
        <w:rPr>
          <w:rFonts w:cs="Times New Roman" w:ascii="Times New Roman" w:hAnsi="Times New Roman"/>
          <w:sz w:val="48"/>
        </w:rPr>
        <w:t xml:space="preserve">Every believer has natural gifts and abilities that they were born with. The reason we were born with these abilities is because they will fold perfectly into the spiritual gifts God will give us as we attempt to fulfill His purpose for our lives.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 best place on the planet for developing our gifts is the local church. Think of all the movie stars and recording artists that got their start in the church:</w:t>
      </w:r>
    </w:p>
    <w:p>
      <w:pPr>
        <w:pStyle w:val="Normal"/>
        <w:numPr>
          <w:ilvl w:val="0"/>
          <w:numId w:val="27"/>
        </w:numPr>
        <w:rPr>
          <w:rFonts w:ascii="Times New Roman" w:hAnsi="Times New Roman" w:cs="Times New Roman"/>
          <w:sz w:val="48"/>
        </w:rPr>
      </w:pPr>
      <w:r>
        <w:rPr>
          <w:rFonts w:cs="Times New Roman" w:ascii="Times New Roman" w:hAnsi="Times New Roman"/>
          <w:sz w:val="48"/>
        </w:rPr>
        <w:t>Elvis Presley…</w:t>
      </w:r>
    </w:p>
    <w:p>
      <w:pPr>
        <w:pStyle w:val="Normal"/>
        <w:numPr>
          <w:ilvl w:val="0"/>
          <w:numId w:val="27"/>
        </w:numPr>
        <w:rPr>
          <w:rFonts w:ascii="Times New Roman" w:hAnsi="Times New Roman" w:cs="Times New Roman"/>
          <w:sz w:val="48"/>
        </w:rPr>
      </w:pPr>
      <w:r>
        <w:rPr>
          <w:rFonts w:cs="Times New Roman" w:ascii="Times New Roman" w:hAnsi="Times New Roman"/>
          <w:sz w:val="48"/>
        </w:rPr>
        <w:t>Dolly Parton…</w:t>
      </w:r>
    </w:p>
    <w:p>
      <w:pPr>
        <w:pStyle w:val="Normal"/>
        <w:numPr>
          <w:ilvl w:val="0"/>
          <w:numId w:val="27"/>
        </w:numPr>
        <w:rPr>
          <w:rFonts w:ascii="Times New Roman" w:hAnsi="Times New Roman" w:cs="Times New Roman"/>
          <w:sz w:val="48"/>
        </w:rPr>
      </w:pPr>
      <w:r>
        <w:rPr>
          <w:rFonts w:cs="Times New Roman" w:ascii="Times New Roman" w:hAnsi="Times New Roman"/>
          <w:sz w:val="48"/>
        </w:rPr>
        <w:t>The Gatlin Brothers…</w:t>
      </w:r>
    </w:p>
    <w:p>
      <w:pPr>
        <w:pStyle w:val="Normal"/>
        <w:numPr>
          <w:ilvl w:val="0"/>
          <w:numId w:val="27"/>
        </w:numPr>
        <w:rPr>
          <w:rFonts w:ascii="Times New Roman" w:hAnsi="Times New Roman" w:cs="Times New Roman"/>
          <w:sz w:val="48"/>
        </w:rPr>
      </w:pPr>
      <w:r>
        <w:rPr>
          <w:rFonts w:cs="Times New Roman" w:ascii="Times New Roman" w:hAnsi="Times New Roman"/>
          <w:sz w:val="48"/>
        </w:rPr>
        <w:t>Charlie Daniels…</w:t>
      </w:r>
    </w:p>
    <w:p>
      <w:pPr>
        <w:pStyle w:val="Normal"/>
        <w:numPr>
          <w:ilvl w:val="0"/>
          <w:numId w:val="27"/>
        </w:numPr>
        <w:rPr>
          <w:rFonts w:ascii="Times New Roman" w:hAnsi="Times New Roman" w:cs="Times New Roman"/>
          <w:sz w:val="48"/>
        </w:rPr>
      </w:pPr>
      <w:r>
        <w:rPr>
          <w:rFonts w:cs="Times New Roman" w:ascii="Times New Roman" w:hAnsi="Times New Roman"/>
          <w:sz w:val="48"/>
        </w:rPr>
        <w:t>Kanye (Con-yea) West…</w:t>
      </w:r>
    </w:p>
    <w:p>
      <w:pPr>
        <w:pStyle w:val="Normal"/>
        <w:numPr>
          <w:ilvl w:val="0"/>
          <w:numId w:val="27"/>
        </w:numPr>
        <w:rPr>
          <w:rFonts w:ascii="Times New Roman" w:hAnsi="Times New Roman" w:cs="Times New Roman"/>
          <w:sz w:val="48"/>
        </w:rPr>
      </w:pPr>
      <w:r>
        <w:rPr>
          <w:rFonts w:cs="Times New Roman" w:ascii="Times New Roman" w:hAnsi="Times New Roman"/>
          <w:sz w:val="48"/>
        </w:rPr>
        <w:t>Jessica and Ashley Simpson (Their dad was a preacher)…</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 would be afraid to develop my gifts in the church and then use them in the world.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development of our gifts is the process of walking out our destiny. We are following HIM one step at a time as HE develops us; moves us closer to our destiny; and then takes us to the next level of development which was no doubt His original intention. 2 Peter 3:18 (NKJV) </w:t>
      </w:r>
      <w:r>
        <w:rPr>
          <w:rFonts w:cs="Times New Roman" w:ascii="Times New Roman" w:hAnsi="Times New Roman"/>
          <w:b/>
          <w:i/>
          <w:sz w:val="48"/>
        </w:rPr>
        <w:t xml:space="preserve">"Grow in the grace and knowledge of our Lord and Savior Jesus Christ…"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Where can you grow in your faith most effectively? In a church that offers life groups!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Are you ready to covenant with your brothers and sisters to faithfully attend church and a life group in 2017?</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FAITHFULLY ATTENDING CHURCH AND A LIFE GROUP GIVES US THE OPPORTUNITY TO MINISTER TO OTHERS</w:t>
      </w:r>
    </w:p>
    <w:p>
      <w:pPr>
        <w:pStyle w:val="Normal"/>
        <w:rPr>
          <w:rFonts w:ascii="Times New Roman" w:hAnsi="Times New Roman" w:cs="Times New Roman"/>
          <w:b/>
          <w:sz w:val="48"/>
        </w:rPr>
      </w:pPr>
      <w:r>
        <w:rPr>
          <w:rFonts w:cs="Times New Roman" w:ascii="Times New Roman" w:hAnsi="Times New Roman"/>
          <w:sz w:val="48"/>
        </w:rPr>
        <w:t xml:space="preserve">No person is an island to themselves. We all need to serve others but we all need to be served by others as well. Believers who attempt to live their lives solo miss the blessing of serving and being served.  </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iCs/>
          <w:sz w:val="48"/>
          <w:shd w:fill="FFFFFF" w:val="clear"/>
        </w:rPr>
      </w:pPr>
      <w:r>
        <w:rPr>
          <w:rFonts w:cs="Times New Roman" w:ascii="Times New Roman" w:hAnsi="Times New Roman"/>
          <w:b/>
          <w:iCs/>
          <w:sz w:val="48"/>
          <w:shd w:fill="FFFFFF" w:val="clear"/>
        </w:rPr>
        <w:t>ILLUSTRATION:</w:t>
      </w:r>
    </w:p>
    <w:p>
      <w:pPr>
        <w:pStyle w:val="Normal"/>
        <w:rPr>
          <w:rFonts w:ascii="Times New Roman" w:hAnsi="Times New Roman" w:cs="Times New Roman"/>
          <w:i/>
          <w:sz w:val="48"/>
        </w:rPr>
      </w:pPr>
      <w:r>
        <w:rPr>
          <w:rFonts w:cs="Times New Roman" w:ascii="Times New Roman" w:hAnsi="Times New Roman"/>
          <w:i/>
          <w:iCs/>
          <w:sz w:val="48"/>
          <w:shd w:fill="FFFFFF" w:val="clear"/>
        </w:rPr>
        <w:t xml:space="preserve">A member of a certain church, who previously had been attending services regularly, suddenly stopped coming to church.  After a few weeks, the Pastor decided to visit. </w:t>
        <w:br/>
        <w:br/>
        <w:t xml:space="preserve">The Pastor found the man at home alone, sitting before a blazing fire. Guessing the reason for his Pastor's visit, the man welcomed him, led him to a comfortable chair near the fireplace and waited.  The pastor made himself at home but said nothing.  In the grave silence, he contemplated the dance of the flames around the burning logs. </w:t>
        <w:br/>
        <w:br/>
        <w:t>After some minutes, the Pastor took the fire tongs, carefully picked up a brightly burning ember and placed it to one side of the hearth all alone.   Then he sat back in his chair, still silent.  The host watched all this in quiet contemplation.   As the one lone ember's flame flickered and diminished, there was a momentary glow and then its fire was no more.  Soon it was cold and lifeless. The Pastor glanced at his watch and realized it was time to leave; he slowly stood up, picked up the cold, dead ember and placed it back in the middle of the fire.  Immediately it began to glow, once more with the light and warmth of the burning coals around it. As the Pastor reached the door to leave, his host said with a tear running down his cheek, "Thank you so much for your visit and especially for the fiery sermon. I will be back in church next Sunday."</w:t>
      </w:r>
    </w:p>
    <w:p>
      <w:pPr>
        <w:pStyle w:val="Normal"/>
        <w:rPr>
          <w:rFonts w:ascii="Times New Roman" w:hAnsi="Times New Roman" w:cs="Times New Roman"/>
          <w:i/>
          <w:sz w:val="48"/>
        </w:rPr>
      </w:pPr>
      <w:r>
        <w:rPr>
          <w:rFonts w:cs="Times New Roman" w:ascii="Times New Roman" w:hAnsi="Times New Roman"/>
          <w:i/>
          <w:sz w:val="48"/>
        </w:rPr>
      </w:r>
    </w:p>
    <w:p>
      <w:pPr>
        <w:pStyle w:val="Normal"/>
        <w:rPr/>
      </w:pPr>
      <w:r>
        <w:rPr>
          <w:rFonts w:cs="Times New Roman" w:ascii="Times New Roman" w:hAnsi="Times New Roman"/>
          <w:sz w:val="48"/>
        </w:rPr>
        <w:t xml:space="preserve">God ordained the church and fellowship with other believers for the purpose of ministering to the saints and reaching the world. We cannot very well reach the world if we are not receiving ministry from others.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What better place to receive ministry than the local church and a life group?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sz w:val="48"/>
        </w:rPr>
        <w:t xml:space="preserve">Take a moment to think about what kind of a Christian we would be if the following were not available to us:  </w:t>
      </w:r>
    </w:p>
    <w:p>
      <w:pPr>
        <w:pStyle w:val="Normal"/>
        <w:numPr>
          <w:ilvl w:val="0"/>
          <w:numId w:val="16"/>
        </w:numPr>
        <w:rPr>
          <w:rFonts w:ascii="Times New Roman" w:hAnsi="Times New Roman" w:cs="Times New Roman"/>
          <w:sz w:val="48"/>
        </w:rPr>
      </w:pPr>
      <w:r>
        <w:rPr>
          <w:rFonts w:cs="Times New Roman" w:ascii="Times New Roman" w:hAnsi="Times New Roman"/>
          <w:sz w:val="48"/>
        </w:rPr>
        <w:t>No other Christians to fellowship (Life group) with…</w:t>
      </w:r>
    </w:p>
    <w:p>
      <w:pPr>
        <w:pStyle w:val="Normal"/>
        <w:numPr>
          <w:ilvl w:val="0"/>
          <w:numId w:val="16"/>
        </w:numPr>
        <w:rPr>
          <w:rFonts w:ascii="Times New Roman" w:hAnsi="Times New Roman" w:cs="Times New Roman"/>
          <w:sz w:val="48"/>
        </w:rPr>
      </w:pPr>
      <w:r>
        <w:rPr>
          <w:rFonts w:cs="Times New Roman" w:ascii="Times New Roman" w:hAnsi="Times New Roman"/>
          <w:sz w:val="48"/>
        </w:rPr>
        <w:t>No teachers to teach us…</w:t>
      </w:r>
    </w:p>
    <w:p>
      <w:pPr>
        <w:pStyle w:val="Normal"/>
        <w:numPr>
          <w:ilvl w:val="0"/>
          <w:numId w:val="16"/>
        </w:numPr>
        <w:rPr>
          <w:rFonts w:ascii="Times New Roman" w:hAnsi="Times New Roman" w:cs="Times New Roman"/>
          <w:sz w:val="48"/>
        </w:rPr>
      </w:pPr>
      <w:r>
        <w:rPr>
          <w:rFonts w:cs="Times New Roman" w:ascii="Times New Roman" w:hAnsi="Times New Roman"/>
          <w:sz w:val="48"/>
        </w:rPr>
        <w:t xml:space="preserve">No discipleship to train us… </w:t>
      </w:r>
    </w:p>
    <w:p>
      <w:pPr>
        <w:pStyle w:val="Normal"/>
        <w:numPr>
          <w:ilvl w:val="0"/>
          <w:numId w:val="16"/>
        </w:numPr>
        <w:rPr>
          <w:rFonts w:ascii="Times New Roman" w:hAnsi="Times New Roman" w:cs="Times New Roman"/>
          <w:sz w:val="48"/>
        </w:rPr>
      </w:pPr>
      <w:r>
        <w:rPr>
          <w:rFonts w:cs="Times New Roman" w:ascii="Times New Roman" w:hAnsi="Times New Roman"/>
          <w:sz w:val="48"/>
        </w:rPr>
        <w:t>No Pastor to shepherd us; counsel us; marry us; or bury us…</w:t>
      </w:r>
    </w:p>
    <w:p>
      <w:pPr>
        <w:pStyle w:val="Normal"/>
        <w:numPr>
          <w:ilvl w:val="0"/>
          <w:numId w:val="16"/>
        </w:numPr>
        <w:rPr>
          <w:rFonts w:ascii="Times New Roman" w:hAnsi="Times New Roman" w:cs="Times New Roman"/>
          <w:sz w:val="48"/>
        </w:rPr>
      </w:pPr>
      <w:r>
        <w:rPr>
          <w:rFonts w:cs="Times New Roman" w:ascii="Times New Roman" w:hAnsi="Times New Roman"/>
          <w:sz w:val="48"/>
        </w:rPr>
        <w:t>No life group to do life with…</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 xml:space="preserve">I want to close with this question: </w:t>
      </w:r>
      <w:r>
        <w:rPr>
          <w:rFonts w:cs="Times New Roman" w:ascii="Times New Roman" w:hAnsi="Times New Roman"/>
          <w:i/>
          <w:sz w:val="48"/>
        </w:rPr>
        <w:t>“What kind of church would this church be, if every member were just like me?”</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Can we commit ourselves today to making this a much better church by covenanting with each other before God to be faithful with our attendance to church and a life group?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The first step of living a successful Christian life is to connect oneself to a church and a life group and then attend faithfully.</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I want you to turn to your neighbor and repeat the following covenant after me:</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My pastor expects me to attend church services and my life group faithfully…</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I believe it is the will of God for me to attend church services and my life group faithfully…</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My Christian duty to you and my brothers and sisters in the Lord demands that I attend church services and my life group faithfully…</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I believe it is the will of God for me to attend church and my life group faithfully…</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I believe God’s Word commands me to attend church and my life group faithfully…</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I believe it is the will of God for me to attend church and my life group faithfully…</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I will no longer allow distractions to keep me away from church services and my life group…</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 xml:space="preserve">I believe it is the will of God for me to attend church services and my life group faithfully… </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 xml:space="preserve">I will no longer allow excuses to cause me to absent myself from church services and my life group… </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I believe it is the will of God for me to attend church services and my life group faithfully…</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I commit to you that you can expect me to be present at church services and my life group unless I am working on my job or too ill to attend…</w:t>
      </w:r>
    </w:p>
    <w:p>
      <w:pPr>
        <w:pStyle w:val="Normal"/>
        <w:numPr>
          <w:ilvl w:val="0"/>
          <w:numId w:val="14"/>
        </w:numPr>
        <w:rPr>
          <w:rFonts w:ascii="Times New Roman" w:hAnsi="Times New Roman" w:cs="Times New Roman"/>
          <w:color w:val="0000FF"/>
          <w:sz w:val="48"/>
        </w:rPr>
      </w:pPr>
      <w:r>
        <w:rPr>
          <w:rFonts w:cs="Times New Roman" w:ascii="Times New Roman" w:hAnsi="Times New Roman"/>
          <w:color w:val="0000FF"/>
          <w:sz w:val="48"/>
        </w:rPr>
        <w:t>I believe it is the will of God for me to attend church services and my life group faithfully…</w:t>
      </w:r>
    </w:p>
    <w:p>
      <w:pPr>
        <w:pStyle w:val="Normal"/>
        <w:ind w:start="360" w:end="0"/>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sz w:val="48"/>
        </w:rPr>
      </w:pPr>
      <w:r>
        <w:rPr>
          <w:rFonts w:cs="Times New Roman" w:ascii="Times New Roman" w:hAnsi="Times New Roman"/>
          <w:b/>
          <w:sz w:val="48"/>
        </w:rPr>
        <w:t>FACILITATOR’S QUESTIONS:</w:t>
      </w:r>
    </w:p>
    <w:p>
      <w:pPr>
        <w:pStyle w:val="Normal"/>
        <w:numPr>
          <w:ilvl w:val="0"/>
          <w:numId w:val="8"/>
        </w:numPr>
        <w:rPr>
          <w:rFonts w:ascii="Times New Roman" w:hAnsi="Times New Roman" w:cs="Times New Roman"/>
          <w:i/>
          <w:sz w:val="48"/>
        </w:rPr>
      </w:pPr>
      <w:r>
        <w:rPr>
          <w:rFonts w:cs="Times New Roman" w:ascii="Times New Roman" w:hAnsi="Times New Roman"/>
          <w:sz w:val="48"/>
        </w:rPr>
        <w:t xml:space="preserve">Who is over all local churches? </w:t>
      </w:r>
      <w:r>
        <w:rPr>
          <w:rFonts w:cs="Times New Roman" w:ascii="Times New Roman" w:hAnsi="Times New Roman"/>
          <w:i/>
          <w:sz w:val="48"/>
        </w:rPr>
        <w:t>(God and the pastor)</w:t>
      </w:r>
    </w:p>
    <w:p>
      <w:pPr>
        <w:pStyle w:val="Normal"/>
        <w:numPr>
          <w:ilvl w:val="0"/>
          <w:numId w:val="8"/>
        </w:numPr>
        <w:rPr>
          <w:rFonts w:ascii="Times New Roman" w:hAnsi="Times New Roman" w:cs="Times New Roman"/>
          <w:sz w:val="48"/>
        </w:rPr>
      </w:pPr>
      <w:r>
        <w:rPr>
          <w:rFonts w:cs="Times New Roman" w:ascii="Times New Roman" w:hAnsi="Times New Roman"/>
          <w:sz w:val="48"/>
        </w:rPr>
        <w:t xml:space="preserve">Who is the human authority in the local church? </w:t>
      </w:r>
      <w:r>
        <w:rPr>
          <w:rFonts w:cs="Times New Roman" w:ascii="Times New Roman" w:hAnsi="Times New Roman"/>
          <w:i/>
          <w:sz w:val="48"/>
        </w:rPr>
        <w:t>(The Pastor)</w:t>
      </w:r>
    </w:p>
    <w:p>
      <w:pPr>
        <w:pStyle w:val="Normal"/>
        <w:numPr>
          <w:ilvl w:val="0"/>
          <w:numId w:val="8"/>
        </w:numPr>
        <w:rPr>
          <w:rFonts w:ascii="Times New Roman" w:hAnsi="Times New Roman" w:cs="Times New Roman"/>
          <w:sz w:val="48"/>
        </w:rPr>
      </w:pPr>
      <w:r>
        <w:rPr>
          <w:rFonts w:cs="Times New Roman" w:ascii="Times New Roman" w:hAnsi="Times New Roman"/>
          <w:sz w:val="48"/>
        </w:rPr>
        <w:t xml:space="preserve">Should one commit to a local church, or is it acceptable to attend more than one church at a time? </w:t>
      </w:r>
      <w:r>
        <w:rPr>
          <w:rFonts w:cs="Times New Roman" w:ascii="Times New Roman" w:hAnsi="Times New Roman"/>
          <w:i/>
          <w:sz w:val="48"/>
        </w:rPr>
        <w:t>(Commitment to one local church is the healthy model – It is difficult to serve if you are not committed to one local church - It is difficult to be accountable if you are bouncing between churches)</w:t>
      </w:r>
      <w:r>
        <w:rPr>
          <w:rFonts w:cs="Times New Roman" w:ascii="Times New Roman" w:hAnsi="Times New Roman"/>
          <w:sz w:val="48"/>
        </w:rPr>
        <w:t xml:space="preserve">  </w:t>
      </w:r>
    </w:p>
    <w:p>
      <w:pPr>
        <w:pStyle w:val="Normal"/>
        <w:numPr>
          <w:ilvl w:val="0"/>
          <w:numId w:val="8"/>
        </w:numPr>
        <w:rPr>
          <w:rFonts w:ascii="Times New Roman" w:hAnsi="Times New Roman" w:cs="Times New Roman"/>
          <w:sz w:val="48"/>
        </w:rPr>
      </w:pPr>
      <w:r>
        <w:rPr>
          <w:rFonts w:cs="Times New Roman" w:ascii="Times New Roman" w:hAnsi="Times New Roman"/>
          <w:sz w:val="48"/>
        </w:rPr>
        <w:t xml:space="preserve">What would be a suitable reason for being absent from church or life group? </w:t>
      </w:r>
      <w:r>
        <w:rPr>
          <w:rFonts w:cs="Times New Roman" w:ascii="Times New Roman" w:hAnsi="Times New Roman"/>
          <w:i/>
          <w:sz w:val="48"/>
        </w:rPr>
        <w:t>(Work – vacation – sickness)</w:t>
      </w:r>
      <w:r>
        <w:rPr>
          <w:rFonts w:cs="Times New Roman" w:ascii="Times New Roman" w:hAnsi="Times New Roman"/>
          <w:sz w:val="48"/>
        </w:rPr>
        <w:t xml:space="preserve"> </w:t>
      </w:r>
    </w:p>
    <w:p>
      <w:pPr>
        <w:pStyle w:val="Normal"/>
        <w:numPr>
          <w:ilvl w:val="0"/>
          <w:numId w:val="8"/>
        </w:numPr>
        <w:rPr>
          <w:rFonts w:ascii="Times New Roman" w:hAnsi="Times New Roman" w:cs="Times New Roman"/>
          <w:i/>
          <w:sz w:val="48"/>
        </w:rPr>
      </w:pPr>
      <w:r>
        <w:rPr>
          <w:rFonts w:cs="Times New Roman" w:ascii="Times New Roman" w:hAnsi="Times New Roman"/>
          <w:sz w:val="48"/>
        </w:rPr>
        <w:t xml:space="preserve">Is it ever appropriate for a Christian to be intentionally absent from church or life group for an extended period of time? </w:t>
      </w:r>
      <w:r>
        <w:rPr>
          <w:rFonts w:cs="Times New Roman" w:ascii="Times New Roman" w:hAnsi="Times New Roman"/>
          <w:i/>
          <w:sz w:val="48"/>
        </w:rPr>
        <w:t>(No)</w:t>
      </w:r>
    </w:p>
    <w:p>
      <w:pPr>
        <w:pStyle w:val="Normal"/>
        <w:numPr>
          <w:ilvl w:val="0"/>
          <w:numId w:val="8"/>
        </w:numPr>
        <w:rPr>
          <w:rFonts w:ascii="Times New Roman" w:hAnsi="Times New Roman" w:cs="Times New Roman"/>
          <w:sz w:val="48"/>
        </w:rPr>
      </w:pPr>
      <w:r>
        <w:rPr>
          <w:rFonts w:cs="Times New Roman" w:ascii="Times New Roman" w:hAnsi="Times New Roman"/>
          <w:sz w:val="48"/>
        </w:rPr>
        <w:t xml:space="preserve">What factors should a person consider when attempting to find a good local church to attend? </w:t>
      </w:r>
      <w:r>
        <w:rPr>
          <w:rFonts w:cs="Times New Roman" w:ascii="Times New Roman" w:hAnsi="Times New Roman"/>
          <w:i/>
          <w:sz w:val="48"/>
        </w:rPr>
        <w:t>(A pastor who preaches the Word – A church that can minister to the entire family – A church that provides an opportunity to develop relationship with other believers)</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rPr>
      </w:pPr>
      <w:r>
        <w:rPr>
          <w:rFonts w:cs="Times New Roman" w:ascii="Times New Roman" w:hAnsi="Times New Roman"/>
          <w:b/>
          <w:sz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rFonts w:ascii="Times New Roman" w:hAnsi="Times New Roman" w:cs="Times New Roman"/>
          <w:b/>
          <w:sz w:val="48"/>
          <w:szCs w:val="48"/>
        </w:rPr>
      </w:pPr>
      <w:r>
        <w:rPr>
          <w:rFonts w:cs="Times New Roman" w:ascii="Times New Roman" w:hAnsi="Times New Roman"/>
          <w:b/>
          <w:sz w:val="48"/>
          <w:szCs w:val="48"/>
        </w:rPr>
      </w:r>
    </w:p>
    <w:p>
      <w:pPr>
        <w:pStyle w:val="Normal"/>
        <w:jc w:val="center"/>
        <w:rPr/>
      </w:pPr>
      <w:r>
        <w:rPr>
          <w:rFonts w:cs="Times New Roman" w:ascii="Times New Roman" w:hAnsi="Times New Roman"/>
          <w:b/>
          <w:sz w:val="48"/>
          <w:szCs w:val="48"/>
        </w:rPr>
        <w:t>COVENANT BRINGING</w:t>
      </w:r>
    </w:p>
    <w:p>
      <w:pPr>
        <w:pStyle w:val="Normal"/>
        <w:widowControl w:val="false"/>
        <w:autoSpaceDE w:val="false"/>
        <w:rPr>
          <w:rFonts w:ascii="Times New Roman" w:hAnsi="Times New Roman" w:cs="Helvetica Neue"/>
          <w:b/>
          <w:sz w:val="48"/>
          <w:szCs w:val="32"/>
        </w:rPr>
      </w:pPr>
      <w:r>
        <w:rPr>
          <w:rFonts w:cs="Helvetica Neue" w:ascii="Times New Roman" w:hAnsi="Times New Roman"/>
          <w:b/>
          <w:sz w:val="48"/>
          <w:szCs w:val="32"/>
        </w:rPr>
      </w:r>
    </w:p>
    <w:p>
      <w:pPr>
        <w:pStyle w:val="Normal"/>
        <w:widowControl w:val="false"/>
        <w:autoSpaceDE w:val="false"/>
        <w:rPr/>
      </w:pPr>
      <w:r>
        <w:rPr>
          <w:rFonts w:cs="Helvetica Neue" w:ascii="Times New Roman" w:hAnsi="Times New Roman"/>
          <w:sz w:val="48"/>
          <w:szCs w:val="32"/>
        </w:rPr>
        <w:t>Mark 2:1-12 (KJV)</w:t>
      </w:r>
      <w:r>
        <w:rPr>
          <w:rFonts w:cs="Helvetica Neue" w:ascii="Helvetica Neue" w:hAnsi="Helvetica Neue"/>
          <w:sz w:val="32"/>
          <w:szCs w:val="32"/>
        </w:rPr>
        <w:t xml:space="preserve"> </w:t>
      </w:r>
      <w:r>
        <w:rPr>
          <w:rFonts w:cs="Helvetica Neue" w:ascii="Times New Roman" w:hAnsi="Times New Roman"/>
          <w:b/>
          <w:i/>
          <w:sz w:val="48"/>
          <w:szCs w:val="32"/>
        </w:rPr>
        <w:t xml:space="preserve">“And again he entered into Capernaum after some days; and it was noised that he was in the house. </w:t>
      </w:r>
      <w:r>
        <w:rPr>
          <w:rFonts w:cs="Arial" w:ascii="Times New Roman" w:hAnsi="Times New Roman"/>
          <w:b/>
          <w:bCs/>
          <w:i/>
          <w:sz w:val="48"/>
        </w:rPr>
        <w:t>2 </w:t>
      </w:r>
      <w:r>
        <w:rPr>
          <w:rFonts w:cs="Helvetica Neue" w:ascii="Times New Roman" w:hAnsi="Times New Roman"/>
          <w:b/>
          <w:i/>
          <w:sz w:val="48"/>
          <w:szCs w:val="32"/>
        </w:rPr>
        <w:t xml:space="preserve">And straightway many were gathered together, insomuch that there was no room to receive them, no, not so much as about the door: and he preached the word unto them. </w:t>
      </w:r>
      <w:r>
        <w:rPr>
          <w:rFonts w:cs="Arial" w:ascii="Times New Roman" w:hAnsi="Times New Roman"/>
          <w:b/>
          <w:bCs/>
          <w:i/>
          <w:sz w:val="48"/>
        </w:rPr>
        <w:t>3 </w:t>
      </w:r>
      <w:r>
        <w:rPr>
          <w:rFonts w:cs="Helvetica Neue" w:ascii="Times New Roman" w:hAnsi="Times New Roman"/>
          <w:b/>
          <w:i/>
          <w:sz w:val="48"/>
          <w:szCs w:val="32"/>
        </w:rPr>
        <w:t>And they come unto him, bringing one sick of the palsy, which was borne of four.</w:t>
      </w:r>
    </w:p>
    <w:p>
      <w:pPr>
        <w:pStyle w:val="Normal"/>
        <w:widowControl w:val="false"/>
        <w:autoSpaceDE w:val="false"/>
        <w:rPr>
          <w:rFonts w:ascii="Times New Roman" w:hAnsi="Times New Roman" w:cs="Helvetica Neue"/>
          <w:b/>
          <w:i/>
          <w:sz w:val="48"/>
          <w:szCs w:val="32"/>
        </w:rPr>
      </w:pPr>
      <w:r>
        <w:rPr>
          <w:rFonts w:cs="Arial" w:ascii="Times New Roman" w:hAnsi="Times New Roman"/>
          <w:b/>
          <w:bCs/>
          <w:i/>
          <w:sz w:val="48"/>
        </w:rPr>
        <w:t>4 </w:t>
      </w:r>
      <w:r>
        <w:rPr>
          <w:rFonts w:cs="Helvetica Neue" w:ascii="Times New Roman" w:hAnsi="Times New Roman"/>
          <w:b/>
          <w:i/>
          <w:sz w:val="48"/>
          <w:szCs w:val="32"/>
        </w:rPr>
        <w:t xml:space="preserve">And when they could not come nigh unto him for the press, they uncovered the roof where he was: and when they had broken it up, they let down the bed wherein the sick of the palsy lay. </w:t>
      </w:r>
      <w:r>
        <w:rPr>
          <w:rFonts w:cs="Arial" w:ascii="Times New Roman" w:hAnsi="Times New Roman"/>
          <w:b/>
          <w:bCs/>
          <w:i/>
          <w:sz w:val="48"/>
        </w:rPr>
        <w:t>5 </w:t>
      </w:r>
      <w:r>
        <w:rPr>
          <w:rFonts w:cs="Helvetica Neue" w:ascii="Times New Roman" w:hAnsi="Times New Roman"/>
          <w:b/>
          <w:i/>
          <w:sz w:val="48"/>
          <w:szCs w:val="32"/>
        </w:rPr>
        <w:t xml:space="preserve">When Jesus saw their faith, he said unto the sick of the palsy, Son, thy sins be forgiven thee. </w:t>
      </w:r>
      <w:r>
        <w:rPr>
          <w:rFonts w:cs="Arial" w:ascii="Times New Roman" w:hAnsi="Times New Roman"/>
          <w:b/>
          <w:bCs/>
          <w:i/>
          <w:sz w:val="48"/>
        </w:rPr>
        <w:t>6 </w:t>
      </w:r>
      <w:r>
        <w:rPr>
          <w:rFonts w:cs="Helvetica Neue" w:ascii="Times New Roman" w:hAnsi="Times New Roman"/>
          <w:b/>
          <w:i/>
          <w:sz w:val="48"/>
          <w:szCs w:val="32"/>
        </w:rPr>
        <w:t xml:space="preserve">But there was certain of the scribes sitting there, and reasoning in their hearts, </w:t>
      </w:r>
      <w:r>
        <w:rPr>
          <w:rFonts w:cs="Arial" w:ascii="Times New Roman" w:hAnsi="Times New Roman"/>
          <w:b/>
          <w:bCs/>
          <w:i/>
          <w:sz w:val="48"/>
        </w:rPr>
        <w:t>7 </w:t>
      </w:r>
      <w:r>
        <w:rPr>
          <w:rFonts w:cs="Helvetica Neue" w:ascii="Times New Roman" w:hAnsi="Times New Roman"/>
          <w:b/>
          <w:i/>
          <w:sz w:val="48"/>
          <w:szCs w:val="32"/>
        </w:rPr>
        <w:t xml:space="preserve">Why doth this man thus speak blasphemies? who can forgive sins but God only? </w:t>
      </w:r>
      <w:r>
        <w:rPr>
          <w:rFonts w:cs="Arial" w:ascii="Times New Roman" w:hAnsi="Times New Roman"/>
          <w:b/>
          <w:bCs/>
          <w:i/>
          <w:sz w:val="48"/>
        </w:rPr>
        <w:t>8 </w:t>
      </w:r>
      <w:r>
        <w:rPr>
          <w:rFonts w:cs="Helvetica Neue" w:ascii="Times New Roman" w:hAnsi="Times New Roman"/>
          <w:b/>
          <w:i/>
          <w:sz w:val="48"/>
          <w:szCs w:val="32"/>
        </w:rPr>
        <w:t xml:space="preserve">And immediately when Jesus perceived in his spirit that they so reasoned within themselves, he said unto them, Why reason ye these things in your hearts? </w:t>
      </w:r>
      <w:r>
        <w:rPr>
          <w:rFonts w:cs="Arial" w:ascii="Times New Roman" w:hAnsi="Times New Roman"/>
          <w:b/>
          <w:bCs/>
          <w:i/>
          <w:sz w:val="48"/>
        </w:rPr>
        <w:t>9 </w:t>
      </w:r>
      <w:r>
        <w:rPr>
          <w:rFonts w:cs="Helvetica Neue" w:ascii="Times New Roman" w:hAnsi="Times New Roman"/>
          <w:b/>
          <w:i/>
          <w:sz w:val="48"/>
          <w:szCs w:val="32"/>
        </w:rPr>
        <w:t xml:space="preserve">Whether is it easier to say to the sick of the palsy, Thy sins be forgiven thee; or to say, Arise, and take up thy bed, and walk? </w:t>
      </w:r>
      <w:r>
        <w:rPr>
          <w:rFonts w:cs="Arial" w:ascii="Times New Roman" w:hAnsi="Times New Roman"/>
          <w:b/>
          <w:bCs/>
          <w:i/>
          <w:sz w:val="48"/>
        </w:rPr>
        <w:t>10 </w:t>
      </w:r>
      <w:r>
        <w:rPr>
          <w:rFonts w:cs="Helvetica Neue" w:ascii="Times New Roman" w:hAnsi="Times New Roman"/>
          <w:b/>
          <w:i/>
          <w:sz w:val="48"/>
          <w:szCs w:val="32"/>
        </w:rPr>
        <w:t xml:space="preserve">But that ye may know that the Son of man hath power on earth to forgive sins, (he saith to the sick of the palsy,) </w:t>
      </w:r>
      <w:r>
        <w:rPr>
          <w:rFonts w:cs="Arial" w:ascii="Times New Roman" w:hAnsi="Times New Roman"/>
          <w:b/>
          <w:bCs/>
          <w:i/>
          <w:sz w:val="48"/>
        </w:rPr>
        <w:t>11 </w:t>
      </w:r>
      <w:r>
        <w:rPr>
          <w:rFonts w:cs="Helvetica Neue" w:ascii="Times New Roman" w:hAnsi="Times New Roman"/>
          <w:b/>
          <w:i/>
          <w:sz w:val="48"/>
          <w:szCs w:val="32"/>
        </w:rPr>
        <w:t xml:space="preserve">I say unto thee, Arise, and take up thy bed, and go thy way into thine house. </w:t>
      </w:r>
      <w:r>
        <w:rPr>
          <w:rFonts w:cs="Arial" w:ascii="Times New Roman" w:hAnsi="Times New Roman"/>
          <w:b/>
          <w:bCs/>
          <w:i/>
          <w:sz w:val="48"/>
        </w:rPr>
        <w:t>12 </w:t>
      </w:r>
      <w:r>
        <w:rPr>
          <w:rFonts w:cs="Helvetica Neue" w:ascii="Times New Roman" w:hAnsi="Times New Roman"/>
          <w:b/>
          <w:i/>
          <w:sz w:val="48"/>
          <w:szCs w:val="32"/>
        </w:rPr>
        <w:t>And immediately he arose, took up the bed, and went forth before them all; insomuch that they were all amazed, and glorified God, saying, We never saw it on this fashion.”</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potential of covenant friendship that results in a “culture of bringing” is nowhere more beautifully illustrated than in the story of a paralyzed man whose friends had enough compassion and faith to bring him before Jesus.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What a glorious example of covenant friendship. We could all use four friends like that, couldn’t we?</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Samuel Coleridge wrote a poem titled: “</w:t>
      </w:r>
      <w:r>
        <w:rPr>
          <w:rFonts w:cs="Times New Roman" w:ascii="Times New Roman" w:hAnsi="Times New Roman"/>
          <w:i/>
          <w:sz w:val="48"/>
          <w:szCs w:val="48"/>
        </w:rPr>
        <w:t>Youth and Age”</w:t>
      </w:r>
      <w:r>
        <w:rPr>
          <w:rFonts w:cs="Times New Roman" w:ascii="Times New Roman" w:hAnsi="Times New Roman"/>
          <w:sz w:val="48"/>
          <w:szCs w:val="48"/>
        </w:rPr>
        <w:t xml:space="preserve"> and in it is a particular term, </w:t>
      </w:r>
      <w:r>
        <w:rPr>
          <w:rFonts w:cs="Times New Roman" w:ascii="Times New Roman" w:hAnsi="Times New Roman"/>
          <w:i/>
          <w:sz w:val="48"/>
          <w:szCs w:val="48"/>
        </w:rPr>
        <w:t>“Friendship is a sheltering tree.”</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That is a wonderful word picture. Friends are those whose lives are like branches:</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They provide shade…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They provide refuge from the demanding, irritating and searing rays of the hot sun…</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 xml:space="preserve">You can find comfort when in close proximity to them… </w:t>
      </w:r>
    </w:p>
    <w:p>
      <w:pPr>
        <w:pStyle w:val="Normal"/>
        <w:numPr>
          <w:ilvl w:val="0"/>
          <w:numId w:val="6"/>
        </w:numPr>
        <w:rPr>
          <w:rFonts w:ascii="Times New Roman" w:hAnsi="Times New Roman" w:cs="Times New Roman"/>
          <w:sz w:val="48"/>
          <w:szCs w:val="48"/>
        </w:rPr>
      </w:pPr>
      <w:r>
        <w:rPr>
          <w:rFonts w:cs="Times New Roman" w:ascii="Times New Roman" w:hAnsi="Times New Roman"/>
          <w:sz w:val="48"/>
          <w:szCs w:val="48"/>
        </w:rPr>
        <w:t>They bear fruit that provides nourishment and encouragement…</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Isn’t it interesting that when something occurs in your life and you are alone, you pick up the phone and call a friend? (You use the lifeline of a friend) </w:t>
      </w:r>
    </w:p>
    <w:p>
      <w:pPr>
        <w:pStyle w:val="Normal"/>
        <w:rPr/>
      </w:pPr>
      <w:r>
        <w:rPr>
          <w:rFonts w:cs="Times New Roman" w:ascii="Times New Roman" w:hAnsi="Times New Roman"/>
          <w:sz w:val="48"/>
          <w:szCs w:val="48"/>
        </w:rPr>
        <w:t>Few things are lonelier than going through a sudden test or having something to celebrate and having no one to call.</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(TALK ABOUT THIS MAN’S CONDITION – HAVE 4 PEOPLE BRING A PERSON IN ON A STRETCHER AND SET HIM ON THE STAGE)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(TALK ABOUT THIS ACTION OF GOING BEYOND THE PARAMETERS OF NORMAL FRIENDSHIP – THIS IS COVENANT FRIENDSHIP)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Covenant friendship requires…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COMPASSION</w:t>
      </w:r>
    </w:p>
    <w:p>
      <w:pPr>
        <w:pStyle w:val="Normal"/>
        <w:rPr/>
      </w:pPr>
      <w:r>
        <w:rPr>
          <w:rFonts w:cs="Times New Roman" w:ascii="Times New Roman" w:hAnsi="Times New Roman"/>
          <w:sz w:val="48"/>
          <w:szCs w:val="48"/>
        </w:rPr>
        <w:t xml:space="preserve">Somebody had to look upon this man’s plight and have the heart to care! The King James Version says, </w:t>
      </w:r>
      <w:r>
        <w:rPr>
          <w:rFonts w:cs="Times New Roman" w:ascii="Times New Roman" w:hAnsi="Times New Roman"/>
          <w:b/>
          <w:i/>
          <w:sz w:val="48"/>
          <w:szCs w:val="48"/>
        </w:rPr>
        <w:t xml:space="preserve">“He was sick of the palsy.” </w:t>
      </w:r>
      <w:r>
        <w:rPr>
          <w:rFonts w:cs="Times New Roman" w:ascii="Times New Roman" w:hAnsi="Times New Roman"/>
          <w:sz w:val="48"/>
          <w:szCs w:val="48"/>
        </w:rPr>
        <w:t xml:space="preserve">One translation says he was a </w:t>
      </w:r>
      <w:r>
        <w:rPr>
          <w:rFonts w:cs="Times New Roman" w:ascii="Times New Roman" w:hAnsi="Times New Roman"/>
          <w:b/>
          <w:i/>
          <w:sz w:val="48"/>
          <w:szCs w:val="48"/>
        </w:rPr>
        <w:t>“paralytic.”</w:t>
      </w:r>
      <w:r>
        <w:rPr>
          <w:rFonts w:cs="Times New Roman" w:ascii="Times New Roman" w:hAnsi="Times New Roman"/>
          <w:sz w:val="48"/>
          <w:szCs w:val="48"/>
        </w:rPr>
        <w:t xml:space="preserve"> This word for </w:t>
      </w:r>
      <w:r>
        <w:rPr>
          <w:rFonts w:cs="Times New Roman" w:ascii="Times New Roman" w:hAnsi="Times New Roman"/>
          <w:b/>
          <w:i/>
          <w:sz w:val="48"/>
          <w:szCs w:val="48"/>
        </w:rPr>
        <w:t>“palsy”</w:t>
      </w:r>
      <w:r>
        <w:rPr>
          <w:rFonts w:cs="Times New Roman" w:ascii="Times New Roman" w:hAnsi="Times New Roman"/>
          <w:sz w:val="48"/>
          <w:szCs w:val="48"/>
        </w:rPr>
        <w:t xml:space="preserve"> technically means that the muscles of the body are not working in harmony, making proper movement impossible. The </w:t>
      </w:r>
      <w:r>
        <w:rPr>
          <w:rFonts w:cs="Times New Roman" w:ascii="Times New Roman" w:hAnsi="Times New Roman"/>
          <w:b/>
          <w:i/>
          <w:sz w:val="48"/>
          <w:szCs w:val="48"/>
        </w:rPr>
        <w:t>“palsy”</w:t>
      </w:r>
      <w:r>
        <w:rPr>
          <w:rFonts w:cs="Times New Roman" w:ascii="Times New Roman" w:hAnsi="Times New Roman"/>
          <w:sz w:val="48"/>
          <w:szCs w:val="48"/>
        </w:rPr>
        <w:t xml:space="preserve"> might also have included muscle tremors. This man was not likely lying in a simple, immobile state, it’s likely that his torment in not being able to move about was made worse by the discomfort of tremors.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Knowing his condition, I am quite sure he was SICK of the palsy! More importantly, he had four friends that were also SICK of the palsy! What are you SICK of that is going on in your:</w:t>
      </w:r>
    </w:p>
    <w:p>
      <w:pPr>
        <w:pStyle w:val="Normal"/>
        <w:numPr>
          <w:ilvl w:val="0"/>
          <w:numId w:val="17"/>
        </w:numPr>
        <w:rPr>
          <w:rFonts w:ascii="Times New Roman" w:hAnsi="Times New Roman" w:cs="Times New Roman"/>
          <w:sz w:val="48"/>
          <w:szCs w:val="48"/>
        </w:rPr>
      </w:pPr>
      <w:r>
        <w:rPr>
          <w:rFonts w:cs="Times New Roman" w:ascii="Times New Roman" w:hAnsi="Times New Roman"/>
          <w:sz w:val="48"/>
          <w:szCs w:val="48"/>
        </w:rPr>
        <w:t>Family…</w:t>
      </w:r>
    </w:p>
    <w:p>
      <w:pPr>
        <w:pStyle w:val="Normal"/>
        <w:numPr>
          <w:ilvl w:val="0"/>
          <w:numId w:val="17"/>
        </w:numPr>
        <w:rPr>
          <w:rFonts w:ascii="Times New Roman" w:hAnsi="Times New Roman" w:cs="Times New Roman"/>
          <w:sz w:val="48"/>
          <w:szCs w:val="48"/>
        </w:rPr>
      </w:pPr>
      <w:r>
        <w:rPr>
          <w:rFonts w:cs="Times New Roman" w:ascii="Times New Roman" w:hAnsi="Times New Roman"/>
          <w:sz w:val="48"/>
          <w:szCs w:val="48"/>
        </w:rPr>
        <w:t>Workplace…</w:t>
      </w:r>
    </w:p>
    <w:p>
      <w:pPr>
        <w:pStyle w:val="Normal"/>
        <w:numPr>
          <w:ilvl w:val="0"/>
          <w:numId w:val="17"/>
        </w:numPr>
        <w:rPr>
          <w:rFonts w:ascii="Times New Roman" w:hAnsi="Times New Roman" w:cs="Times New Roman"/>
          <w:sz w:val="48"/>
          <w:szCs w:val="48"/>
        </w:rPr>
      </w:pPr>
      <w:r>
        <w:rPr>
          <w:rFonts w:cs="Times New Roman" w:ascii="Times New Roman" w:hAnsi="Times New Roman"/>
          <w:sz w:val="48"/>
          <w:szCs w:val="48"/>
        </w:rPr>
        <w:t>Friendships…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Everywhere we look there are people who are paralyzed by:</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Sin…</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Bondage…</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Oppression…</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Spiritual ignorance…</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Physical infirmity…</w:t>
      </w:r>
    </w:p>
    <w:p>
      <w:pPr>
        <w:pStyle w:val="Normal"/>
        <w:numPr>
          <w:ilvl w:val="0"/>
          <w:numId w:val="2"/>
        </w:numPr>
        <w:rPr>
          <w:rFonts w:ascii="Times New Roman" w:hAnsi="Times New Roman" w:cs="Times New Roman"/>
          <w:sz w:val="48"/>
          <w:szCs w:val="48"/>
        </w:rPr>
      </w:pPr>
      <w:r>
        <w:rPr>
          <w:rFonts w:cs="Times New Roman" w:ascii="Times New Roman" w:hAnsi="Times New Roman"/>
          <w:sz w:val="48"/>
          <w:szCs w:val="48"/>
        </w:rPr>
        <w:t>Demonic possession…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Please notice, the Bible say’s there were so many people in the house that no one else could enter so these guy’s </w:t>
      </w:r>
      <w:r>
        <w:rPr>
          <w:rFonts w:cs="Times New Roman" w:ascii="Times New Roman" w:hAnsi="Times New Roman"/>
          <w:b/>
          <w:i/>
          <w:sz w:val="48"/>
          <w:szCs w:val="48"/>
        </w:rPr>
        <w:t xml:space="preserve">“Tore the roof off…” </w:t>
      </w:r>
      <w:r>
        <w:rPr>
          <w:rFonts w:cs="Times New Roman" w:ascii="Times New Roman" w:hAnsi="Times New Roman"/>
          <w:sz w:val="48"/>
          <w:szCs w:val="48"/>
        </w:rPr>
        <w:t>This action tells us that there was more than a friendship – There was true compassion! Their compassion disregarded:</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The personal property of the homeowner…</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The attitudes of those in the house…</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The cost of repairs…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Are you as sick of the palsy as I am? I hope we are so sick of the palsy that it will stir in us a compassion that drives us to covenant with one another to BRING our acquaintances to church and a life group.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must create a culture of BRINGING at CT Church! Are you ready? What are you going to do about it?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Covenant friendship requires…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FAITH</w:t>
      </w:r>
    </w:p>
    <w:p>
      <w:pPr>
        <w:pStyle w:val="Normal"/>
        <w:rPr>
          <w:rFonts w:ascii="Times New Roman" w:hAnsi="Times New Roman" w:cs="Times New Roman"/>
          <w:b/>
          <w:i/>
          <w:sz w:val="48"/>
          <w:szCs w:val="48"/>
        </w:rPr>
      </w:pPr>
      <w:r>
        <w:rPr>
          <w:rFonts w:cs="Times New Roman" w:ascii="Times New Roman" w:hAnsi="Times New Roman"/>
          <w:sz w:val="48"/>
          <w:szCs w:val="48"/>
        </w:rPr>
        <w:t xml:space="preserve">Hebrews 11:1 (CEV) </w:t>
      </w:r>
      <w:r>
        <w:rPr>
          <w:rFonts w:cs="Times New Roman" w:ascii="Times New Roman" w:hAnsi="Times New Roman"/>
          <w:b/>
          <w:i/>
          <w:sz w:val="48"/>
          <w:szCs w:val="48"/>
        </w:rPr>
        <w:t>“</w:t>
      </w:r>
      <w:r>
        <w:rPr>
          <w:rFonts w:cs="Helvetica Neue" w:ascii="Times New Roman" w:hAnsi="Times New Roman"/>
          <w:b/>
          <w:i/>
          <w:sz w:val="48"/>
          <w:szCs w:val="32"/>
        </w:rPr>
        <w:t>Faith makes us sure of what we hope for and gives us proof of what we cannot see.”</w:t>
      </w:r>
      <w:r>
        <w:rPr>
          <w:rFonts w:cs="Helvetica Neue" w:ascii="Helvetica Neue" w:hAnsi="Helvetica Neue"/>
          <w:sz w:val="32"/>
          <w:szCs w:val="32"/>
        </w:rPr>
        <w:t xml:space="preserve"> </w:t>
      </w:r>
      <w:r>
        <w:rPr>
          <w:rFonts w:cs="Times New Roman" w:ascii="Times New Roman" w:hAnsi="Times New Roman"/>
          <w:sz w:val="48"/>
          <w:szCs w:val="48"/>
        </w:rPr>
        <w:t xml:space="preserve">It was not enough simply to feel sorry for the poor man who is SICK of the palsy! Somebody had to mix action with their compassion. It takes faith to BRING people to Jesus. Hebrews 11:6 (CEV) </w:t>
      </w:r>
      <w:r>
        <w:rPr>
          <w:rFonts w:cs="Times New Roman" w:ascii="Times New Roman" w:hAnsi="Times New Roman"/>
          <w:b/>
          <w:i/>
          <w:sz w:val="48"/>
          <w:szCs w:val="48"/>
        </w:rPr>
        <w:t>“</w:t>
      </w:r>
      <w:r>
        <w:rPr>
          <w:rFonts w:cs="Helvetica Neue" w:ascii="Times New Roman" w:hAnsi="Times New Roman"/>
          <w:b/>
          <w:i/>
          <w:sz w:val="48"/>
          <w:szCs w:val="32"/>
        </w:rPr>
        <w:t>But without faith no one can please God. We must believe that God is real and that he rewards everyone who searches for him.”</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Jesus certainly saw action, but more than that He saw their faith. There was evidently a covenant of faith between these men and the guy who was SICK of the palsy!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 do not know if the man on the stretcher had faith. The Bible does not say. This I know, the men carrying the stretcher had faith! Notice, each action they took screams faith: </w:t>
      </w:r>
    </w:p>
    <w:p>
      <w:pPr>
        <w:pStyle w:val="Normal"/>
        <w:numPr>
          <w:ilvl w:val="0"/>
          <w:numId w:val="36"/>
        </w:numPr>
        <w:rPr>
          <w:rFonts w:ascii="Times New Roman" w:hAnsi="Times New Roman" w:cs="Times New Roman"/>
          <w:sz w:val="48"/>
          <w:szCs w:val="48"/>
        </w:rPr>
      </w:pPr>
      <w:r>
        <w:rPr>
          <w:rFonts w:cs="Times New Roman" w:ascii="Times New Roman" w:hAnsi="Times New Roman"/>
          <w:sz w:val="48"/>
          <w:szCs w:val="48"/>
        </w:rPr>
        <w:t>They contacted their sick friend…</w:t>
      </w:r>
    </w:p>
    <w:p>
      <w:pPr>
        <w:pStyle w:val="Normal"/>
        <w:numPr>
          <w:ilvl w:val="0"/>
          <w:numId w:val="36"/>
        </w:numPr>
        <w:rPr>
          <w:rFonts w:ascii="Times New Roman" w:hAnsi="Times New Roman" w:cs="Times New Roman"/>
          <w:sz w:val="48"/>
          <w:szCs w:val="48"/>
        </w:rPr>
      </w:pPr>
      <w:r>
        <w:rPr>
          <w:rFonts w:cs="Times New Roman" w:ascii="Times New Roman" w:hAnsi="Times New Roman"/>
          <w:sz w:val="48"/>
          <w:szCs w:val="48"/>
        </w:rPr>
        <w:t>They acquired a stretcher…</w:t>
      </w:r>
    </w:p>
    <w:p>
      <w:pPr>
        <w:pStyle w:val="Normal"/>
        <w:numPr>
          <w:ilvl w:val="0"/>
          <w:numId w:val="36"/>
        </w:numPr>
        <w:rPr>
          <w:rFonts w:ascii="Times New Roman" w:hAnsi="Times New Roman" w:cs="Times New Roman"/>
          <w:sz w:val="48"/>
          <w:szCs w:val="48"/>
        </w:rPr>
      </w:pPr>
      <w:r>
        <w:rPr>
          <w:rFonts w:cs="Times New Roman" w:ascii="Times New Roman" w:hAnsi="Times New Roman"/>
          <w:sz w:val="48"/>
          <w:szCs w:val="48"/>
        </w:rPr>
        <w:t>They convinced the man to go to see Jesus…</w:t>
      </w:r>
    </w:p>
    <w:p>
      <w:pPr>
        <w:pStyle w:val="Normal"/>
        <w:numPr>
          <w:ilvl w:val="0"/>
          <w:numId w:val="36"/>
        </w:numPr>
        <w:rPr>
          <w:rFonts w:ascii="Times New Roman" w:hAnsi="Times New Roman" w:cs="Times New Roman"/>
          <w:sz w:val="48"/>
          <w:szCs w:val="48"/>
        </w:rPr>
      </w:pPr>
      <w:r>
        <w:rPr>
          <w:rFonts w:cs="Times New Roman" w:ascii="Times New Roman" w:hAnsi="Times New Roman"/>
          <w:sz w:val="48"/>
          <w:szCs w:val="48"/>
        </w:rPr>
        <w:t>They BROUGHT the man to see Jesus…</w:t>
      </w:r>
    </w:p>
    <w:p>
      <w:pPr>
        <w:pStyle w:val="Normal"/>
        <w:numPr>
          <w:ilvl w:val="0"/>
          <w:numId w:val="36"/>
        </w:numPr>
        <w:rPr>
          <w:rFonts w:ascii="Times New Roman" w:hAnsi="Times New Roman" w:cs="Times New Roman"/>
          <w:sz w:val="48"/>
          <w:szCs w:val="48"/>
        </w:rPr>
      </w:pPr>
      <w:r>
        <w:rPr>
          <w:rFonts w:cs="Times New Roman" w:ascii="Times New Roman" w:hAnsi="Times New Roman"/>
          <w:sz w:val="48"/>
          <w:szCs w:val="48"/>
        </w:rPr>
        <w:t>They tore the roof off…</w:t>
      </w:r>
    </w:p>
    <w:p>
      <w:pPr>
        <w:pStyle w:val="Normal"/>
        <w:numPr>
          <w:ilvl w:val="0"/>
          <w:numId w:val="36"/>
        </w:numPr>
        <w:rPr>
          <w:rFonts w:ascii="Times New Roman" w:hAnsi="Times New Roman" w:cs="Times New Roman"/>
          <w:sz w:val="48"/>
          <w:szCs w:val="48"/>
        </w:rPr>
      </w:pPr>
      <w:r>
        <w:rPr>
          <w:rFonts w:cs="Times New Roman" w:ascii="Times New Roman" w:hAnsi="Times New Roman"/>
          <w:sz w:val="48"/>
          <w:szCs w:val="48"/>
        </w:rPr>
        <w:t xml:space="preserve">They lowered him to the spot where Jesus was ministering…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Each action was an action of faith!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Who is in our circles of influence that needs a miracle from Jesus? Are we willing to take our friendship with them from a level of acquaintance to the level of a covenant relationship to see them helped?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we can get our paralyzed friends into the presence of Jesus, then Jesus will do something about their situation!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Faith is a disposition of the mind that provokes action! Faith: </w:t>
      </w:r>
    </w:p>
    <w:p>
      <w:pPr>
        <w:pStyle w:val="Normal"/>
        <w:numPr>
          <w:ilvl w:val="0"/>
          <w:numId w:val="23"/>
        </w:numPr>
        <w:rPr>
          <w:rFonts w:ascii="Times New Roman" w:hAnsi="Times New Roman" w:cs="Times New Roman"/>
          <w:sz w:val="48"/>
          <w:szCs w:val="48"/>
        </w:rPr>
      </w:pPr>
      <w:r>
        <w:rPr>
          <w:rFonts w:cs="Times New Roman" w:ascii="Times New Roman" w:hAnsi="Times New Roman"/>
          <w:sz w:val="48"/>
          <w:szCs w:val="48"/>
        </w:rPr>
        <w:t xml:space="preserve">Provokes prayer… </w:t>
      </w:r>
    </w:p>
    <w:p>
      <w:pPr>
        <w:pStyle w:val="Normal"/>
        <w:numPr>
          <w:ilvl w:val="0"/>
          <w:numId w:val="23"/>
        </w:numPr>
        <w:rPr>
          <w:rFonts w:ascii="Times New Roman" w:hAnsi="Times New Roman" w:cs="Times New Roman"/>
          <w:sz w:val="48"/>
          <w:szCs w:val="48"/>
        </w:rPr>
      </w:pPr>
      <w:r>
        <w:rPr>
          <w:rFonts w:cs="Times New Roman" w:ascii="Times New Roman" w:hAnsi="Times New Roman"/>
          <w:sz w:val="48"/>
          <w:szCs w:val="48"/>
        </w:rPr>
        <w:t xml:space="preserve">Provokes giving… </w:t>
      </w:r>
    </w:p>
    <w:p>
      <w:pPr>
        <w:pStyle w:val="Normal"/>
        <w:numPr>
          <w:ilvl w:val="0"/>
          <w:numId w:val="23"/>
        </w:numPr>
        <w:rPr>
          <w:rFonts w:ascii="Times New Roman" w:hAnsi="Times New Roman" w:cs="Times New Roman"/>
          <w:sz w:val="48"/>
          <w:szCs w:val="48"/>
        </w:rPr>
      </w:pPr>
      <w:r>
        <w:rPr>
          <w:rFonts w:cs="Times New Roman" w:ascii="Times New Roman" w:hAnsi="Times New Roman"/>
          <w:sz w:val="48"/>
          <w:szCs w:val="48"/>
        </w:rPr>
        <w:t xml:space="preserve">Provokes obedience… </w:t>
      </w:r>
    </w:p>
    <w:p>
      <w:pPr>
        <w:pStyle w:val="Normal"/>
        <w:numPr>
          <w:ilvl w:val="0"/>
          <w:numId w:val="23"/>
        </w:numPr>
        <w:rPr>
          <w:rFonts w:ascii="Times New Roman" w:hAnsi="Times New Roman" w:cs="Times New Roman"/>
          <w:sz w:val="48"/>
          <w:szCs w:val="48"/>
        </w:rPr>
      </w:pPr>
      <w:r>
        <w:rPr>
          <w:rFonts w:cs="Times New Roman" w:ascii="Times New Roman" w:hAnsi="Times New Roman"/>
          <w:sz w:val="48"/>
          <w:szCs w:val="48"/>
        </w:rPr>
        <w:t xml:space="preserve">Provokes persistence… </w:t>
      </w:r>
    </w:p>
    <w:p>
      <w:pPr>
        <w:pStyle w:val="Normal"/>
        <w:numPr>
          <w:ilvl w:val="0"/>
          <w:numId w:val="23"/>
        </w:numPr>
        <w:rPr>
          <w:rFonts w:ascii="Times New Roman" w:hAnsi="Times New Roman" w:cs="Times New Roman"/>
          <w:sz w:val="48"/>
          <w:szCs w:val="48"/>
        </w:rPr>
      </w:pPr>
      <w:r>
        <w:rPr>
          <w:rFonts w:cs="Times New Roman" w:ascii="Times New Roman" w:hAnsi="Times New Roman"/>
          <w:sz w:val="48"/>
          <w:szCs w:val="48"/>
        </w:rPr>
        <w:t xml:space="preserve">Provokes evangelism… </w:t>
      </w:r>
    </w:p>
    <w:p>
      <w:pPr>
        <w:pStyle w:val="Normal"/>
        <w:numPr>
          <w:ilvl w:val="0"/>
          <w:numId w:val="23"/>
        </w:numPr>
        <w:rPr>
          <w:rFonts w:ascii="Times New Roman" w:hAnsi="Times New Roman" w:cs="Times New Roman"/>
          <w:sz w:val="48"/>
          <w:szCs w:val="48"/>
        </w:rPr>
      </w:pPr>
      <w:r>
        <w:rPr>
          <w:rFonts w:cs="Times New Roman" w:ascii="Times New Roman" w:hAnsi="Times New Roman"/>
          <w:sz w:val="48"/>
          <w:szCs w:val="48"/>
        </w:rPr>
        <w:t>Provokes action…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Are you as sick of the palsy as I am? I hope we are so sick of the palsy that it will stir in us to a place of faith that drives us to covenant with one another to BRING our acquaintances to church and a life group.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must create a culture of BRINGING at CT Church! Are you ready? What are you going to do about it?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 culture of invitation will often be met with…</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RESISTANCE</w:t>
      </w:r>
    </w:p>
    <w:p>
      <w:pPr>
        <w:pStyle w:val="Normal"/>
        <w:rPr>
          <w:rFonts w:ascii="Times New Roman" w:hAnsi="Times New Roman" w:cs="Times New Roman"/>
          <w:sz w:val="48"/>
          <w:szCs w:val="48"/>
        </w:rPr>
      </w:pPr>
      <w:r>
        <w:rPr>
          <w:rFonts w:cs="Times New Roman" w:ascii="Times New Roman" w:hAnsi="Times New Roman"/>
          <w:sz w:val="48"/>
          <w:szCs w:val="48"/>
        </w:rPr>
        <w:t>Please know, when we step up to the plate and covenant to do our part to BRING people to church and a life group we will definitely meet with some resistance. There will be the resistance of:</w:t>
      </w:r>
    </w:p>
    <w:p>
      <w:pPr>
        <w:pStyle w:val="Normal"/>
        <w:numPr>
          <w:ilvl w:val="0"/>
          <w:numId w:val="30"/>
        </w:numPr>
        <w:rPr>
          <w:rFonts w:ascii="Times New Roman" w:hAnsi="Times New Roman" w:cs="Times New Roman"/>
          <w:sz w:val="48"/>
          <w:szCs w:val="48"/>
        </w:rPr>
      </w:pPr>
      <w:r>
        <w:rPr>
          <w:rFonts w:cs="Times New Roman" w:ascii="Times New Roman" w:hAnsi="Times New Roman"/>
          <w:sz w:val="48"/>
          <w:szCs w:val="48"/>
        </w:rPr>
        <w:t>Inconvenience… They had to carry this man to Jesus. We must be willing to bear each other’s burdens – even to bear each other! There was the inconvenience of the crowd. There were too many people pushing and shoving to get to Jesus. This meant they had to go up to the roof and literally break through the roof! They had to scrape or dig through the overlying covering of dried clay to remove roof tiles and lower the man in.</w:t>
      </w:r>
    </w:p>
    <w:p>
      <w:pPr>
        <w:pStyle w:val="Normal"/>
        <w:numPr>
          <w:ilvl w:val="0"/>
          <w:numId w:val="30"/>
        </w:numPr>
        <w:rPr>
          <w:rFonts w:ascii="Times New Roman" w:hAnsi="Times New Roman" w:cs="Times New Roman"/>
          <w:i/>
          <w:sz w:val="48"/>
          <w:szCs w:val="48"/>
        </w:rPr>
      </w:pPr>
      <w:r>
        <w:rPr>
          <w:rFonts w:cs="Times New Roman" w:ascii="Times New Roman" w:hAnsi="Times New Roman"/>
          <w:sz w:val="48"/>
          <w:szCs w:val="48"/>
        </w:rPr>
        <w:t xml:space="preserve">Religious spirits… Jesus did not say to the man </w:t>
      </w:r>
      <w:r>
        <w:rPr>
          <w:rFonts w:cs="Times New Roman" w:ascii="Times New Roman" w:hAnsi="Times New Roman"/>
          <w:b/>
          <w:i/>
          <w:sz w:val="48"/>
          <w:szCs w:val="48"/>
        </w:rPr>
        <w:t xml:space="preserve">“Rise and be healed…” </w:t>
      </w:r>
      <w:r>
        <w:rPr>
          <w:rFonts w:cs="Times New Roman" w:ascii="Times New Roman" w:hAnsi="Times New Roman"/>
          <w:sz w:val="48"/>
          <w:szCs w:val="48"/>
        </w:rPr>
        <w:t xml:space="preserve">He said, </w:t>
      </w:r>
      <w:r>
        <w:rPr>
          <w:rFonts w:cs="Times New Roman" w:ascii="Times New Roman" w:hAnsi="Times New Roman"/>
          <w:b/>
          <w:i/>
          <w:sz w:val="48"/>
          <w:szCs w:val="48"/>
        </w:rPr>
        <w:t xml:space="preserve">“Thy sins be forgiven thee…” </w:t>
      </w:r>
      <w:r>
        <w:rPr>
          <w:rFonts w:cs="Times New Roman" w:ascii="Times New Roman" w:hAnsi="Times New Roman"/>
          <w:sz w:val="48"/>
          <w:szCs w:val="48"/>
        </w:rPr>
        <w:t xml:space="preserve">The Scribes and religious leaders of the day questioned the authority of Jesus to forgive this man’s sins. They reasoned in their hearts – they had a conversation within themselves – and considered Jesus a blasphemer. Religious spirits always question anyone who offers a challenge to the parameters of the past! Creating a culture of invitation flies in the face of </w:t>
      </w:r>
      <w:r>
        <w:rPr>
          <w:rFonts w:cs="Times New Roman" w:ascii="Times New Roman" w:hAnsi="Times New Roman"/>
          <w:i/>
          <w:sz w:val="48"/>
          <w:szCs w:val="48"/>
        </w:rPr>
        <w:t xml:space="preserve">“Business as usual in the church.” </w:t>
      </w:r>
    </w:p>
    <w:p>
      <w:pPr>
        <w:pStyle w:val="Normal"/>
        <w:rPr>
          <w:rFonts w:ascii="Times New Roman" w:hAnsi="Times New Roman" w:cs="Times New Roman"/>
          <w:i/>
          <w:sz w:val="48"/>
          <w:szCs w:val="48"/>
        </w:rPr>
      </w:pPr>
      <w:r>
        <w:rPr>
          <w:rFonts w:cs="Times New Roman" w:ascii="Times New Roman" w:hAnsi="Times New Roman"/>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Because the four friends were willing to push through the resistance they were able to get their friend to Jesus.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Are you as sick of the palsy as I am? I hope we are so sick of the palsy that it will stir in us action, to push past the resistance of creating a culture of invitation.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must create a culture of BRINGING at CT Church! Are you ready? What are you going to do about it?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Covenant friendship results in…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REVELATION</w:t>
      </w:r>
    </w:p>
    <w:p>
      <w:pPr>
        <w:pStyle w:val="Normal"/>
        <w:rPr>
          <w:rFonts w:ascii="Times New Roman" w:hAnsi="Times New Roman" w:cs="Times New Roman"/>
          <w:b/>
          <w:sz w:val="48"/>
        </w:rPr>
      </w:pPr>
      <w:r>
        <w:rPr>
          <w:rFonts w:cs="Times New Roman" w:ascii="Times New Roman" w:hAnsi="Times New Roman"/>
          <w:sz w:val="48"/>
          <w:szCs w:val="48"/>
        </w:rPr>
        <w:t xml:space="preserve">These friends brought the man to Jesus for a physical healing. He received his healing but he got more than he, or they, bargained for! </w:t>
      </w:r>
      <w:r>
        <w:rPr>
          <w:rFonts w:cs="Times New Roman" w:ascii="Times New Roman" w:hAnsi="Times New Roman"/>
          <w:sz w:val="48"/>
        </w:rPr>
        <w:t xml:space="preserve">Ephesians 3:20 (NKJV) </w:t>
      </w:r>
      <w:r>
        <w:rPr>
          <w:rFonts w:cs="Times New Roman" w:ascii="Times New Roman" w:hAnsi="Times New Roman"/>
          <w:b/>
          <w:i/>
          <w:sz w:val="48"/>
        </w:rPr>
        <w:t>“</w:t>
      </w:r>
      <w:r>
        <w:rPr>
          <w:rFonts w:cs="Helvetica Neue" w:ascii="Times New Roman" w:hAnsi="Times New Roman"/>
          <w:b/>
          <w:i/>
          <w:sz w:val="48"/>
          <w:szCs w:val="32"/>
        </w:rPr>
        <w:t>Now to Him who is able to do exceedingly abundantly above all that we ask or think, according to the power that works in us.”</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b/>
          <w:i/>
          <w:sz w:val="48"/>
          <w:szCs w:val="48"/>
        </w:rPr>
      </w:pPr>
      <w:r>
        <w:rPr>
          <w:rFonts w:cs="Times New Roman" w:ascii="Times New Roman" w:hAnsi="Times New Roman"/>
          <w:sz w:val="48"/>
          <w:szCs w:val="48"/>
        </w:rPr>
        <w:t xml:space="preserve">The faith of these friends created a context for the Lord Jesus Christ to not only display His healing power but also His redemptive power! He not only got healed, he got saved! </w:t>
      </w:r>
      <w:r>
        <w:rPr>
          <w:rFonts w:cs="Times New Roman" w:ascii="Times New Roman" w:hAnsi="Times New Roman"/>
          <w:b/>
          <w:i/>
          <w:sz w:val="48"/>
          <w:szCs w:val="48"/>
        </w:rPr>
        <w:t>“Thy sins be forgiven thee…”</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The miracle Jesus performed here went beyond a miracle of healing to a moment of revelation for:</w:t>
      </w:r>
    </w:p>
    <w:p>
      <w:pPr>
        <w:pStyle w:val="Normal"/>
        <w:numPr>
          <w:ilvl w:val="0"/>
          <w:numId w:val="26"/>
        </w:numPr>
        <w:rPr>
          <w:rFonts w:ascii="Times New Roman" w:hAnsi="Times New Roman" w:cs="Times New Roman"/>
          <w:sz w:val="48"/>
          <w:szCs w:val="48"/>
        </w:rPr>
      </w:pPr>
      <w:r>
        <w:rPr>
          <w:rFonts w:cs="Times New Roman" w:ascii="Times New Roman" w:hAnsi="Times New Roman"/>
          <w:sz w:val="48"/>
          <w:szCs w:val="48"/>
        </w:rPr>
        <w:t>The man…</w:t>
      </w:r>
    </w:p>
    <w:p>
      <w:pPr>
        <w:pStyle w:val="Normal"/>
        <w:numPr>
          <w:ilvl w:val="0"/>
          <w:numId w:val="26"/>
        </w:numPr>
        <w:rPr>
          <w:rFonts w:ascii="Times New Roman" w:hAnsi="Times New Roman" w:cs="Times New Roman"/>
          <w:sz w:val="48"/>
          <w:szCs w:val="48"/>
        </w:rPr>
      </w:pPr>
      <w:r>
        <w:rPr>
          <w:rFonts w:cs="Times New Roman" w:ascii="Times New Roman" w:hAnsi="Times New Roman"/>
          <w:sz w:val="48"/>
          <w:szCs w:val="48"/>
        </w:rPr>
        <w:t>The friends…</w:t>
      </w:r>
    </w:p>
    <w:p>
      <w:pPr>
        <w:pStyle w:val="Normal"/>
        <w:numPr>
          <w:ilvl w:val="0"/>
          <w:numId w:val="26"/>
        </w:numPr>
        <w:rPr>
          <w:rFonts w:ascii="Times New Roman" w:hAnsi="Times New Roman" w:cs="Times New Roman"/>
          <w:sz w:val="48"/>
          <w:szCs w:val="48"/>
        </w:rPr>
      </w:pPr>
      <w:r>
        <w:rPr>
          <w:rFonts w:cs="Times New Roman" w:ascii="Times New Roman" w:hAnsi="Times New Roman"/>
          <w:sz w:val="48"/>
          <w:szCs w:val="48"/>
        </w:rPr>
        <w:t>The crowd…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As a result of all this, the text says that all who witnessed it were </w:t>
      </w:r>
      <w:r>
        <w:rPr>
          <w:rFonts w:cs="Times New Roman" w:ascii="Times New Roman" w:hAnsi="Times New Roman"/>
          <w:b/>
          <w:i/>
          <w:sz w:val="48"/>
          <w:szCs w:val="48"/>
        </w:rPr>
        <w:t>“amazed…”</w:t>
      </w:r>
      <w:r>
        <w:rPr>
          <w:rFonts w:cs="Times New Roman" w:ascii="Times New Roman" w:hAnsi="Times New Roman"/>
          <w:sz w:val="48"/>
          <w:szCs w:val="48"/>
        </w:rPr>
        <w:t xml:space="preserve"> The Greek word translated </w:t>
      </w:r>
      <w:r>
        <w:rPr>
          <w:rFonts w:cs="Times New Roman" w:ascii="Times New Roman" w:hAnsi="Times New Roman"/>
          <w:b/>
          <w:i/>
          <w:sz w:val="48"/>
          <w:szCs w:val="48"/>
        </w:rPr>
        <w:t>“amazed”</w:t>
      </w:r>
      <w:r>
        <w:rPr>
          <w:rFonts w:cs="Times New Roman" w:ascii="Times New Roman" w:hAnsi="Times New Roman"/>
          <w:sz w:val="48"/>
          <w:szCs w:val="48"/>
        </w:rPr>
        <w:t xml:space="preserve"> here means to remove something out of its place, to be out of one’s mind, or be transported beyond oneself with astonishment. In our modern way of saying it, the people were beside themselves!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The four friends gave God an opportunity to reveal who Jesus was, by BRINGING this man to Christ. It is time for us to create a culture of invitation and give God the chance to prove himself to our friends who are stricken with the palsy!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rPr>
      </w:pPr>
      <w:r>
        <w:rPr>
          <w:rFonts w:cs="Times New Roman" w:ascii="Times New Roman" w:hAnsi="Times New Roman"/>
          <w:sz w:val="48"/>
        </w:rPr>
        <w:t xml:space="preserve">2017 must be the year we create a culture of invitation to our palsied friends to attend a life group and/or a church service. Are you ready? What are you going to do about it? </w:t>
      </w:r>
    </w:p>
    <w:p>
      <w:pPr>
        <w:pStyle w:val="Normal"/>
        <w:rPr>
          <w:rFonts w:ascii="Times New Roman" w:hAnsi="Times New Roman" w:cs="Times New Roman"/>
          <w:sz w:val="48"/>
          <w:szCs w:val="48"/>
        </w:rPr>
      </w:pPr>
      <w:r>
        <w:rPr>
          <w:rFonts w:cs="Times New Roman" w:ascii="Times New Roman" w:hAnsi="Times New Roman"/>
          <w:sz w:val="48"/>
        </w:rPr>
        <w:t xml:space="preserve"> </w:t>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These four friends had a covenant of faith with Jesus.</w:t>
      </w:r>
    </w:p>
    <w:p>
      <w:pPr>
        <w:pStyle w:val="ColorfulList-Accent1"/>
        <w:numPr>
          <w:ilvl w:val="0"/>
          <w:numId w:val="25"/>
        </w:numPr>
        <w:rPr>
          <w:rFonts w:ascii="Times New Roman" w:hAnsi="Times New Roman" w:cs="Times New Roman"/>
          <w:sz w:val="48"/>
          <w:szCs w:val="48"/>
        </w:rPr>
      </w:pPr>
      <w:r>
        <w:rPr>
          <w:rFonts w:cs="Times New Roman" w:ascii="Times New Roman" w:hAnsi="Times New Roman"/>
          <w:sz w:val="48"/>
          <w:szCs w:val="48"/>
        </w:rPr>
        <w:t>Will you BRING others to Jesus in prayer?</w:t>
      </w:r>
    </w:p>
    <w:p>
      <w:pPr>
        <w:pStyle w:val="ColorfulList-Accent1"/>
        <w:numPr>
          <w:ilvl w:val="0"/>
          <w:numId w:val="25"/>
        </w:numPr>
        <w:rPr>
          <w:rFonts w:ascii="Times New Roman" w:hAnsi="Times New Roman" w:cs="Times New Roman"/>
          <w:sz w:val="48"/>
          <w:szCs w:val="48"/>
        </w:rPr>
      </w:pPr>
      <w:r>
        <w:rPr>
          <w:rFonts w:cs="Times New Roman" w:ascii="Times New Roman" w:hAnsi="Times New Roman"/>
          <w:sz w:val="48"/>
          <w:szCs w:val="48"/>
        </w:rPr>
        <w:t>Will you BRING others to church?</w:t>
      </w:r>
    </w:p>
    <w:p>
      <w:pPr>
        <w:pStyle w:val="ColorfulList-Accent1"/>
        <w:numPr>
          <w:ilvl w:val="0"/>
          <w:numId w:val="25"/>
        </w:numPr>
        <w:rPr>
          <w:rFonts w:ascii="Times New Roman" w:hAnsi="Times New Roman" w:cs="Times New Roman"/>
          <w:sz w:val="48"/>
          <w:szCs w:val="48"/>
        </w:rPr>
      </w:pPr>
      <w:r>
        <w:rPr>
          <w:rFonts w:cs="Times New Roman" w:ascii="Times New Roman" w:hAnsi="Times New Roman"/>
          <w:sz w:val="48"/>
          <w:szCs w:val="48"/>
        </w:rPr>
        <w:t>Will you BRING others to Life Groups?</w:t>
      </w:r>
    </w:p>
    <w:p>
      <w:pPr>
        <w:pStyle w:val="ColorfulList-Accent1"/>
        <w:numPr>
          <w:ilvl w:val="0"/>
          <w:numId w:val="25"/>
        </w:numPr>
        <w:rPr>
          <w:rFonts w:ascii="Times New Roman" w:hAnsi="Times New Roman" w:cs="Times New Roman"/>
          <w:sz w:val="48"/>
          <w:szCs w:val="48"/>
        </w:rPr>
      </w:pPr>
      <w:r>
        <w:rPr>
          <w:rFonts w:cs="Times New Roman" w:ascii="Times New Roman" w:hAnsi="Times New Roman"/>
          <w:sz w:val="48"/>
          <w:szCs w:val="48"/>
        </w:rPr>
        <w:t>Will you BRING the testimony of Jesus’ goodness in your mouth and share it with whomever you can</w:t>
      </w:r>
      <w:bookmarkStart w:id="0" w:name="_GoBack"/>
      <w:bookmarkEnd w:id="0"/>
      <w:r>
        <w:rPr>
          <w:rFonts w:cs="Times New Roman" w:ascii="Times New Roman" w:hAnsi="Times New Roman"/>
          <w:sz w:val="48"/>
          <w:szCs w:val="48"/>
        </w:rPr>
        <w:t>?</w:t>
      </w:r>
    </w:p>
    <w:p>
      <w:pPr>
        <w:pStyle w:val="Normal"/>
        <w:rPr>
          <w:rFonts w:ascii="Times New Roman" w:hAnsi="Times New Roman" w:cs="Times New Roman"/>
          <w:b/>
          <w:sz w:val="48"/>
          <w:szCs w:val="48"/>
        </w:rPr>
      </w:pPr>
      <w:r>
        <w:rPr>
          <w:rFonts w:cs="Times New Roman" w:ascii="Times New Roman" w:hAnsi="Times New Roman"/>
          <w:b/>
          <w:sz w:val="48"/>
          <w:szCs w:val="48"/>
        </w:rPr>
      </w:r>
    </w:p>
    <w:p>
      <w:pPr>
        <w:pStyle w:val="Normal"/>
        <w:rPr>
          <w:rFonts w:ascii="Times New Roman" w:hAnsi="Times New Roman" w:cs="Times New Roman"/>
          <w:sz w:val="48"/>
        </w:rPr>
      </w:pPr>
      <w:r>
        <w:rPr>
          <w:rFonts w:cs="Times New Roman" w:ascii="Times New Roman" w:hAnsi="Times New Roman"/>
          <w:sz w:val="48"/>
        </w:rPr>
        <w:t>(DISTRIBUTE CARDS FOR PEOPLE TO WRITE DOWN THE NAMES OF PEOPLE THEY ARE GOING TO TARGET TO INVITE BEFORE EASTER)</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(ANNOUNCE INVITATION CARDS)</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Turn to your neighbor and say:</w:t>
      </w:r>
    </w:p>
    <w:p>
      <w:pPr>
        <w:pStyle w:val="Normal"/>
        <w:rPr>
          <w:rFonts w:ascii="Times New Roman" w:hAnsi="Times New Roman" w:cs="Times New Roman"/>
          <w:color w:val="800000"/>
          <w:sz w:val="48"/>
        </w:rPr>
      </w:pPr>
      <w:r>
        <w:rPr>
          <w:rFonts w:cs="Times New Roman" w:ascii="Times New Roman" w:hAnsi="Times New Roman"/>
          <w:color w:val="800000"/>
          <w:sz w:val="48"/>
        </w:rPr>
        <w:t>(PLACE ON SCREEN ONE AT A TIME)</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I believe the scripture commands me to be a BRINGER…</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I commit to you that I will BRING people to church and a life group this year…</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My pastor has asked me to become a BRINGER…</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I commit to you that I will BRING people to church and a life group this year…</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I believe it is the will of God for me to be a BRINGER…</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I commit to you that I will BRING people to church and a life group this year…</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The wellbeing of the Kingdom of God depends on me being a BRINGER…</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I commit to you that I will BRING people to church and a life group this year…</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The growth of this church depends upon me becoming a BRINGER…</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I commit to you that I will BRING people to church and a life group this year…</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I have a responsibility to you to bring someone to church and a life group…</w:t>
      </w:r>
    </w:p>
    <w:p>
      <w:pPr>
        <w:pStyle w:val="Normal"/>
        <w:numPr>
          <w:ilvl w:val="0"/>
          <w:numId w:val="28"/>
        </w:numPr>
        <w:rPr>
          <w:rFonts w:ascii="Times New Roman" w:hAnsi="Times New Roman" w:cs="Times New Roman"/>
          <w:color w:val="0000FF"/>
          <w:sz w:val="48"/>
        </w:rPr>
      </w:pPr>
      <w:r>
        <w:rPr>
          <w:rFonts w:cs="Times New Roman" w:ascii="Times New Roman" w:hAnsi="Times New Roman"/>
          <w:color w:val="0000FF"/>
          <w:sz w:val="48"/>
        </w:rPr>
        <w:t>I commit to you that I will BRING people to church and a life group this year…</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b/>
          <w:sz w:val="48"/>
        </w:rPr>
      </w:pPr>
      <w:r>
        <w:rPr>
          <w:rFonts w:cs="Times New Roman" w:ascii="Times New Roman" w:hAnsi="Times New Roman"/>
          <w:b/>
          <w:sz w:val="48"/>
        </w:rPr>
        <w:t>FACILITATORS QUESTIONS:</w:t>
      </w:r>
    </w:p>
    <w:p>
      <w:pPr>
        <w:pStyle w:val="Normal"/>
        <w:numPr>
          <w:ilvl w:val="0"/>
          <w:numId w:val="20"/>
        </w:numPr>
        <w:rPr>
          <w:rFonts w:ascii="Times New Roman" w:hAnsi="Times New Roman" w:cs="Times New Roman"/>
          <w:i/>
          <w:sz w:val="48"/>
        </w:rPr>
      </w:pPr>
      <w:r>
        <w:rPr>
          <w:rFonts w:cs="Times New Roman" w:ascii="Times New Roman" w:hAnsi="Times New Roman"/>
          <w:sz w:val="48"/>
        </w:rPr>
        <w:t xml:space="preserve">What was the physical problem with the man who needed a miracle? </w:t>
      </w:r>
      <w:r>
        <w:rPr>
          <w:rFonts w:cs="Times New Roman" w:ascii="Times New Roman" w:hAnsi="Times New Roman"/>
          <w:i/>
          <w:sz w:val="48"/>
        </w:rPr>
        <w:t>(He was stricken with palsy)</w:t>
      </w:r>
    </w:p>
    <w:p>
      <w:pPr>
        <w:pStyle w:val="Normal"/>
        <w:numPr>
          <w:ilvl w:val="0"/>
          <w:numId w:val="20"/>
        </w:numPr>
        <w:rPr>
          <w:rFonts w:ascii="Times New Roman" w:hAnsi="Times New Roman" w:cs="Times New Roman"/>
          <w:sz w:val="48"/>
        </w:rPr>
      </w:pPr>
      <w:r>
        <w:rPr>
          <w:rFonts w:cs="Times New Roman" w:ascii="Times New Roman" w:hAnsi="Times New Roman"/>
          <w:sz w:val="48"/>
        </w:rPr>
        <w:t xml:space="preserve">What did palsy look like as it manifested itself in the physical body of this man? </w:t>
      </w:r>
      <w:r>
        <w:rPr>
          <w:rFonts w:cs="Times New Roman" w:ascii="Times New Roman" w:hAnsi="Times New Roman"/>
          <w:i/>
          <w:sz w:val="48"/>
        </w:rPr>
        <w:t>(He was paralyzed and experienced tremors – Much like a severe case of Parkinson’s disease)</w:t>
      </w:r>
      <w:r>
        <w:rPr>
          <w:rFonts w:cs="Times New Roman" w:ascii="Times New Roman" w:hAnsi="Times New Roman"/>
          <w:sz w:val="48"/>
        </w:rPr>
        <w:t xml:space="preserve"> </w:t>
      </w:r>
    </w:p>
    <w:p>
      <w:pPr>
        <w:pStyle w:val="Normal"/>
        <w:numPr>
          <w:ilvl w:val="0"/>
          <w:numId w:val="20"/>
        </w:numPr>
        <w:rPr>
          <w:rFonts w:ascii="Times New Roman" w:hAnsi="Times New Roman" w:cs="Times New Roman"/>
          <w:sz w:val="48"/>
        </w:rPr>
      </w:pPr>
      <w:r>
        <w:rPr>
          <w:rFonts w:cs="Times New Roman" w:ascii="Times New Roman" w:hAnsi="Times New Roman"/>
          <w:sz w:val="48"/>
        </w:rPr>
        <w:t xml:space="preserve">How many people were involved in bringing the palsied man to Jesus? </w:t>
      </w:r>
      <w:r>
        <w:rPr>
          <w:rFonts w:cs="Times New Roman" w:ascii="Times New Roman" w:hAnsi="Times New Roman"/>
          <w:i/>
          <w:sz w:val="48"/>
        </w:rPr>
        <w:t>(Four)</w:t>
      </w:r>
    </w:p>
    <w:p>
      <w:pPr>
        <w:pStyle w:val="Normal"/>
        <w:numPr>
          <w:ilvl w:val="0"/>
          <w:numId w:val="20"/>
        </w:numPr>
        <w:rPr>
          <w:rFonts w:ascii="Times New Roman" w:hAnsi="Times New Roman" w:cs="Times New Roman"/>
          <w:sz w:val="48"/>
        </w:rPr>
      </w:pPr>
      <w:r>
        <w:rPr>
          <w:rFonts w:cs="Times New Roman" w:ascii="Times New Roman" w:hAnsi="Times New Roman"/>
          <w:sz w:val="48"/>
        </w:rPr>
        <w:t xml:space="preserve">What four things were required of these four men in order for their friend to receive a miracle? </w:t>
      </w:r>
      <w:r>
        <w:rPr>
          <w:rFonts w:cs="Times New Roman" w:ascii="Times New Roman" w:hAnsi="Times New Roman"/>
          <w:i/>
          <w:sz w:val="48"/>
        </w:rPr>
        <w:t>(Compassion – Faith – Resistance – Revelation)</w:t>
      </w:r>
      <w:r>
        <w:rPr>
          <w:rFonts w:cs="Times New Roman" w:ascii="Times New Roman" w:hAnsi="Times New Roman"/>
          <w:sz w:val="48"/>
        </w:rPr>
        <w:t xml:space="preserve"> </w:t>
      </w:r>
    </w:p>
    <w:p>
      <w:pPr>
        <w:pStyle w:val="Normal"/>
        <w:numPr>
          <w:ilvl w:val="0"/>
          <w:numId w:val="20"/>
        </w:numPr>
        <w:rPr>
          <w:rFonts w:ascii="Times New Roman" w:hAnsi="Times New Roman" w:cs="Times New Roman"/>
          <w:sz w:val="48"/>
        </w:rPr>
      </w:pPr>
      <w:r>
        <w:rPr>
          <w:rFonts w:cs="Times New Roman" w:ascii="Times New Roman" w:hAnsi="Times New Roman"/>
          <w:sz w:val="48"/>
        </w:rPr>
        <w:t xml:space="preserve">How can we allow compassion to be extended through us to those in our circle of influence who are paralyzed by sin or their circumstances? </w:t>
      </w:r>
      <w:r>
        <w:rPr>
          <w:rFonts w:cs="Times New Roman" w:ascii="Times New Roman" w:hAnsi="Times New Roman"/>
          <w:i/>
          <w:sz w:val="48"/>
        </w:rPr>
        <w:t>(Talk through how each person can develop an action plan of going after a person who is in need of what God can give them)</w:t>
      </w:r>
    </w:p>
    <w:p>
      <w:pPr>
        <w:pStyle w:val="Normal"/>
        <w:numPr>
          <w:ilvl w:val="0"/>
          <w:numId w:val="20"/>
        </w:numPr>
        <w:rPr>
          <w:rFonts w:ascii="Times New Roman" w:hAnsi="Times New Roman" w:cs="Times New Roman"/>
          <w:sz w:val="48"/>
        </w:rPr>
      </w:pPr>
      <w:r>
        <w:rPr>
          <w:rFonts w:cs="Times New Roman" w:ascii="Times New Roman" w:hAnsi="Times New Roman"/>
          <w:sz w:val="48"/>
        </w:rPr>
        <w:t xml:space="preserve">How can we develop faith (Nerve) to become a bringer? </w:t>
      </w:r>
      <w:r>
        <w:rPr>
          <w:rFonts w:cs="Times New Roman" w:ascii="Times New Roman" w:hAnsi="Times New Roman"/>
          <w:i/>
          <w:sz w:val="48"/>
        </w:rPr>
        <w:t>(Prayer – Develop a target list – Develop action items to show compassion – Gather the nerve (faith) to start the process)</w:t>
      </w:r>
    </w:p>
    <w:p>
      <w:pPr>
        <w:pStyle w:val="Normal"/>
        <w:numPr>
          <w:ilvl w:val="0"/>
          <w:numId w:val="20"/>
        </w:numPr>
        <w:rPr>
          <w:rFonts w:ascii="Times New Roman" w:hAnsi="Times New Roman" w:cs="Times New Roman"/>
          <w:sz w:val="48"/>
        </w:rPr>
      </w:pPr>
      <w:r>
        <w:rPr>
          <w:rFonts w:cs="Times New Roman" w:ascii="Times New Roman" w:hAnsi="Times New Roman"/>
          <w:sz w:val="48"/>
        </w:rPr>
        <w:t xml:space="preserve">How can we prepare ourselves for the resistance we will meet? </w:t>
      </w:r>
      <w:r>
        <w:rPr>
          <w:rFonts w:cs="Times New Roman" w:ascii="Times New Roman" w:hAnsi="Times New Roman"/>
          <w:i/>
          <w:sz w:val="48"/>
        </w:rPr>
        <w:t xml:space="preserve">(Pray – Have a made up mind to do this no matter what – Continue inviting and doing acts of compassion in spite of the resistance) </w:t>
      </w:r>
    </w:p>
    <w:p>
      <w:pPr>
        <w:pStyle w:val="Normal"/>
        <w:numPr>
          <w:ilvl w:val="0"/>
          <w:numId w:val="20"/>
        </w:numPr>
        <w:rPr>
          <w:rFonts w:ascii="Times New Roman" w:hAnsi="Times New Roman" w:cs="Times New Roman"/>
          <w:sz w:val="48"/>
        </w:rPr>
      </w:pPr>
      <w:r>
        <w:rPr>
          <w:rFonts w:cs="Times New Roman" w:ascii="Times New Roman" w:hAnsi="Times New Roman"/>
          <w:sz w:val="48"/>
        </w:rPr>
        <w:t xml:space="preserve">What do we mean by “revelation” in this context? </w:t>
      </w:r>
      <w:r>
        <w:rPr>
          <w:rFonts w:cs="Times New Roman" w:ascii="Times New Roman" w:hAnsi="Times New Roman"/>
          <w:i/>
          <w:sz w:val="48"/>
        </w:rPr>
        <w:t xml:space="preserve">(Revelation means that our friends who have been paralyzed by disease or circumstances of life have been brought into the presence of Jesus) </w:t>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b/>
          <w:sz w:val="48"/>
        </w:rPr>
      </w:pPr>
      <w:r>
        <w:rPr>
          <w:rFonts w:cs="Times New Roman" w:ascii="Times New Roman" w:hAnsi="Times New Roman"/>
          <w:b/>
          <w:sz w:val="48"/>
        </w:rPr>
      </w:r>
    </w:p>
    <w:p>
      <w:pPr>
        <w:pStyle w:val="Normal"/>
        <w:ind w:start="1080" w:end="0"/>
        <w:jc w:val="center"/>
        <w:rPr>
          <w:rFonts w:ascii="Times New Roman" w:hAnsi="Times New Roman" w:cs="Times New Roman"/>
          <w:sz w:val="48"/>
        </w:rPr>
      </w:pPr>
      <w:r>
        <w:rPr>
          <w:rFonts w:cs="Times New Roman" w:ascii="Times New Roman" w:hAnsi="Times New Roman"/>
          <w:b/>
          <w:sz w:val="48"/>
        </w:rPr>
        <w:t>COVENANT FINANCES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
          <w:sz w:val="48"/>
        </w:rPr>
        <w:t>TEXT:</w:t>
      </w:r>
      <w:r>
        <w:rPr>
          <w:rFonts w:cs="Times New Roman" w:ascii="Times New Roman" w:hAnsi="Times New Roman"/>
          <w:color w:val="0070C0"/>
          <w:sz w:val="48"/>
        </w:rPr>
        <w:t xml:space="preserve">  </w:t>
      </w:r>
      <w:r>
        <w:rPr>
          <w:rFonts w:cs="Times New Roman" w:ascii="Times New Roman" w:hAnsi="Times New Roman"/>
          <w:sz w:val="48"/>
        </w:rPr>
        <w:t xml:space="preserve">Malachi 3:8-12 (NKJV) </w:t>
      </w:r>
      <w:r>
        <w:rPr>
          <w:rFonts w:cs="Times New Roman" w:ascii="Times New Roman" w:hAnsi="Times New Roman"/>
          <w:b/>
          <w:i/>
          <w:sz w:val="48"/>
        </w:rPr>
        <w:t xml:space="preserve">"Will a man rob God? Yet you have robbed Me! But you say, ‘In what way have we robbed You?’ In tithes and offerings. 9 You are cursed with a curse, For you have robbed Me, </w:t>
      </w:r>
      <w:r>
        <w:rPr>
          <w:rFonts w:cs="Times New Roman" w:ascii="Times New Roman" w:hAnsi="Times New Roman"/>
          <w:b/>
          <w:i/>
          <w:iCs/>
          <w:sz w:val="48"/>
        </w:rPr>
        <w:t>Even</w:t>
      </w:r>
      <w:r>
        <w:rPr>
          <w:rFonts w:cs="Times New Roman" w:ascii="Times New Roman" w:hAnsi="Times New Roman"/>
          <w:b/>
          <w:i/>
          <w:sz w:val="48"/>
        </w:rPr>
        <w:t xml:space="preserve"> this whole nation. 10 Bring all the tithes into the storehouse, That there may be food in My house, And try Me now in this,” Says the </w:t>
      </w:r>
      <w:r>
        <w:rPr>
          <w:rFonts w:cs="Times New Roman" w:ascii="Times New Roman" w:hAnsi="Times New Roman"/>
          <w:b/>
          <w:i/>
          <w:smallCaps/>
          <w:sz w:val="48"/>
        </w:rPr>
        <w:t>Lord</w:t>
      </w:r>
      <w:r>
        <w:rPr>
          <w:rFonts w:cs="Times New Roman" w:ascii="Times New Roman" w:hAnsi="Times New Roman"/>
          <w:b/>
          <w:i/>
          <w:sz w:val="48"/>
        </w:rPr>
        <w:t xml:space="preserve"> of hosts, “If I will not open for you the windows of heaven And pour out for you </w:t>
      </w:r>
      <w:r>
        <w:rPr>
          <w:rFonts w:cs="Times New Roman" w:ascii="Times New Roman" w:hAnsi="Times New Roman"/>
          <w:b/>
          <w:i/>
          <w:iCs/>
          <w:sz w:val="48"/>
        </w:rPr>
        <w:t>such</w:t>
      </w:r>
      <w:r>
        <w:rPr>
          <w:rFonts w:cs="Times New Roman" w:ascii="Times New Roman" w:hAnsi="Times New Roman"/>
          <w:b/>
          <w:i/>
          <w:sz w:val="48"/>
        </w:rPr>
        <w:t xml:space="preserve"> blessing that </w:t>
      </w:r>
      <w:r>
        <w:rPr>
          <w:rFonts w:cs="Times New Roman" w:ascii="Times New Roman" w:hAnsi="Times New Roman"/>
          <w:b/>
          <w:i/>
          <w:iCs/>
          <w:sz w:val="48"/>
        </w:rPr>
        <w:t>there</w:t>
      </w:r>
      <w:r>
        <w:rPr>
          <w:rFonts w:cs="Times New Roman" w:ascii="Times New Roman" w:hAnsi="Times New Roman"/>
          <w:b/>
          <w:i/>
          <w:sz w:val="48"/>
        </w:rPr>
        <w:t xml:space="preserve"> </w:t>
      </w:r>
      <w:r>
        <w:rPr>
          <w:rFonts w:cs="Times New Roman" w:ascii="Times New Roman" w:hAnsi="Times New Roman"/>
          <w:b/>
          <w:i/>
          <w:iCs/>
          <w:sz w:val="48"/>
        </w:rPr>
        <w:t>will</w:t>
      </w:r>
      <w:r>
        <w:rPr>
          <w:rFonts w:cs="Times New Roman" w:ascii="Times New Roman" w:hAnsi="Times New Roman"/>
          <w:b/>
          <w:i/>
          <w:sz w:val="48"/>
        </w:rPr>
        <w:t xml:space="preserve"> not </w:t>
      </w:r>
      <w:r>
        <w:rPr>
          <w:rFonts w:cs="Times New Roman" w:ascii="Times New Roman" w:hAnsi="Times New Roman"/>
          <w:b/>
          <w:i/>
          <w:iCs/>
          <w:sz w:val="48"/>
        </w:rPr>
        <w:t>be</w:t>
      </w:r>
      <w:r>
        <w:rPr>
          <w:rFonts w:cs="Times New Roman" w:ascii="Times New Roman" w:hAnsi="Times New Roman"/>
          <w:b/>
          <w:i/>
          <w:sz w:val="48"/>
        </w:rPr>
        <w:t xml:space="preserve"> </w:t>
      </w:r>
      <w:r>
        <w:rPr>
          <w:rFonts w:cs="Times New Roman" w:ascii="Times New Roman" w:hAnsi="Times New Roman"/>
          <w:b/>
          <w:i/>
          <w:iCs/>
          <w:sz w:val="48"/>
        </w:rPr>
        <w:t>room</w:t>
      </w:r>
      <w:r>
        <w:rPr>
          <w:rFonts w:cs="Times New Roman" w:ascii="Times New Roman" w:hAnsi="Times New Roman"/>
          <w:b/>
          <w:i/>
          <w:sz w:val="48"/>
        </w:rPr>
        <w:t xml:space="preserve"> enough </w:t>
      </w:r>
      <w:r>
        <w:rPr>
          <w:rFonts w:cs="Times New Roman" w:ascii="Times New Roman" w:hAnsi="Times New Roman"/>
          <w:b/>
          <w:i/>
          <w:iCs/>
          <w:sz w:val="48"/>
        </w:rPr>
        <w:t>to</w:t>
      </w:r>
      <w:r>
        <w:rPr>
          <w:rFonts w:cs="Times New Roman" w:ascii="Times New Roman" w:hAnsi="Times New Roman"/>
          <w:b/>
          <w:i/>
          <w:sz w:val="48"/>
        </w:rPr>
        <w:t xml:space="preserve"> </w:t>
      </w:r>
      <w:r>
        <w:rPr>
          <w:rFonts w:cs="Times New Roman" w:ascii="Times New Roman" w:hAnsi="Times New Roman"/>
          <w:b/>
          <w:i/>
          <w:iCs/>
          <w:sz w:val="48"/>
        </w:rPr>
        <w:t>receive</w:t>
      </w:r>
      <w:r>
        <w:rPr>
          <w:rFonts w:cs="Times New Roman" w:ascii="Times New Roman" w:hAnsi="Times New Roman"/>
          <w:b/>
          <w:i/>
          <w:sz w:val="48"/>
        </w:rPr>
        <w:t xml:space="preserve"> </w:t>
      </w:r>
      <w:r>
        <w:rPr>
          <w:rFonts w:cs="Times New Roman" w:ascii="Times New Roman" w:hAnsi="Times New Roman"/>
          <w:b/>
          <w:i/>
          <w:iCs/>
          <w:sz w:val="48"/>
        </w:rPr>
        <w:t>it</w:t>
      </w:r>
      <w:r>
        <w:rPr>
          <w:rFonts w:cs="Times New Roman" w:ascii="Times New Roman" w:hAnsi="Times New Roman"/>
          <w:b/>
          <w:i/>
          <w:sz w:val="48"/>
        </w:rPr>
        <w:t xml:space="preserve">. 11 “And I will rebuke the devourer for your sakes, So that he will not destroy the fruit of your ground, Nor shall the vine fail to bear fruit for you in the field,” Says the </w:t>
      </w:r>
      <w:r>
        <w:rPr>
          <w:rFonts w:cs="Times New Roman" w:ascii="Times New Roman" w:hAnsi="Times New Roman"/>
          <w:b/>
          <w:i/>
          <w:smallCaps/>
          <w:sz w:val="48"/>
        </w:rPr>
        <w:t>Lord</w:t>
      </w:r>
      <w:r>
        <w:rPr>
          <w:rFonts w:cs="Times New Roman" w:ascii="Times New Roman" w:hAnsi="Times New Roman"/>
          <w:b/>
          <w:i/>
          <w:sz w:val="48"/>
        </w:rPr>
        <w:t xml:space="preserve"> of hosts; 12 “And all nations will call you blessed, For you will be a delightful land,” Says the </w:t>
      </w:r>
      <w:r>
        <w:rPr>
          <w:rFonts w:cs="Times New Roman" w:ascii="Times New Roman" w:hAnsi="Times New Roman"/>
          <w:b/>
          <w:i/>
          <w:smallCaps/>
          <w:sz w:val="48"/>
        </w:rPr>
        <w:t>Lord</w:t>
      </w:r>
      <w:r>
        <w:rPr>
          <w:rFonts w:cs="Times New Roman" w:ascii="Times New Roman" w:hAnsi="Times New Roman"/>
          <w:b/>
          <w:i/>
          <w:sz w:val="48"/>
        </w:rPr>
        <w:t xml:space="preserve"> of hosts."</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Leviticus 27:30-34 (NLT)</w:t>
      </w:r>
      <w:r>
        <w:rPr>
          <w:rFonts w:cs="Times New Roman" w:ascii="Times New Roman" w:hAnsi="Times New Roman"/>
          <w:b/>
          <w:i/>
          <w:sz w:val="48"/>
        </w:rPr>
        <w:t xml:space="preserve"> "A tenth of the produce of the land, whether grain or fruit, belongs to the </w:t>
      </w:r>
      <w:r>
        <w:rPr>
          <w:rFonts w:cs="Times New Roman" w:ascii="Times New Roman" w:hAnsi="Times New Roman"/>
          <w:b/>
          <w:i/>
          <w:smallCaps/>
          <w:sz w:val="48"/>
        </w:rPr>
        <w:t>Lord</w:t>
      </w:r>
      <w:r>
        <w:rPr>
          <w:rFonts w:cs="Times New Roman" w:ascii="Times New Roman" w:hAnsi="Times New Roman"/>
          <w:b/>
          <w:i/>
          <w:sz w:val="48"/>
        </w:rPr>
        <w:t xml:space="preserve"> and must be set apart to him as holy. 31 If you want to redeem the </w:t>
      </w:r>
      <w:r>
        <w:rPr>
          <w:rFonts w:cs="Times New Roman" w:ascii="Times New Roman" w:hAnsi="Times New Roman"/>
          <w:b/>
          <w:i/>
          <w:smallCaps/>
          <w:sz w:val="48"/>
        </w:rPr>
        <w:t>Lord</w:t>
      </w:r>
      <w:r>
        <w:rPr>
          <w:rFonts w:cs="Times New Roman" w:ascii="Times New Roman" w:hAnsi="Times New Roman"/>
          <w:b/>
          <w:i/>
          <w:sz w:val="48"/>
        </w:rPr>
        <w:t xml:space="preserve">’s tenth of the fruit or grain, you must pay its value, plus 20 percent. 32 The </w:t>
      </w:r>
      <w:r>
        <w:rPr>
          <w:rFonts w:cs="Times New Roman" w:ascii="Times New Roman" w:hAnsi="Times New Roman"/>
          <w:b/>
          <w:i/>
          <w:smallCaps/>
          <w:sz w:val="48"/>
        </w:rPr>
        <w:t>Lord</w:t>
      </w:r>
      <w:r>
        <w:rPr>
          <w:rFonts w:cs="Times New Roman" w:ascii="Times New Roman" w:hAnsi="Times New Roman"/>
          <w:b/>
          <w:i/>
          <w:sz w:val="48"/>
        </w:rPr>
        <w:t xml:space="preserve"> also owns every tenth animal counted off from your herds and flocks. They are set apart to him as holy. 33 The tenth animal must not be selected on the basis of whether it is good or bad, and no substitutions will be allowed. If any exchange is in fact made, then both the original animal and the substituted one will be considered holy and cannot be redeemed.” 34 These are the commands that the </w:t>
      </w:r>
      <w:r>
        <w:rPr>
          <w:rFonts w:cs="Times New Roman" w:ascii="Times New Roman" w:hAnsi="Times New Roman"/>
          <w:b/>
          <w:i/>
          <w:smallCaps/>
          <w:sz w:val="48"/>
        </w:rPr>
        <w:t>Lord</w:t>
      </w:r>
      <w:r>
        <w:rPr>
          <w:rFonts w:cs="Times New Roman" w:ascii="Times New Roman" w:hAnsi="Times New Roman"/>
          <w:b/>
          <w:i/>
          <w:sz w:val="48"/>
        </w:rPr>
        <w:t xml:space="preserve"> gave to the Israelites through Moses on Mount Sinai."</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2 Corinthians 9:6-7 (NKJV) </w:t>
      </w:r>
      <w:r>
        <w:rPr>
          <w:rFonts w:cs="Times New Roman" w:ascii="Times New Roman" w:hAnsi="Times New Roman"/>
          <w:b/>
          <w:i/>
          <w:sz w:val="48"/>
        </w:rPr>
        <w:t xml:space="preserve">"But this </w:t>
      </w:r>
      <w:r>
        <w:rPr>
          <w:rFonts w:cs="Times New Roman" w:ascii="Times New Roman" w:hAnsi="Times New Roman"/>
          <w:b/>
          <w:i/>
          <w:iCs/>
          <w:sz w:val="48"/>
        </w:rPr>
        <w:t>I</w:t>
      </w:r>
      <w:r>
        <w:rPr>
          <w:rFonts w:cs="Times New Roman" w:ascii="Times New Roman" w:hAnsi="Times New Roman"/>
          <w:b/>
          <w:i/>
          <w:sz w:val="48"/>
        </w:rPr>
        <w:t xml:space="preserve"> </w:t>
      </w:r>
      <w:r>
        <w:rPr>
          <w:rFonts w:cs="Times New Roman" w:ascii="Times New Roman" w:hAnsi="Times New Roman"/>
          <w:b/>
          <w:i/>
          <w:iCs/>
          <w:sz w:val="48"/>
        </w:rPr>
        <w:t>say:</w:t>
      </w:r>
      <w:r>
        <w:rPr>
          <w:rFonts w:cs="Times New Roman" w:ascii="Times New Roman" w:hAnsi="Times New Roman"/>
          <w:b/>
          <w:i/>
          <w:sz w:val="48"/>
        </w:rPr>
        <w:t xml:space="preserve"> He who sows sparingly will also reap sparingly, and he who sows bountifully will also reap bountifully. 7 </w:t>
      </w:r>
      <w:r>
        <w:rPr>
          <w:rFonts w:cs="Times New Roman" w:ascii="Times New Roman" w:hAnsi="Times New Roman"/>
          <w:b/>
          <w:i/>
          <w:iCs/>
          <w:sz w:val="48"/>
        </w:rPr>
        <w:t>So</w:t>
      </w:r>
      <w:r>
        <w:rPr>
          <w:rFonts w:cs="Times New Roman" w:ascii="Times New Roman" w:hAnsi="Times New Roman"/>
          <w:b/>
          <w:i/>
          <w:sz w:val="48"/>
        </w:rPr>
        <w:t xml:space="preserve"> </w:t>
      </w:r>
      <w:r>
        <w:rPr>
          <w:rFonts w:cs="Times New Roman" w:ascii="Times New Roman" w:hAnsi="Times New Roman"/>
          <w:b/>
          <w:i/>
          <w:iCs/>
          <w:sz w:val="48"/>
        </w:rPr>
        <w:t>let</w:t>
      </w:r>
      <w:r>
        <w:rPr>
          <w:rFonts w:cs="Times New Roman" w:ascii="Times New Roman" w:hAnsi="Times New Roman"/>
          <w:b/>
          <w:i/>
          <w:sz w:val="48"/>
        </w:rPr>
        <w:t xml:space="preserve"> each one </w:t>
      </w:r>
      <w:r>
        <w:rPr>
          <w:rFonts w:cs="Times New Roman" w:ascii="Times New Roman" w:hAnsi="Times New Roman"/>
          <w:b/>
          <w:i/>
          <w:iCs/>
          <w:sz w:val="48"/>
        </w:rPr>
        <w:t>give</w:t>
      </w:r>
      <w:r>
        <w:rPr>
          <w:rFonts w:cs="Times New Roman" w:ascii="Times New Roman" w:hAnsi="Times New Roman"/>
          <w:b/>
          <w:i/>
          <w:sz w:val="48"/>
        </w:rPr>
        <w:t xml:space="preserve"> as he purposes in his heart, not grudgingly or of necessity; for God loves a cheerful giver."</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b/>
          <w:sz w:val="48"/>
        </w:rPr>
        <w:t>INTRO:</w:t>
      </w:r>
      <w:r>
        <w:rPr>
          <w:rFonts w:cs="Times New Roman" w:ascii="Times New Roman" w:hAnsi="Times New Roman"/>
          <w:sz w:val="48"/>
        </w:rPr>
        <w:t xml:space="preserve">  Tithing is a subject that most ministers shy away from, simply because they know that the giving nerve is, with most people, a very sensitive nerve.  Just because there are people in the church who are uncomfortable with the pastor talking openly about money does not release him from the responsibility of teaching on the subject! (My experience with a 47-year-old man who had attended church all of his life and was not a tither)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You can tell where a person's heart is by taking a quick look at their checkbook! Jesus reiterated this in Matthew 6:21 (NKJV) </w:t>
      </w:r>
      <w:r>
        <w:rPr>
          <w:rFonts w:cs="Times New Roman" w:ascii="Times New Roman" w:hAnsi="Times New Roman"/>
          <w:b/>
          <w:i/>
          <w:sz w:val="48"/>
        </w:rPr>
        <w:t>“For where your treasure is, there your heart will be also."</w:t>
      </w:r>
      <w:r>
        <w:rPr>
          <w:rFonts w:cs="Times New Roman" w:ascii="Times New Roman" w:hAnsi="Times New Roman"/>
          <w:color w:val="FF0000"/>
          <w:sz w:val="48"/>
        </w:rPr>
        <w:t xml:space="preserve"> </w:t>
      </w:r>
    </w:p>
    <w:p>
      <w:pPr>
        <w:pStyle w:val="Normal"/>
        <w:rPr>
          <w:rFonts w:ascii="Times New Roman" w:hAnsi="Times New Roman" w:cs="Times New Roman"/>
          <w:color w:val="FF0000"/>
          <w:sz w:val="48"/>
        </w:rPr>
      </w:pPr>
      <w:r>
        <w:rPr>
          <w:rFonts w:cs="Times New Roman" w:ascii="Times New Roman" w:hAnsi="Times New Roman"/>
          <w:color w:val="FF0000"/>
          <w:sz w:val="48"/>
        </w:rPr>
      </w:r>
    </w:p>
    <w:p>
      <w:pPr>
        <w:pStyle w:val="Normal"/>
        <w:rPr/>
      </w:pPr>
      <w:r>
        <w:rPr>
          <w:rFonts w:cs="Times New Roman" w:ascii="Times New Roman" w:hAnsi="Times New Roman"/>
          <w:sz w:val="48"/>
        </w:rPr>
        <w:t xml:space="preserve">Someone asked Willie Sutton, the notorious bank robber, </w:t>
      </w:r>
      <w:r>
        <w:rPr>
          <w:rFonts w:cs="Times New Roman" w:ascii="Times New Roman" w:hAnsi="Times New Roman"/>
          <w:i/>
          <w:sz w:val="48"/>
        </w:rPr>
        <w:t>“Why he robbed so many banks?”</w:t>
      </w:r>
      <w:r>
        <w:rPr>
          <w:rFonts w:cs="Times New Roman" w:ascii="Times New Roman" w:hAnsi="Times New Roman"/>
          <w:sz w:val="48"/>
        </w:rPr>
        <w:t xml:space="preserve">  He replied, </w:t>
      </w:r>
      <w:r>
        <w:rPr>
          <w:rFonts w:cs="Times New Roman" w:ascii="Times New Roman" w:hAnsi="Times New Roman"/>
          <w:i/>
          <w:sz w:val="48"/>
        </w:rPr>
        <w:t>"That's where the money is."</w:t>
      </w:r>
      <w:r>
        <w:rPr>
          <w:rFonts w:cs="Times New Roman" w:ascii="Times New Roman" w:hAnsi="Times New Roman"/>
          <w:sz w:val="48"/>
        </w:rPr>
        <w:t xml:space="preserve">  Each of us will leave a clear money trail to the location of our most valuable treasure!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Stewardship and tithing is all about a proper understanding of ownership; to whom do all our possessions belong?  Psalm 24:1 (NKJV) </w:t>
      </w:r>
      <w:r>
        <w:rPr>
          <w:rFonts w:cs="Times New Roman" w:ascii="Times New Roman" w:hAnsi="Times New Roman"/>
          <w:b/>
          <w:i/>
          <w:sz w:val="48"/>
        </w:rPr>
        <w:t xml:space="preserve">"The earth </w:t>
      </w:r>
      <w:r>
        <w:rPr>
          <w:rFonts w:cs="Times New Roman" w:ascii="Times New Roman" w:hAnsi="Times New Roman"/>
          <w:b/>
          <w:i/>
          <w:iCs/>
          <w:sz w:val="48"/>
        </w:rPr>
        <w:t>is</w:t>
      </w:r>
      <w:r>
        <w:rPr>
          <w:rFonts w:cs="Times New Roman" w:ascii="Times New Roman" w:hAnsi="Times New Roman"/>
          <w:b/>
          <w:i/>
          <w:sz w:val="48"/>
        </w:rPr>
        <w:t xml:space="preserve"> the </w:t>
      </w:r>
      <w:r>
        <w:rPr>
          <w:rFonts w:cs="Times New Roman" w:ascii="Times New Roman" w:hAnsi="Times New Roman"/>
          <w:b/>
          <w:i/>
          <w:smallCaps/>
          <w:sz w:val="48"/>
        </w:rPr>
        <w:t>Lord</w:t>
      </w:r>
      <w:r>
        <w:rPr>
          <w:rFonts w:cs="Times New Roman" w:ascii="Times New Roman" w:hAnsi="Times New Roman"/>
          <w:b/>
          <w:i/>
          <w:sz w:val="48"/>
        </w:rPr>
        <w:t xml:space="preserve">’s, and all its fullness, The world and those who dwell therein."  </w:t>
      </w:r>
      <w:r>
        <w:rPr>
          <w:rFonts w:cs="Times New Roman" w:ascii="Times New Roman" w:hAnsi="Times New Roman"/>
          <w:sz w:val="48"/>
        </w:rPr>
        <w:t xml:space="preserve">Once we establish true ownership, stewardship becomes much easier. God is the owner of all our possessions! In the Bible, a steward was the business manager for a wealthy person. Remember Joseph, who was the steward (Business Manager) over the house of Potiphar?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pPr>
      <w:r>
        <w:rPr>
          <w:rFonts w:cs="Times New Roman" w:ascii="Times New Roman" w:hAnsi="Times New Roman"/>
          <w:sz w:val="48"/>
        </w:rPr>
        <w:t xml:space="preserve">The person who has developed a proper understanding of stewardship knows it is more of an attitude than an activity! 2 Corinthians 9:6-7 (NKJV) </w:t>
      </w:r>
      <w:r>
        <w:rPr>
          <w:rFonts w:cs="Times New Roman" w:ascii="Times New Roman" w:hAnsi="Times New Roman"/>
          <w:b/>
          <w:i/>
          <w:sz w:val="48"/>
        </w:rPr>
        <w:t xml:space="preserve">"But this </w:t>
      </w:r>
      <w:r>
        <w:rPr>
          <w:rFonts w:cs="Times New Roman" w:ascii="Times New Roman" w:hAnsi="Times New Roman"/>
          <w:b/>
          <w:i/>
          <w:iCs/>
          <w:sz w:val="48"/>
        </w:rPr>
        <w:t>I</w:t>
      </w:r>
      <w:r>
        <w:rPr>
          <w:rFonts w:cs="Times New Roman" w:ascii="Times New Roman" w:hAnsi="Times New Roman"/>
          <w:b/>
          <w:i/>
          <w:sz w:val="48"/>
        </w:rPr>
        <w:t xml:space="preserve"> </w:t>
      </w:r>
      <w:r>
        <w:rPr>
          <w:rFonts w:cs="Times New Roman" w:ascii="Times New Roman" w:hAnsi="Times New Roman"/>
          <w:b/>
          <w:i/>
          <w:iCs/>
          <w:sz w:val="48"/>
        </w:rPr>
        <w:t>say:</w:t>
      </w:r>
      <w:r>
        <w:rPr>
          <w:rFonts w:cs="Times New Roman" w:ascii="Times New Roman" w:hAnsi="Times New Roman"/>
          <w:b/>
          <w:i/>
          <w:sz w:val="48"/>
        </w:rPr>
        <w:t xml:space="preserve"> He who sows sparingly will also reap sparingly, and he who sows bountifully will also reap bountifully.7 </w:t>
      </w:r>
      <w:r>
        <w:rPr>
          <w:rFonts w:cs="Times New Roman" w:ascii="Times New Roman" w:hAnsi="Times New Roman"/>
          <w:b/>
          <w:i/>
          <w:iCs/>
          <w:sz w:val="48"/>
        </w:rPr>
        <w:t>So</w:t>
      </w:r>
      <w:r>
        <w:rPr>
          <w:rFonts w:cs="Times New Roman" w:ascii="Times New Roman" w:hAnsi="Times New Roman"/>
          <w:b/>
          <w:i/>
          <w:sz w:val="48"/>
        </w:rPr>
        <w:t xml:space="preserve"> </w:t>
      </w:r>
      <w:r>
        <w:rPr>
          <w:rFonts w:cs="Times New Roman" w:ascii="Times New Roman" w:hAnsi="Times New Roman"/>
          <w:b/>
          <w:i/>
          <w:iCs/>
          <w:sz w:val="48"/>
        </w:rPr>
        <w:t>let</w:t>
      </w:r>
      <w:r>
        <w:rPr>
          <w:rFonts w:cs="Times New Roman" w:ascii="Times New Roman" w:hAnsi="Times New Roman"/>
          <w:b/>
          <w:i/>
          <w:sz w:val="48"/>
        </w:rPr>
        <w:t xml:space="preserve"> each one </w:t>
      </w:r>
      <w:r>
        <w:rPr>
          <w:rFonts w:cs="Times New Roman" w:ascii="Times New Roman" w:hAnsi="Times New Roman"/>
          <w:b/>
          <w:i/>
          <w:iCs/>
          <w:sz w:val="48"/>
        </w:rPr>
        <w:t>give</w:t>
      </w:r>
      <w:r>
        <w:rPr>
          <w:rFonts w:cs="Times New Roman" w:ascii="Times New Roman" w:hAnsi="Times New Roman"/>
          <w:b/>
          <w:i/>
          <w:sz w:val="48"/>
        </w:rPr>
        <w:t xml:space="preserve"> as he purposes in his heart, not grudgingly or of necessity; for God loves a cheerful giver."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Those of us who are operating in a true spirit of stewardship will continually ask ourselves the following question: </w:t>
      </w:r>
      <w:r>
        <w:rPr>
          <w:rFonts w:cs="Times New Roman" w:ascii="Times New Roman" w:hAnsi="Times New Roman"/>
          <w:i/>
          <w:sz w:val="48"/>
        </w:rPr>
        <w:t>"What would God have us to do with what He has entrusted to us?"</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can’t give the tithe because it does not belong to us. If you loan me something, and I bring it back, I cannot take credit for giving that item to you because all I did was return it. The best we can do is return the tithe to the Lord because it never belonged to us to begin with.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Am I thinking right to say, if it didn’t belong to us and we refuse to return it, we stole it?  (Give someone a $20 bill before service and ask for it back right here)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THE COMMAND TO GIVE</w:t>
      </w:r>
    </w:p>
    <w:p>
      <w:pPr>
        <w:pStyle w:val="Normal"/>
        <w:rPr>
          <w:rFonts w:ascii="Times New Roman" w:hAnsi="Times New Roman" w:cs="Times New Roman"/>
          <w:sz w:val="48"/>
        </w:rPr>
      </w:pPr>
      <w:r>
        <w:rPr>
          <w:rFonts w:cs="Times New Roman" w:ascii="Times New Roman" w:hAnsi="Times New Roman"/>
          <w:sz w:val="48"/>
        </w:rPr>
        <w:t>Leviticus 27:30-34</w:t>
      </w:r>
      <w:r>
        <w:rPr>
          <w:rFonts w:cs="Times New Roman" w:ascii="Times New Roman" w:hAnsi="Times New Roman"/>
          <w:color w:val="0070C0"/>
          <w:sz w:val="48"/>
        </w:rPr>
        <w:t xml:space="preserve"> </w:t>
      </w:r>
      <w:r>
        <w:rPr>
          <w:rFonts w:cs="Times New Roman" w:ascii="Times New Roman" w:hAnsi="Times New Roman"/>
          <w:sz w:val="48"/>
        </w:rPr>
        <w:t xml:space="preserve">(NLT) </w:t>
      </w:r>
      <w:r>
        <w:rPr>
          <w:rFonts w:cs="Times New Roman" w:ascii="Times New Roman" w:hAnsi="Times New Roman"/>
          <w:b/>
          <w:i/>
          <w:sz w:val="48"/>
        </w:rPr>
        <w:t xml:space="preserve">"A tenth of the produce of the land, whether grain or fruit, belongs to the </w:t>
      </w:r>
      <w:r>
        <w:rPr>
          <w:rFonts w:cs="Times New Roman" w:ascii="Times New Roman" w:hAnsi="Times New Roman"/>
          <w:b/>
          <w:i/>
          <w:smallCaps/>
          <w:sz w:val="48"/>
        </w:rPr>
        <w:t>Lord</w:t>
      </w:r>
      <w:r>
        <w:rPr>
          <w:rFonts w:cs="Times New Roman" w:ascii="Times New Roman" w:hAnsi="Times New Roman"/>
          <w:b/>
          <w:i/>
          <w:sz w:val="48"/>
        </w:rPr>
        <w:t xml:space="preserve"> and must be set apart to Him as holy. 31 If you want to redeem the </w:t>
      </w:r>
      <w:r>
        <w:rPr>
          <w:rFonts w:cs="Times New Roman" w:ascii="Times New Roman" w:hAnsi="Times New Roman"/>
          <w:b/>
          <w:i/>
          <w:smallCaps/>
          <w:sz w:val="48"/>
        </w:rPr>
        <w:t>Lord</w:t>
      </w:r>
      <w:r>
        <w:rPr>
          <w:rFonts w:cs="Times New Roman" w:ascii="Times New Roman" w:hAnsi="Times New Roman"/>
          <w:b/>
          <w:i/>
          <w:sz w:val="48"/>
        </w:rPr>
        <w:t xml:space="preserve">’s tenth of the fruit or grain, you must pay its value, plus 20 percent. 32 The </w:t>
      </w:r>
      <w:r>
        <w:rPr>
          <w:rFonts w:cs="Times New Roman" w:ascii="Times New Roman" w:hAnsi="Times New Roman"/>
          <w:b/>
          <w:i/>
          <w:smallCaps/>
          <w:sz w:val="48"/>
        </w:rPr>
        <w:t>Lord</w:t>
      </w:r>
      <w:r>
        <w:rPr>
          <w:rFonts w:cs="Times New Roman" w:ascii="Times New Roman" w:hAnsi="Times New Roman"/>
          <w:b/>
          <w:i/>
          <w:sz w:val="48"/>
        </w:rPr>
        <w:t xml:space="preserve"> also owns every tenth animal counted off from your herds and flocks. They are set apart to him as holy. 33 The tenth animal must not be selected on the basis of whether it is good or bad, and no substitutions will be allowed. If any exchange is in fact made, then both the original animal and the substituted one will be considered holy and cannot be redeemed.” 34 These are the commands that the </w:t>
      </w:r>
      <w:r>
        <w:rPr>
          <w:rFonts w:cs="Times New Roman" w:ascii="Times New Roman" w:hAnsi="Times New Roman"/>
          <w:b/>
          <w:i/>
          <w:smallCaps/>
          <w:sz w:val="48"/>
        </w:rPr>
        <w:t>Lord</w:t>
      </w:r>
      <w:r>
        <w:rPr>
          <w:rFonts w:cs="Times New Roman" w:ascii="Times New Roman" w:hAnsi="Times New Roman"/>
          <w:b/>
          <w:i/>
          <w:sz w:val="48"/>
        </w:rPr>
        <w:t xml:space="preserve"> gave to the Israelites through Moses on Mount Sinai."</w:t>
      </w:r>
      <w:r>
        <w:rPr>
          <w:rFonts w:cs="Times New Roman" w:ascii="Times New Roman" w:hAnsi="Times New Roman"/>
          <w:sz w:val="48"/>
        </w:rPr>
        <w:t xml:space="preserve">  Malachi 3:10</w:t>
      </w:r>
      <w:r>
        <w:rPr>
          <w:rFonts w:cs="Times New Roman" w:ascii="Times New Roman" w:hAnsi="Times New Roman"/>
          <w:color w:val="0070C0"/>
          <w:sz w:val="48"/>
        </w:rPr>
        <w:t xml:space="preserve"> </w:t>
      </w:r>
      <w:r>
        <w:rPr>
          <w:rFonts w:cs="Times New Roman" w:ascii="Times New Roman" w:hAnsi="Times New Roman"/>
          <w:sz w:val="48"/>
        </w:rPr>
        <w:t xml:space="preserve">(KJV) </w:t>
      </w:r>
      <w:r>
        <w:rPr>
          <w:rFonts w:cs="Times New Roman" w:ascii="Times New Roman" w:hAnsi="Times New Roman"/>
          <w:b/>
          <w:i/>
          <w:sz w:val="48"/>
        </w:rPr>
        <w:t xml:space="preserve">"Bring </w:t>
      </w:r>
      <w:r>
        <w:rPr>
          <w:rFonts w:cs="Times New Roman" w:ascii="Times New Roman" w:hAnsi="Times New Roman"/>
          <w:b/>
          <w:i/>
          <w:sz w:val="48"/>
          <w:u w:val="single"/>
        </w:rPr>
        <w:t>all</w:t>
      </w:r>
      <w:r>
        <w:rPr>
          <w:rFonts w:cs="Times New Roman" w:ascii="Times New Roman" w:hAnsi="Times New Roman"/>
          <w:b/>
          <w:i/>
          <w:sz w:val="48"/>
        </w:rPr>
        <w:t xml:space="preserve"> the tithes into the storehouse…"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It would be literally impossible for a rational person to read these two Scriptures and conclude that tithing is anything other than a commandment! Tithing is not a suggestion for a Christian; it is a commandment to honor God with our finances. This commandment is not because He needs our money, it is because we need to give! It is not because the church needs our money, it is because we need to give!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need to give the tenth part of our income to God because when we do we are acknowledging that ALL that we have belongs to God!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When a person is not a tither they tend to view their resources as belonging to them rather than to God.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We are stewards, God's business managers. Business managers carry out the plans of the proprietor of the business. Stewards are not required to be successful, they are required to be faithful! 1 Corinthians 4:2 (NKJV) </w:t>
      </w:r>
      <w:r>
        <w:rPr>
          <w:rFonts w:cs="Times New Roman" w:ascii="Times New Roman" w:hAnsi="Times New Roman"/>
          <w:b/>
          <w:i/>
          <w:sz w:val="48"/>
        </w:rPr>
        <w:t>"Moreover it is required in stewards that one be found faithful."</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Tithing fulfills a direct commandment of the Lord. We should tithe because we have been commanded to do so!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Can we agree to enter into covenant with God, this church and our fellow believers to be faithful in our giving in 2017?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GENEROSITY OR THEFT?</w:t>
      </w:r>
    </w:p>
    <w:p>
      <w:pPr>
        <w:pStyle w:val="Normal"/>
        <w:rPr/>
      </w:pPr>
      <w:r>
        <w:rPr>
          <w:rFonts w:cs="Times New Roman" w:ascii="Times New Roman" w:hAnsi="Times New Roman"/>
          <w:sz w:val="48"/>
        </w:rPr>
        <w:t xml:space="preserve">Malachi 3:8 (NKJV) </w:t>
      </w:r>
      <w:r>
        <w:rPr>
          <w:rFonts w:cs="Times New Roman" w:ascii="Times New Roman" w:hAnsi="Times New Roman"/>
          <w:b/>
          <w:i/>
          <w:sz w:val="48"/>
        </w:rPr>
        <w:t xml:space="preserve">"Will a man rob God? Yet you have robbed Me! But you say, ‘In what way have we robbed You?’ In tithes and offerings." </w:t>
      </w:r>
      <w:r>
        <w:rPr>
          <w:rFonts w:cs="Times New Roman" w:ascii="Times New Roman" w:hAnsi="Times New Roman"/>
          <w:sz w:val="48"/>
        </w:rPr>
        <w:t xml:space="preserve">I realize calling anyone who does not tithe a thief is pretty harsh and tends to upset some people. It only upsets people who are not tithers! (Story of Robert Hogan and the man that was upset about a special offering)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sz w:val="48"/>
        </w:rPr>
      </w:pPr>
      <w:r>
        <w:rPr>
          <w:rFonts w:cs="Times New Roman" w:ascii="Times New Roman" w:hAnsi="Times New Roman"/>
          <w:sz w:val="48"/>
        </w:rPr>
        <w:t xml:space="preserve">If you are not a tither I am not purposely attempting to call you names or upset you, I am not the author - I am the messenger!  Because I am not the author I have no right to edit the contents of this book! (Sid Roth asked me about making some edits to my book) </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God used His prophet to call these people thieves because they were. They were robbing Him of the first fruits and/or the tenth of all they acquired. These people were well versed in the law. They were very much aware of their financial responsibility toward God and the temple; yet, they chose to not obey a clear directive from the Lord.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Leviticus 27 makes very clear several things: </w:t>
      </w:r>
    </w:p>
    <w:p>
      <w:pPr>
        <w:pStyle w:val="Normal"/>
        <w:numPr>
          <w:ilvl w:val="0"/>
          <w:numId w:val="18"/>
        </w:numPr>
        <w:rPr>
          <w:rFonts w:ascii="Times New Roman" w:hAnsi="Times New Roman" w:cs="Times New Roman"/>
          <w:b/>
          <w:i/>
          <w:sz w:val="48"/>
        </w:rPr>
      </w:pPr>
      <w:r>
        <w:rPr>
          <w:rFonts w:cs="Times New Roman" w:ascii="Times New Roman" w:hAnsi="Times New Roman"/>
          <w:sz w:val="48"/>
        </w:rPr>
        <w:t>A tenth of all produce belonged to the Lord and was to be considered Holy!</w:t>
      </w:r>
      <w:r>
        <w:rPr>
          <w:rFonts w:cs="Times New Roman" w:ascii="Times New Roman" w:hAnsi="Times New Roman"/>
          <w:color w:val="0070C0"/>
          <w:sz w:val="48"/>
        </w:rPr>
        <w:t xml:space="preserve"> </w:t>
      </w:r>
      <w:r>
        <w:rPr>
          <w:rFonts w:cs="Times New Roman" w:ascii="Times New Roman" w:hAnsi="Times New Roman"/>
          <w:sz w:val="48"/>
        </w:rPr>
        <w:t xml:space="preserve">Vs. 30 </w:t>
      </w:r>
      <w:r>
        <w:rPr>
          <w:rFonts w:cs="Times New Roman" w:ascii="Times New Roman" w:hAnsi="Times New Roman"/>
          <w:b/>
          <w:i/>
          <w:sz w:val="48"/>
        </w:rPr>
        <w:t xml:space="preserve">"A tenth of the produce of the land, whether grain or fruit, belongs to the </w:t>
      </w:r>
      <w:r>
        <w:rPr>
          <w:rFonts w:cs="Times New Roman" w:ascii="Times New Roman" w:hAnsi="Times New Roman"/>
          <w:b/>
          <w:i/>
          <w:smallCaps/>
          <w:sz w:val="48"/>
        </w:rPr>
        <w:t>Lord</w:t>
      </w:r>
      <w:r>
        <w:rPr>
          <w:rFonts w:cs="Times New Roman" w:ascii="Times New Roman" w:hAnsi="Times New Roman"/>
          <w:b/>
          <w:i/>
          <w:sz w:val="48"/>
        </w:rPr>
        <w:t xml:space="preserve"> and must be set apart to him as holy.”</w:t>
      </w:r>
      <w:r>
        <w:rPr>
          <w:rFonts w:cs="Times New Roman" w:ascii="Times New Roman" w:hAnsi="Times New Roman"/>
          <w:b/>
          <w:i/>
          <w:color w:val="0070C0"/>
          <w:sz w:val="48"/>
        </w:rPr>
        <w:t xml:space="preserve"> </w:t>
      </w:r>
    </w:p>
    <w:p>
      <w:pPr>
        <w:pStyle w:val="Normal"/>
        <w:numPr>
          <w:ilvl w:val="0"/>
          <w:numId w:val="18"/>
        </w:numPr>
        <w:rPr>
          <w:rFonts w:ascii="Times New Roman" w:hAnsi="Times New Roman" w:cs="Times New Roman"/>
          <w:b/>
          <w:i/>
          <w:sz w:val="48"/>
        </w:rPr>
      </w:pPr>
      <w:r>
        <w:rPr>
          <w:rFonts w:cs="Times New Roman" w:ascii="Times New Roman" w:hAnsi="Times New Roman"/>
          <w:sz w:val="48"/>
        </w:rPr>
        <w:t xml:space="preserve">If the tithe were to be used for other things, when it was returned a twenty percent penalty was to be collected! Vs. 31 </w:t>
      </w:r>
      <w:r>
        <w:rPr>
          <w:rFonts w:cs="Times New Roman" w:ascii="Times New Roman" w:hAnsi="Times New Roman"/>
          <w:b/>
          <w:i/>
          <w:sz w:val="48"/>
        </w:rPr>
        <w:t xml:space="preserve">"If you want to redeem the </w:t>
      </w:r>
      <w:r>
        <w:rPr>
          <w:rFonts w:cs="Times New Roman" w:ascii="Times New Roman" w:hAnsi="Times New Roman"/>
          <w:b/>
          <w:i/>
          <w:smallCaps/>
          <w:sz w:val="48"/>
        </w:rPr>
        <w:t>Lord</w:t>
      </w:r>
      <w:r>
        <w:rPr>
          <w:rFonts w:cs="Times New Roman" w:ascii="Times New Roman" w:hAnsi="Times New Roman"/>
          <w:b/>
          <w:i/>
          <w:sz w:val="48"/>
        </w:rPr>
        <w:t>’s tenth of the fruit or grain, you must pay its value, plus 20 percent."</w:t>
      </w:r>
    </w:p>
    <w:p>
      <w:pPr>
        <w:pStyle w:val="Normal"/>
        <w:numPr>
          <w:ilvl w:val="0"/>
          <w:numId w:val="18"/>
        </w:numPr>
        <w:rPr>
          <w:rFonts w:ascii="Times New Roman" w:hAnsi="Times New Roman" w:cs="Times New Roman"/>
          <w:b/>
          <w:i/>
          <w:sz w:val="48"/>
        </w:rPr>
      </w:pPr>
      <w:r>
        <w:rPr>
          <w:rFonts w:cs="Times New Roman" w:ascii="Times New Roman" w:hAnsi="Times New Roman"/>
          <w:sz w:val="48"/>
        </w:rPr>
        <w:t>Every tenth animal belonged to the Lord.</w:t>
      </w:r>
      <w:r>
        <w:rPr>
          <w:rFonts w:cs="Times New Roman" w:ascii="Times New Roman" w:hAnsi="Times New Roman"/>
          <w:color w:val="0070C0"/>
          <w:sz w:val="48"/>
        </w:rPr>
        <w:t xml:space="preserve">  </w:t>
      </w:r>
      <w:r>
        <w:rPr>
          <w:rFonts w:cs="Times New Roman" w:ascii="Times New Roman" w:hAnsi="Times New Roman"/>
          <w:sz w:val="48"/>
        </w:rPr>
        <w:t xml:space="preserve">They were to number the animals and give the tenth to the Lord. If it were to be discovered that they had substituted an animal for the tenth one, they were to give the tenth animal as well as the substitute! Vs. 32-33 </w:t>
      </w:r>
      <w:r>
        <w:rPr>
          <w:rFonts w:cs="Times New Roman" w:ascii="Times New Roman" w:hAnsi="Times New Roman"/>
          <w:b/>
          <w:i/>
          <w:sz w:val="48"/>
        </w:rPr>
        <w:t xml:space="preserve">"The </w:t>
      </w:r>
      <w:r>
        <w:rPr>
          <w:rFonts w:cs="Times New Roman" w:ascii="Times New Roman" w:hAnsi="Times New Roman"/>
          <w:b/>
          <w:i/>
          <w:smallCaps/>
          <w:sz w:val="48"/>
        </w:rPr>
        <w:t>Lord</w:t>
      </w:r>
      <w:r>
        <w:rPr>
          <w:rFonts w:cs="Times New Roman" w:ascii="Times New Roman" w:hAnsi="Times New Roman"/>
          <w:b/>
          <w:i/>
          <w:sz w:val="48"/>
        </w:rPr>
        <w:t xml:space="preserve"> also owns every tenth animal counted off from your herds and flocks. They are set apart to him as holy. 33 The tenth animal must not be selected on the basis of whether it is good or bad, and no substitutions will be allowed. If any exchange is in fact made, then both the original animal and the substituted one will be considered holy and cannot be redeemed.”</w:t>
      </w:r>
      <w:r>
        <w:rPr>
          <w:rFonts w:cs="Times New Roman" w:ascii="Times New Roman" w:hAnsi="Times New Roman"/>
          <w:sz w:val="48"/>
        </w:rPr>
        <w:t xml:space="preserve">  </w:t>
      </w:r>
    </w:p>
    <w:p>
      <w:pPr>
        <w:pStyle w:val="Normal"/>
        <w:numPr>
          <w:ilvl w:val="0"/>
          <w:numId w:val="18"/>
        </w:numPr>
        <w:rPr>
          <w:rFonts w:ascii="Times New Roman" w:hAnsi="Times New Roman" w:cs="Times New Roman"/>
          <w:b/>
          <w:i/>
          <w:sz w:val="48"/>
        </w:rPr>
      </w:pPr>
      <w:r>
        <w:rPr>
          <w:rFonts w:cs="Times New Roman" w:ascii="Times New Roman" w:hAnsi="Times New Roman"/>
          <w:sz w:val="48"/>
        </w:rPr>
        <w:t xml:space="preserve">Tithing does not require faith and does not necessarily bring with it the blessing of multiplication. Tithing places the believer in a position of releasing the Lord to rebuke the devourer for the believer’s sake. </w:t>
      </w:r>
    </w:p>
    <w:p>
      <w:pPr>
        <w:pStyle w:val="Normal"/>
        <w:numPr>
          <w:ilvl w:val="0"/>
          <w:numId w:val="18"/>
        </w:numPr>
        <w:rPr>
          <w:rFonts w:ascii="Times New Roman" w:hAnsi="Times New Roman" w:cs="Times New Roman"/>
          <w:b/>
          <w:i/>
          <w:sz w:val="48"/>
        </w:rPr>
      </w:pPr>
      <w:r>
        <w:rPr>
          <w:rFonts w:cs="Times New Roman" w:ascii="Times New Roman" w:hAnsi="Times New Roman"/>
          <w:sz w:val="48"/>
        </w:rPr>
        <w:t xml:space="preserve">Tithing does not break the spirit of mammon on the money; the believer should bind the spirit of mammon over their income and pronounce the blessing of the Lord upon it.  </w:t>
      </w:r>
    </w:p>
    <w:p>
      <w:pPr>
        <w:pStyle w:val="Normal"/>
        <w:numPr>
          <w:ilvl w:val="0"/>
          <w:numId w:val="18"/>
        </w:numPr>
        <w:rPr>
          <w:rFonts w:ascii="Times New Roman" w:hAnsi="Times New Roman" w:cs="Times New Roman"/>
          <w:b/>
          <w:i/>
          <w:sz w:val="48"/>
        </w:rPr>
      </w:pPr>
      <w:r>
        <w:rPr>
          <w:rFonts w:cs="Times New Roman" w:ascii="Times New Roman" w:hAnsi="Times New Roman"/>
          <w:sz w:val="48"/>
        </w:rPr>
        <w:t xml:space="preserve">First fruit giving requires faith and enacts the blessing of multiplication upon our resources. One can tithe by giving one of ten, any one of ten, but giving the first-fruit requires giving the very first believing there will be nine more! First fruit giving requires faith and carries with it the thrill of high adventure with regard to our giving! (Bill Moore – Cow had triplets)   </w:t>
      </w:r>
    </w:p>
    <w:p>
      <w:pPr>
        <w:pStyle w:val="Normal"/>
        <w:rPr>
          <w:rFonts w:ascii="Times New Roman" w:hAnsi="Times New Roman" w:cs="Times New Roman"/>
          <w:b/>
          <w:i/>
          <w:color w:val="0070C0"/>
          <w:sz w:val="48"/>
        </w:rPr>
      </w:pPr>
      <w:r>
        <w:rPr>
          <w:rFonts w:cs="Times New Roman" w:ascii="Times New Roman" w:hAnsi="Times New Roman"/>
          <w:b/>
          <w:i/>
          <w:color w:val="0070C0"/>
          <w:sz w:val="48"/>
        </w:rPr>
      </w:r>
    </w:p>
    <w:p>
      <w:pPr>
        <w:pStyle w:val="Normal"/>
        <w:rPr>
          <w:rFonts w:ascii="Times New Roman" w:hAnsi="Times New Roman" w:cs="Times New Roman"/>
          <w:color w:val="0070C0"/>
          <w:sz w:val="48"/>
        </w:rPr>
      </w:pPr>
      <w:r>
        <w:rPr>
          <w:rFonts w:cs="Times New Roman" w:ascii="Times New Roman" w:hAnsi="Times New Roman"/>
          <w:sz w:val="48"/>
        </w:rPr>
        <w:t>I become extremely amused at people who attempt to put up an argument concerning tithing based on the fact that the Old Testament has much more to say about tithing than does the New Testament. The same people still believe we should live by the Ten Commandments! This Scripture lets us know that Moses received this law concerning giving in exactly the same place and from the same source that he received the Ten Commandments! The law of tithing predates the Ten Commandments. Christ fulfilled the sacrificial part of the law but did not do away with Old Testament principles!</w:t>
      </w:r>
    </w:p>
    <w:p>
      <w:pPr>
        <w:pStyle w:val="Normal"/>
        <w:rPr>
          <w:rFonts w:ascii="Times New Roman" w:hAnsi="Times New Roman" w:cs="Times New Roman"/>
          <w:color w:val="0070C0"/>
          <w:sz w:val="48"/>
        </w:rPr>
      </w:pPr>
      <w:r>
        <w:rPr>
          <w:rFonts w:cs="Times New Roman" w:ascii="Times New Roman" w:hAnsi="Times New Roman"/>
          <w:color w:val="0070C0"/>
          <w:sz w:val="48"/>
        </w:rPr>
      </w:r>
    </w:p>
    <w:p>
      <w:pPr>
        <w:pStyle w:val="Normal"/>
        <w:rPr>
          <w:rFonts w:ascii="Times New Roman" w:hAnsi="Times New Roman" w:cs="Times New Roman"/>
          <w:sz w:val="48"/>
        </w:rPr>
      </w:pPr>
      <w:r>
        <w:rPr>
          <w:rFonts w:cs="Times New Roman" w:ascii="Times New Roman" w:hAnsi="Times New Roman"/>
          <w:sz w:val="48"/>
        </w:rPr>
        <w:t xml:space="preserve">Listen to the words of Jesus with regard to tithing, Matthew 23:23 (CEV) </w:t>
      </w:r>
      <w:r>
        <w:rPr>
          <w:rFonts w:cs="Times New Roman" w:ascii="Times New Roman" w:hAnsi="Times New Roman"/>
          <w:b/>
          <w:i/>
          <w:sz w:val="48"/>
        </w:rPr>
        <w:t>"You Pharisees and teachers are show-offs, and you’re in for trouble! You give God a tenth of the spices from your garden, such as mint, dill, and cumin. Yet you neglect the more important matters of the Law, such as justice, mercy, and faithfulness. These are the important things you should have done, though you should not have left the others undone either."</w:t>
      </w:r>
      <w:r>
        <w:rPr>
          <w:rFonts w:cs="Times New Roman" w:ascii="Times New Roman" w:hAnsi="Times New Roman"/>
          <w:sz w:val="48"/>
        </w:rPr>
        <w:t xml:space="preserve"> </w:t>
      </w:r>
      <w:r>
        <w:rPr>
          <w:rFonts w:cs="Times New Roman" w:ascii="Times New Roman" w:hAnsi="Times New Roman"/>
          <w:color w:val="FF0000"/>
          <w:sz w:val="48"/>
        </w:rPr>
        <w:t xml:space="preserve"> </w:t>
      </w:r>
      <w:r>
        <w:rPr>
          <w:rFonts w:cs="Times New Roman" w:ascii="Times New Roman" w:hAnsi="Times New Roman"/>
          <w:sz w:val="48"/>
        </w:rPr>
        <w:t xml:space="preserve">If you are one of those people who are hung up on tithing being an Old Testament principle, Jesus himself says here in the New Testament that the Pharisees should be paying their tithes.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Tithing was a righteous principle that pre-dated the Law: </w:t>
      </w:r>
    </w:p>
    <w:p>
      <w:pPr>
        <w:pStyle w:val="Normal"/>
        <w:numPr>
          <w:ilvl w:val="0"/>
          <w:numId w:val="35"/>
        </w:numPr>
        <w:rPr>
          <w:rFonts w:ascii="Times New Roman" w:hAnsi="Times New Roman" w:cs="Times New Roman"/>
          <w:sz w:val="48"/>
        </w:rPr>
      </w:pPr>
      <w:r>
        <w:rPr>
          <w:rFonts w:cs="Times New Roman" w:ascii="Times New Roman" w:hAnsi="Times New Roman"/>
          <w:sz w:val="48"/>
        </w:rPr>
        <w:t>Abraham gave a tenth to the Lord after victory over three kings in order to honor and acknowledge the Lord as the source of that accomplishment. Genesis 18:20 (NKJV)</w:t>
      </w:r>
      <w:r>
        <w:rPr>
          <w:rFonts w:cs="Times New Roman" w:ascii="Times New Roman" w:hAnsi="Times New Roman"/>
          <w:b/>
          <w:i/>
          <w:sz w:val="48"/>
        </w:rPr>
        <w:t xml:space="preserve"> “And blessed be God Most High, Who has delivered your enemies into your hand.” And he (Abraham) gave him a tithe of all.”</w:t>
      </w:r>
    </w:p>
    <w:p>
      <w:pPr>
        <w:pStyle w:val="Normal"/>
        <w:numPr>
          <w:ilvl w:val="0"/>
          <w:numId w:val="35"/>
        </w:numPr>
        <w:rPr>
          <w:rFonts w:ascii="Times New Roman" w:hAnsi="Times New Roman" w:cs="Times New Roman"/>
          <w:sz w:val="48"/>
        </w:rPr>
      </w:pPr>
      <w:r>
        <w:rPr>
          <w:rFonts w:cs="Times New Roman" w:ascii="Times New Roman" w:hAnsi="Times New Roman"/>
          <w:sz w:val="48"/>
        </w:rPr>
        <w:t>Jacob, the grandson of Abraham, promised that if God would keep him on his journey and bring him home to his family, that of everything he gained he would give the Lord a tithe. Genesis 28:20 (NKJV)</w:t>
      </w:r>
      <w:r>
        <w:rPr>
          <w:rFonts w:cs="Times New Roman" w:ascii="Times New Roman" w:hAnsi="Times New Roman"/>
          <w:b/>
          <w:i/>
          <w:sz w:val="48"/>
        </w:rPr>
        <w:t xml:space="preserve"> Then Jacob made a vow, saying, “If God will be with me, and keep me in this way that I am going, and give me bread to eat and clothing to put on, so that I come back to my father’s house in peace, then the Lord shall be my God. And this stone which I have set as a pillar shall be God’s house, and of all that You give me I will surely give a tenth to You.”</w:t>
      </w:r>
    </w:p>
    <w:p>
      <w:pPr>
        <w:pStyle w:val="Normal"/>
        <w:rPr>
          <w:rFonts w:ascii="Times New Roman" w:hAnsi="Times New Roman" w:cs="Times New Roman"/>
          <w:color w:val="0070C0"/>
          <w:sz w:val="48"/>
        </w:rPr>
      </w:pPr>
      <w:r>
        <w:rPr>
          <w:rFonts w:cs="Times New Roman" w:ascii="Times New Roman" w:hAnsi="Times New Roman"/>
          <w:color w:val="0070C0"/>
          <w:sz w:val="48"/>
        </w:rPr>
      </w:r>
    </w:p>
    <w:p>
      <w:pPr>
        <w:pStyle w:val="Normal"/>
        <w:rPr>
          <w:rFonts w:ascii="Times New Roman" w:hAnsi="Times New Roman" w:cs="Times New Roman"/>
          <w:color w:val="000000"/>
          <w:sz w:val="48"/>
        </w:rPr>
      </w:pPr>
      <w:r>
        <w:rPr>
          <w:rFonts w:cs="Times New Roman" w:ascii="Times New Roman" w:hAnsi="Times New Roman"/>
          <w:color w:val="000000"/>
          <w:sz w:val="48"/>
        </w:rPr>
        <w:t xml:space="preserve">So you see, tithing came before the Law! It was a righteous principle that was incorporated into the Law. Therefore, if the Law had never been given the principle of tithing would still have been in effect! </w:t>
      </w:r>
    </w:p>
    <w:p>
      <w:pPr>
        <w:pStyle w:val="Normal"/>
        <w:rPr>
          <w:rFonts w:ascii="Times New Roman" w:hAnsi="Times New Roman" w:cs="Times New Roman"/>
          <w:color w:val="0070C0"/>
          <w:sz w:val="48"/>
        </w:rPr>
      </w:pPr>
      <w:r>
        <w:rPr>
          <w:rFonts w:cs="Times New Roman" w:ascii="Times New Roman" w:hAnsi="Times New Roman"/>
          <w:color w:val="0070C0"/>
          <w:sz w:val="48"/>
        </w:rPr>
      </w:r>
    </w:p>
    <w:p>
      <w:pPr>
        <w:pStyle w:val="Normal"/>
        <w:rPr/>
      </w:pPr>
      <w:r>
        <w:rPr>
          <w:rFonts w:cs="Times New Roman" w:ascii="Times New Roman" w:hAnsi="Times New Roman"/>
          <w:sz w:val="48"/>
        </w:rPr>
        <w:t xml:space="preserve">I seriously doubt if there is anyone in this place that would take money out of the offering receptacle or be so bold as to hold a gun on the ushers! However, professing Christians do something far worse every week. They hold a gun to God's ribs by not returning the tithe!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Estee Lauder said, </w:t>
      </w:r>
      <w:r>
        <w:rPr>
          <w:rFonts w:cs="Times New Roman" w:ascii="Times New Roman" w:hAnsi="Times New Roman"/>
          <w:i/>
          <w:sz w:val="48"/>
        </w:rPr>
        <w:t>"When a person with experience meets a person with money, the person with experience will get the money and the person with money will get experience."</w:t>
      </w:r>
      <w:r>
        <w:rPr>
          <w:rFonts w:cs="Times New Roman" w:ascii="Times New Roman" w:hAnsi="Times New Roman"/>
          <w:sz w:val="48"/>
        </w:rPr>
        <w:t xml:space="preserve"> (A deacon once told me that if I was </w:t>
      </w:r>
      <w:r>
        <w:rPr>
          <w:rFonts w:cs="Times New Roman" w:ascii="Times New Roman" w:hAnsi="Times New Roman"/>
          <w:i/>
          <w:sz w:val="48"/>
        </w:rPr>
        <w:t>“Looking for experience they could furnish it.”</w:t>
      </w:r>
      <w:r>
        <w:rPr>
          <w:rFonts w:cs="Times New Roman" w:ascii="Times New Roman" w:hAnsi="Times New Roman"/>
          <w:sz w:val="48"/>
        </w:rPr>
        <w:t xml:space="preserve"> He was right!)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When we withhold our tithe:</w:t>
      </w:r>
    </w:p>
    <w:p>
      <w:pPr>
        <w:pStyle w:val="Normal"/>
        <w:numPr>
          <w:ilvl w:val="0"/>
          <w:numId w:val="24"/>
        </w:numPr>
        <w:rPr>
          <w:rFonts w:ascii="Times New Roman" w:hAnsi="Times New Roman" w:cs="Times New Roman"/>
          <w:sz w:val="48"/>
        </w:rPr>
      </w:pPr>
      <w:r>
        <w:rPr>
          <w:rFonts w:cs="Times New Roman" w:ascii="Times New Roman" w:hAnsi="Times New Roman"/>
          <w:sz w:val="48"/>
        </w:rPr>
        <w:t>We rob God…</w:t>
      </w:r>
    </w:p>
    <w:p>
      <w:pPr>
        <w:pStyle w:val="Normal"/>
        <w:numPr>
          <w:ilvl w:val="0"/>
          <w:numId w:val="24"/>
        </w:numPr>
        <w:rPr>
          <w:rFonts w:ascii="Times New Roman" w:hAnsi="Times New Roman" w:cs="Times New Roman"/>
          <w:sz w:val="48"/>
        </w:rPr>
      </w:pPr>
      <w:r>
        <w:rPr>
          <w:rFonts w:cs="Times New Roman" w:ascii="Times New Roman" w:hAnsi="Times New Roman"/>
          <w:sz w:val="48"/>
        </w:rPr>
        <w:t>We rob our families…</w:t>
      </w:r>
    </w:p>
    <w:p>
      <w:pPr>
        <w:pStyle w:val="Normal"/>
        <w:numPr>
          <w:ilvl w:val="0"/>
          <w:numId w:val="24"/>
        </w:numPr>
        <w:rPr>
          <w:rFonts w:ascii="Times New Roman" w:hAnsi="Times New Roman" w:cs="Times New Roman"/>
          <w:sz w:val="48"/>
        </w:rPr>
      </w:pPr>
      <w:r>
        <w:rPr>
          <w:rFonts w:cs="Times New Roman" w:ascii="Times New Roman" w:hAnsi="Times New Roman"/>
          <w:sz w:val="48"/>
        </w:rPr>
        <w:t>We rob our neighbor sitting down the pew from us…</w:t>
      </w:r>
    </w:p>
    <w:p>
      <w:pPr>
        <w:pStyle w:val="Normal"/>
        <w:numPr>
          <w:ilvl w:val="0"/>
          <w:numId w:val="24"/>
        </w:numPr>
        <w:rPr>
          <w:rFonts w:ascii="Times New Roman" w:hAnsi="Times New Roman" w:cs="Times New Roman"/>
          <w:sz w:val="48"/>
        </w:rPr>
      </w:pPr>
      <w:r>
        <w:rPr>
          <w:rFonts w:cs="Times New Roman" w:ascii="Times New Roman" w:hAnsi="Times New Roman"/>
          <w:sz w:val="48"/>
        </w:rPr>
        <w:t>We rob the community in which the church is located…</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Because of the thievery of some of God’s people, the church will not have adequate resources to minister to its adherents or the world as it should.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Can we agree to enter into covenant with God, this church and our fellow believers to be faithful in our giving in 2017?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ACTIONS THAT LEAD TO A CURSE</w:t>
      </w:r>
    </w:p>
    <w:p>
      <w:pPr>
        <w:pStyle w:val="Normal"/>
        <w:rPr>
          <w:rFonts w:ascii="Times New Roman" w:hAnsi="Times New Roman" w:cs="Times New Roman"/>
          <w:sz w:val="48"/>
        </w:rPr>
      </w:pPr>
      <w:r>
        <w:rPr>
          <w:rFonts w:cs="Times New Roman" w:ascii="Times New Roman" w:hAnsi="Times New Roman"/>
          <w:sz w:val="48"/>
        </w:rPr>
        <w:t xml:space="preserve">Malachi 3:9 (NKJV) </w:t>
      </w:r>
      <w:r>
        <w:rPr>
          <w:rFonts w:cs="Times New Roman" w:ascii="Times New Roman" w:hAnsi="Times New Roman"/>
          <w:b/>
          <w:i/>
          <w:sz w:val="48"/>
        </w:rPr>
        <w:t xml:space="preserve">"You are cursed with a curse, For you have robbed Me, </w:t>
      </w:r>
      <w:r>
        <w:rPr>
          <w:rFonts w:cs="Times New Roman" w:ascii="Times New Roman" w:hAnsi="Times New Roman"/>
          <w:b/>
          <w:i/>
          <w:iCs/>
          <w:sz w:val="48"/>
        </w:rPr>
        <w:t>Even</w:t>
      </w:r>
      <w:r>
        <w:rPr>
          <w:rFonts w:cs="Times New Roman" w:ascii="Times New Roman" w:hAnsi="Times New Roman"/>
          <w:b/>
          <w:i/>
          <w:sz w:val="48"/>
        </w:rPr>
        <w:t xml:space="preserve"> this whole nation."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Miriam Webster dictionary defines a curse in the following way: </w:t>
      </w:r>
      <w:r>
        <w:rPr>
          <w:rFonts w:cs="Times New Roman" w:ascii="Times New Roman" w:hAnsi="Times New Roman"/>
          <w:i/>
          <w:sz w:val="48"/>
        </w:rPr>
        <w:t>"To call upon divine or supernatural power to send injury upon."</w:t>
      </w:r>
    </w:p>
    <w:p>
      <w:pPr>
        <w:pStyle w:val="Normal"/>
        <w:rPr>
          <w:rFonts w:ascii="Times New Roman" w:hAnsi="Times New Roman" w:cs="Times New Roman"/>
          <w:i/>
          <w:sz w:val="48"/>
        </w:rPr>
      </w:pPr>
      <w:r>
        <w:rPr>
          <w:rFonts w:cs="Times New Roman" w:ascii="Times New Roman" w:hAnsi="Times New Roman"/>
          <w:i/>
          <w:sz w:val="48"/>
        </w:rPr>
      </w:r>
    </w:p>
    <w:p>
      <w:pPr>
        <w:pStyle w:val="Normal"/>
        <w:rPr>
          <w:rFonts w:ascii="Times New Roman" w:hAnsi="Times New Roman" w:cs="Times New Roman"/>
          <w:sz w:val="48"/>
        </w:rPr>
      </w:pPr>
      <w:r>
        <w:rPr>
          <w:rFonts w:cs="Times New Roman" w:ascii="Times New Roman" w:hAnsi="Times New Roman"/>
          <w:sz w:val="48"/>
        </w:rPr>
        <w:t xml:space="preserve">There are people who will attempt to speak a curse over your life for the purpose of bringing what they think is bad luck. (Witches across America were doing this recently against the Trump administration)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70C0"/>
          <w:sz w:val="48"/>
        </w:rPr>
      </w:pPr>
      <w:r>
        <w:rPr>
          <w:rFonts w:cs="Times New Roman" w:ascii="Times New Roman" w:hAnsi="Times New Roman"/>
          <w:sz w:val="48"/>
        </w:rPr>
        <w:t xml:space="preserve">First of all, let me tell you that the enemy cannot curse what God has blessed. However, as a Christian, we are capable of speaking curses over our own lives.  Proverbs 18:21 (NKJV) </w:t>
      </w:r>
      <w:r>
        <w:rPr>
          <w:rFonts w:cs="Times New Roman" w:ascii="Times New Roman" w:hAnsi="Times New Roman"/>
          <w:b/>
          <w:i/>
          <w:sz w:val="48"/>
        </w:rPr>
        <w:t xml:space="preserve">"Death and life </w:t>
      </w:r>
      <w:r>
        <w:rPr>
          <w:rFonts w:cs="Times New Roman" w:ascii="Times New Roman" w:hAnsi="Times New Roman"/>
          <w:b/>
          <w:i/>
          <w:iCs/>
          <w:sz w:val="48"/>
        </w:rPr>
        <w:t>are</w:t>
      </w:r>
      <w:r>
        <w:rPr>
          <w:rFonts w:cs="Times New Roman" w:ascii="Times New Roman" w:hAnsi="Times New Roman"/>
          <w:b/>
          <w:i/>
          <w:sz w:val="48"/>
        </w:rPr>
        <w:t xml:space="preserve"> in the power of the tongue, And those who love it will eat its fruit."</w:t>
      </w:r>
      <w:r>
        <w:rPr>
          <w:rFonts w:cs="Times New Roman" w:ascii="Times New Roman" w:hAnsi="Times New Roman"/>
          <w:sz w:val="48"/>
        </w:rPr>
        <w:t xml:space="preserve"> Proverbs 18:21 (CEV) </w:t>
      </w:r>
      <w:r>
        <w:rPr>
          <w:rFonts w:cs="Times New Roman" w:ascii="Times New Roman" w:hAnsi="Times New Roman"/>
          <w:b/>
          <w:i/>
          <w:sz w:val="48"/>
        </w:rPr>
        <w:t xml:space="preserve">"Words can bring death or life! Talk too much, and you will eat everything you say." </w:t>
      </w:r>
      <w:r>
        <w:rPr>
          <w:rFonts w:cs="Times New Roman" w:ascii="Times New Roman" w:hAnsi="Times New Roman"/>
          <w:sz w:val="48"/>
        </w:rPr>
        <w:t xml:space="preserve"> Proverbs 18:21 (LB) </w:t>
      </w:r>
      <w:r>
        <w:rPr>
          <w:rFonts w:cs="Times New Roman" w:ascii="Times New Roman" w:hAnsi="Times New Roman"/>
          <w:b/>
          <w:i/>
          <w:sz w:val="48"/>
        </w:rPr>
        <w:t>"Those who love to talk will suffer the consequences. Men have died for saying the wrong thing!"</w:t>
      </w:r>
    </w:p>
    <w:p>
      <w:pPr>
        <w:pStyle w:val="Normal"/>
        <w:rPr>
          <w:rFonts w:ascii="Times New Roman" w:hAnsi="Times New Roman" w:cs="Times New Roman"/>
          <w:color w:val="0070C0"/>
          <w:sz w:val="48"/>
        </w:rPr>
      </w:pPr>
      <w:r>
        <w:rPr>
          <w:rFonts w:cs="Times New Roman" w:ascii="Times New Roman" w:hAnsi="Times New Roman"/>
          <w:color w:val="0070C0"/>
          <w:sz w:val="48"/>
        </w:rPr>
      </w:r>
    </w:p>
    <w:p>
      <w:pPr>
        <w:pStyle w:val="Normal"/>
        <w:rPr/>
      </w:pPr>
      <w:r>
        <w:rPr>
          <w:rFonts w:cs="Times New Roman" w:ascii="Times New Roman" w:hAnsi="Times New Roman"/>
          <w:sz w:val="48"/>
        </w:rPr>
        <w:t>I cannot pray long enough or passionately enough to break a self-inflicted curse over your life. About the time I get it broken, you will fail to tithe and you will be right back where you started. Then how is the curse broken? Surprisingly enough, not through prayer but through obedience!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Can we agree to enter into covenant with God, this church and our fellow believers to be faithful in our giving in 2017?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b/>
          <w:sz w:val="48"/>
        </w:rPr>
        <w:t>ACTIONS THAT LEAD TO BLESSING</w:t>
      </w:r>
    </w:p>
    <w:p>
      <w:pPr>
        <w:pStyle w:val="Normal"/>
        <w:rPr>
          <w:rFonts w:ascii="Times New Roman" w:hAnsi="Times New Roman" w:cs="Times New Roman"/>
          <w:sz w:val="48"/>
        </w:rPr>
      </w:pPr>
      <w:r>
        <w:rPr>
          <w:rFonts w:cs="Times New Roman" w:ascii="Times New Roman" w:hAnsi="Times New Roman"/>
          <w:sz w:val="48"/>
        </w:rPr>
        <w:t xml:space="preserve">Malachi 3:10 (KJV) </w:t>
      </w:r>
      <w:r>
        <w:rPr>
          <w:rFonts w:cs="Times New Roman" w:ascii="Times New Roman" w:hAnsi="Times New Roman"/>
          <w:b/>
          <w:i/>
          <w:sz w:val="48"/>
        </w:rPr>
        <w:t xml:space="preserve">"Bring all the tithes into the storehouse, That there may be food in My house, And try Me now in this,” Says the </w:t>
      </w:r>
      <w:r>
        <w:rPr>
          <w:rFonts w:cs="Times New Roman" w:ascii="Times New Roman" w:hAnsi="Times New Roman"/>
          <w:b/>
          <w:i/>
          <w:smallCaps/>
          <w:sz w:val="48"/>
        </w:rPr>
        <w:t>Lord</w:t>
      </w:r>
      <w:r>
        <w:rPr>
          <w:rFonts w:cs="Times New Roman" w:ascii="Times New Roman" w:hAnsi="Times New Roman"/>
          <w:b/>
          <w:i/>
          <w:sz w:val="48"/>
        </w:rPr>
        <w:t xml:space="preserve"> of hosts, “If I will not open for you the windows of heaven And pour out for you </w:t>
      </w:r>
      <w:r>
        <w:rPr>
          <w:rFonts w:cs="Times New Roman" w:ascii="Times New Roman" w:hAnsi="Times New Roman"/>
          <w:b/>
          <w:i/>
          <w:iCs/>
          <w:sz w:val="48"/>
        </w:rPr>
        <w:t>such</w:t>
      </w:r>
      <w:r>
        <w:rPr>
          <w:rFonts w:cs="Times New Roman" w:ascii="Times New Roman" w:hAnsi="Times New Roman"/>
          <w:b/>
          <w:i/>
          <w:sz w:val="48"/>
        </w:rPr>
        <w:t xml:space="preserve"> blessing That </w:t>
      </w:r>
      <w:r>
        <w:rPr>
          <w:rFonts w:cs="Times New Roman" w:ascii="Times New Roman" w:hAnsi="Times New Roman"/>
          <w:b/>
          <w:i/>
          <w:iCs/>
          <w:sz w:val="48"/>
        </w:rPr>
        <w:t>there</w:t>
      </w:r>
      <w:r>
        <w:rPr>
          <w:rFonts w:cs="Times New Roman" w:ascii="Times New Roman" w:hAnsi="Times New Roman"/>
          <w:b/>
          <w:i/>
          <w:sz w:val="48"/>
        </w:rPr>
        <w:t xml:space="preserve"> </w:t>
      </w:r>
      <w:r>
        <w:rPr>
          <w:rFonts w:cs="Times New Roman" w:ascii="Times New Roman" w:hAnsi="Times New Roman"/>
          <w:b/>
          <w:i/>
          <w:iCs/>
          <w:sz w:val="48"/>
        </w:rPr>
        <w:t>will</w:t>
      </w:r>
      <w:r>
        <w:rPr>
          <w:rFonts w:cs="Times New Roman" w:ascii="Times New Roman" w:hAnsi="Times New Roman"/>
          <w:b/>
          <w:i/>
          <w:sz w:val="48"/>
        </w:rPr>
        <w:t xml:space="preserve"> not </w:t>
      </w:r>
      <w:r>
        <w:rPr>
          <w:rFonts w:cs="Times New Roman" w:ascii="Times New Roman" w:hAnsi="Times New Roman"/>
          <w:b/>
          <w:i/>
          <w:iCs/>
          <w:sz w:val="48"/>
        </w:rPr>
        <w:t>be</w:t>
      </w:r>
      <w:r>
        <w:rPr>
          <w:rFonts w:cs="Times New Roman" w:ascii="Times New Roman" w:hAnsi="Times New Roman"/>
          <w:b/>
          <w:i/>
          <w:sz w:val="48"/>
        </w:rPr>
        <w:t xml:space="preserve"> </w:t>
      </w:r>
      <w:r>
        <w:rPr>
          <w:rFonts w:cs="Times New Roman" w:ascii="Times New Roman" w:hAnsi="Times New Roman"/>
          <w:b/>
          <w:i/>
          <w:iCs/>
          <w:sz w:val="48"/>
        </w:rPr>
        <w:t>room</w:t>
      </w:r>
      <w:r>
        <w:rPr>
          <w:rFonts w:cs="Times New Roman" w:ascii="Times New Roman" w:hAnsi="Times New Roman"/>
          <w:b/>
          <w:i/>
          <w:sz w:val="48"/>
        </w:rPr>
        <w:t xml:space="preserve"> enough </w:t>
      </w:r>
      <w:r>
        <w:rPr>
          <w:rFonts w:cs="Times New Roman" w:ascii="Times New Roman" w:hAnsi="Times New Roman"/>
          <w:b/>
          <w:i/>
          <w:iCs/>
          <w:sz w:val="48"/>
        </w:rPr>
        <w:t>to</w:t>
      </w:r>
      <w:r>
        <w:rPr>
          <w:rFonts w:cs="Times New Roman" w:ascii="Times New Roman" w:hAnsi="Times New Roman"/>
          <w:b/>
          <w:i/>
          <w:sz w:val="48"/>
        </w:rPr>
        <w:t xml:space="preserve"> </w:t>
      </w:r>
      <w:r>
        <w:rPr>
          <w:rFonts w:cs="Times New Roman" w:ascii="Times New Roman" w:hAnsi="Times New Roman"/>
          <w:b/>
          <w:i/>
          <w:iCs/>
          <w:sz w:val="48"/>
        </w:rPr>
        <w:t>receive</w:t>
      </w:r>
      <w:r>
        <w:rPr>
          <w:rFonts w:cs="Times New Roman" w:ascii="Times New Roman" w:hAnsi="Times New Roman"/>
          <w:b/>
          <w:i/>
          <w:sz w:val="48"/>
        </w:rPr>
        <w:t xml:space="preserve"> </w:t>
      </w:r>
      <w:r>
        <w:rPr>
          <w:rFonts w:cs="Times New Roman" w:ascii="Times New Roman" w:hAnsi="Times New Roman"/>
          <w:b/>
          <w:i/>
          <w:iCs/>
          <w:sz w:val="48"/>
        </w:rPr>
        <w:t>it</w:t>
      </w:r>
      <w:r>
        <w:rPr>
          <w:rFonts w:cs="Times New Roman" w:ascii="Times New Roman" w:hAnsi="Times New Roman"/>
          <w:b/>
          <w:i/>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word blessing comes from the Hebrew word baraka (bear-aw-kah), and means: </w:t>
      </w:r>
    </w:p>
    <w:p>
      <w:pPr>
        <w:pStyle w:val="Normal"/>
        <w:numPr>
          <w:ilvl w:val="0"/>
          <w:numId w:val="37"/>
        </w:numPr>
        <w:rPr>
          <w:rFonts w:ascii="Times New Roman" w:hAnsi="Times New Roman" w:cs="Times New Roman"/>
          <w:sz w:val="48"/>
        </w:rPr>
      </w:pPr>
      <w:r>
        <w:rPr>
          <w:rFonts w:cs="Times New Roman" w:ascii="Times New Roman" w:hAnsi="Times New Roman"/>
          <w:sz w:val="48"/>
        </w:rPr>
        <w:t xml:space="preserve">Source of blessing… </w:t>
      </w:r>
    </w:p>
    <w:p>
      <w:pPr>
        <w:pStyle w:val="Normal"/>
        <w:numPr>
          <w:ilvl w:val="0"/>
          <w:numId w:val="37"/>
        </w:numPr>
        <w:rPr>
          <w:rFonts w:ascii="Times New Roman" w:hAnsi="Times New Roman" w:cs="Times New Roman"/>
          <w:sz w:val="48"/>
        </w:rPr>
      </w:pPr>
      <w:r>
        <w:rPr>
          <w:rFonts w:cs="Times New Roman" w:ascii="Times New Roman" w:hAnsi="Times New Roman"/>
          <w:sz w:val="48"/>
        </w:rPr>
        <w:t xml:space="preserve">Prosperity… </w:t>
      </w:r>
    </w:p>
    <w:p>
      <w:pPr>
        <w:pStyle w:val="Normal"/>
        <w:numPr>
          <w:ilvl w:val="0"/>
          <w:numId w:val="37"/>
        </w:numPr>
        <w:rPr>
          <w:rFonts w:ascii="Times New Roman" w:hAnsi="Times New Roman" w:cs="Times New Roman"/>
          <w:sz w:val="48"/>
        </w:rPr>
      </w:pPr>
      <w:r>
        <w:rPr>
          <w:rFonts w:cs="Times New Roman" w:ascii="Times New Roman" w:hAnsi="Times New Roman"/>
          <w:sz w:val="48"/>
        </w:rPr>
        <w:t xml:space="preserve">Praise of God… </w:t>
      </w:r>
    </w:p>
    <w:p>
      <w:pPr>
        <w:pStyle w:val="Normal"/>
        <w:numPr>
          <w:ilvl w:val="0"/>
          <w:numId w:val="37"/>
        </w:numPr>
        <w:rPr>
          <w:rFonts w:ascii="Times New Roman" w:hAnsi="Times New Roman" w:cs="Times New Roman"/>
          <w:sz w:val="48"/>
        </w:rPr>
      </w:pPr>
      <w:r>
        <w:rPr>
          <w:rFonts w:cs="Times New Roman" w:ascii="Times New Roman" w:hAnsi="Times New Roman"/>
          <w:sz w:val="48"/>
        </w:rPr>
        <w:t xml:space="preserve">A gift or present… </w:t>
      </w:r>
    </w:p>
    <w:p>
      <w:pPr>
        <w:pStyle w:val="Normal"/>
        <w:numPr>
          <w:ilvl w:val="0"/>
          <w:numId w:val="37"/>
        </w:numPr>
        <w:rPr>
          <w:rFonts w:ascii="Times New Roman" w:hAnsi="Times New Roman" w:cs="Times New Roman"/>
          <w:sz w:val="48"/>
        </w:rPr>
      </w:pPr>
      <w:r>
        <w:rPr>
          <w:rFonts w:cs="Times New Roman" w:ascii="Times New Roman" w:hAnsi="Times New Roman"/>
          <w:sz w:val="48"/>
        </w:rPr>
        <w:t>A treaty of peace…</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A closer look at this verse would reveal our tithing produces:</w:t>
      </w:r>
    </w:p>
    <w:p>
      <w:pPr>
        <w:pStyle w:val="Normal"/>
        <w:numPr>
          <w:ilvl w:val="0"/>
          <w:numId w:val="21"/>
        </w:numPr>
        <w:rPr>
          <w:rFonts w:ascii="Times New Roman" w:hAnsi="Times New Roman" w:cs="Times New Roman"/>
          <w:sz w:val="48"/>
        </w:rPr>
      </w:pPr>
      <w:r>
        <w:rPr>
          <w:rFonts w:cs="Times New Roman" w:ascii="Times New Roman" w:hAnsi="Times New Roman"/>
          <w:sz w:val="48"/>
        </w:rPr>
        <w:t xml:space="preserve">A constant source of blessing – Who would refuse such a source of supply? Our faithfulness in tithing insures the source of divine blessing will be constantly flowing in our direction. </w:t>
      </w:r>
    </w:p>
    <w:p>
      <w:pPr>
        <w:pStyle w:val="Normal"/>
        <w:numPr>
          <w:ilvl w:val="0"/>
          <w:numId w:val="21"/>
        </w:numPr>
        <w:rPr>
          <w:rFonts w:ascii="Times New Roman" w:hAnsi="Times New Roman" w:cs="Times New Roman"/>
          <w:sz w:val="48"/>
        </w:rPr>
      </w:pPr>
      <w:r>
        <w:rPr>
          <w:rFonts w:cs="Times New Roman" w:ascii="Times New Roman" w:hAnsi="Times New Roman"/>
          <w:sz w:val="48"/>
        </w:rPr>
        <w:t>Prosperity - Prosperity has been given a bad name by people who want to abuse it. Conversely, the intention of our Heavenly Father is to prosper everyone who has enough integrity and character to do what is right with their finances. Prosperity is having enough, plus a little!</w:t>
      </w:r>
    </w:p>
    <w:p>
      <w:pPr>
        <w:pStyle w:val="Normal"/>
        <w:numPr>
          <w:ilvl w:val="0"/>
          <w:numId w:val="21"/>
        </w:numPr>
        <w:rPr>
          <w:rFonts w:ascii="Times New Roman" w:hAnsi="Times New Roman" w:cs="Times New Roman"/>
          <w:b/>
          <w:i/>
          <w:sz w:val="48"/>
        </w:rPr>
      </w:pPr>
      <w:r>
        <w:rPr>
          <w:rFonts w:cs="Times New Roman" w:ascii="Times New Roman" w:hAnsi="Times New Roman"/>
          <w:sz w:val="48"/>
        </w:rPr>
        <w:t xml:space="preserve">Praise of God - When we tithe faithfully, God is proud of us and even praises our works! He brags on us. The end result of God bragging on us is that we will eventually hear it from His own lips, </w:t>
      </w:r>
      <w:r>
        <w:rPr>
          <w:rFonts w:cs="Times New Roman" w:ascii="Times New Roman" w:hAnsi="Times New Roman"/>
          <w:b/>
          <w:i/>
          <w:sz w:val="48"/>
        </w:rPr>
        <w:t>"Well done good and faithful servant…"</w:t>
      </w:r>
    </w:p>
    <w:p>
      <w:pPr>
        <w:pStyle w:val="Normal"/>
        <w:numPr>
          <w:ilvl w:val="0"/>
          <w:numId w:val="21"/>
        </w:numPr>
        <w:rPr>
          <w:rFonts w:ascii="Times New Roman" w:hAnsi="Times New Roman" w:cs="Times New Roman"/>
          <w:sz w:val="48"/>
        </w:rPr>
      </w:pPr>
      <w:r>
        <w:rPr>
          <w:rFonts w:cs="Times New Roman" w:ascii="Times New Roman" w:hAnsi="Times New Roman"/>
          <w:sz w:val="48"/>
        </w:rPr>
        <w:t xml:space="preserve">A gift or present - When we tithe we can get ready to receive gifts from the Lord!  Not just at Christmas, on our birthday, or anniversary, but random acts of kindness when it is least expected! He will not be out-given! </w:t>
      </w:r>
    </w:p>
    <w:p>
      <w:pPr>
        <w:pStyle w:val="Normal"/>
        <w:numPr>
          <w:ilvl w:val="0"/>
          <w:numId w:val="21"/>
        </w:numPr>
        <w:rPr>
          <w:rFonts w:ascii="Times New Roman" w:hAnsi="Times New Roman" w:cs="Times New Roman"/>
          <w:sz w:val="48"/>
        </w:rPr>
      </w:pPr>
      <w:r>
        <w:rPr>
          <w:rFonts w:cs="Times New Roman" w:ascii="Times New Roman" w:hAnsi="Times New Roman"/>
          <w:sz w:val="48"/>
        </w:rPr>
        <w:t xml:space="preserve">A treaty of peace - When we tithe, we enter into a treaty (Covenant) of peace!  Peace in our life, home, work, church, and other relationships! Peace with God, His church and ourselves.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b/>
          <w:i/>
          <w:sz w:val="48"/>
        </w:rPr>
      </w:pPr>
      <w:r>
        <w:rPr>
          <w:rFonts w:cs="Times New Roman" w:ascii="Times New Roman" w:hAnsi="Times New Roman"/>
          <w:sz w:val="48"/>
        </w:rPr>
        <w:t xml:space="preserve">We should tithe because we want to enact these blessings on our lives and our families! In fact, His promise is, </w:t>
      </w:r>
      <w:r>
        <w:rPr>
          <w:rFonts w:cs="Times New Roman" w:ascii="Times New Roman" w:hAnsi="Times New Roman"/>
          <w:b/>
          <w:i/>
          <w:sz w:val="48"/>
        </w:rPr>
        <w:t xml:space="preserve">“I will open for you the windows of heaven And pour out for you </w:t>
      </w:r>
      <w:r>
        <w:rPr>
          <w:rFonts w:cs="Times New Roman" w:ascii="Times New Roman" w:hAnsi="Times New Roman"/>
          <w:b/>
          <w:i/>
          <w:iCs/>
          <w:sz w:val="48"/>
        </w:rPr>
        <w:t>such</w:t>
      </w:r>
      <w:r>
        <w:rPr>
          <w:rFonts w:cs="Times New Roman" w:ascii="Times New Roman" w:hAnsi="Times New Roman"/>
          <w:b/>
          <w:i/>
          <w:sz w:val="48"/>
        </w:rPr>
        <w:t xml:space="preserve"> blessing That </w:t>
      </w:r>
      <w:r>
        <w:rPr>
          <w:rFonts w:cs="Times New Roman" w:ascii="Times New Roman" w:hAnsi="Times New Roman"/>
          <w:b/>
          <w:i/>
          <w:iCs/>
          <w:sz w:val="48"/>
        </w:rPr>
        <w:t>there</w:t>
      </w:r>
      <w:r>
        <w:rPr>
          <w:rFonts w:cs="Times New Roman" w:ascii="Times New Roman" w:hAnsi="Times New Roman"/>
          <w:b/>
          <w:i/>
          <w:sz w:val="48"/>
        </w:rPr>
        <w:t xml:space="preserve"> </w:t>
      </w:r>
      <w:r>
        <w:rPr>
          <w:rFonts w:cs="Times New Roman" w:ascii="Times New Roman" w:hAnsi="Times New Roman"/>
          <w:b/>
          <w:i/>
          <w:iCs/>
          <w:sz w:val="48"/>
        </w:rPr>
        <w:t>will</w:t>
      </w:r>
      <w:r>
        <w:rPr>
          <w:rFonts w:cs="Times New Roman" w:ascii="Times New Roman" w:hAnsi="Times New Roman"/>
          <w:b/>
          <w:i/>
          <w:sz w:val="48"/>
        </w:rPr>
        <w:t xml:space="preserve"> not </w:t>
      </w:r>
      <w:r>
        <w:rPr>
          <w:rFonts w:cs="Times New Roman" w:ascii="Times New Roman" w:hAnsi="Times New Roman"/>
          <w:b/>
          <w:i/>
          <w:iCs/>
          <w:sz w:val="48"/>
        </w:rPr>
        <w:t>be</w:t>
      </w:r>
      <w:r>
        <w:rPr>
          <w:rFonts w:cs="Times New Roman" w:ascii="Times New Roman" w:hAnsi="Times New Roman"/>
          <w:b/>
          <w:i/>
          <w:sz w:val="48"/>
        </w:rPr>
        <w:t xml:space="preserve"> </w:t>
      </w:r>
      <w:r>
        <w:rPr>
          <w:rFonts w:cs="Times New Roman" w:ascii="Times New Roman" w:hAnsi="Times New Roman"/>
          <w:b/>
          <w:i/>
          <w:iCs/>
          <w:sz w:val="48"/>
        </w:rPr>
        <w:t>room</w:t>
      </w:r>
      <w:r>
        <w:rPr>
          <w:rFonts w:cs="Times New Roman" w:ascii="Times New Roman" w:hAnsi="Times New Roman"/>
          <w:b/>
          <w:i/>
          <w:sz w:val="48"/>
        </w:rPr>
        <w:t xml:space="preserve"> enough </w:t>
      </w:r>
      <w:r>
        <w:rPr>
          <w:rFonts w:cs="Times New Roman" w:ascii="Times New Roman" w:hAnsi="Times New Roman"/>
          <w:b/>
          <w:i/>
          <w:iCs/>
          <w:sz w:val="48"/>
        </w:rPr>
        <w:t>to</w:t>
      </w:r>
      <w:r>
        <w:rPr>
          <w:rFonts w:cs="Times New Roman" w:ascii="Times New Roman" w:hAnsi="Times New Roman"/>
          <w:b/>
          <w:i/>
          <w:sz w:val="48"/>
        </w:rPr>
        <w:t xml:space="preserve"> </w:t>
      </w:r>
      <w:r>
        <w:rPr>
          <w:rFonts w:cs="Times New Roman" w:ascii="Times New Roman" w:hAnsi="Times New Roman"/>
          <w:b/>
          <w:i/>
          <w:iCs/>
          <w:sz w:val="48"/>
        </w:rPr>
        <w:t>receive</w:t>
      </w:r>
      <w:r>
        <w:rPr>
          <w:rFonts w:cs="Times New Roman" w:ascii="Times New Roman" w:hAnsi="Times New Roman"/>
          <w:b/>
          <w:i/>
          <w:sz w:val="48"/>
        </w:rPr>
        <w:t xml:space="preserve"> </w:t>
      </w:r>
      <w:r>
        <w:rPr>
          <w:rFonts w:cs="Times New Roman" w:ascii="Times New Roman" w:hAnsi="Times New Roman"/>
          <w:b/>
          <w:i/>
          <w:iCs/>
          <w:sz w:val="48"/>
        </w:rPr>
        <w:t>it</w:t>
      </w:r>
      <w:r>
        <w:rPr>
          <w:rFonts w:cs="Times New Roman" w:ascii="Times New Roman" w:hAnsi="Times New Roman"/>
          <w:b/>
          <w:i/>
          <w:sz w:val="48"/>
        </w:rPr>
        <w:t>."</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sz w:val="48"/>
        </w:rPr>
      </w:pPr>
      <w:r>
        <w:rPr>
          <w:rFonts w:cs="Times New Roman" w:ascii="Times New Roman" w:hAnsi="Times New Roman"/>
          <w:sz w:val="48"/>
        </w:rPr>
        <w:t xml:space="preserve">Can we agree to enter into covenant with God, this church and our fellow believers to be faithful in our giving in 2017?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C00000"/>
          <w:sz w:val="48"/>
        </w:rPr>
      </w:pPr>
      <w:r>
        <w:rPr>
          <w:rFonts w:cs="Times New Roman" w:ascii="Times New Roman" w:hAnsi="Times New Roman"/>
          <w:b/>
          <w:sz w:val="48"/>
        </w:rPr>
        <w:t xml:space="preserve">CONCLUSION:                                                                                                    </w:t>
      </w:r>
      <w:r>
        <w:rPr>
          <w:rFonts w:cs="Times New Roman" w:ascii="Times New Roman" w:hAnsi="Times New Roman"/>
          <w:sz w:val="48"/>
        </w:rPr>
        <w:t xml:space="preserve">The great thing about tithing is that because it is based on ten percent of our income, God is not looking for equal giving; He is looking for equal sacrifice!    </w:t>
      </w:r>
    </w:p>
    <w:p>
      <w:pPr>
        <w:pStyle w:val="Normal"/>
        <w:rPr>
          <w:rFonts w:ascii="Times New Roman" w:hAnsi="Times New Roman" w:cs="Times New Roman"/>
          <w:color w:val="C00000"/>
          <w:sz w:val="48"/>
        </w:rPr>
      </w:pPr>
      <w:r>
        <w:rPr>
          <w:rFonts w:cs="Times New Roman" w:ascii="Times New Roman" w:hAnsi="Times New Roman"/>
          <w:color w:val="C00000"/>
          <w:sz w:val="48"/>
        </w:rPr>
      </w:r>
    </w:p>
    <w:p>
      <w:pPr>
        <w:pStyle w:val="Normal"/>
        <w:rPr>
          <w:rFonts w:ascii="Times New Roman" w:hAnsi="Times New Roman" w:cs="Times New Roman"/>
          <w:sz w:val="48"/>
        </w:rPr>
      </w:pPr>
      <w:r>
        <w:rPr>
          <w:rFonts w:cs="Times New Roman" w:ascii="Times New Roman" w:hAnsi="Times New Roman"/>
          <w:sz w:val="48"/>
        </w:rPr>
        <w:t xml:space="preserve">Let us covenant with one another before God today to be faithful tithers throughout 2017.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Turn to your brothers and sisters and say:</w:t>
      </w:r>
    </w:p>
    <w:p>
      <w:pPr>
        <w:pStyle w:val="Normal"/>
        <w:rPr>
          <w:rFonts w:ascii="Times New Roman" w:hAnsi="Times New Roman" w:cs="Times New Roman"/>
          <w:color w:val="800000"/>
          <w:sz w:val="48"/>
        </w:rPr>
      </w:pPr>
      <w:r>
        <w:rPr>
          <w:rFonts w:cs="Times New Roman" w:ascii="Times New Roman" w:hAnsi="Times New Roman"/>
          <w:color w:val="800000"/>
          <w:sz w:val="48"/>
        </w:rPr>
        <w:t>(PLACE ON THE SCREEN ONE AT A TIME)</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I admit to you that I believe tithing is commanded in God’s Word…</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I will be an obedient and cheerful giver…</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I believe the Word of God teaches that anyone who does not tithe is stealing from God, their family, the church and the community…</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I will be an obedient and cheerful giver…</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I believe that when I tithe God springs into action and rebukes the devourer for my sake…</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I will be an obedient and cheerful giver…</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I believe that the first fruit carries with it the blessing of multiplication…</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I will be an obedient and cheerful giver…</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I believe God’s Word pronounces many blessings upon those who tithe…</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I will be an obedient and cheerful…</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I believe I am required to do my part to bring provision to the work of God…</w:t>
      </w:r>
    </w:p>
    <w:p>
      <w:pPr>
        <w:pStyle w:val="Normal"/>
        <w:numPr>
          <w:ilvl w:val="0"/>
          <w:numId w:val="12"/>
        </w:numPr>
        <w:rPr>
          <w:rFonts w:ascii="Times New Roman" w:hAnsi="Times New Roman" w:cs="Times New Roman"/>
          <w:color w:val="0000FF"/>
          <w:sz w:val="48"/>
        </w:rPr>
      </w:pPr>
      <w:r>
        <w:rPr>
          <w:rFonts w:cs="Times New Roman" w:ascii="Times New Roman" w:hAnsi="Times New Roman"/>
          <w:color w:val="0000FF"/>
          <w:sz w:val="48"/>
        </w:rPr>
        <w:t xml:space="preserve">I will be an obedient and cheerful giver…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sz w:val="48"/>
        </w:rPr>
      </w:pPr>
      <w:r>
        <w:rPr>
          <w:rFonts w:cs="Times New Roman" w:ascii="Times New Roman" w:hAnsi="Times New Roman"/>
          <w:b/>
          <w:sz w:val="48"/>
        </w:rPr>
        <w:t>FACILITATOR’S QUESTIONS:</w:t>
      </w:r>
    </w:p>
    <w:p>
      <w:pPr>
        <w:pStyle w:val="Normal"/>
        <w:numPr>
          <w:ilvl w:val="0"/>
          <w:numId w:val="19"/>
        </w:numPr>
        <w:rPr>
          <w:rFonts w:ascii="Times New Roman" w:hAnsi="Times New Roman" w:cs="Times New Roman"/>
          <w:i/>
          <w:sz w:val="48"/>
        </w:rPr>
      </w:pPr>
      <w:r>
        <w:rPr>
          <w:rFonts w:cs="Times New Roman" w:ascii="Times New Roman" w:hAnsi="Times New Roman"/>
          <w:sz w:val="48"/>
        </w:rPr>
        <w:t xml:space="preserve">What is a tithe? </w:t>
      </w:r>
      <w:r>
        <w:rPr>
          <w:rFonts w:cs="Times New Roman" w:ascii="Times New Roman" w:hAnsi="Times New Roman"/>
          <w:i/>
          <w:sz w:val="48"/>
        </w:rPr>
        <w:t>(10% of our total family income)</w:t>
      </w:r>
    </w:p>
    <w:p>
      <w:pPr>
        <w:pStyle w:val="Normal"/>
        <w:numPr>
          <w:ilvl w:val="0"/>
          <w:numId w:val="19"/>
        </w:numPr>
        <w:rPr>
          <w:rFonts w:ascii="Times New Roman" w:hAnsi="Times New Roman" w:cs="Times New Roman"/>
          <w:i/>
          <w:sz w:val="48"/>
        </w:rPr>
      </w:pPr>
      <w:r>
        <w:rPr>
          <w:rFonts w:cs="Times New Roman" w:ascii="Times New Roman" w:hAnsi="Times New Roman"/>
          <w:sz w:val="48"/>
        </w:rPr>
        <w:t xml:space="preserve">Who should tithe? </w:t>
      </w:r>
      <w:r>
        <w:rPr>
          <w:rFonts w:cs="Times New Roman" w:ascii="Times New Roman" w:hAnsi="Times New Roman"/>
          <w:i/>
          <w:sz w:val="48"/>
        </w:rPr>
        <w:t>(All believers and all who want to be blessed)</w:t>
      </w:r>
    </w:p>
    <w:p>
      <w:pPr>
        <w:pStyle w:val="Normal"/>
        <w:numPr>
          <w:ilvl w:val="0"/>
          <w:numId w:val="19"/>
        </w:numPr>
        <w:rPr>
          <w:rFonts w:ascii="Times New Roman" w:hAnsi="Times New Roman" w:cs="Times New Roman"/>
          <w:i/>
          <w:sz w:val="48"/>
        </w:rPr>
      </w:pPr>
      <w:r>
        <w:rPr>
          <w:rFonts w:cs="Times New Roman" w:ascii="Times New Roman" w:hAnsi="Times New Roman"/>
          <w:sz w:val="48"/>
        </w:rPr>
        <w:t xml:space="preserve">Where should one tithe? </w:t>
      </w:r>
      <w:r>
        <w:rPr>
          <w:rFonts w:cs="Times New Roman" w:ascii="Times New Roman" w:hAnsi="Times New Roman"/>
          <w:i/>
          <w:sz w:val="48"/>
        </w:rPr>
        <w:t>(To the church where you attend)</w:t>
      </w:r>
    </w:p>
    <w:p>
      <w:pPr>
        <w:pStyle w:val="Normal"/>
        <w:numPr>
          <w:ilvl w:val="0"/>
          <w:numId w:val="19"/>
        </w:numPr>
        <w:rPr>
          <w:rFonts w:ascii="Times New Roman" w:hAnsi="Times New Roman" w:cs="Times New Roman"/>
          <w:sz w:val="48"/>
        </w:rPr>
      </w:pPr>
      <w:r>
        <w:rPr>
          <w:rFonts w:cs="Times New Roman" w:ascii="Times New Roman" w:hAnsi="Times New Roman"/>
          <w:sz w:val="48"/>
        </w:rPr>
        <w:t xml:space="preserve">Should one tithe off the net or gross? </w:t>
      </w:r>
      <w:r>
        <w:rPr>
          <w:rFonts w:cs="Times New Roman" w:ascii="Times New Roman" w:hAnsi="Times New Roman"/>
          <w:i/>
          <w:sz w:val="48"/>
        </w:rPr>
        <w:t>(Do you want a net blessing or a gross blessing?)</w:t>
      </w:r>
    </w:p>
    <w:p>
      <w:pPr>
        <w:pStyle w:val="Normal"/>
        <w:numPr>
          <w:ilvl w:val="0"/>
          <w:numId w:val="19"/>
        </w:numPr>
        <w:rPr>
          <w:rFonts w:ascii="Times New Roman" w:hAnsi="Times New Roman" w:cs="Times New Roman"/>
          <w:i/>
          <w:sz w:val="48"/>
        </w:rPr>
      </w:pPr>
      <w:r>
        <w:rPr>
          <w:rFonts w:cs="Times New Roman" w:ascii="Times New Roman" w:hAnsi="Times New Roman"/>
          <w:sz w:val="48"/>
        </w:rPr>
        <w:t xml:space="preserve">What does the Word say about those who choose not to tithe? </w:t>
      </w:r>
      <w:r>
        <w:rPr>
          <w:rFonts w:cs="Times New Roman" w:ascii="Times New Roman" w:hAnsi="Times New Roman"/>
          <w:i/>
          <w:sz w:val="48"/>
        </w:rPr>
        <w:t>(They live under a self imposed curse)</w:t>
      </w:r>
    </w:p>
    <w:p>
      <w:pPr>
        <w:pStyle w:val="Normal"/>
        <w:numPr>
          <w:ilvl w:val="0"/>
          <w:numId w:val="19"/>
        </w:numPr>
        <w:rPr>
          <w:rFonts w:ascii="Times New Roman" w:hAnsi="Times New Roman" w:cs="Times New Roman"/>
          <w:sz w:val="48"/>
        </w:rPr>
      </w:pPr>
      <w:r>
        <w:rPr>
          <w:rFonts w:cs="Times New Roman" w:ascii="Times New Roman" w:hAnsi="Times New Roman"/>
          <w:sz w:val="48"/>
        </w:rPr>
        <w:t xml:space="preserve">What does the Word say about those who choose to tithe? </w:t>
      </w:r>
      <w:r>
        <w:rPr>
          <w:rFonts w:cs="Times New Roman" w:ascii="Times New Roman" w:hAnsi="Times New Roman"/>
          <w:i/>
          <w:sz w:val="48"/>
        </w:rPr>
        <w:t>(They place themselves in the pathway of a blessing)</w:t>
      </w:r>
    </w:p>
    <w:p>
      <w:pPr>
        <w:pStyle w:val="Normal"/>
        <w:rPr>
          <w:rFonts w:ascii="Times New Roman" w:hAnsi="Times New Roman" w:cs="Times New Roman"/>
          <w:sz w:val="48"/>
        </w:rPr>
      </w:pPr>
      <w:r>
        <w:rPr>
          <w:rFonts w:cs="Times New Roman" w:ascii="Times New Roman" w:hAnsi="Times New Roman"/>
          <w:sz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Tahoma">
    <w:charset w:val="00" w:characterSet="windows-1252"/>
    <w:family w:val="swiss"/>
    <w:pitch w:val="variable"/>
  </w:font>
  <w:font w:name="Lucida Grande">
    <w:charset w:val="00" w:characterSet="windows-1252"/>
    <w:family w:val="auto"/>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abstractNum>
  <w:abstractNum w:abstractNumId="20">
    <w:lvl w:ilvl="0">
      <w:start w:val="1"/>
      <w:numFmt w:val="decimal"/>
      <w:lvlText w:val="%1)"/>
      <w:lvlJc w:val="start"/>
      <w:pPr>
        <w:tabs>
          <w:tab w:val="num" w:pos="0"/>
        </w:tabs>
        <w:ind w:start="1080" w:hanging="720"/>
      </w:pPr>
      <w:rPr>
        <w:i w:val="false"/>
      </w:rPr>
    </w:lvl>
  </w:abstractNum>
  <w:abstractNum w:abstractNumId="21">
    <w:lvl w:ilvl="0">
      <w:start w:val="1"/>
      <w:numFmt w:val="bullet"/>
      <w:lvlText w:val=""/>
      <w:lvlJc w:val="start"/>
      <w:pPr>
        <w:tabs>
          <w:tab w:val="num" w:pos="0"/>
        </w:tabs>
        <w:ind w:start="720" w:hanging="360"/>
      </w:pPr>
      <w:rPr>
        <w:rFonts w:ascii="Symbol" w:hAnsi="Symbol" w:cs="Symbol"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abstractNum>
  <w:abstractNum w:abstractNumId="34">
    <w:lvl w:ilvl="0">
      <w:start w:val="1"/>
      <w:numFmt w:val="bullet"/>
      <w:lvlText w:val=""/>
      <w:lvlJc w:val="start"/>
      <w:pPr>
        <w:tabs>
          <w:tab w:val="num" w:pos="0"/>
        </w:tabs>
        <w:ind w:start="720" w:hanging="360"/>
      </w:pPr>
      <w:rPr>
        <w:rFonts w:ascii="Symbol" w:hAnsi="Symbol" w:cs="Symbol" w:hint="default"/>
      </w:rPr>
    </w:lvl>
  </w:abstractNum>
  <w:abstractNum w:abstractNumId="35">
    <w:lvl w:ilvl="0">
      <w:start w:val="1"/>
      <w:numFmt w:val="bullet"/>
      <w:lvlText w:val=""/>
      <w:lvlJc w:val="start"/>
      <w:pPr>
        <w:tabs>
          <w:tab w:val="num" w:pos="0"/>
        </w:tabs>
        <w:ind w:start="720" w:hanging="360"/>
      </w:pPr>
      <w:rPr>
        <w:rFonts w:ascii="Symbol" w:hAnsi="Symbol" w:cs="Symbol" w:hint="default"/>
      </w:rPr>
    </w:lvl>
  </w:abstractNum>
  <w:abstractNum w:abstractNumId="36">
    <w:lvl w:ilvl="0">
      <w:start w:val="1"/>
      <w:numFmt w:val="bullet"/>
      <w:lvlText w:val=""/>
      <w:lvlJc w:val="start"/>
      <w:pPr>
        <w:tabs>
          <w:tab w:val="num" w:pos="0"/>
        </w:tabs>
        <w:ind w:start="720" w:hanging="360"/>
      </w:pPr>
      <w:rPr>
        <w:rFonts w:ascii="Symbol" w:hAnsi="Symbol" w:cs="Symbol" w:hint="default"/>
      </w:rPr>
    </w:lvl>
  </w:abstractNum>
  <w:abstractNum w:abstractNumId="37">
    <w:lvl w:ilvl="0">
      <w:start w:val="1"/>
      <w:numFmt w:val="bullet"/>
      <w:lvlText w:val=""/>
      <w:lvlJc w:val="start"/>
      <w:pPr>
        <w:tabs>
          <w:tab w:val="num" w:pos="0"/>
        </w:tabs>
        <w:ind w:start="720" w:hanging="360"/>
      </w:pPr>
      <w:rPr>
        <w:rFonts w:ascii="Symbol" w:hAnsi="Symbol" w:cs="Symbol" w:hint="default"/>
      </w:rPr>
    </w:lvl>
  </w:abstractNum>
  <w:abstractNum w:abstractNumId="38">
    <w:lvl w:ilvl="0">
      <w:start w:val="1"/>
      <w:numFmt w:val="bullet"/>
      <w:lvlText w:val=""/>
      <w:lvlJc w:val="start"/>
      <w:pPr>
        <w:tabs>
          <w:tab w:val="num" w:pos="0"/>
        </w:tabs>
        <w:ind w:start="720" w:hanging="360"/>
      </w:pPr>
      <w:rPr>
        <w:rFonts w:ascii="Symbol" w:hAnsi="Symbol" w:cs="Symbol" w:hint="default"/>
      </w:rPr>
    </w:lvl>
  </w:abstractNum>
  <w:abstractNum w:abstractNumId="39">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paragraph" w:styleId="Heading2">
    <w:name w:val="heading 2"/>
    <w:basedOn w:val="Normal"/>
    <w:next w:val="BodyText"/>
    <w:qFormat/>
    <w:pPr>
      <w:numPr>
        <w:ilvl w:val="1"/>
        <w:numId w:val="1"/>
      </w:numPr>
      <w:spacing w:before="280" w:after="280"/>
      <w:outlineLvl w:val="1"/>
    </w:pPr>
    <w:rPr>
      <w:rFonts w:ascii="Times New Roman" w:hAnsi="Times New Roman" w:eastAsia="Times New Roman" w:cs="Times New Roman"/>
      <w:b/>
      <w:bCs/>
      <w:sz w:val="36"/>
      <w:szCs w:val="36"/>
      <w:lang w:val="en-US"/>
    </w:rPr>
  </w:style>
  <w:style w:type="paragraph" w:styleId="Heading3">
    <w:name w:val="heading 3"/>
    <w:basedOn w:val="Normal"/>
    <w:next w:val="Normal"/>
    <w:qFormat/>
    <w:pPr>
      <w:keepNext w:val="true"/>
      <w:numPr>
        <w:ilvl w:val="2"/>
        <w:numId w:val="1"/>
      </w:numPr>
      <w:spacing w:before="240" w:after="60"/>
      <w:outlineLvl w:val="2"/>
    </w:pPr>
    <w:rPr>
      <w:rFonts w:ascii="Arial" w:hAnsi="Arial" w:eastAsia="Times New Roman" w:cs="Arial"/>
      <w:b/>
      <w:bCs/>
      <w:sz w:val="26"/>
      <w:szCs w:val="26"/>
      <w:lang w:val="en-US"/>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eastAsia="Times New Roman" w:cs="Times New Roman"/>
      <w:b/>
      <w:bCs/>
      <w:sz w:val="28"/>
      <w:szCs w:val="28"/>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i w:val="false"/>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Helvetica Neue"/>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DefaultParagraphFont">
    <w:name w:val="Default Paragraph Font"/>
    <w:qFormat/>
    <w:rPr/>
  </w:style>
  <w:style w:type="character" w:styleId="Heading2Char">
    <w:name w:val="Heading 2 Char"/>
    <w:qFormat/>
    <w:rPr>
      <w:rFonts w:ascii="Times New Roman" w:hAnsi="Times New Roman" w:eastAsia="Times New Roman" w:cs="Times New Roman"/>
      <w:b/>
      <w:bCs/>
      <w:sz w:val="36"/>
      <w:szCs w:val="36"/>
    </w:rPr>
  </w:style>
  <w:style w:type="character" w:styleId="Heading3Char">
    <w:name w:val="Heading 3 Char"/>
    <w:qFormat/>
    <w:rPr>
      <w:rFonts w:ascii="Arial" w:hAnsi="Arial" w:eastAsia="Times New Roman" w:cs="Arial"/>
      <w:b/>
      <w:bCs/>
      <w:sz w:val="26"/>
      <w:szCs w:val="26"/>
    </w:rPr>
  </w:style>
  <w:style w:type="character" w:styleId="Heading4Char">
    <w:name w:val="Heading 4 Char"/>
    <w:qFormat/>
    <w:rPr>
      <w:rFonts w:ascii="Times New Roman" w:hAnsi="Times New Roman" w:eastAsia="Times New Roman" w:cs="Times New Roman"/>
      <w:b/>
      <w:bCs/>
      <w:sz w:val="28"/>
      <w:szCs w:val="28"/>
    </w:rPr>
  </w:style>
  <w:style w:type="character" w:styleId="Hyperlink">
    <w:name w:val="Hyperlink"/>
    <w:rPr>
      <w:rFonts w:ascii="Times New Roman" w:hAnsi="Times New Roman" w:cs="Times New Roman"/>
      <w:color w:val="0000FF"/>
      <w:u w:val="single"/>
    </w:rPr>
  </w:style>
  <w:style w:type="character" w:styleId="Emphasis">
    <w:name w:val="Emphasis"/>
    <w:qFormat/>
    <w:rPr>
      <w:rFonts w:ascii="Times New Roman" w:hAnsi="Times New Roman" w:cs="Times New Roman"/>
      <w:i/>
      <w:iCs/>
    </w:rPr>
  </w:style>
  <w:style w:type="character" w:styleId="Strong">
    <w:name w:val="Strong"/>
    <w:qFormat/>
    <w:rPr>
      <w:rFonts w:ascii="Times New Roman" w:hAnsi="Times New Roman" w:cs="Times New Roman"/>
      <w:b/>
      <w:bCs/>
    </w:rPr>
  </w:style>
  <w:style w:type="character" w:styleId="FooterChar">
    <w:name w:val="Footer Char"/>
    <w:qFormat/>
    <w:rPr>
      <w:rFonts w:ascii="Times New Roman" w:hAnsi="Times New Roman" w:eastAsia="Times New Roman" w:cs="Times New Roman"/>
      <w:sz w:val="24"/>
      <w:szCs w:val="24"/>
    </w:rPr>
  </w:style>
  <w:style w:type="character" w:styleId="FooterChar1">
    <w:name w:val="Footer Char1"/>
    <w:qFormat/>
    <w:rPr>
      <w:sz w:val="24"/>
      <w:szCs w:val="24"/>
    </w:rPr>
  </w:style>
  <w:style w:type="character" w:styleId="BalloonTextChar">
    <w:name w:val="Balloon Text Char"/>
    <w:qFormat/>
    <w:rPr>
      <w:rFonts w:ascii="Tahoma" w:hAnsi="Tahoma" w:eastAsia="Times New Roman" w:cs="Tahoma"/>
      <w:sz w:val="16"/>
      <w:szCs w:val="16"/>
    </w:rPr>
  </w:style>
  <w:style w:type="character" w:styleId="BalloonTextChar1">
    <w:name w:val="Balloon Text Char1"/>
    <w:qFormat/>
    <w:rPr>
      <w:rFonts w:ascii="Lucida Grande" w:hAnsi="Lucida Grande" w:cs="Lucida Grande"/>
      <w:sz w:val="18"/>
      <w:szCs w:val="18"/>
    </w:rPr>
  </w:style>
  <w:style w:type="character" w:styleId="FollowedHyperlink">
    <w:name w:val="FollowedHyperlink"/>
    <w:rPr>
      <w:color w:val="800080"/>
      <w:u w:val="single"/>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rFonts w:ascii="Times New Roman" w:hAnsi="Times New Roman" w:eastAsia="Times New Roman" w:cs="Times New Roman"/>
      <w:lang w:val="en-US"/>
    </w:rPr>
  </w:style>
  <w:style w:type="paragraph" w:styleId="BalloonText">
    <w:name w:val="Balloon Text"/>
    <w:basedOn w:val="Normal"/>
    <w:qFormat/>
    <w:pPr/>
    <w:rPr>
      <w:rFonts w:ascii="Tahoma" w:hAnsi="Tahoma" w:eastAsia="Times New Roman" w:cs="Tahoma"/>
      <w:sz w:val="16"/>
      <w:szCs w:val="16"/>
      <w:lang w:val="en-US"/>
    </w:rPr>
  </w:style>
  <w:style w:type="paragraph" w:styleId="MediumGrid1-Accent2">
    <w:name w:val="Medium Grid 1 - Accent 2"/>
    <w:basedOn w:val="Normal"/>
    <w:qFormat/>
    <w:pPr>
      <w:spacing w:before="0" w:after="0"/>
      <w:ind w:hanging="0" w:start="720" w:end="0"/>
      <w:contextualSpacing/>
    </w:pPr>
    <w:rPr>
      <w:rFonts w:ascii="Times New Roman" w:hAnsi="Times New Roman" w:eastAsia="Times New Roman" w:cs="Times New Roman"/>
    </w:rPr>
  </w:style>
  <w:style w:type="paragraph" w:styleId="font-base">
    <w:name w:val="font-base"/>
    <w:basedOn w:val="Normal"/>
    <w:qFormat/>
    <w:pPr>
      <w:spacing w:lineRule="atLeast" w:line="280" w:before="280" w:after="280"/>
    </w:pPr>
    <w:rPr>
      <w:rFonts w:ascii="Arial" w:hAnsi="Arial" w:eastAsia="Times New Roman" w:cs="Arial"/>
      <w:color w:val="000000"/>
      <w:sz w:val="20"/>
      <w:szCs w:val="20"/>
    </w:rPr>
  </w:style>
  <w:style w:type="paragraph" w:styleId="ColorfulList-Accent1">
    <w:name w:val="Colorful List - Accent 1"/>
    <w:basedOn w:val="Normal"/>
    <w:qFormat/>
    <w:pPr>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2017-03-03T13:02:00Z</dcterms:created>
  <dc:creator>AshlynnAndrew</dc:creator>
  <dc:description/>
  <cp:keywords/>
  <dc:language>en-US</dc:language>
  <cp:lastModifiedBy>Don Nordin</cp:lastModifiedBy>
  <cp:lastPrinted>2017-01-30T15:28:00Z</cp:lastPrinted>
  <dcterms:modified xsi:type="dcterms:W3CDTF">2017-03-03T13:02:00Z</dcterms:modified>
  <cp:revision>2</cp:revision>
  <dc:subject/>
  <dc:title/>
</cp:coreProperties>
</file>