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IT IS TIME TO TRUST THE LORD</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b/>
          <w:bCs/>
          <w:sz w:val="48"/>
          <w:szCs w:val="48"/>
        </w:rPr>
        <w:t xml:space="preserve">TEXT: </w:t>
      </w:r>
      <w:r>
        <w:rPr>
          <w:rFonts w:cs="Times New Roman" w:ascii="Times New Roman" w:hAnsi="Times New Roman"/>
          <w:sz w:val="48"/>
          <w:szCs w:val="48"/>
        </w:rPr>
        <w:t xml:space="preserve">Proverbs 3:5-6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 xml:space="preserve">Trust in the Lord with all your heart, And lean not on your own understanding; </w:t>
      </w:r>
      <w:r>
        <w:rPr>
          <w:rFonts w:eastAsia="Times New Roman" w:cs="Times New Roman" w:ascii="Times New Roman" w:hAnsi="Times New Roman"/>
          <w:b/>
          <w:bCs/>
          <w:i/>
          <w:iCs/>
          <w:color w:val="000000"/>
          <w:sz w:val="48"/>
          <w:szCs w:val="48"/>
          <w:vertAlign w:val="superscript"/>
        </w:rPr>
        <w:t>6 </w:t>
      </w:r>
      <w:r>
        <w:rPr>
          <w:rFonts w:eastAsia="Times New Roman" w:cs="Times New Roman" w:ascii="Times New Roman" w:hAnsi="Times New Roman"/>
          <w:b/>
          <w:bCs/>
          <w:i/>
          <w:iCs/>
          <w:color w:val="000000"/>
          <w:sz w:val="48"/>
          <w:szCs w:val="48"/>
        </w:rPr>
        <w:t>In all your ways acknowledge Him, And He shall direct your paths.”</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Trust is a big deal. Nothing much happens in life without trust:</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Marriage…</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Parenting…</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Partnerships…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Business relationships…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eastAsia="Times New Roman" w:cs="Times New Roman"/>
          <w:i/>
          <w:iCs/>
          <w:color w:val="1A1A1A"/>
          <w:sz w:val="48"/>
          <w:szCs w:val="48"/>
        </w:rPr>
      </w:pPr>
      <w:r>
        <w:rPr>
          <w:rFonts w:cs="Times New Roman" w:ascii="Times New Roman" w:hAnsi="Times New Roman"/>
          <w:sz w:val="48"/>
          <w:szCs w:val="48"/>
        </w:rPr>
        <w:t xml:space="preserve">Trust = (Dictionary.com) </w:t>
      </w:r>
      <w:r>
        <w:rPr>
          <w:rFonts w:cs="Times New Roman" w:ascii="Times New Roman" w:hAnsi="Times New Roman"/>
          <w:i/>
          <w:iCs/>
          <w:sz w:val="48"/>
          <w:szCs w:val="48"/>
        </w:rPr>
        <w:t>“</w:t>
      </w:r>
      <w:r>
        <w:rPr>
          <w:rFonts w:eastAsia="Times New Roman" w:cs="Times New Roman" w:ascii="Times New Roman" w:hAnsi="Times New Roman"/>
          <w:i/>
          <w:iCs/>
          <w:color w:val="1A1A1A"/>
          <w:sz w:val="48"/>
          <w:szCs w:val="48"/>
        </w:rPr>
        <w:t>Reliance on the integrity, strength, ability, surety, etc., of a person or thing; confidence.</w:t>
      </w:r>
      <w:r>
        <w:rPr>
          <w:rFonts w:eastAsia="Times New Roman" w:cs="Times New Roman" w:ascii="Times New Roman" w:hAnsi="Times New Roman"/>
          <w:i/>
          <w:iCs/>
          <w:color w:val="4A4A4A"/>
          <w:sz w:val="48"/>
          <w:szCs w:val="48"/>
        </w:rPr>
        <w:t xml:space="preserve"> </w:t>
      </w:r>
      <w:r>
        <w:rPr>
          <w:rFonts w:eastAsia="Times New Roman" w:cs="Times New Roman" w:ascii="Times New Roman" w:hAnsi="Times New Roman"/>
          <w:i/>
          <w:iCs/>
          <w:color w:val="1A1A1A"/>
          <w:sz w:val="48"/>
          <w:szCs w:val="48"/>
        </w:rPr>
        <w:t>Confident expectation of something; hope.”</w:t>
      </w:r>
    </w:p>
    <w:p>
      <w:pPr>
        <w:pStyle w:val="Normal"/>
        <w:rPr>
          <w:rFonts w:ascii="Times New Roman" w:hAnsi="Times New Roman" w:eastAsia="Times New Roman" w:cs="Times New Roman"/>
          <w:i/>
          <w:iCs/>
          <w:color w:val="1A1A1A"/>
          <w:sz w:val="48"/>
          <w:szCs w:val="48"/>
        </w:rPr>
      </w:pPr>
      <w:r>
        <w:rPr>
          <w:rFonts w:eastAsia="Times New Roman" w:cs="Times New Roman" w:ascii="Times New Roman" w:hAnsi="Times New Roman"/>
          <w:i/>
          <w:iCs/>
          <w:color w:val="1A1A1A"/>
          <w:sz w:val="48"/>
          <w:szCs w:val="48"/>
        </w:rPr>
      </w:r>
    </w:p>
    <w:p>
      <w:pPr>
        <w:pStyle w:val="Normal"/>
        <w:rPr>
          <w:rFonts w:ascii="Times New Roman" w:hAnsi="Times New Roman" w:eastAsia="Times New Roman" w:cs="Times New Roman"/>
          <w:color w:val="1A1A1A"/>
          <w:sz w:val="48"/>
          <w:szCs w:val="48"/>
        </w:rPr>
      </w:pPr>
      <w:r>
        <w:rPr>
          <w:rFonts w:eastAsia="Times New Roman" w:cs="Times New Roman" w:ascii="Times New Roman" w:hAnsi="Times New Roman"/>
          <w:color w:val="1A1A1A"/>
          <w:sz w:val="48"/>
          <w:szCs w:val="48"/>
        </w:rPr>
        <w:t xml:space="preserve">The writer of Proverbs is telling us to </w:t>
      </w:r>
      <w:r>
        <w:rPr>
          <w:rFonts w:eastAsia="Times New Roman" w:cs="Times New Roman" w:ascii="Times New Roman" w:hAnsi="Times New Roman"/>
          <w:i/>
          <w:iCs/>
          <w:color w:val="1A1A1A"/>
          <w:sz w:val="48"/>
          <w:szCs w:val="48"/>
        </w:rPr>
        <w:t xml:space="preserve">“Rely upon or have confidence in the ability of God to bring a thing to pass.” </w:t>
      </w:r>
      <w:r>
        <w:rPr>
          <w:rFonts w:eastAsia="Times New Roman" w:cs="Times New Roman" w:ascii="Times New Roman" w:hAnsi="Times New Roman"/>
          <w:color w:val="1A1A1A"/>
          <w:sz w:val="48"/>
          <w:szCs w:val="48"/>
        </w:rPr>
        <w:t xml:space="preserve">We are not just to simply rely upon God to bring a thing to pass but to do so with </w:t>
      </w:r>
      <w:r>
        <w:rPr>
          <w:rFonts w:eastAsia="Times New Roman" w:cs="Times New Roman" w:ascii="Times New Roman" w:hAnsi="Times New Roman"/>
          <w:b/>
          <w:bCs/>
          <w:i/>
          <w:iCs/>
          <w:color w:val="1A1A1A"/>
          <w:sz w:val="48"/>
          <w:szCs w:val="48"/>
        </w:rPr>
        <w:t xml:space="preserve">“all our heart.” </w:t>
      </w:r>
      <w:r>
        <w:rPr>
          <w:rFonts w:eastAsia="Times New Roman" w:cs="Times New Roman" w:ascii="Times New Roman" w:hAnsi="Times New Roman"/>
          <w:color w:val="1A1A1A"/>
          <w:sz w:val="48"/>
          <w:szCs w:val="48"/>
        </w:rPr>
        <w:t xml:space="preserve">We are to THROW ourselves upon Him, heart, soul and mind! </w:t>
      </w:r>
    </w:p>
    <w:p>
      <w:pPr>
        <w:pStyle w:val="Normal"/>
        <w:rPr>
          <w:rFonts w:ascii="Times New Roman" w:hAnsi="Times New Roman" w:eastAsia="Times New Roman" w:cs="Times New Roman"/>
          <w:color w:val="1A1A1A"/>
          <w:sz w:val="48"/>
          <w:szCs w:val="48"/>
        </w:rPr>
      </w:pPr>
      <w:r>
        <w:rPr>
          <w:rFonts w:eastAsia="Times New Roman" w:cs="Times New Roman" w:ascii="Times New Roman" w:hAnsi="Times New Roman"/>
          <w:color w:val="1A1A1A"/>
          <w:sz w:val="48"/>
          <w:szCs w:val="48"/>
        </w:rPr>
      </w:r>
    </w:p>
    <w:p>
      <w:pPr>
        <w:pStyle w:val="Normal"/>
        <w:rPr>
          <w:rFonts w:ascii="Times New Roman" w:hAnsi="Times New Roman" w:eastAsia="Times New Roman" w:cs="Times New Roman"/>
          <w:b/>
          <w:bCs/>
          <w:i/>
          <w:iCs/>
          <w:color w:val="1A1A1A"/>
          <w:sz w:val="48"/>
          <w:szCs w:val="48"/>
        </w:rPr>
      </w:pPr>
      <w:r>
        <w:rPr>
          <w:rFonts w:eastAsia="Times New Roman" w:cs="Times New Roman" w:ascii="Times New Roman" w:hAnsi="Times New Roman"/>
          <w:color w:val="1A1A1A"/>
          <w:sz w:val="48"/>
          <w:szCs w:val="48"/>
        </w:rPr>
        <w:t xml:space="preserve">We are also being encouraged to not lean upon our rational, emotional way of doing things. If, in difficult times we can do this, </w:t>
      </w:r>
      <w:r>
        <w:rPr>
          <w:rFonts w:eastAsia="Times New Roman" w:cs="Times New Roman" w:ascii="Times New Roman" w:hAnsi="Times New Roman"/>
          <w:b/>
          <w:bCs/>
          <w:i/>
          <w:iCs/>
          <w:color w:val="1A1A1A"/>
          <w:sz w:val="48"/>
          <w:szCs w:val="48"/>
        </w:rPr>
        <w:t xml:space="preserve">“He will direct our steps.” </w:t>
      </w:r>
      <w:r>
        <w:rPr>
          <w:rFonts w:eastAsia="Times New Roman" w:cs="Times New Roman" w:ascii="Times New Roman" w:hAnsi="Times New Roman"/>
          <w:color w:val="1A1A1A"/>
          <w:sz w:val="48"/>
          <w:szCs w:val="48"/>
        </w:rPr>
        <w:t xml:space="preserve">In other words, if we can shut down our rationality long enough to go with whatever God is saying and doing, He will lead us into a Holy setup! </w:t>
      </w:r>
      <w:r>
        <w:rPr>
          <w:rFonts w:eastAsia="Times New Roman" w:cs="Times New Roman" w:ascii="Times New Roman" w:hAnsi="Times New Roman"/>
          <w:b/>
          <w:bCs/>
          <w:i/>
          <w:iCs/>
          <w:color w:val="1A1A1A"/>
          <w:sz w:val="48"/>
          <w:szCs w:val="48"/>
        </w:rPr>
        <w:t xml:space="preserve"> </w:t>
      </w:r>
    </w:p>
    <w:p>
      <w:pPr>
        <w:pStyle w:val="Normal"/>
        <w:rPr>
          <w:rFonts w:ascii="Times New Roman" w:hAnsi="Times New Roman" w:eastAsia="Times New Roman" w:cs="Times New Roman"/>
          <w:b/>
          <w:bCs/>
          <w:i/>
          <w:iCs/>
          <w:color w:val="4A4A4A"/>
          <w:sz w:val="48"/>
          <w:szCs w:val="48"/>
        </w:rPr>
      </w:pPr>
      <w:r>
        <w:rPr>
          <w:rFonts w:eastAsia="Times New Roman" w:cs="Times New Roman" w:ascii="Times New Roman" w:hAnsi="Times New Roman"/>
          <w:b/>
          <w:bCs/>
          <w:i/>
          <w:iCs/>
          <w:color w:val="4A4A4A"/>
          <w:sz w:val="48"/>
          <w:szCs w:val="48"/>
        </w:rPr>
      </w:r>
    </w:p>
    <w:p>
      <w:pPr>
        <w:pStyle w:val="Normal"/>
        <w:rPr>
          <w:rFonts w:ascii="Times New Roman" w:hAnsi="Times New Roman" w:eastAsia="Times New Roman" w:cs="Times New Roman"/>
          <w:color w:val="4A4A4A"/>
          <w:sz w:val="48"/>
          <w:szCs w:val="48"/>
        </w:rPr>
      </w:pPr>
      <w:r>
        <w:rPr>
          <w:rFonts w:eastAsia="Times New Roman" w:cs="Times New Roman" w:ascii="Times New Roman" w:hAnsi="Times New Roman"/>
          <w:color w:val="4A4A4A"/>
          <w:sz w:val="48"/>
          <w:szCs w:val="48"/>
        </w:rPr>
        <w:t xml:space="preserve">When we are encountering difficulty, if we TRUST the Lord, He will cause </w:t>
      </w:r>
      <w:r>
        <w:rPr>
          <w:rFonts w:eastAsia="Times New Roman" w:cs="Times New Roman" w:ascii="Times New Roman" w:hAnsi="Times New Roman"/>
          <w:b/>
          <w:bCs/>
          <w:i/>
          <w:iCs/>
          <w:color w:val="4A4A4A"/>
          <w:sz w:val="48"/>
          <w:szCs w:val="48"/>
        </w:rPr>
        <w:t xml:space="preserve">“All things to work together for our good.” </w:t>
      </w:r>
      <w:r>
        <w:rPr>
          <w:rFonts w:eastAsia="Times New Roman" w:cs="Times New Roman" w:ascii="Times New Roman" w:hAnsi="Times New Roman"/>
          <w:color w:val="4A4A4A"/>
          <w:sz w:val="48"/>
          <w:szCs w:val="48"/>
        </w:rPr>
        <w:t xml:space="preserve">I say it is time to trust the Lord! </w:t>
      </w:r>
    </w:p>
    <w:p>
      <w:pPr>
        <w:pStyle w:val="Normal"/>
        <w:rPr>
          <w:rFonts w:ascii="Times New Roman" w:hAnsi="Times New Roman" w:eastAsia="Times New Roman" w:cs="Times New Roman"/>
          <w:color w:val="4A4A4A"/>
          <w:sz w:val="48"/>
          <w:szCs w:val="48"/>
        </w:rPr>
      </w:pPr>
      <w:r>
        <w:rPr>
          <w:rFonts w:eastAsia="Times New Roman" w:cs="Times New Roman" w:ascii="Times New Roman" w:hAnsi="Times New Roman"/>
          <w:color w:val="4A4A4A"/>
          <w:sz w:val="48"/>
          <w:szCs w:val="48"/>
        </w:rPr>
      </w:r>
    </w:p>
    <w:p>
      <w:pPr>
        <w:pStyle w:val="Normal"/>
        <w:rPr/>
      </w:pPr>
      <w:r>
        <w:rPr>
          <w:rFonts w:cs="Times New Roman" w:ascii="Times New Roman" w:hAnsi="Times New Roman"/>
          <w:sz w:val="48"/>
          <w:szCs w:val="48"/>
        </w:rPr>
        <w:t xml:space="preserve">Let me give you a life changing truth that I believe the Holy Spirit spoke to my heart as I was preparing this sermon: : </w:t>
      </w:r>
      <w:r>
        <w:rPr>
          <w:rFonts w:cs="Times New Roman" w:ascii="Times New Roman" w:hAnsi="Times New Roman"/>
          <w:i/>
          <w:iCs/>
          <w:sz w:val="48"/>
          <w:szCs w:val="48"/>
        </w:rPr>
        <w:t>“Fear is the thing that will keep us from God’s purpose; faith is the ingredient that will free us from our fears; trust is what proves we have faith!”</w:t>
      </w:r>
      <w:r>
        <w:rPr>
          <w:rFonts w:cs="Times New Roman" w:ascii="Times New Roman" w:hAnsi="Times New Roman"/>
          <w:sz w:val="48"/>
          <w:szCs w:val="48"/>
        </w:rPr>
        <w:t xml:space="preserve"> It is time to trust the Lord!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WE MUST TRUST THAT GOD BROUGHT US HERE…</w:t>
      </w:r>
    </w:p>
    <w:p>
      <w:pPr>
        <w:pStyle w:val="Normal"/>
        <w:rPr>
          <w:rFonts w:ascii="Times New Roman" w:hAnsi="Times New Roman" w:cs="Times New Roman"/>
          <w:sz w:val="48"/>
          <w:szCs w:val="48"/>
        </w:rPr>
      </w:pPr>
      <w:r>
        <w:rPr>
          <w:rFonts w:cs="Times New Roman" w:ascii="Times New Roman" w:hAnsi="Times New Roman"/>
          <w:sz w:val="48"/>
          <w:szCs w:val="48"/>
        </w:rPr>
        <w:t xml:space="preserve">If we truly believe that </w:t>
      </w:r>
      <w:r>
        <w:rPr>
          <w:rFonts w:cs="Times New Roman" w:ascii="Times New Roman" w:hAnsi="Times New Roman"/>
          <w:b/>
          <w:bCs/>
          <w:i/>
          <w:iCs/>
          <w:sz w:val="48"/>
          <w:szCs w:val="48"/>
        </w:rPr>
        <w:t xml:space="preserve">“The steps of good people are ordered by the Lord,” </w:t>
      </w:r>
      <w:r>
        <w:rPr>
          <w:rFonts w:cs="Times New Roman" w:ascii="Times New Roman" w:hAnsi="Times New Roman"/>
          <w:sz w:val="48"/>
          <w:szCs w:val="48"/>
        </w:rPr>
        <w:t xml:space="preserve">we must believe, it is by His will that we find ourselves this difficult place. In that fact, we will rest, because we trust Him! (Moses on the backside of the desert)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i/>
          <w:iCs/>
          <w:sz w:val="48"/>
          <w:szCs w:val="48"/>
        </w:rPr>
      </w:pPr>
      <w:r>
        <w:rPr>
          <w:rFonts w:cs="Times New Roman" w:ascii="Times New Roman" w:hAnsi="Times New Roman"/>
          <w:sz w:val="48"/>
          <w:szCs w:val="48"/>
        </w:rPr>
        <w:t>Corrie Ten Boom said,</w:t>
      </w:r>
      <w:r>
        <w:rPr>
          <w:rFonts w:cs="Times New Roman" w:ascii="Times New Roman" w:hAnsi="Times New Roman"/>
          <w:i/>
          <w:iCs/>
          <w:sz w:val="48"/>
          <w:szCs w:val="48"/>
        </w:rPr>
        <w:t xml:space="preserve"> “Never be afraid to trust an unknown future to a known God.”</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It is time to trust the Lord!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WE MUST TRUST GOD TO KEEP US WHILE WE ARE IN THIS DIFFICULT PLACE…</w:t>
      </w:r>
    </w:p>
    <w:p>
      <w:pPr>
        <w:pStyle w:val="Normal"/>
        <w:rPr>
          <w:rFonts w:ascii="Times New Roman" w:hAnsi="Times New Roman" w:cs="Times New Roman"/>
          <w:i/>
          <w:iCs/>
          <w:sz w:val="48"/>
          <w:szCs w:val="48"/>
        </w:rPr>
      </w:pPr>
      <w:r>
        <w:rPr>
          <w:rFonts w:cs="Times New Roman" w:ascii="Times New Roman" w:hAnsi="Times New Roman"/>
          <w:sz w:val="48"/>
          <w:szCs w:val="48"/>
        </w:rPr>
        <w:t xml:space="preserve">If we are in a difficult place because we have been led there by the Lord, we must also know that He will keep us, despite the attacks of the enemy! No matter the level of difficulty, He will give us enough grace to behave as an obedient child. (Paul – </w:t>
      </w:r>
      <w:r>
        <w:rPr>
          <w:rFonts w:cs="Times New Roman" w:ascii="Times New Roman" w:hAnsi="Times New Roman"/>
          <w:b/>
          <w:bCs/>
          <w:i/>
          <w:iCs/>
          <w:sz w:val="48"/>
          <w:szCs w:val="48"/>
        </w:rPr>
        <w:t>“My grace is sufficient for you – My strength is made perfect in weakness.”</w:t>
      </w:r>
      <w:r>
        <w:rPr>
          <w:rFonts w:cs="Times New Roman" w:ascii="Times New Roman" w:hAnsi="Times New Roman"/>
          <w:sz w:val="48"/>
          <w:szCs w:val="48"/>
        </w:rPr>
        <w:t xml:space="preserve">) Martin Luther said, </w:t>
      </w:r>
      <w:r>
        <w:rPr>
          <w:rFonts w:cs="Times New Roman" w:ascii="Times New Roman" w:hAnsi="Times New Roman"/>
          <w:i/>
          <w:iCs/>
          <w:sz w:val="48"/>
          <w:szCs w:val="48"/>
        </w:rPr>
        <w:t>“Pray and let God worry.”</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It is time to trust the Lord!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WE WILL TRUST GOD TO TURN THIS DIFFICULT PLACE INTO A BLESSING…</w:t>
      </w:r>
    </w:p>
    <w:p>
      <w:pPr>
        <w:pStyle w:val="Normal"/>
        <w:rPr>
          <w:rFonts w:ascii="Times New Roman" w:hAnsi="Times New Roman" w:cs="Times New Roman"/>
          <w:sz w:val="48"/>
          <w:szCs w:val="48"/>
        </w:rPr>
      </w:pPr>
      <w:r>
        <w:rPr>
          <w:rFonts w:cs="Times New Roman" w:ascii="Times New Roman" w:hAnsi="Times New Roman"/>
          <w:sz w:val="48"/>
          <w:szCs w:val="48"/>
        </w:rPr>
        <w:t xml:space="preserve">It is often in the difficult places that He teaches us the lessons He intends for us to learn. (Joseph said, </w:t>
      </w:r>
      <w:r>
        <w:rPr>
          <w:rFonts w:cs="Times New Roman" w:ascii="Times New Roman" w:hAnsi="Times New Roman"/>
          <w:b/>
          <w:bCs/>
          <w:i/>
          <w:iCs/>
          <w:sz w:val="48"/>
          <w:szCs w:val="48"/>
        </w:rPr>
        <w:t xml:space="preserve">“The Lord has caused me to be fruitful in the land of my affliction.” </w:t>
      </w:r>
      <w:r>
        <w:rPr>
          <w:rFonts w:cs="Times New Roman" w:ascii="Times New Roman" w:hAnsi="Times New Roman"/>
          <w:sz w:val="48"/>
          <w:szCs w:val="48"/>
        </w:rPr>
        <w:t xml:space="preserve">His family came to Egypt numbering 63 people and in the most difficult of circumstances they grew to a nation of 2 ½ or 3 million!)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Web"/>
        <w:spacing w:lineRule="atLeast" w:line="360" w:before="0" w:after="150"/>
        <w:rPr>
          <w:b/>
          <w:bCs/>
          <w:i/>
          <w:iCs/>
          <w:color w:val="000000"/>
          <w:sz w:val="48"/>
          <w:szCs w:val="48"/>
        </w:rPr>
      </w:pPr>
      <w:r>
        <w:rPr>
          <w:sz w:val="48"/>
          <w:szCs w:val="48"/>
        </w:rPr>
        <w:t xml:space="preserve">Through this present difficulty God will teach us the grace He intends to bestow upon us and upon others. Psalm 84:5-7 (KJV) </w:t>
      </w:r>
      <w:r>
        <w:rPr>
          <w:b/>
          <w:bCs/>
          <w:i/>
          <w:iCs/>
          <w:sz w:val="48"/>
          <w:szCs w:val="48"/>
        </w:rPr>
        <w:t>“</w:t>
      </w:r>
      <w:r>
        <w:rPr>
          <w:rStyle w:val="text"/>
          <w:b/>
          <w:bCs/>
          <w:i/>
          <w:iCs/>
          <w:color w:val="000000"/>
          <w:sz w:val="48"/>
          <w:szCs w:val="48"/>
        </w:rPr>
        <w:t>Blessed is the man whose strength is in thee; in whose heart are the ways of them.</w:t>
      </w:r>
      <w:r>
        <w:rPr>
          <w:b/>
          <w:bCs/>
          <w:i/>
          <w:iCs/>
          <w:color w:val="000000"/>
          <w:sz w:val="48"/>
          <w:szCs w:val="48"/>
        </w:rPr>
        <w:t xml:space="preserve"> </w:t>
      </w:r>
      <w:r>
        <w:rPr>
          <w:rStyle w:val="text"/>
          <w:b/>
          <w:bCs/>
          <w:i/>
          <w:iCs/>
          <w:color w:val="000000"/>
          <w:sz w:val="48"/>
          <w:szCs w:val="48"/>
          <w:vertAlign w:val="superscript"/>
        </w:rPr>
        <w:t>6 </w:t>
      </w:r>
      <w:r>
        <w:rPr>
          <w:rStyle w:val="text"/>
          <w:b/>
          <w:bCs/>
          <w:i/>
          <w:iCs/>
          <w:color w:val="000000"/>
          <w:sz w:val="48"/>
          <w:szCs w:val="48"/>
        </w:rPr>
        <w:t>Who passing through the valley of Baca make it a well; the rain also filleth the pools.</w:t>
      </w:r>
      <w:r>
        <w:rPr>
          <w:b/>
          <w:bCs/>
          <w:i/>
          <w:iCs/>
          <w:color w:val="000000"/>
          <w:sz w:val="48"/>
          <w:szCs w:val="48"/>
        </w:rPr>
        <w:t xml:space="preserve"> </w:t>
      </w:r>
      <w:r>
        <w:rPr>
          <w:rStyle w:val="text"/>
          <w:b/>
          <w:bCs/>
          <w:i/>
          <w:iCs/>
          <w:color w:val="000000"/>
          <w:sz w:val="48"/>
          <w:szCs w:val="48"/>
          <w:vertAlign w:val="superscript"/>
        </w:rPr>
        <w:t>7 </w:t>
      </w:r>
      <w:r>
        <w:rPr>
          <w:rStyle w:val="text"/>
          <w:b/>
          <w:bCs/>
          <w:i/>
          <w:iCs/>
          <w:color w:val="000000"/>
          <w:sz w:val="48"/>
          <w:szCs w:val="48"/>
        </w:rPr>
        <w:t>They go from strength to strength, every one of them in Zion appeareth before God.”</w:t>
      </w:r>
    </w:p>
    <w:p>
      <w:pPr>
        <w:pStyle w:val="Normal"/>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color w:val="333333"/>
          <w:sz w:val="48"/>
          <w:szCs w:val="48"/>
          <w:shd w:fill="FFFFFF" w:val="clear"/>
        </w:rPr>
        <w:t xml:space="preserve">Joni Erickson Tada said, </w:t>
      </w:r>
      <w:r>
        <w:rPr>
          <w:rFonts w:eastAsia="Times New Roman" w:cs="Times New Roman" w:ascii="Times New Roman" w:hAnsi="Times New Roman"/>
          <w:i/>
          <w:iCs/>
          <w:color w:val="333333"/>
          <w:sz w:val="48"/>
          <w:szCs w:val="48"/>
          <w:shd w:fill="FFFFFF" w:val="clear"/>
        </w:rPr>
        <w:t>"Faith isn't the ability to believe long and far into the misty future. It's simply taking God at His Word and taking the next step."</w:t>
      </w:r>
      <w:r>
        <w:rPr>
          <w:rFonts w:eastAsia="Times New Roman" w:cs="Times New Roman" w:ascii="Times New Roman" w:hAnsi="Times New Roman"/>
          <w:color w:val="333333"/>
          <w:sz w:val="48"/>
          <w:szCs w:val="48"/>
        </w:rPr>
        <w:br/>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It is time to trust the Lord!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b/>
          <w:bCs/>
          <w:sz w:val="48"/>
          <w:szCs w:val="48"/>
        </w:rPr>
        <w:t xml:space="preserve">WE WILL TRUST GOD TO BRING US OUT IN HIS TIMING… </w:t>
      </w:r>
    </w:p>
    <w:p>
      <w:pPr>
        <w:pStyle w:val="Normal"/>
        <w:rPr/>
      </w:pPr>
      <w:r>
        <w:rPr>
          <w:rFonts w:cs="Times New Roman" w:ascii="Times New Roman" w:hAnsi="Times New Roman"/>
          <w:sz w:val="48"/>
          <w:szCs w:val="48"/>
        </w:rPr>
        <w:t xml:space="preserve">For 400 years the Children of Israel prayed for deliverance! It seemed that God would not answer their prayers!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They wanted deliverance but God intended restitution! They wanted God to take the jaws of life and extract them, with nothing to show for 400 years of work! Exodus 3:21 </w:t>
      </w:r>
      <w:r>
        <w:rPr>
          <w:rFonts w:cs="Times New Roman" w:ascii="Times New Roman" w:hAnsi="Times New Roman"/>
          <w:b/>
          <w:bCs/>
          <w:i/>
          <w:iCs/>
          <w:sz w:val="48"/>
          <w:szCs w:val="48"/>
        </w:rPr>
        <w:t xml:space="preserve">“When you go, you shall not go empty.” </w:t>
      </w:r>
      <w:r>
        <w:rPr>
          <w:rFonts w:cs="Times New Roman" w:ascii="Times New Roman" w:hAnsi="Times New Roman"/>
          <w:sz w:val="48"/>
          <w:szCs w:val="48"/>
        </w:rPr>
        <w:t xml:space="preserve">If all God had in mind was to deliver them, He could have accomplished that without a plague.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often want deliverance but don’t have the patience to trust the Lord for restitution! The problem with some of us is that our expectation is not in sync with the expectation of the Lord!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rFonts w:ascii="Times New Roman" w:hAnsi="Times New Roman" w:eastAsia="Times New Roman" w:cs="Times New Roman"/>
          <w:sz w:val="48"/>
          <w:szCs w:val="48"/>
        </w:rPr>
      </w:pPr>
      <w:r>
        <w:rPr>
          <w:rFonts w:eastAsia="Times New Roman" w:cs="Times New Roman" w:ascii="Times New Roman" w:hAnsi="Times New Roman"/>
          <w:color w:val="181818"/>
          <w:sz w:val="48"/>
          <w:szCs w:val="48"/>
          <w:shd w:fill="FFFFFF" w:val="clear"/>
        </w:rPr>
        <w:t xml:space="preserve">Goals Rider said, </w:t>
      </w:r>
      <w:r>
        <w:rPr>
          <w:rFonts w:eastAsia="Times New Roman" w:cs="Times New Roman" w:ascii="Times New Roman" w:hAnsi="Times New Roman"/>
          <w:i/>
          <w:iCs/>
          <w:color w:val="181818"/>
          <w:sz w:val="48"/>
          <w:szCs w:val="48"/>
          <w:shd w:fill="FFFFFF" w:val="clear"/>
        </w:rPr>
        <w:t>“They say God's time is the best. But you have to believe that God's plan is the best also. Never Early, Never Late, Always on Time.”</w:t>
      </w:r>
      <w:r>
        <w:rPr>
          <w:rFonts w:eastAsia="Times New Roman" w:cs="Times New Roman" w:ascii="Times New Roman" w:hAnsi="Times New Roman"/>
          <w:color w:val="181818"/>
          <w:sz w:val="48"/>
          <w:szCs w:val="48"/>
          <w:shd w:fill="FFFFFF" w:val="clear"/>
        </w:rPr>
        <w:t>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Deliverance often comes in our timing, if we want restitution, that can only come in God’s timing! The how and when is up to Him and Him alone.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It is time to trust the Lord! </w:t>
      </w:r>
    </w:p>
    <w:p>
      <w:pPr>
        <w:pStyle w:val="Normal"/>
        <w:rPr>
          <w:rFonts w:ascii="Times New Roman" w:hAnsi="Times New Roman" w:cs="Times New Roman"/>
          <w:b/>
          <w:bCs/>
          <w:sz w:val="48"/>
          <w:szCs w:val="48"/>
        </w:rPr>
      </w:pPr>
      <w:r>
        <w:rPr>
          <w:rFonts w:cs="Times New Roman" w:ascii="Times New Roman" w:hAnsi="Times New Roman"/>
          <w:b/>
          <w:bCs/>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6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small-caps">
    <w:name w:val="small-caps"/>
    <w:qFormat/>
    <w:rPr/>
  </w:style>
  <w:style w:type="character" w:styleId="Hyperlink">
    <w:name w:val="Hyperlink"/>
    <w:rPr>
      <w:color w:val="0000FF"/>
      <w:u w:val="single"/>
    </w:rPr>
  </w:style>
  <w:style w:type="character" w:styleId="one-click-content">
    <w:name w:val="one-click-content"/>
    <w:qFormat/>
    <w:rPr/>
  </w:style>
  <w:style w:type="character" w:styleId="FooterChar">
    <w:name w:val="Footer Char"/>
    <w:qFormat/>
    <w:rPr>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2020-05-12T12:51:00Z</dcterms:created>
  <dc:creator>Steele Rohde</dc:creator>
  <dc:description/>
  <cp:keywords/>
  <dc:language>en-US</dc:language>
  <cp:lastModifiedBy>Steele Rohde</cp:lastModifiedBy>
  <dcterms:modified xsi:type="dcterms:W3CDTF">2020-05-14T08:11:00Z</dcterms:modified>
  <cp:revision>5</cp:revision>
  <dc:subject/>
  <dc:title/>
</cp:coreProperties>
</file>